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B7CA8" w14:textId="77777777" w:rsidR="00350E78" w:rsidRDefault="00000000">
      <w:pPr>
        <w:keepLines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30"/>
        </w:rPr>
        <w:t>Adaptive Software Engineering</w:t>
      </w:r>
    </w:p>
    <w:p w14:paraId="2C89ED8F" w14:textId="77777777" w:rsidR="00350E78" w:rsidRDefault="00350E78">
      <w:pPr>
        <w:keepLines/>
        <w:rPr>
          <w:rFonts w:ascii="Times New Roman" w:hAnsi="Times New Roman" w:cs="Times New Roman"/>
        </w:rPr>
      </w:pPr>
    </w:p>
    <w:p w14:paraId="426B4717" w14:textId="7B71D2A7" w:rsidR="00350E78" w:rsidRDefault="00000000">
      <w:pPr>
        <w:keepLines/>
        <w:spacing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Name: </w:t>
      </w:r>
      <w:r w:rsidR="00C830B5">
        <w:rPr>
          <w:rFonts w:ascii="Times New Roman" w:hAnsi="Times New Roman" w:cs="Times New Roman"/>
        </w:rPr>
        <w:t>Vineet Gajjelli</w:t>
      </w:r>
    </w:p>
    <w:p w14:paraId="2893036A" w14:textId="7DF0D277" w:rsidR="00350E78" w:rsidRDefault="00000000">
      <w:pPr>
        <w:keepLines/>
        <w:spacing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Roll no: 2420030</w:t>
      </w:r>
      <w:r w:rsidR="00C830B5">
        <w:rPr>
          <w:rFonts w:ascii="Times New Roman" w:hAnsi="Times New Roman" w:cs="Times New Roman"/>
        </w:rPr>
        <w:t>375</w:t>
      </w:r>
    </w:p>
    <w:p w14:paraId="2AF6CCFB" w14:textId="77777777" w:rsidR="00350E78" w:rsidRDefault="00000000">
      <w:pPr>
        <w:keepLines/>
        <w:spacing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- 1</w:t>
      </w:r>
    </w:p>
    <w:p w14:paraId="592279FF" w14:textId="77777777" w:rsidR="00350E78" w:rsidRDefault="00350E78">
      <w:pPr>
        <w:keepLines/>
        <w:rPr>
          <w:rFonts w:ascii="Times New Roman" w:hAnsi="Times New Roman" w:cs="Times New Roman"/>
        </w:rPr>
      </w:pPr>
    </w:p>
    <w:p w14:paraId="1AAF0A0D" w14:textId="77777777" w:rsidR="00350E78" w:rsidRDefault="00000000">
      <w:pPr>
        <w:keepLines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6"/>
        </w:rPr>
        <w:t>Experiment-7: Kubernetes</w:t>
      </w:r>
    </w:p>
    <w:p w14:paraId="4821431A" w14:textId="77777777" w:rsidR="00350E78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1: Install Minikube</w:t>
      </w:r>
    </w:p>
    <w:p w14:paraId="3F1826FE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Download and install the latest Minikube release according to the operating system. After installation, open Command Prompt as Administrator to verify the setup.</w:t>
      </w:r>
    </w:p>
    <w:p w14:paraId="1C9CC35B" w14:textId="77777777" w:rsidR="00350E78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2: Start the Minikube Cluster</w:t>
      </w:r>
    </w:p>
    <w:p w14:paraId="44FF2ECF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Start Minikube using Docker as the container driver:</w:t>
      </w:r>
    </w:p>
    <w:p w14:paraId="0CB3903F" w14:textId="77777777" w:rsidR="00350E78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1"/>
        </w:rPr>
        <w:t>minikube start --driver=docker</w:t>
      </w:r>
    </w:p>
    <w:p w14:paraId="5FB17A94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Once the cluster starts, check its current status:</w:t>
      </w:r>
    </w:p>
    <w:p w14:paraId="36B87AB9" w14:textId="77777777" w:rsidR="00350E78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sz w:val="21"/>
        </w:rPr>
        <w:t>minikube status</w:t>
      </w:r>
    </w:p>
    <w:p w14:paraId="5E48E7D1" w14:textId="77777777" w:rsidR="00350E78" w:rsidRDefault="00350E78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</w:p>
    <w:p w14:paraId="2DF22A3F" w14:textId="77777777" w:rsidR="00350E78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3EB4AF82" wp14:editId="34BDE60C">
            <wp:extent cx="5269230" cy="3636645"/>
            <wp:effectExtent l="0" t="0" r="127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3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B8D40" w14:textId="77777777" w:rsidR="00350E78" w:rsidRDefault="00350E78">
      <w:pPr>
        <w:keepLines/>
        <w:spacing w:after="100"/>
        <w:ind w:left="360"/>
        <w:rPr>
          <w:rFonts w:ascii="Times New Roman" w:hAnsi="Times New Roman" w:cs="Times New Roman"/>
        </w:rPr>
      </w:pPr>
    </w:p>
    <w:p w14:paraId="7376AC56" w14:textId="77777777" w:rsidR="00350E78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742F2057" wp14:editId="4EF89C78">
            <wp:extent cx="5274310" cy="3540760"/>
            <wp:effectExtent l="0" t="0" r="889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E4226" w14:textId="77777777" w:rsidR="00350E78" w:rsidRDefault="00350E78">
      <w:pPr>
        <w:keepLines/>
        <w:spacing w:after="100"/>
        <w:ind w:left="360"/>
        <w:rPr>
          <w:rFonts w:ascii="Times New Roman" w:hAnsi="Times New Roman" w:cs="Times New Roman"/>
        </w:rPr>
      </w:pPr>
    </w:p>
    <w:p w14:paraId="5FFC7CA7" w14:textId="77777777" w:rsidR="00350E78" w:rsidRDefault="00350E78">
      <w:pPr>
        <w:keepLines/>
        <w:spacing w:after="100"/>
        <w:ind w:left="360"/>
        <w:rPr>
          <w:rFonts w:ascii="Times New Roman" w:hAnsi="Times New Roman" w:cs="Times New Roman"/>
        </w:rPr>
      </w:pPr>
    </w:p>
    <w:p w14:paraId="7446EC21" w14:textId="77777777" w:rsidR="00350E78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3: Install kubectl</w:t>
      </w:r>
    </w:p>
    <w:p w14:paraId="5FDDA98B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Install kubectl, the command-line tool used to communicate with the Kubernetes cluster. On Windows, use the kubectl installation instructions and run the provided installation command from Command Prompt.</w:t>
      </w:r>
    </w:p>
    <w:p w14:paraId="55BE2791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329792F8" wp14:editId="7BEDF2BB">
            <wp:extent cx="5264785" cy="3014345"/>
            <wp:effectExtent l="0" t="0" r="571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1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0B8FE" w14:textId="77777777" w:rsidR="00350E78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4: Verify kubectl Installation</w:t>
      </w:r>
    </w:p>
    <w:p w14:paraId="65C5E7E0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installation, verify that kubectl is available:</w:t>
      </w:r>
    </w:p>
    <w:p w14:paraId="745D6319" w14:textId="77777777" w:rsidR="00350E78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sz w:val="21"/>
        </w:rPr>
        <w:t>kubectl version --client</w:t>
      </w:r>
    </w:p>
    <w:p w14:paraId="3DAFB769" w14:textId="77777777" w:rsidR="00350E78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7285EA70" wp14:editId="167FCA4B">
            <wp:extent cx="5264785" cy="2310130"/>
            <wp:effectExtent l="0" t="0" r="571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BFE67" w14:textId="77777777" w:rsidR="00350E78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5: Verify the Kubernetes Nodes</w:t>
      </w:r>
    </w:p>
    <w:p w14:paraId="61FB854A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Check the nodes available in the Minikube cluster:</w:t>
      </w:r>
    </w:p>
    <w:p w14:paraId="093559DA" w14:textId="77777777" w:rsidR="00350E78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1"/>
        </w:rPr>
        <w:t>kubectl get nodes</w:t>
      </w:r>
    </w:p>
    <w:p w14:paraId="5EC4BE3C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Minikube node should be displayed with its current status.</w:t>
      </w:r>
    </w:p>
    <w:p w14:paraId="3CC2ECEC" w14:textId="77777777" w:rsidR="00350E78" w:rsidRDefault="00350E78">
      <w:pPr>
        <w:keepLines/>
        <w:spacing w:after="80" w:line="252" w:lineRule="auto"/>
        <w:rPr>
          <w:rFonts w:ascii="Times New Roman" w:hAnsi="Times New Roman" w:cs="Times New Roman"/>
        </w:rPr>
      </w:pPr>
    </w:p>
    <w:p w14:paraId="1D07ED82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3F805F9C" wp14:editId="3AE0BEA3">
            <wp:extent cx="5274310" cy="3675380"/>
            <wp:effectExtent l="0" t="0" r="889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F4A8C" w14:textId="77777777" w:rsidR="00350E78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6: Create a Kubernetes Web Pod</w:t>
      </w:r>
    </w:p>
    <w:p w14:paraId="354BD126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a YAML file named webapp-pod.yaml containing the required Pod configuration. Apply the configuration to the Minikube cluster using:</w:t>
      </w:r>
    </w:p>
    <w:p w14:paraId="38A3750C" w14:textId="77777777" w:rsidR="00350E78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1"/>
        </w:rPr>
        <w:t>kubectl apply -f webapp-pod.yaml</w:t>
      </w:r>
    </w:p>
    <w:p w14:paraId="71CE29D1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creates the webapp Pod described in the YAML file.</w:t>
      </w:r>
    </w:p>
    <w:p w14:paraId="0D273CAD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5AFE3A52" wp14:editId="66104416">
            <wp:extent cx="5270500" cy="37388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F752A" w14:textId="77777777" w:rsidR="00350E78" w:rsidRDefault="00350E78">
      <w:pPr>
        <w:keepLines/>
        <w:spacing w:after="80" w:line="252" w:lineRule="auto"/>
        <w:rPr>
          <w:rFonts w:ascii="Times New Roman" w:hAnsi="Times New Roman" w:cs="Times New Roman"/>
        </w:rPr>
      </w:pPr>
    </w:p>
    <w:p w14:paraId="444EAE90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1910FA34" wp14:editId="3B5B5A2F">
            <wp:extent cx="5270500" cy="83439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3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BB025" w14:textId="77777777" w:rsidR="00350E78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7: Check the Pod</w:t>
      </w:r>
    </w:p>
    <w:p w14:paraId="1EF12926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Verify that the Pod has been created and check its current status:</w:t>
      </w:r>
    </w:p>
    <w:p w14:paraId="24C46901" w14:textId="77777777" w:rsidR="00350E78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1"/>
        </w:rPr>
        <w:t>kubectl get pods</w:t>
      </w:r>
    </w:p>
    <w:p w14:paraId="1DFD08CF" w14:textId="77777777" w:rsidR="00350E78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8: Describe the Pod</w:t>
      </w:r>
    </w:p>
    <w:p w14:paraId="0F479E95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Display detailed information about the webapp Pod, including its configuration and status:</w:t>
      </w:r>
    </w:p>
    <w:p w14:paraId="499B6224" w14:textId="77777777" w:rsidR="00350E78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sz w:val="21"/>
        </w:rPr>
        <w:t>kubectl describe pod webapp</w:t>
      </w:r>
    </w:p>
    <w:p w14:paraId="6910D8C4" w14:textId="77777777" w:rsidR="00350E78" w:rsidRDefault="00350E78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</w:p>
    <w:p w14:paraId="4658C14D" w14:textId="77777777" w:rsidR="00350E78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3A9F86E1" wp14:editId="15063C5C">
            <wp:extent cx="5274310" cy="4685665"/>
            <wp:effectExtent l="0" t="0" r="889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8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C889A" w14:textId="77777777" w:rsidR="00350E78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9: Access the Application</w:t>
      </w:r>
    </w:p>
    <w:p w14:paraId="54116FC9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Forward the Pod's port to the local machine so that the application can be accessed through a web browser:</w:t>
      </w:r>
    </w:p>
    <w:p w14:paraId="3BFA44D1" w14:textId="77777777" w:rsidR="00350E78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sz w:val="21"/>
        </w:rPr>
        <w:t>kubectl port-forward pod/webapp 8080:80</w:t>
      </w:r>
    </w:p>
    <w:p w14:paraId="0B2ED4C1" w14:textId="77777777" w:rsidR="00350E78" w:rsidRDefault="00350E78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</w:p>
    <w:p w14:paraId="1EA4A6E3" w14:textId="77777777" w:rsidR="00350E78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2B464800" wp14:editId="4244F2C7">
            <wp:extent cx="5269230" cy="4765675"/>
            <wp:effectExtent l="0" t="0" r="127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76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323D7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Open the displayed local address in a browser, such as http://localhost:8080, to access the web application.</w:t>
      </w:r>
    </w:p>
    <w:p w14:paraId="66A2AC9F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6A22A0C5" wp14:editId="4D7E95A9">
            <wp:extent cx="5266690" cy="3291840"/>
            <wp:effectExtent l="0" t="0" r="3810" b="1016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52E7A" w14:textId="77777777" w:rsidR="00350E78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Basic Kubernetes Workflow</w:t>
      </w:r>
    </w:p>
    <w:p w14:paraId="6C94A235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Install Minikube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Start Minikube Cluster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Install &amp; Verify kubectl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Check Kubernetes Nodes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Create Web Pod using YAML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Apply Pod Configuration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Check / Describe Pod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Access Application on localhost</w:t>
      </w:r>
    </w:p>
    <w:sectPr w:rsidR="00350E78">
      <w:headerReference w:type="default" r:id="rId18"/>
      <w:footerReference w:type="default" r:id="rId19"/>
      <w:pgSz w:w="12240" w:h="15840"/>
      <w:pgMar w:top="1000" w:right="1300" w:bottom="1000" w:left="13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F1B524" w14:textId="77777777" w:rsidR="00DA1BEF" w:rsidRDefault="00DA1BEF">
      <w:pPr>
        <w:spacing w:line="240" w:lineRule="auto"/>
      </w:pPr>
      <w:r>
        <w:separator/>
      </w:r>
    </w:p>
  </w:endnote>
  <w:endnote w:type="continuationSeparator" w:id="0">
    <w:p w14:paraId="0D6612E8" w14:textId="77777777" w:rsidR="00DA1BEF" w:rsidRDefault="00DA1B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54321" w14:textId="77777777" w:rsidR="00506A0E" w:rsidRDefault="00506A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B6E37" w14:textId="77777777" w:rsidR="00DA1BEF" w:rsidRDefault="00DA1BEF">
      <w:pPr>
        <w:spacing w:after="0"/>
      </w:pPr>
      <w:r>
        <w:separator/>
      </w:r>
    </w:p>
  </w:footnote>
  <w:footnote w:type="continuationSeparator" w:id="0">
    <w:p w14:paraId="245B2A56" w14:textId="77777777" w:rsidR="00DA1BEF" w:rsidRDefault="00DA1BE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2A607" w14:textId="77777777" w:rsidR="00506A0E" w:rsidRDefault="00506A0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723023215">
    <w:abstractNumId w:val="5"/>
  </w:num>
  <w:num w:numId="2" w16cid:durableId="346837317">
    <w:abstractNumId w:val="3"/>
  </w:num>
  <w:num w:numId="3" w16cid:durableId="729114190">
    <w:abstractNumId w:val="2"/>
  </w:num>
  <w:num w:numId="4" w16cid:durableId="1250315830">
    <w:abstractNumId w:val="4"/>
  </w:num>
  <w:num w:numId="5" w16cid:durableId="996108021">
    <w:abstractNumId w:val="1"/>
  </w:num>
  <w:num w:numId="6" w16cid:durableId="163129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4132"/>
    <w:rsid w:val="00326F90"/>
    <w:rsid w:val="00350E78"/>
    <w:rsid w:val="00506A0E"/>
    <w:rsid w:val="0053770F"/>
    <w:rsid w:val="00885BB4"/>
    <w:rsid w:val="00AA1D8D"/>
    <w:rsid w:val="00B47730"/>
    <w:rsid w:val="00C830B5"/>
    <w:rsid w:val="00CB0664"/>
    <w:rsid w:val="00DA1BEF"/>
    <w:rsid w:val="00E650DC"/>
    <w:rsid w:val="00FC693F"/>
    <w:rsid w:val="1C1F6234"/>
    <w:rsid w:val="2CE03230"/>
    <w:rsid w:val="6A1B7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E10B26"/>
  <w14:defaultImageDpi w14:val="300"/>
  <w15:docId w15:val="{32F24F59-BF80-458A-A207-7FE8FA7F1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/>
    <w:lsdException w:name="Colorful List Accent 1" w:uiPriority="72" w:qFormat="1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/>
    <w:lsdException w:name="Light Grid Accent 3" w:uiPriority="62" w:qFormat="1"/>
    <w:lsdException w:name="Medium Shading 1 Accent 3" w:uiPriority="63" w:qFormat="1"/>
    <w:lsdException w:name="Medium Shading 2 Accent 3" w:uiPriority="64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/>
    <w:lsdException w:name="Medium Grid 3 Accent 3" w:uiPriority="69" w:qFormat="1"/>
    <w:lsdException w:name="Dark List Accent 3" w:uiPriority="70" w:qFormat="1"/>
    <w:lsdException w:name="Colorful Shading Accent 3" w:uiPriority="7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/>
    <w:lsdException w:name="Medium Shading 2 Accent 4" w:uiPriority="64" w:qFormat="1"/>
    <w:lsdException w:name="Medium List 1 Accent 4" w:uiPriority="65" w:qFormat="1"/>
    <w:lsdException w:name="Medium List 2 Accent 4" w:uiPriority="66"/>
    <w:lsdException w:name="Medium Grid 1 Accent 4" w:uiPriority="67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/>
    <w:lsdException w:name="Medium Shading 2 Accent 5" w:uiPriority="64" w:qFormat="1"/>
    <w:lsdException w:name="Medium List 1 Accent 5" w:uiPriority="65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hAnsi="Calibr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315</Words>
  <Characters>1797</Characters>
  <Application>Microsoft Office Word</Application>
  <DocSecurity>0</DocSecurity>
  <Lines>14</Lines>
  <Paragraphs>4</Paragraphs>
  <ScaleCrop>false</ScaleCrop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Vineet G</cp:lastModifiedBy>
  <cp:revision>3</cp:revision>
  <dcterms:created xsi:type="dcterms:W3CDTF">2013-12-23T23:15:00Z</dcterms:created>
  <dcterms:modified xsi:type="dcterms:W3CDTF">2026-09-24T05:47:00Z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0781B6E2C3EE4690944F977AA7E3754B_13</vt:lpwstr>
  </property>
</Properties>
</file>