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C1C8" w14:textId="2611C17A" w:rsidR="00AF4884" w:rsidRPr="000F3F98" w:rsidRDefault="009A218D" w:rsidP="00DC495B">
      <w:pPr>
        <w:pStyle w:val="TOCHeading"/>
        <w:jc w:val="center"/>
        <w:rPr>
          <w:rFonts w:asciiTheme="minorHAnsi" w:hAnsiTheme="minorHAnsi" w:cstheme="minorHAnsi"/>
        </w:rPr>
      </w:pPr>
      <w:r w:rsidRPr="000F3F98">
        <w:rPr>
          <w:rFonts w:asciiTheme="minorHAnsi" w:hAnsiTheme="minorHAnsi" w:cstheme="minorHAnsi"/>
        </w:rPr>
        <w:tab/>
      </w:r>
    </w:p>
    <w:p w14:paraId="6CA6DCD6" w14:textId="77777777" w:rsidR="00AF4884" w:rsidRPr="000F3F98" w:rsidRDefault="00AF4884" w:rsidP="00DC495B">
      <w:pPr>
        <w:pStyle w:val="TOCHeading"/>
        <w:jc w:val="center"/>
        <w:rPr>
          <w:rFonts w:asciiTheme="minorHAnsi" w:hAnsiTheme="minorHAnsi" w:cstheme="minorHAnsi"/>
        </w:rPr>
      </w:pPr>
    </w:p>
    <w:p w14:paraId="5872ED02" w14:textId="77777777" w:rsidR="00AF4884" w:rsidRPr="000F3F98" w:rsidRDefault="00AF4884" w:rsidP="00AF4884">
      <w:pPr>
        <w:jc w:val="center"/>
        <w:rPr>
          <w:rFonts w:cstheme="minorHAnsi"/>
          <w:sz w:val="36"/>
          <w:szCs w:val="42"/>
        </w:rPr>
      </w:pPr>
    </w:p>
    <w:p w14:paraId="4BFB5BE3" w14:textId="77777777" w:rsidR="006203DA" w:rsidRPr="000F3F98" w:rsidRDefault="006203DA" w:rsidP="00AF4884">
      <w:pPr>
        <w:jc w:val="center"/>
        <w:rPr>
          <w:rFonts w:cstheme="minorHAnsi"/>
          <w:sz w:val="52"/>
          <w:szCs w:val="42"/>
        </w:rPr>
      </w:pPr>
    </w:p>
    <w:p w14:paraId="0500FE77" w14:textId="77777777" w:rsidR="006203DA" w:rsidRPr="000F3F98" w:rsidRDefault="006203DA" w:rsidP="00AF4884">
      <w:pPr>
        <w:jc w:val="center"/>
        <w:rPr>
          <w:rFonts w:cstheme="minorHAnsi"/>
          <w:sz w:val="52"/>
          <w:szCs w:val="42"/>
        </w:rPr>
      </w:pPr>
    </w:p>
    <w:p w14:paraId="364D7AA9" w14:textId="20C8118A" w:rsidR="0043023B" w:rsidRPr="000F3F98" w:rsidRDefault="0043023B" w:rsidP="0043023B">
      <w:pPr>
        <w:jc w:val="center"/>
        <w:rPr>
          <w:rFonts w:cstheme="minorHAnsi"/>
          <w:sz w:val="52"/>
          <w:szCs w:val="42"/>
        </w:rPr>
      </w:pPr>
      <w:r w:rsidRPr="000F3F98">
        <w:rPr>
          <w:rFonts w:cstheme="minorHAnsi"/>
          <w:sz w:val="52"/>
          <w:szCs w:val="42"/>
        </w:rPr>
        <w:t xml:space="preserve">Saviynt </w:t>
      </w:r>
      <w:r w:rsidR="00612990" w:rsidRPr="000F3F98">
        <w:rPr>
          <w:rFonts w:cstheme="minorHAnsi"/>
          <w:sz w:val="52"/>
          <w:szCs w:val="42"/>
        </w:rPr>
        <w:t xml:space="preserve">– </w:t>
      </w:r>
      <w:r w:rsidR="00DF3B5B">
        <w:rPr>
          <w:rFonts w:cstheme="minorHAnsi"/>
          <w:sz w:val="52"/>
          <w:szCs w:val="42"/>
        </w:rPr>
        <w:t>Okta</w:t>
      </w:r>
      <w:r w:rsidRPr="000F3F98">
        <w:rPr>
          <w:rFonts w:cstheme="minorHAnsi"/>
          <w:sz w:val="52"/>
          <w:szCs w:val="42"/>
        </w:rPr>
        <w:t xml:space="preserve"> Integration </w:t>
      </w:r>
      <w:r w:rsidR="00DF3B5B">
        <w:rPr>
          <w:rFonts w:cstheme="minorHAnsi"/>
          <w:sz w:val="52"/>
          <w:szCs w:val="42"/>
        </w:rPr>
        <w:t>Guide</w:t>
      </w:r>
    </w:p>
    <w:p w14:paraId="5B248C8E" w14:textId="77777777" w:rsidR="006203DA" w:rsidRPr="000F3F98" w:rsidRDefault="006203DA" w:rsidP="00AF4884">
      <w:pPr>
        <w:jc w:val="center"/>
        <w:rPr>
          <w:rFonts w:cstheme="minorHAnsi"/>
          <w:sz w:val="24"/>
          <w:szCs w:val="24"/>
        </w:rPr>
      </w:pPr>
    </w:p>
    <w:p w14:paraId="243114E1" w14:textId="33F0F79E" w:rsidR="006203DA" w:rsidRPr="000F3F98" w:rsidRDefault="00381615" w:rsidP="00AF4884">
      <w:pPr>
        <w:jc w:val="center"/>
        <w:rPr>
          <w:rFonts w:cstheme="minorHAnsi"/>
          <w:sz w:val="24"/>
          <w:szCs w:val="24"/>
        </w:rPr>
      </w:pPr>
      <w:r w:rsidRPr="000F3F98">
        <w:rPr>
          <w:rFonts w:cstheme="minorHAnsi"/>
          <w:sz w:val="24"/>
          <w:szCs w:val="24"/>
        </w:rPr>
        <w:t>February</w:t>
      </w:r>
      <w:r w:rsidR="00612990" w:rsidRPr="000F3F98">
        <w:rPr>
          <w:rFonts w:cstheme="minorHAnsi"/>
          <w:sz w:val="24"/>
          <w:szCs w:val="24"/>
        </w:rPr>
        <w:t xml:space="preserve"> 202</w:t>
      </w:r>
      <w:r w:rsidRPr="000F3F98">
        <w:rPr>
          <w:rFonts w:cstheme="minorHAnsi"/>
          <w:sz w:val="24"/>
          <w:szCs w:val="24"/>
        </w:rPr>
        <w:t>3</w:t>
      </w:r>
    </w:p>
    <w:p w14:paraId="09FAC7CB" w14:textId="77777777" w:rsidR="00AF4884" w:rsidRPr="000F3F98" w:rsidRDefault="00AF4884" w:rsidP="00DC495B">
      <w:pPr>
        <w:pStyle w:val="TOCHeading"/>
        <w:jc w:val="center"/>
        <w:rPr>
          <w:rFonts w:asciiTheme="minorHAnsi" w:hAnsiTheme="minorHAnsi" w:cstheme="minorHAnsi"/>
        </w:rPr>
      </w:pPr>
    </w:p>
    <w:p w14:paraId="74CF783B" w14:textId="77777777" w:rsidR="00AF4884" w:rsidRPr="000F3F98" w:rsidRDefault="00AF4884" w:rsidP="00DC495B">
      <w:pPr>
        <w:pStyle w:val="TOCHeading"/>
        <w:jc w:val="center"/>
        <w:rPr>
          <w:rFonts w:asciiTheme="minorHAnsi" w:hAnsiTheme="minorHAnsi" w:cstheme="minorHAnsi"/>
        </w:rPr>
      </w:pPr>
    </w:p>
    <w:p w14:paraId="56446632" w14:textId="77777777" w:rsidR="00AF4884" w:rsidRPr="000F3F98" w:rsidRDefault="00AF4884" w:rsidP="00DC495B">
      <w:pPr>
        <w:pStyle w:val="TOCHeading"/>
        <w:jc w:val="center"/>
        <w:rPr>
          <w:rFonts w:asciiTheme="minorHAnsi" w:hAnsiTheme="minorHAnsi" w:cstheme="minorHAnsi"/>
        </w:rPr>
      </w:pPr>
    </w:p>
    <w:p w14:paraId="19116242" w14:textId="77777777" w:rsidR="00AF4884" w:rsidRPr="000F3F98" w:rsidRDefault="00AF4884" w:rsidP="00DC495B">
      <w:pPr>
        <w:pStyle w:val="TOCHeading"/>
        <w:jc w:val="center"/>
        <w:rPr>
          <w:rFonts w:asciiTheme="minorHAnsi" w:hAnsiTheme="minorHAnsi" w:cstheme="minorHAnsi"/>
        </w:rPr>
      </w:pPr>
    </w:p>
    <w:p w14:paraId="4AF34C80" w14:textId="77777777" w:rsidR="00AF4884" w:rsidRPr="000F3F98" w:rsidRDefault="00AF4884" w:rsidP="00DC495B">
      <w:pPr>
        <w:pStyle w:val="TOCHeading"/>
        <w:jc w:val="center"/>
        <w:rPr>
          <w:rFonts w:asciiTheme="minorHAnsi" w:hAnsiTheme="minorHAnsi" w:cstheme="minorHAnsi"/>
        </w:rPr>
      </w:pPr>
    </w:p>
    <w:p w14:paraId="72CAB220" w14:textId="77777777" w:rsidR="00AF4884" w:rsidRPr="000F3F98" w:rsidRDefault="00AF4884" w:rsidP="006203DA">
      <w:pPr>
        <w:pStyle w:val="TOCHeading"/>
        <w:rPr>
          <w:rFonts w:asciiTheme="minorHAnsi" w:hAnsiTheme="minorHAnsi" w:cstheme="minorHAnsi"/>
        </w:rPr>
      </w:pPr>
    </w:p>
    <w:p w14:paraId="6520577B" w14:textId="77777777" w:rsidR="006203DA" w:rsidRPr="000F3F98" w:rsidRDefault="006203DA" w:rsidP="006203DA">
      <w:pPr>
        <w:rPr>
          <w:rFonts w:cstheme="minorHAnsi"/>
        </w:rPr>
      </w:pPr>
    </w:p>
    <w:p w14:paraId="24C8EC37" w14:textId="77777777" w:rsidR="006203DA" w:rsidRPr="000F3F98" w:rsidRDefault="006203DA" w:rsidP="006203DA">
      <w:pPr>
        <w:rPr>
          <w:rFonts w:cstheme="minorHAnsi"/>
        </w:rPr>
      </w:pPr>
    </w:p>
    <w:p w14:paraId="4B1ACE59" w14:textId="542B703F" w:rsidR="006203DA" w:rsidRPr="000F3F98" w:rsidRDefault="006203DA" w:rsidP="006203DA">
      <w:pPr>
        <w:rPr>
          <w:rFonts w:cstheme="minorHAnsi"/>
        </w:rPr>
      </w:pPr>
    </w:p>
    <w:p w14:paraId="217E037F" w14:textId="7A58D41C" w:rsidR="000F3F98" w:rsidRPr="000F3F98" w:rsidRDefault="000F3F98" w:rsidP="006203DA">
      <w:pPr>
        <w:rPr>
          <w:rFonts w:cstheme="minorHAnsi"/>
        </w:rPr>
      </w:pPr>
    </w:p>
    <w:p w14:paraId="3CCE201F" w14:textId="4AB3191B" w:rsidR="000F3F98" w:rsidRPr="000F3F98" w:rsidRDefault="000F3F98" w:rsidP="006203DA">
      <w:pPr>
        <w:rPr>
          <w:rFonts w:cstheme="minorHAnsi"/>
        </w:rPr>
      </w:pPr>
    </w:p>
    <w:p w14:paraId="58E185E2" w14:textId="77777777" w:rsidR="008042B6" w:rsidRPr="000F3F98" w:rsidRDefault="008042B6" w:rsidP="006203DA">
      <w:pPr>
        <w:rPr>
          <w:rFonts w:cstheme="minorHAnsi"/>
        </w:rPr>
      </w:pPr>
    </w:p>
    <w:p w14:paraId="5E6B1A66" w14:textId="77777777" w:rsidR="006203DA" w:rsidRPr="000F3F98" w:rsidRDefault="006203DA" w:rsidP="006203DA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66977668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DE0B4BD" w14:textId="77777777" w:rsidR="00B42558" w:rsidRPr="000F3F98" w:rsidRDefault="00B42558" w:rsidP="00DC495B">
          <w:pPr>
            <w:pStyle w:val="TOCHeading"/>
            <w:jc w:val="center"/>
            <w:rPr>
              <w:rFonts w:asciiTheme="minorHAnsi" w:hAnsiTheme="minorHAnsi" w:cstheme="minorHAnsi"/>
            </w:rPr>
          </w:pPr>
          <w:r w:rsidRPr="000F3F98">
            <w:rPr>
              <w:rFonts w:asciiTheme="minorHAnsi" w:hAnsiTheme="minorHAnsi" w:cstheme="minorHAnsi"/>
            </w:rPr>
            <w:t>Table of Contents</w:t>
          </w:r>
        </w:p>
        <w:p w14:paraId="0DC6B1FE" w14:textId="3AEB5B7A" w:rsidR="0056479E" w:rsidRDefault="00B425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F3F98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Pr="000F3F98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0F3F98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126854383" w:history="1">
            <w:r w:rsidR="0056479E" w:rsidRPr="00ED3C49">
              <w:rPr>
                <w:rStyle w:val="Hyperlink"/>
                <w:rFonts w:eastAsia="Times New Roman" w:cstheme="minorHAnsi"/>
                <w:noProof/>
              </w:rPr>
              <w:t>Document Control</w:t>
            </w:r>
            <w:r w:rsidR="0056479E">
              <w:rPr>
                <w:noProof/>
                <w:webHidden/>
              </w:rPr>
              <w:tab/>
            </w:r>
            <w:r w:rsidR="0056479E">
              <w:rPr>
                <w:noProof/>
                <w:webHidden/>
              </w:rPr>
              <w:fldChar w:fldCharType="begin"/>
            </w:r>
            <w:r w:rsidR="0056479E">
              <w:rPr>
                <w:noProof/>
                <w:webHidden/>
              </w:rPr>
              <w:instrText xml:space="preserve"> PAGEREF _Toc126854383 \h </w:instrText>
            </w:r>
            <w:r w:rsidR="0056479E">
              <w:rPr>
                <w:noProof/>
                <w:webHidden/>
              </w:rPr>
            </w:r>
            <w:r w:rsidR="0056479E">
              <w:rPr>
                <w:noProof/>
                <w:webHidden/>
              </w:rPr>
              <w:fldChar w:fldCharType="separate"/>
            </w:r>
            <w:r w:rsidR="0056479E">
              <w:rPr>
                <w:noProof/>
                <w:webHidden/>
              </w:rPr>
              <w:t>3</w:t>
            </w:r>
            <w:r w:rsidR="0056479E">
              <w:rPr>
                <w:noProof/>
                <w:webHidden/>
              </w:rPr>
              <w:fldChar w:fldCharType="end"/>
            </w:r>
          </w:hyperlink>
        </w:p>
        <w:p w14:paraId="1AA719BE" w14:textId="19713CFC" w:rsidR="0056479E" w:rsidRDefault="005647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54384" w:history="1">
            <w:r w:rsidRPr="00ED3C49">
              <w:rPr>
                <w:rStyle w:val="Hyperlink"/>
                <w:rFonts w:eastAsia="Times New Roman" w:cstheme="minorHAnsi"/>
                <w:noProof/>
              </w:rPr>
              <w:t>Pre-Implementation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57E8" w14:textId="791B47B7" w:rsidR="0056479E" w:rsidRDefault="005647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54385" w:history="1">
            <w:r w:rsidRPr="00ED3C49">
              <w:rPr>
                <w:rStyle w:val="Hyperlink"/>
                <w:rFonts w:eastAsia="Times New Roman"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1682" w14:textId="005A1922" w:rsidR="0056479E" w:rsidRDefault="005647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54386" w:history="1">
            <w:r w:rsidRPr="00ED3C49">
              <w:rPr>
                <w:rStyle w:val="Hyperlink"/>
                <w:rFonts w:eastAsia="Times New Roman" w:cstheme="minorHAnsi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27AF" w14:textId="2CEF1565" w:rsidR="0056479E" w:rsidRDefault="005647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54387" w:history="1">
            <w:r w:rsidRPr="00ED3C49">
              <w:rPr>
                <w:rStyle w:val="Hyperlink"/>
                <w:rFonts w:eastAsia="Times New Roman" w:cstheme="minorHAnsi"/>
                <w:noProof/>
              </w:rPr>
              <w:t>Validation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2EDB" w14:textId="2DDB2FBB" w:rsidR="0097533D" w:rsidRDefault="00B42558">
          <w:pPr>
            <w:rPr>
              <w:rFonts w:cstheme="minorHAnsi"/>
              <w:b/>
              <w:bCs/>
              <w:noProof/>
              <w:sz w:val="24"/>
              <w:szCs w:val="24"/>
            </w:rPr>
          </w:pPr>
          <w:r w:rsidRPr="000F3F9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91FCC5" w14:textId="4629AF1C" w:rsidR="0097533D" w:rsidRDefault="0097533D">
      <w:pPr>
        <w:rPr>
          <w:rFonts w:cstheme="minorHAnsi"/>
          <w:b/>
          <w:bCs/>
          <w:noProof/>
          <w:sz w:val="24"/>
          <w:szCs w:val="24"/>
        </w:rPr>
      </w:pPr>
    </w:p>
    <w:p w14:paraId="482F9113" w14:textId="63DD5FD0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3EB1AD91" w14:textId="66F5C22F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7D2762CE" w14:textId="687CF087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1C2464A7" w14:textId="0D5DF9FE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694C2DA8" w14:textId="4F21F957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656760D6" w14:textId="3DA41C89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5BE79B18" w14:textId="61914425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1CF01D7B" w14:textId="69A7855C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5AB40724" w14:textId="68DD4C01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0CB9AF64" w14:textId="517318F5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47914DDD" w14:textId="43ED6568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05580CC5" w14:textId="377010F9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6147F8B9" w14:textId="0F81EAD4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061A9000" w14:textId="34CBFA42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104C7478" w14:textId="197BF8AD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43FFBDA5" w14:textId="2CBFEB9F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59BEEAA8" w14:textId="1DA4DEC2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59027445" w14:textId="4FC2BDDF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7CFAFEDB" w14:textId="00422EC3" w:rsidR="00DF3B5B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06089655" w14:textId="77777777" w:rsidR="00DF3B5B" w:rsidRPr="000F3F98" w:rsidRDefault="00DF3B5B">
      <w:pPr>
        <w:rPr>
          <w:rFonts w:cstheme="minorHAnsi"/>
          <w:b/>
          <w:bCs/>
          <w:noProof/>
          <w:sz w:val="24"/>
          <w:szCs w:val="24"/>
        </w:rPr>
      </w:pPr>
    </w:p>
    <w:p w14:paraId="4DAADA1B" w14:textId="51E6149E" w:rsidR="0097533D" w:rsidRPr="0097533D" w:rsidRDefault="0097533D" w:rsidP="0097533D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0" w:name="_Ref361998840"/>
      <w:bookmarkStart w:id="1" w:name="_Toc105516579"/>
      <w:bookmarkStart w:id="2" w:name="_Toc126854383"/>
      <w:r w:rsidRPr="0097533D">
        <w:rPr>
          <w:rFonts w:eastAsia="Times New Roman" w:cstheme="minorHAnsi"/>
          <w:sz w:val="40"/>
          <w:szCs w:val="51"/>
        </w:rPr>
        <w:t>Document Control</w:t>
      </w:r>
      <w:bookmarkEnd w:id="0"/>
      <w:bookmarkEnd w:id="1"/>
      <w:bookmarkEnd w:id="2"/>
    </w:p>
    <w:tbl>
      <w:tblPr>
        <w:tblW w:w="5009" w:type="pct"/>
        <w:tblInd w:w="-8" w:type="dxa"/>
        <w:tblLook w:val="01E0" w:firstRow="1" w:lastRow="1" w:firstColumn="1" w:lastColumn="1" w:noHBand="0" w:noVBand="0"/>
      </w:tblPr>
      <w:tblGrid>
        <w:gridCol w:w="1436"/>
        <w:gridCol w:w="2243"/>
        <w:gridCol w:w="2314"/>
        <w:gridCol w:w="3368"/>
      </w:tblGrid>
      <w:tr w:rsidR="0097533D" w:rsidRPr="00BD6DF0" w14:paraId="369D4A22" w14:textId="77777777" w:rsidTr="000919CC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7E194C" w14:textId="77777777" w:rsidR="0097533D" w:rsidRPr="00BD6DF0" w:rsidRDefault="0097533D" w:rsidP="000919CC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Version control</w:t>
            </w:r>
          </w:p>
        </w:tc>
      </w:tr>
      <w:tr w:rsidR="0097533D" w:rsidRPr="00BD6DF0" w14:paraId="4E60BADB" w14:textId="77777777" w:rsidTr="000919CC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1C5CE" w14:textId="77777777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E464D" w14:textId="77777777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E957" w14:textId="77777777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81A0" w14:textId="77777777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</w:tr>
      <w:tr w:rsidR="0097533D" w:rsidRPr="00BD6DF0" w14:paraId="25A2386C" w14:textId="77777777" w:rsidTr="000919CC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D3467" w14:textId="77777777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BD6D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00533E" w14:textId="4348801B" w:rsidR="0097533D" w:rsidRPr="00BD6DF0" w:rsidRDefault="00DF3B5B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Geetha S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6D3A" w14:textId="77777777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Cs/>
                <w:sz w:val="24"/>
                <w:szCs w:val="24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4614" w14:textId="0047FEF8" w:rsidR="0097533D" w:rsidRPr="00BD6DF0" w:rsidRDefault="0097533D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01/30/2023</w:t>
            </w:r>
          </w:p>
        </w:tc>
      </w:tr>
      <w:tr w:rsidR="0097533D" w:rsidRPr="00BD6DF0" w14:paraId="5921DB30" w14:textId="77777777" w:rsidTr="000919CC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4CB5B7" w14:textId="3024D7E4" w:rsidR="0097533D" w:rsidRDefault="0097533D" w:rsidP="000919CC">
            <w:pPr>
              <w:pStyle w:val="TableBody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v2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E41734" w14:textId="08B3B21A" w:rsidR="0097533D" w:rsidRDefault="0097533D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Gaurav Khandelwal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B0B0C" w14:textId="23B2D145" w:rsidR="0097533D" w:rsidRPr="00BD6DF0" w:rsidRDefault="0097533D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8714" w14:textId="057CC670" w:rsidR="0097533D" w:rsidRDefault="0097533D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02/01/2023</w:t>
            </w:r>
          </w:p>
        </w:tc>
      </w:tr>
    </w:tbl>
    <w:p w14:paraId="25743951" w14:textId="77777777" w:rsidR="008242B7" w:rsidRPr="000F3F98" w:rsidRDefault="008242B7">
      <w:pPr>
        <w:rPr>
          <w:rFonts w:cstheme="minorHAnsi"/>
          <w:b/>
          <w:bCs/>
          <w:noProof/>
          <w:sz w:val="24"/>
          <w:szCs w:val="24"/>
        </w:rPr>
      </w:pPr>
    </w:p>
    <w:p w14:paraId="0A36E78A" w14:textId="1288C316" w:rsidR="00DF3B5B" w:rsidRPr="00DF3B5B" w:rsidRDefault="00DF3B5B" w:rsidP="00DF3B5B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3" w:name="_Toc126854384"/>
      <w:r w:rsidRPr="00DF3B5B">
        <w:rPr>
          <w:rFonts w:eastAsia="Times New Roman" w:cstheme="minorHAnsi"/>
          <w:sz w:val="40"/>
          <w:szCs w:val="51"/>
        </w:rPr>
        <w:t>Pre</w:t>
      </w:r>
      <w:r w:rsidR="004D4186">
        <w:rPr>
          <w:rFonts w:eastAsia="Times New Roman" w:cstheme="minorHAnsi"/>
          <w:sz w:val="40"/>
          <w:szCs w:val="51"/>
        </w:rPr>
        <w:t>-</w:t>
      </w:r>
      <w:r w:rsidRPr="00DF3B5B">
        <w:rPr>
          <w:rFonts w:eastAsia="Times New Roman" w:cstheme="minorHAnsi"/>
          <w:sz w:val="40"/>
          <w:szCs w:val="51"/>
        </w:rPr>
        <w:t>Implementation Steps</w:t>
      </w:r>
      <w:bookmarkEnd w:id="3"/>
    </w:p>
    <w:tbl>
      <w:tblPr>
        <w:tblStyle w:val="TableGrid"/>
        <w:tblW w:w="75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7098"/>
      </w:tblGrid>
      <w:tr w:rsidR="00DF3B5B" w:rsidRPr="008C37A0" w14:paraId="3FC15E4A" w14:textId="77777777" w:rsidTr="00BA4834">
        <w:trPr>
          <w:cantSplit/>
          <w:trHeight w:val="1358"/>
        </w:trPr>
        <w:tc>
          <w:tcPr>
            <w:tcW w:w="445" w:type="dxa"/>
            <w:shd w:val="clear" w:color="auto" w:fill="EDEDED" w:themeFill="accent3" w:themeFillTint="33"/>
            <w:vAlign w:val="bottom"/>
          </w:tcPr>
          <w:p w14:paraId="775D4689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  <w:r w:rsidRPr="008C37A0">
              <w:rPr>
                <w:rFonts w:cstheme="minorHAnsi"/>
              </w:rPr>
              <w:t>Step</w:t>
            </w:r>
          </w:p>
        </w:tc>
        <w:tc>
          <w:tcPr>
            <w:tcW w:w="7098" w:type="dxa"/>
            <w:shd w:val="clear" w:color="auto" w:fill="EDEDED" w:themeFill="accent3" w:themeFillTint="33"/>
            <w:vAlign w:val="bottom"/>
          </w:tcPr>
          <w:p w14:paraId="5067F8D2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  <w:r w:rsidRPr="008C37A0">
              <w:rPr>
                <w:rFonts w:cstheme="minorHAnsi"/>
              </w:rPr>
              <w:t>Step Instruction</w:t>
            </w:r>
          </w:p>
        </w:tc>
      </w:tr>
      <w:tr w:rsidR="00DF3B5B" w:rsidRPr="008C37A0" w14:paraId="2BF79649" w14:textId="77777777" w:rsidTr="00BA4834">
        <w:tc>
          <w:tcPr>
            <w:tcW w:w="445" w:type="dxa"/>
          </w:tcPr>
          <w:p w14:paraId="784B1A1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</w:t>
            </w:r>
          </w:p>
        </w:tc>
        <w:tc>
          <w:tcPr>
            <w:tcW w:w="7098" w:type="dxa"/>
          </w:tcPr>
          <w:p w14:paraId="7434E30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Request Saviynt to take the base snapshot of Saviynt instance before deploying.</w:t>
            </w:r>
          </w:p>
        </w:tc>
      </w:tr>
      <w:tr w:rsidR="00DF3B5B" w:rsidRPr="008C37A0" w14:paraId="75DA5728" w14:textId="77777777" w:rsidTr="00BA4834">
        <w:tc>
          <w:tcPr>
            <w:tcW w:w="445" w:type="dxa"/>
          </w:tcPr>
          <w:p w14:paraId="544D2E4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</w:t>
            </w:r>
          </w:p>
        </w:tc>
        <w:tc>
          <w:tcPr>
            <w:tcW w:w="7098" w:type="dxa"/>
          </w:tcPr>
          <w:p w14:paraId="2FF5701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Okta Authorization token is generated for the target environment and available for the implementation. </w:t>
            </w:r>
          </w:p>
        </w:tc>
      </w:tr>
      <w:tr w:rsidR="00DF3B5B" w:rsidRPr="008C37A0" w14:paraId="49908EBC" w14:textId="77777777" w:rsidTr="00BA4834">
        <w:trPr>
          <w:trHeight w:val="530"/>
        </w:trPr>
        <w:tc>
          <w:tcPr>
            <w:tcW w:w="445" w:type="dxa"/>
          </w:tcPr>
          <w:p w14:paraId="544E7ED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3</w:t>
            </w:r>
          </w:p>
        </w:tc>
        <w:tc>
          <w:tcPr>
            <w:tcW w:w="7098" w:type="dxa"/>
          </w:tcPr>
          <w:p w14:paraId="6264A16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The OKTA SSL certificate for the target environment is deployed in Saviynt and is available for configuring connection.</w:t>
            </w:r>
          </w:p>
        </w:tc>
      </w:tr>
      <w:tr w:rsidR="00DF3B5B" w:rsidRPr="008C37A0" w14:paraId="556684A3" w14:textId="77777777" w:rsidTr="00BA4834">
        <w:trPr>
          <w:trHeight w:val="530"/>
        </w:trPr>
        <w:tc>
          <w:tcPr>
            <w:tcW w:w="445" w:type="dxa"/>
          </w:tcPr>
          <w:p w14:paraId="49C0A37B" w14:textId="77777777" w:rsidR="00DF3B5B" w:rsidRPr="008C37A0" w:rsidRDefault="00DF3B5B" w:rsidP="00BA483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8" w:type="dxa"/>
          </w:tcPr>
          <w:p w14:paraId="7E4C6FB6" w14:textId="77777777" w:rsidR="00DF3B5B" w:rsidRPr="008C37A0" w:rsidRDefault="00DF3B5B" w:rsidP="00BA4834">
            <w:pPr>
              <w:rPr>
                <w:rFonts w:cstheme="minorHAnsi"/>
              </w:rPr>
            </w:pPr>
            <w:r>
              <w:rPr>
                <w:rFonts w:cstheme="minorHAnsi"/>
              </w:rPr>
              <w:t>OKTA deployment export package is available from a lower environment</w:t>
            </w:r>
          </w:p>
        </w:tc>
      </w:tr>
    </w:tbl>
    <w:p w14:paraId="58FB543B" w14:textId="28C4584A" w:rsidR="00DF3B5B" w:rsidRDefault="00DF3B5B" w:rsidP="00DF3B5B">
      <w:pPr>
        <w:rPr>
          <w:rFonts w:cstheme="minorHAnsi"/>
        </w:rPr>
      </w:pPr>
    </w:p>
    <w:p w14:paraId="0F7BDD56" w14:textId="1DE6E68A" w:rsidR="00DF3B5B" w:rsidRDefault="00DF3B5B" w:rsidP="00DF3B5B">
      <w:pPr>
        <w:rPr>
          <w:rFonts w:cstheme="minorHAnsi"/>
        </w:rPr>
      </w:pPr>
    </w:p>
    <w:p w14:paraId="3E26FBBF" w14:textId="5C008A92" w:rsidR="00DF3B5B" w:rsidRDefault="00DF3B5B" w:rsidP="00DF3B5B">
      <w:pPr>
        <w:rPr>
          <w:rFonts w:cstheme="minorHAnsi"/>
        </w:rPr>
      </w:pPr>
    </w:p>
    <w:p w14:paraId="1BD0DAC8" w14:textId="4AEB8E51" w:rsidR="00DF3B5B" w:rsidRDefault="00DF3B5B" w:rsidP="00DF3B5B">
      <w:pPr>
        <w:rPr>
          <w:rFonts w:cstheme="minorHAnsi"/>
        </w:rPr>
      </w:pPr>
    </w:p>
    <w:p w14:paraId="49BF9B0F" w14:textId="421A1A4A" w:rsidR="00DF3B5B" w:rsidRDefault="00DF3B5B" w:rsidP="00DF3B5B">
      <w:pPr>
        <w:rPr>
          <w:rFonts w:cstheme="minorHAnsi"/>
        </w:rPr>
      </w:pPr>
    </w:p>
    <w:p w14:paraId="7E6F529C" w14:textId="18E1357E" w:rsidR="00DF3B5B" w:rsidRDefault="00DF3B5B" w:rsidP="00DF3B5B">
      <w:pPr>
        <w:rPr>
          <w:rFonts w:cstheme="minorHAnsi"/>
        </w:rPr>
      </w:pPr>
    </w:p>
    <w:p w14:paraId="12CDE071" w14:textId="5ADF0680" w:rsidR="00DF3B5B" w:rsidRDefault="00DF3B5B" w:rsidP="00DF3B5B">
      <w:pPr>
        <w:rPr>
          <w:rFonts w:cstheme="minorHAnsi"/>
        </w:rPr>
      </w:pPr>
    </w:p>
    <w:p w14:paraId="39094301" w14:textId="30E53591" w:rsidR="00DF3B5B" w:rsidRDefault="00DF3B5B" w:rsidP="00DF3B5B">
      <w:pPr>
        <w:rPr>
          <w:rFonts w:cstheme="minorHAnsi"/>
        </w:rPr>
      </w:pPr>
    </w:p>
    <w:p w14:paraId="6444DA29" w14:textId="0A9BF3C1" w:rsidR="00DF3B5B" w:rsidRDefault="00DF3B5B" w:rsidP="00DF3B5B">
      <w:pPr>
        <w:rPr>
          <w:rFonts w:cstheme="minorHAnsi"/>
        </w:rPr>
      </w:pPr>
    </w:p>
    <w:p w14:paraId="1BE2E47E" w14:textId="6BDDEEDF" w:rsidR="00DF3B5B" w:rsidRDefault="00DF3B5B" w:rsidP="00DF3B5B">
      <w:pPr>
        <w:rPr>
          <w:rFonts w:cstheme="minorHAnsi"/>
        </w:rPr>
      </w:pPr>
    </w:p>
    <w:p w14:paraId="3C21C2A5" w14:textId="77777777" w:rsidR="00DF3B5B" w:rsidRPr="008C37A0" w:rsidRDefault="00DF3B5B" w:rsidP="00DF3B5B">
      <w:pPr>
        <w:rPr>
          <w:rFonts w:cstheme="minorHAnsi"/>
        </w:rPr>
      </w:pPr>
    </w:p>
    <w:p w14:paraId="29678450" w14:textId="1FC80569" w:rsidR="00B24BB1" w:rsidRDefault="00B24BB1" w:rsidP="00DF3B5B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4" w:name="_Toc126764760"/>
      <w:bookmarkStart w:id="5" w:name="_Toc126854385"/>
      <w:r w:rsidRPr="00314560">
        <w:rPr>
          <w:rFonts w:eastAsia="Times New Roman" w:cstheme="minorHAnsi"/>
          <w:sz w:val="40"/>
          <w:szCs w:val="51"/>
        </w:rPr>
        <w:t>Introduction</w:t>
      </w:r>
      <w:bookmarkEnd w:id="4"/>
      <w:bookmarkEnd w:id="5"/>
    </w:p>
    <w:p w14:paraId="57844B1C" w14:textId="0CCB5F4E" w:rsidR="00B24BB1" w:rsidRPr="00B24BB1" w:rsidRDefault="00B24BB1" w:rsidP="00B24BB1">
      <w:pPr>
        <w:shd w:val="clear" w:color="auto" w:fill="FFFFFF"/>
        <w:spacing w:after="375" w:line="240" w:lineRule="auto"/>
        <w:rPr>
          <w:rFonts w:cstheme="minorHAnsi"/>
        </w:rPr>
      </w:pPr>
      <w:r w:rsidRPr="00B24BB1">
        <w:rPr>
          <w:rFonts w:cstheme="minorHAnsi"/>
        </w:rPr>
        <w:t>This document</w:t>
      </w:r>
      <w:r>
        <w:rPr>
          <w:rFonts w:cstheme="minorHAnsi"/>
        </w:rPr>
        <w:t xml:space="preserve"> details the deployment steps involved in setting up the Saviynt – Okta connector for group reconciliation, provisioning and managing user</w:t>
      </w:r>
      <w:r w:rsidRPr="00B24BB1">
        <w:rPr>
          <w:rFonts w:cstheme="minorHAnsi"/>
        </w:rPr>
        <w:t xml:space="preserve"> </w:t>
      </w:r>
      <w:r>
        <w:rPr>
          <w:rFonts w:cstheme="minorHAnsi"/>
        </w:rPr>
        <w:t>access to Okta groups via Saviynt.</w:t>
      </w:r>
    </w:p>
    <w:p w14:paraId="3CDB2E4E" w14:textId="26842175" w:rsidR="00DF3B5B" w:rsidRPr="00DF3B5B" w:rsidRDefault="00DF3B5B" w:rsidP="00DF3B5B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6" w:name="_Toc126854386"/>
      <w:r w:rsidRPr="00DF3B5B">
        <w:rPr>
          <w:rFonts w:eastAsia="Times New Roman" w:cstheme="minorHAnsi"/>
          <w:sz w:val="40"/>
          <w:szCs w:val="51"/>
        </w:rPr>
        <w:t>Deployment Steps</w:t>
      </w:r>
      <w:bookmarkEnd w:id="6"/>
    </w:p>
    <w:tbl>
      <w:tblPr>
        <w:tblStyle w:val="TableGrid"/>
        <w:tblpPr w:leftFromText="180" w:rightFromText="180" w:vertAnchor="text" w:tblpY="1"/>
        <w:tblOverlap w:val="never"/>
        <w:tblW w:w="77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7291"/>
      </w:tblGrid>
      <w:tr w:rsidR="00DF3B5B" w:rsidRPr="008C37A0" w14:paraId="460CD31C" w14:textId="77777777" w:rsidTr="00BA4834">
        <w:trPr>
          <w:cantSplit/>
          <w:trHeight w:val="1358"/>
        </w:trPr>
        <w:tc>
          <w:tcPr>
            <w:tcW w:w="445" w:type="dxa"/>
            <w:shd w:val="clear" w:color="auto" w:fill="EDEDED" w:themeFill="accent3" w:themeFillTint="33"/>
            <w:vAlign w:val="bottom"/>
          </w:tcPr>
          <w:p w14:paraId="3F8C3C21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  <w:r w:rsidRPr="008C37A0">
              <w:rPr>
                <w:rFonts w:cstheme="minorHAnsi"/>
              </w:rPr>
              <w:t>Step</w:t>
            </w:r>
          </w:p>
        </w:tc>
        <w:tc>
          <w:tcPr>
            <w:tcW w:w="7291" w:type="dxa"/>
            <w:shd w:val="clear" w:color="auto" w:fill="EDEDED" w:themeFill="accent3" w:themeFillTint="33"/>
            <w:vAlign w:val="bottom"/>
          </w:tcPr>
          <w:p w14:paraId="01EB9702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  <w:r w:rsidRPr="008C37A0">
              <w:rPr>
                <w:rFonts w:cstheme="minorHAnsi"/>
              </w:rPr>
              <w:t>Step Instruction</w:t>
            </w:r>
          </w:p>
        </w:tc>
      </w:tr>
      <w:tr w:rsidR="00DF3B5B" w:rsidRPr="008C37A0" w14:paraId="7ACAC603" w14:textId="77777777" w:rsidTr="00BA4834">
        <w:tc>
          <w:tcPr>
            <w:tcW w:w="445" w:type="dxa"/>
          </w:tcPr>
          <w:p w14:paraId="750BB98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1.1</w:t>
            </w:r>
          </w:p>
        </w:tc>
        <w:tc>
          <w:tcPr>
            <w:tcW w:w="7291" w:type="dxa"/>
          </w:tcPr>
          <w:p w14:paraId="5DD9778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Saviynt QA environment with administrator user credential.</w:t>
            </w:r>
          </w:p>
        </w:tc>
      </w:tr>
      <w:tr w:rsidR="00DF3B5B" w:rsidRPr="008C37A0" w14:paraId="2F729DCA" w14:textId="77777777" w:rsidTr="00BA4834">
        <w:tc>
          <w:tcPr>
            <w:tcW w:w="445" w:type="dxa"/>
          </w:tcPr>
          <w:p w14:paraId="501B50B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1.2</w:t>
            </w:r>
          </w:p>
        </w:tc>
        <w:tc>
          <w:tcPr>
            <w:tcW w:w="7291" w:type="dxa"/>
          </w:tcPr>
          <w:p w14:paraId="42F508A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“Admin” on the top right corner and then on “Export Package” under the “Transport”.</w:t>
            </w:r>
          </w:p>
          <w:p w14:paraId="4D59A5AA" w14:textId="77777777" w:rsidR="00DF3B5B" w:rsidRPr="008C37A0" w:rsidRDefault="00DF3B5B" w:rsidP="00BA4834">
            <w:pPr>
              <w:rPr>
                <w:rFonts w:cstheme="minorHAnsi"/>
                <w:color w:val="FF0000"/>
              </w:rPr>
            </w:pPr>
            <w:r w:rsidRPr="008C37A0">
              <w:rPr>
                <w:rFonts w:cstheme="minorHAnsi"/>
                <w:noProof/>
                <w:color w:val="FF0000"/>
              </w:rPr>
              <w:drawing>
                <wp:inline distT="0" distB="0" distL="0" distR="0" wp14:anchorId="2D2445C9" wp14:editId="63960955">
                  <wp:extent cx="1466215" cy="2914650"/>
                  <wp:effectExtent l="0" t="0" r="63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326" cy="29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5510A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7319EF23" w14:textId="77777777" w:rsidTr="00BA4834">
        <w:tc>
          <w:tcPr>
            <w:tcW w:w="445" w:type="dxa"/>
          </w:tcPr>
          <w:p w14:paraId="5B1C07D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1.3</w:t>
            </w:r>
          </w:p>
        </w:tc>
        <w:tc>
          <w:tcPr>
            <w:tcW w:w="7291" w:type="dxa"/>
          </w:tcPr>
          <w:p w14:paraId="5D663340" w14:textId="77777777" w:rsidR="00DF3B5B" w:rsidRPr="008C37A0" w:rsidRDefault="00DF3B5B" w:rsidP="00DF3B5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8C37A0">
              <w:rPr>
                <w:rFonts w:cstheme="minorHAnsi"/>
              </w:rPr>
              <w:t>Select ‘Connection’ from the drop down ‘Please select the Objects to Export’</w:t>
            </w:r>
          </w:p>
          <w:p w14:paraId="34C8FE29" w14:textId="77777777" w:rsidR="00DF3B5B" w:rsidRPr="008C37A0" w:rsidRDefault="00DF3B5B" w:rsidP="00DF3B5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Search and </w:t>
            </w:r>
            <w:proofErr w:type="gramStart"/>
            <w:r w:rsidRPr="008C37A0">
              <w:rPr>
                <w:rFonts w:cstheme="minorHAnsi"/>
              </w:rPr>
              <w:t>Select</w:t>
            </w:r>
            <w:proofErr w:type="gramEnd"/>
            <w:r w:rsidRPr="008C37A0">
              <w:rPr>
                <w:rFonts w:cstheme="minorHAnsi"/>
              </w:rPr>
              <w:t xml:space="preserve"> the connection from the below table and click on ‘View Summary’. </w:t>
            </w:r>
          </w:p>
          <w:p w14:paraId="1DCB318E" w14:textId="77777777" w:rsidR="00DF3B5B" w:rsidRPr="008C37A0" w:rsidRDefault="00DF3B5B" w:rsidP="00BA4834">
            <w:pPr>
              <w:pStyle w:val="ListParagraph"/>
              <w:rPr>
                <w:rFonts w:cstheme="minorHAnsi"/>
              </w:rPr>
            </w:pPr>
            <w:r w:rsidRPr="008C37A0">
              <w:rPr>
                <w:rFonts w:cstheme="minorHAnsi"/>
              </w:rPr>
              <w:t>Note: Update the connection list as per environment. Highlighted in yellow</w:t>
            </w:r>
          </w:p>
          <w:p w14:paraId="1738D314" w14:textId="77777777" w:rsidR="00DF3B5B" w:rsidRPr="008C37A0" w:rsidRDefault="00DF3B5B" w:rsidP="00BA4834">
            <w:pPr>
              <w:pStyle w:val="ListParagraph"/>
              <w:rPr>
                <w:rFonts w:cstheme="minorHAnsi"/>
              </w:rPr>
            </w:pPr>
          </w:p>
          <w:tbl>
            <w:tblPr>
              <w:tblW w:w="5880" w:type="dxa"/>
              <w:tblInd w:w="677" w:type="dxa"/>
              <w:tblLayout w:type="fixed"/>
              <w:tblLook w:val="04A0" w:firstRow="1" w:lastRow="0" w:firstColumn="1" w:lastColumn="0" w:noHBand="0" w:noVBand="1"/>
            </w:tblPr>
            <w:tblGrid>
              <w:gridCol w:w="5880"/>
            </w:tblGrid>
            <w:tr w:rsidR="00DF3B5B" w:rsidRPr="008C37A0" w14:paraId="637C3F5D" w14:textId="77777777" w:rsidTr="00BA4834">
              <w:trPr>
                <w:trHeight w:val="330"/>
              </w:trPr>
              <w:tc>
                <w:tcPr>
                  <w:tcW w:w="58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noWrap/>
                  <w:vAlign w:val="center"/>
                </w:tcPr>
                <w:p w14:paraId="7A066C7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  <w:color w:val="000000"/>
                    </w:rPr>
                    <w:t>Connections:</w:t>
                  </w:r>
                </w:p>
              </w:tc>
            </w:tr>
            <w:tr w:rsidR="00DF3B5B" w:rsidRPr="008C37A0" w14:paraId="4689BF01" w14:textId="77777777" w:rsidTr="00BA4834">
              <w:trPr>
                <w:trHeight w:val="330"/>
              </w:trPr>
              <w:tc>
                <w:tcPr>
                  <w:tcW w:w="5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</w:tcPr>
                <w:p w14:paraId="3097B1B8" w14:textId="77777777" w:rsidR="00DF3B5B" w:rsidRPr="008C37A0" w:rsidRDefault="0038620D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hyperlink r:id="rId12" w:history="1">
                    <w:proofErr w:type="spellStart"/>
                    <w:r w:rsidR="00DF3B5B" w:rsidRPr="008C37A0">
                      <w:rPr>
                        <w:rStyle w:val="Hyperlink"/>
                        <w:rFonts w:cstheme="minorHAnsi"/>
                        <w:color w:val="auto"/>
                      </w:rPr>
                      <w:t>okta</w:t>
                    </w:r>
                    <w:r w:rsidR="00DF3B5B">
                      <w:rPr>
                        <w:rStyle w:val="Hyperlink"/>
                        <w:rFonts w:cstheme="minorHAnsi"/>
                        <w:color w:val="auto"/>
                      </w:rPr>
                      <w:t>nonprod</w:t>
                    </w:r>
                    <w:proofErr w:type="spellEnd"/>
                  </w:hyperlink>
                </w:p>
              </w:tc>
            </w:tr>
            <w:tr w:rsidR="00DF3B5B" w:rsidRPr="008C37A0" w14:paraId="7025E883" w14:textId="77777777" w:rsidTr="00BA4834">
              <w:trPr>
                <w:trHeight w:val="330"/>
              </w:trPr>
              <w:tc>
                <w:tcPr>
                  <w:tcW w:w="5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</w:tcPr>
                <w:p w14:paraId="2D715711" w14:textId="77777777" w:rsidR="00DF3B5B" w:rsidRPr="008C37A0" w:rsidRDefault="0038620D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hyperlink r:id="rId13" w:history="1">
                    <w:proofErr w:type="spellStart"/>
                    <w:r w:rsidR="00DF3B5B" w:rsidRPr="008C37A0">
                      <w:rPr>
                        <w:rStyle w:val="Hyperlink"/>
                        <w:rFonts w:cstheme="minorHAnsi"/>
                        <w:color w:val="auto"/>
                      </w:rPr>
                      <w:t>okta</w:t>
                    </w:r>
                    <w:r w:rsidR="00DF3B5B">
                      <w:rPr>
                        <w:rStyle w:val="Hyperlink"/>
                        <w:rFonts w:cstheme="minorHAnsi"/>
                        <w:color w:val="auto"/>
                      </w:rPr>
                      <w:t>nonprod_rest</w:t>
                    </w:r>
                    <w:proofErr w:type="spellEnd"/>
                  </w:hyperlink>
                </w:p>
              </w:tc>
            </w:tr>
          </w:tbl>
          <w:p w14:paraId="7955D269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6C760AD7" w14:textId="77777777" w:rsidR="00DF3B5B" w:rsidRPr="008C37A0" w:rsidRDefault="00DF3B5B" w:rsidP="00DF3B5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8C37A0">
              <w:rPr>
                <w:rFonts w:cstheme="minorHAnsi"/>
              </w:rPr>
              <w:t>Verify and click on ‘Export’</w:t>
            </w:r>
          </w:p>
          <w:p w14:paraId="078ACE53" w14:textId="77777777" w:rsidR="00DF3B5B" w:rsidRPr="008C37A0" w:rsidRDefault="00DF3B5B" w:rsidP="00DF3B5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8C37A0">
              <w:rPr>
                <w:rFonts w:cstheme="minorHAnsi"/>
              </w:rPr>
              <w:t>Rename the exported zip file to CompanyOkta_Connections.zip</w:t>
            </w:r>
          </w:p>
        </w:tc>
      </w:tr>
      <w:tr w:rsidR="00DF3B5B" w:rsidRPr="008C37A0" w14:paraId="5EB1C719" w14:textId="77777777" w:rsidTr="00BA4834">
        <w:tc>
          <w:tcPr>
            <w:tcW w:w="445" w:type="dxa"/>
          </w:tcPr>
          <w:p w14:paraId="44F7F94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2.1</w:t>
            </w:r>
          </w:p>
        </w:tc>
        <w:tc>
          <w:tcPr>
            <w:tcW w:w="7291" w:type="dxa"/>
          </w:tcPr>
          <w:p w14:paraId="782280B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Prod Saviynt Security Manager (SSM) as administrator.</w:t>
            </w:r>
          </w:p>
        </w:tc>
      </w:tr>
      <w:tr w:rsidR="00DF3B5B" w:rsidRPr="008C37A0" w14:paraId="1B49A5DE" w14:textId="77777777" w:rsidTr="00BA4834">
        <w:tc>
          <w:tcPr>
            <w:tcW w:w="445" w:type="dxa"/>
          </w:tcPr>
          <w:p w14:paraId="652FEE6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2.2</w:t>
            </w:r>
          </w:p>
        </w:tc>
        <w:tc>
          <w:tcPr>
            <w:tcW w:w="7291" w:type="dxa"/>
          </w:tcPr>
          <w:p w14:paraId="7ADA144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“Admin” tab from the top right corner menu.</w:t>
            </w:r>
          </w:p>
        </w:tc>
      </w:tr>
      <w:tr w:rsidR="00DF3B5B" w:rsidRPr="008C37A0" w14:paraId="42F1701F" w14:textId="77777777" w:rsidTr="00BA4834">
        <w:tc>
          <w:tcPr>
            <w:tcW w:w="445" w:type="dxa"/>
          </w:tcPr>
          <w:p w14:paraId="736CEBA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2.3</w:t>
            </w:r>
          </w:p>
        </w:tc>
        <w:tc>
          <w:tcPr>
            <w:tcW w:w="7291" w:type="dxa"/>
          </w:tcPr>
          <w:p w14:paraId="3499FDE7" w14:textId="77777777" w:rsidR="00DF3B5B" w:rsidRPr="008C37A0" w:rsidRDefault="00DF3B5B" w:rsidP="00BA4834">
            <w:pPr>
              <w:spacing w:after="120" w:line="276" w:lineRule="auto"/>
              <w:rPr>
                <w:rFonts w:cstheme="minorHAnsi"/>
              </w:rPr>
            </w:pPr>
            <w:r w:rsidRPr="008C37A0">
              <w:rPr>
                <w:rFonts w:cstheme="minorHAnsi"/>
              </w:rPr>
              <w:t>Click “Transport” Under “Transport” select “Import Package”.</w:t>
            </w:r>
          </w:p>
          <w:p w14:paraId="12AE474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0DF0EF81" wp14:editId="6F20D15F">
                  <wp:extent cx="4573015" cy="177728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015" cy="17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5B" w:rsidRPr="008C37A0" w14:paraId="6541519F" w14:textId="77777777" w:rsidTr="00BA4834">
        <w:tc>
          <w:tcPr>
            <w:tcW w:w="445" w:type="dxa"/>
          </w:tcPr>
          <w:p w14:paraId="43671C5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2.4</w:t>
            </w:r>
          </w:p>
        </w:tc>
        <w:tc>
          <w:tcPr>
            <w:tcW w:w="7291" w:type="dxa"/>
          </w:tcPr>
          <w:p w14:paraId="65B82A7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Click on “Browse” next to “Choose package to import” and navigate to release package folder. </w:t>
            </w:r>
          </w:p>
        </w:tc>
      </w:tr>
      <w:tr w:rsidR="00DF3B5B" w:rsidRPr="008C37A0" w14:paraId="156A1B2C" w14:textId="77777777" w:rsidTr="00BA4834">
        <w:tc>
          <w:tcPr>
            <w:tcW w:w="445" w:type="dxa"/>
          </w:tcPr>
          <w:p w14:paraId="15E5246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2.5</w:t>
            </w:r>
          </w:p>
        </w:tc>
        <w:tc>
          <w:tcPr>
            <w:tcW w:w="7291" w:type="dxa"/>
          </w:tcPr>
          <w:p w14:paraId="12B2E6AE" w14:textId="77777777" w:rsidR="00DF3B5B" w:rsidRPr="008C37A0" w:rsidRDefault="00DF3B5B" w:rsidP="00DF3B5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8C37A0">
              <w:rPr>
                <w:rFonts w:cstheme="minorHAnsi"/>
              </w:rPr>
              <w:t>Select “</w:t>
            </w:r>
            <w:proofErr w:type="spellStart"/>
            <w:r w:rsidRPr="008C37A0">
              <w:rPr>
                <w:rFonts w:cstheme="minorHAnsi"/>
              </w:rPr>
              <w:t>CompanyOkta_Connections</w:t>
            </w:r>
            <w:proofErr w:type="spellEnd"/>
            <w:r w:rsidRPr="008C37A0">
              <w:rPr>
                <w:rFonts w:cstheme="minorHAnsi"/>
              </w:rPr>
              <w:t xml:space="preserve"> .zip”</w:t>
            </w:r>
          </w:p>
          <w:p w14:paraId="7448517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 folder and click on open. Provide the Business Justification.</w:t>
            </w:r>
          </w:p>
        </w:tc>
      </w:tr>
      <w:tr w:rsidR="00DF3B5B" w:rsidRPr="008C37A0" w14:paraId="68B67F68" w14:textId="77777777" w:rsidTr="00BA4834">
        <w:tc>
          <w:tcPr>
            <w:tcW w:w="445" w:type="dxa"/>
          </w:tcPr>
          <w:p w14:paraId="22A131D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2.6</w:t>
            </w:r>
          </w:p>
        </w:tc>
        <w:tc>
          <w:tcPr>
            <w:tcW w:w="7291" w:type="dxa"/>
          </w:tcPr>
          <w:p w14:paraId="1D01CA3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“View Summary”. It will go to next page.</w:t>
            </w:r>
          </w:p>
        </w:tc>
      </w:tr>
      <w:tr w:rsidR="00DF3B5B" w:rsidRPr="008C37A0" w14:paraId="6AC5A70E" w14:textId="77777777" w:rsidTr="00BA4834">
        <w:tc>
          <w:tcPr>
            <w:tcW w:w="445" w:type="dxa"/>
          </w:tcPr>
          <w:p w14:paraId="3C42AF2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2.7</w:t>
            </w:r>
          </w:p>
        </w:tc>
        <w:tc>
          <w:tcPr>
            <w:tcW w:w="7291" w:type="dxa"/>
          </w:tcPr>
          <w:p w14:paraId="6546DE2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“Request”.</w:t>
            </w:r>
          </w:p>
        </w:tc>
      </w:tr>
      <w:tr w:rsidR="00DF3B5B" w:rsidRPr="008C37A0" w14:paraId="51F0E96D" w14:textId="77777777" w:rsidTr="00BA4834">
        <w:tc>
          <w:tcPr>
            <w:tcW w:w="445" w:type="dxa"/>
          </w:tcPr>
          <w:p w14:paraId="3BA6ADF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3.1</w:t>
            </w:r>
          </w:p>
        </w:tc>
        <w:tc>
          <w:tcPr>
            <w:tcW w:w="7291" w:type="dxa"/>
          </w:tcPr>
          <w:p w14:paraId="046C832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Saviynt Security Manager (SSM) as administrator</w:t>
            </w:r>
          </w:p>
        </w:tc>
      </w:tr>
      <w:tr w:rsidR="00DF3B5B" w:rsidRPr="008C37A0" w14:paraId="02C8FAC4" w14:textId="77777777" w:rsidTr="00BA4834">
        <w:tc>
          <w:tcPr>
            <w:tcW w:w="445" w:type="dxa"/>
          </w:tcPr>
          <w:p w14:paraId="2237EE8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3.2</w:t>
            </w:r>
          </w:p>
        </w:tc>
        <w:tc>
          <w:tcPr>
            <w:tcW w:w="7291" w:type="dxa"/>
          </w:tcPr>
          <w:p w14:paraId="56C5F15A" w14:textId="77777777" w:rsidR="00DF3B5B" w:rsidRPr="008C37A0" w:rsidRDefault="00DF3B5B" w:rsidP="00BA4834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 w:rsidRPr="008C37A0">
              <w:rPr>
                <w:rFonts w:cstheme="minorHAnsi"/>
              </w:rPr>
              <w:t>Click on “Admin” tab from the top right corner menu. Under “Identity Repository” select “Connections”.</w:t>
            </w:r>
          </w:p>
        </w:tc>
      </w:tr>
      <w:tr w:rsidR="00DF3B5B" w:rsidRPr="008C37A0" w14:paraId="4A30EB23" w14:textId="77777777" w:rsidTr="00BA4834">
        <w:tc>
          <w:tcPr>
            <w:tcW w:w="445" w:type="dxa"/>
          </w:tcPr>
          <w:p w14:paraId="7348E85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3.3</w:t>
            </w:r>
          </w:p>
        </w:tc>
        <w:tc>
          <w:tcPr>
            <w:tcW w:w="7291" w:type="dxa"/>
          </w:tcPr>
          <w:p w14:paraId="4F06928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Search for “</w:t>
            </w:r>
            <w:proofErr w:type="spellStart"/>
            <w:r>
              <w:rPr>
                <w:rFonts w:cstheme="minorHAnsi"/>
              </w:rPr>
              <w:t>oktanonprod</w:t>
            </w:r>
            <w:proofErr w:type="spellEnd"/>
            <w:r w:rsidRPr="008C37A0">
              <w:rPr>
                <w:rFonts w:cstheme="minorHAnsi"/>
              </w:rPr>
              <w:t>” connection. Edit it</w:t>
            </w:r>
          </w:p>
        </w:tc>
      </w:tr>
      <w:tr w:rsidR="00DF3B5B" w:rsidRPr="008C37A0" w14:paraId="060A6347" w14:textId="77777777" w:rsidTr="00BA4834">
        <w:tc>
          <w:tcPr>
            <w:tcW w:w="445" w:type="dxa"/>
          </w:tcPr>
          <w:p w14:paraId="51B9753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3.4</w:t>
            </w:r>
          </w:p>
        </w:tc>
        <w:tc>
          <w:tcPr>
            <w:tcW w:w="7291" w:type="dxa"/>
          </w:tcPr>
          <w:p w14:paraId="52D33844" w14:textId="77777777" w:rsidR="00DF3B5B" w:rsidRPr="008C37A0" w:rsidRDefault="00DF3B5B" w:rsidP="00BA4834">
            <w:pPr>
              <w:pStyle w:val="BodyTex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C37A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Update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oktanonprod</w:t>
            </w:r>
            <w:proofErr w:type="spellEnd"/>
            <w:r w:rsidRPr="008C37A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” connection as below</w:t>
            </w:r>
          </w:p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220"/>
            </w:tblGrid>
            <w:tr w:rsidR="00DF3B5B" w:rsidRPr="008C37A0" w14:paraId="331EF731" w14:textId="77777777" w:rsidTr="00BA4834">
              <w:tc>
                <w:tcPr>
                  <w:tcW w:w="1980" w:type="dxa"/>
                  <w:shd w:val="clear" w:color="auto" w:fill="D5DCE4" w:themeFill="text2" w:themeFillTint="33"/>
                </w:tcPr>
                <w:p w14:paraId="0C226EC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Attribute Name</w:t>
                  </w:r>
                </w:p>
              </w:tc>
              <w:tc>
                <w:tcPr>
                  <w:tcW w:w="5220" w:type="dxa"/>
                  <w:shd w:val="clear" w:color="auto" w:fill="D5DCE4" w:themeFill="text2" w:themeFillTint="33"/>
                </w:tcPr>
                <w:p w14:paraId="1FFFCB17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Attribute Value</w:t>
                  </w:r>
                </w:p>
              </w:tc>
            </w:tr>
            <w:tr w:rsidR="00DF3B5B" w:rsidRPr="008C37A0" w14:paraId="3825DD70" w14:textId="77777777" w:rsidTr="00BA4834">
              <w:trPr>
                <w:trHeight w:val="1142"/>
              </w:trPr>
              <w:tc>
                <w:tcPr>
                  <w:tcW w:w="1980" w:type="dxa"/>
                </w:tcPr>
                <w:p w14:paraId="45FDD15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Connection Name</w:t>
                  </w:r>
                </w:p>
              </w:tc>
              <w:tc>
                <w:tcPr>
                  <w:tcW w:w="5220" w:type="dxa"/>
                </w:tcPr>
                <w:p w14:paraId="3555D05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oktanonprod</w:t>
                  </w:r>
                  <w:proofErr w:type="spellEnd"/>
                </w:p>
              </w:tc>
            </w:tr>
            <w:tr w:rsidR="00DF3B5B" w:rsidRPr="008C37A0" w14:paraId="2D4956E4" w14:textId="77777777" w:rsidTr="00BA4834">
              <w:tc>
                <w:tcPr>
                  <w:tcW w:w="1980" w:type="dxa"/>
                </w:tcPr>
                <w:p w14:paraId="1FACF100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Default SAV Role</w:t>
                  </w:r>
                </w:p>
              </w:tc>
              <w:tc>
                <w:tcPr>
                  <w:tcW w:w="5220" w:type="dxa"/>
                </w:tcPr>
                <w:p w14:paraId="48A64246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ROLE_COMPANY_ADMIN</w:t>
                  </w:r>
                </w:p>
              </w:tc>
            </w:tr>
            <w:tr w:rsidR="00DF3B5B" w:rsidRPr="008C37A0" w14:paraId="2F543928" w14:textId="77777777" w:rsidTr="00BA4834">
              <w:tc>
                <w:tcPr>
                  <w:tcW w:w="1980" w:type="dxa"/>
                </w:tcPr>
                <w:p w14:paraId="71972C0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SSL Certificate</w:t>
                  </w:r>
                </w:p>
              </w:tc>
              <w:tc>
                <w:tcPr>
                  <w:tcW w:w="5220" w:type="dxa"/>
                </w:tcPr>
                <w:p w14:paraId="4F8152D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N/A</w:t>
                  </w:r>
                </w:p>
              </w:tc>
            </w:tr>
            <w:tr w:rsidR="00DF3B5B" w:rsidRPr="008C37A0" w14:paraId="6DF15391" w14:textId="77777777" w:rsidTr="00BA4834">
              <w:tc>
                <w:tcPr>
                  <w:tcW w:w="1980" w:type="dxa"/>
                </w:tcPr>
                <w:p w14:paraId="4D2183B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proofErr w:type="spellStart"/>
                  <w:r w:rsidRPr="008C37A0">
                    <w:rPr>
                      <w:rFonts w:cstheme="minorHAnsi"/>
                      <w:bCs/>
                    </w:rPr>
                    <w:t>ImportURL</w:t>
                  </w:r>
                  <w:proofErr w:type="spellEnd"/>
                </w:p>
              </w:tc>
              <w:tc>
                <w:tcPr>
                  <w:tcW w:w="5220" w:type="dxa"/>
                  <w:vAlign w:val="bottom"/>
                </w:tcPr>
                <w:p w14:paraId="19C677DF" w14:textId="77777777" w:rsidR="00DF3B5B" w:rsidRPr="008C37A0" w:rsidRDefault="0038620D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hyperlink r:id="rId15" w:history="1">
                    <w:r w:rsidR="00DF3B5B" w:rsidRPr="008C37A0">
                      <w:rPr>
                        <w:rStyle w:val="Hyperlink"/>
                        <w:rFonts w:cstheme="minorHAnsi"/>
                        <w:bCs/>
                      </w:rPr>
                      <w:t>https://company-admin.</w:t>
                    </w:r>
                    <w:r w:rsidR="00DF3B5B">
                      <w:rPr>
                        <w:rStyle w:val="Hyperlink"/>
                        <w:rFonts w:cstheme="minorHAnsi"/>
                        <w:bCs/>
                      </w:rPr>
                      <w:t>oktanonprod</w:t>
                    </w:r>
                    <w:r w:rsidR="00DF3B5B" w:rsidRPr="008C37A0">
                      <w:rPr>
                        <w:rStyle w:val="Hyperlink"/>
                        <w:rFonts w:cstheme="minorHAnsi"/>
                        <w:bCs/>
                      </w:rPr>
                      <w:t>.com/api/v1</w:t>
                    </w:r>
                  </w:hyperlink>
                </w:p>
              </w:tc>
            </w:tr>
            <w:tr w:rsidR="00DF3B5B" w:rsidRPr="008C37A0" w14:paraId="234AC2E5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5E1FCC4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proofErr w:type="spellStart"/>
                  <w:r w:rsidRPr="008C37A0">
                    <w:rPr>
                      <w:rFonts w:cstheme="minorHAnsi"/>
                      <w:bCs/>
                    </w:rPr>
                    <w:t>Authtoken</w:t>
                  </w:r>
                  <w:proofErr w:type="spellEnd"/>
                </w:p>
              </w:tc>
              <w:tc>
                <w:tcPr>
                  <w:tcW w:w="5220" w:type="dxa"/>
                  <w:vAlign w:val="bottom"/>
                </w:tcPr>
                <w:p w14:paraId="04ED6BB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OKTAACCOUNTAUTHTOKEN</w:t>
                  </w:r>
                </w:p>
              </w:tc>
            </w:tr>
            <w:tr w:rsidR="00DF3B5B" w:rsidRPr="008C37A0" w14:paraId="5C1DF980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06239C7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proofErr w:type="spellStart"/>
                  <w:r w:rsidRPr="008C37A0">
                    <w:rPr>
                      <w:rFonts w:cstheme="minorHAnsi"/>
                      <w:bCs/>
                    </w:rPr>
                    <w:t>AccountFieldMappings</w:t>
                  </w:r>
                  <w:proofErr w:type="spellEnd"/>
                </w:p>
              </w:tc>
              <w:tc>
                <w:tcPr>
                  <w:tcW w:w="5220" w:type="dxa"/>
                </w:tcPr>
                <w:p w14:paraId="1F37445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customproperty1=</w:t>
                  </w:r>
                  <w:proofErr w:type="spellStart"/>
                  <w:r w:rsidRPr="008C37A0">
                    <w:rPr>
                      <w:rFonts w:cstheme="minorHAnsi"/>
                      <w:bCs/>
                    </w:rPr>
                    <w:t>firstName</w:t>
                  </w:r>
                  <w:proofErr w:type="spellEnd"/>
                  <w:r w:rsidRPr="008C37A0">
                    <w:rPr>
                      <w:rFonts w:cstheme="minorHAnsi"/>
                      <w:bCs/>
                    </w:rPr>
                    <w:t>,</w:t>
                  </w:r>
                </w:p>
                <w:p w14:paraId="2644E09F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customproperty2=</w:t>
                  </w:r>
                  <w:proofErr w:type="spellStart"/>
                  <w:r w:rsidRPr="008C37A0">
                    <w:rPr>
                      <w:rFonts w:cstheme="minorHAnsi"/>
                      <w:bCs/>
                    </w:rPr>
                    <w:t>lastName</w:t>
                  </w:r>
                  <w:proofErr w:type="spellEnd"/>
                  <w:r w:rsidRPr="008C37A0">
                    <w:rPr>
                      <w:rFonts w:cstheme="minorHAnsi"/>
                      <w:bCs/>
                    </w:rPr>
                    <w:t>,</w:t>
                  </w:r>
                </w:p>
                <w:p w14:paraId="3B69FDA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customproperty3=email,</w:t>
                  </w:r>
                </w:p>
                <w:p w14:paraId="6C345A2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customproperty4=</w:t>
                  </w:r>
                  <w:proofErr w:type="spellStart"/>
                  <w:r w:rsidRPr="008C37A0">
                    <w:rPr>
                      <w:rFonts w:cstheme="minorHAnsi"/>
                      <w:bCs/>
                    </w:rPr>
                    <w:t>secondEmail</w:t>
                  </w:r>
                  <w:proofErr w:type="spellEnd"/>
                  <w:r w:rsidRPr="008C37A0">
                    <w:rPr>
                      <w:rFonts w:cstheme="minorHAnsi"/>
                      <w:bCs/>
                    </w:rPr>
                    <w:t>,</w:t>
                  </w:r>
                </w:p>
                <w:p w14:paraId="2F73D21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lastRenderedPageBreak/>
                    <w:t>customproperty5=</w:t>
                  </w:r>
                  <w:proofErr w:type="spellStart"/>
                  <w:r w:rsidRPr="008C37A0">
                    <w:rPr>
                      <w:rFonts w:cstheme="minorHAnsi"/>
                      <w:bCs/>
                    </w:rPr>
                    <w:t>mobilePhone</w:t>
                  </w:r>
                  <w:proofErr w:type="spellEnd"/>
                  <w:r w:rsidRPr="008C37A0">
                    <w:rPr>
                      <w:rFonts w:cstheme="minorHAnsi"/>
                      <w:bCs/>
                    </w:rPr>
                    <w:t>,</w:t>
                  </w:r>
                </w:p>
                <w:p w14:paraId="094F146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customproperty6=status,</w:t>
                  </w:r>
                </w:p>
                <w:p w14:paraId="39CF2DD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customproperty7=</w:t>
                  </w:r>
                  <w:proofErr w:type="spellStart"/>
                  <w:r w:rsidRPr="008C37A0">
                    <w:rPr>
                      <w:rFonts w:cstheme="minorHAnsi"/>
                      <w:bCs/>
                    </w:rPr>
                    <w:t>employeeID</w:t>
                  </w:r>
                  <w:proofErr w:type="spellEnd"/>
                </w:p>
              </w:tc>
            </w:tr>
            <w:tr w:rsidR="00DF3B5B" w:rsidRPr="008C37A0" w14:paraId="62760F56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04F99B6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lastRenderedPageBreak/>
                    <w:t>OKTA_APPLICATION_SECURITYSYSTEM </w:t>
                  </w:r>
                  <w:r w:rsidRPr="008C37A0">
                    <w:rPr>
                      <w:rFonts w:cstheme="minorHAnsi"/>
                      <w:color w:val="FF0000"/>
                    </w:rPr>
                    <w:t>*</w:t>
                  </w:r>
                </w:p>
              </w:tc>
              <w:tc>
                <w:tcPr>
                  <w:tcW w:w="5220" w:type="dxa"/>
                </w:tcPr>
                <w:p w14:paraId="76CAF06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proofErr w:type="spellStart"/>
                  <w:r>
                    <w:rPr>
                      <w:rFonts w:cstheme="minorHAnsi"/>
                      <w:bCs/>
                    </w:rPr>
                    <w:t>oktanonprod</w:t>
                  </w:r>
                  <w:r w:rsidRPr="008C37A0">
                    <w:rPr>
                      <w:rFonts w:cstheme="minorHAnsi"/>
                      <w:bCs/>
                    </w:rPr>
                    <w:t>_securitysystem</w:t>
                  </w:r>
                  <w:proofErr w:type="spellEnd"/>
                </w:p>
              </w:tc>
            </w:tr>
            <w:tr w:rsidR="00DF3B5B" w:rsidRPr="008C37A0" w14:paraId="3D3E83D0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663747C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OKTA_GROUPS_FILTER </w:t>
                  </w:r>
                </w:p>
              </w:tc>
              <w:tc>
                <w:tcPr>
                  <w:tcW w:w="5220" w:type="dxa"/>
                </w:tcPr>
                <w:p w14:paraId="71C8BE6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type eq "OKTA_GROUP"</w:t>
                  </w:r>
                </w:p>
              </w:tc>
            </w:tr>
            <w:tr w:rsidR="00DF3B5B" w:rsidRPr="008C37A0" w14:paraId="5CBED23A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2253942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STATUS_THRESHOLD_CONFIG</w:t>
                  </w:r>
                </w:p>
              </w:tc>
              <w:tc>
                <w:tcPr>
                  <w:tcW w:w="5220" w:type="dxa"/>
                </w:tcPr>
                <w:p w14:paraId="7B67BB50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{</w:t>
                  </w:r>
                </w:p>
                <w:p w14:paraId="5589E4C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statusAndThresholdConfig</w:t>
                  </w:r>
                  <w:proofErr w:type="spellEnd"/>
                  <w:r w:rsidRPr="008C37A0">
                    <w:rPr>
                      <w:rFonts w:cstheme="minorHAnsi"/>
                    </w:rPr>
                    <w:t>": {</w:t>
                  </w:r>
                </w:p>
                <w:p w14:paraId="261A4B6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statusColumn</w:t>
                  </w:r>
                  <w:proofErr w:type="spellEnd"/>
                  <w:r w:rsidRPr="008C37A0">
                    <w:rPr>
                      <w:rFonts w:cstheme="minorHAnsi"/>
                    </w:rPr>
                    <w:t>": "customproperty6",</w:t>
                  </w:r>
                </w:p>
                <w:p w14:paraId="59CAC51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activeStatus</w:t>
                  </w:r>
                  <w:proofErr w:type="spellEnd"/>
                  <w:r w:rsidRPr="008C37A0">
                    <w:rPr>
                      <w:rFonts w:cstheme="minorHAnsi"/>
                    </w:rPr>
                    <w:t>": ["</w:t>
                  </w:r>
                  <w:proofErr w:type="spellStart"/>
                  <w:r w:rsidRPr="008C37A0">
                    <w:rPr>
                      <w:rFonts w:cstheme="minorHAnsi"/>
                    </w:rPr>
                    <w:t>PROVISIONED","active","ACTIVE</w:t>
                  </w:r>
                  <w:proofErr w:type="spellEnd"/>
                  <w:r w:rsidRPr="008C37A0">
                    <w:rPr>
                      <w:rFonts w:cstheme="minorHAnsi"/>
                    </w:rPr>
                    <w:t>"],</w:t>
                  </w:r>
                </w:p>
                <w:p w14:paraId="52F70E8B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deleteLinks</w:t>
                  </w:r>
                  <w:proofErr w:type="spellEnd"/>
                  <w:r w:rsidRPr="008C37A0">
                    <w:rPr>
                      <w:rFonts w:cstheme="minorHAnsi"/>
                    </w:rPr>
                    <w:t>": true,</w:t>
                  </w:r>
                </w:p>
                <w:p w14:paraId="6AF5BD8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accountThresholdValue</w:t>
                  </w:r>
                  <w:proofErr w:type="spellEnd"/>
                  <w:r w:rsidRPr="008C37A0">
                    <w:rPr>
                      <w:rFonts w:cstheme="minorHAnsi"/>
                    </w:rPr>
                    <w:t>": 1000,</w:t>
                  </w:r>
                </w:p>
                <w:p w14:paraId="707454A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correlateInactiveAccounts</w:t>
                  </w:r>
                  <w:proofErr w:type="spellEnd"/>
                  <w:r w:rsidRPr="008C37A0">
                    <w:rPr>
                      <w:rFonts w:cstheme="minorHAnsi"/>
                    </w:rPr>
                    <w:t>": false,</w:t>
                  </w:r>
                </w:p>
                <w:p w14:paraId="39E18E6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</w:r>
                  <w:r w:rsidRPr="008C37A0">
                    <w:rPr>
                      <w:rFonts w:cstheme="minorHAnsi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</w:rPr>
                    <w:t>inactivateAccountsNotInFile</w:t>
                  </w:r>
                  <w:proofErr w:type="spellEnd"/>
                  <w:r w:rsidRPr="008C37A0">
                    <w:rPr>
                      <w:rFonts w:cstheme="minorHAnsi"/>
                    </w:rPr>
                    <w:t>": false</w:t>
                  </w:r>
                </w:p>
                <w:p w14:paraId="1D219EC7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</w:t>
                  </w:r>
                  <w:r w:rsidRPr="008C37A0">
                    <w:rPr>
                      <w:rFonts w:cstheme="minorHAnsi"/>
                    </w:rPr>
                    <w:tab/>
                    <w:t>}</w:t>
                  </w:r>
                </w:p>
                <w:p w14:paraId="2DD4EE1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}</w:t>
                  </w:r>
                </w:p>
              </w:tc>
            </w:tr>
            <w:tr w:rsidR="00DF3B5B" w:rsidRPr="008C37A0" w14:paraId="569F21F8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1F93EE2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5220" w:type="dxa"/>
                </w:tcPr>
                <w:p w14:paraId="092474B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</w:tbl>
          <w:p w14:paraId="31E7007C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24E72E9B" w14:textId="77777777" w:rsidTr="00BA4834">
        <w:tc>
          <w:tcPr>
            <w:tcW w:w="445" w:type="dxa"/>
          </w:tcPr>
          <w:p w14:paraId="578F402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3.5</w:t>
            </w:r>
          </w:p>
        </w:tc>
        <w:tc>
          <w:tcPr>
            <w:tcW w:w="7291" w:type="dxa"/>
          </w:tcPr>
          <w:p w14:paraId="2D9E170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Save and test the connection</w:t>
            </w:r>
          </w:p>
        </w:tc>
      </w:tr>
      <w:tr w:rsidR="00DF3B5B" w:rsidRPr="008C37A0" w14:paraId="374EF479" w14:textId="77777777" w:rsidTr="00BA4834">
        <w:tc>
          <w:tcPr>
            <w:tcW w:w="445" w:type="dxa"/>
          </w:tcPr>
          <w:p w14:paraId="53F3C4D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4.1</w:t>
            </w:r>
          </w:p>
        </w:tc>
        <w:tc>
          <w:tcPr>
            <w:tcW w:w="7291" w:type="dxa"/>
          </w:tcPr>
          <w:p w14:paraId="49D2CEA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Saviynt Security Manager (SSM) as administrator</w:t>
            </w:r>
          </w:p>
        </w:tc>
      </w:tr>
      <w:tr w:rsidR="00DF3B5B" w:rsidRPr="008C37A0" w14:paraId="15F973D4" w14:textId="77777777" w:rsidTr="00BA4834">
        <w:tc>
          <w:tcPr>
            <w:tcW w:w="445" w:type="dxa"/>
          </w:tcPr>
          <w:p w14:paraId="6B059FF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4.2</w:t>
            </w:r>
          </w:p>
        </w:tc>
        <w:tc>
          <w:tcPr>
            <w:tcW w:w="7291" w:type="dxa"/>
          </w:tcPr>
          <w:p w14:paraId="51D5E686" w14:textId="77777777" w:rsidR="00DF3B5B" w:rsidRPr="008C37A0" w:rsidRDefault="00DF3B5B" w:rsidP="00BA4834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 w:rsidRPr="008C37A0">
              <w:rPr>
                <w:rFonts w:cstheme="minorHAnsi"/>
              </w:rPr>
              <w:t>Click on “Admin” tab from the top right corner menu. Under “Identity Repository” select “Connections”.</w:t>
            </w:r>
          </w:p>
        </w:tc>
      </w:tr>
      <w:tr w:rsidR="00DF3B5B" w:rsidRPr="008C37A0" w14:paraId="0C5F3AAE" w14:textId="77777777" w:rsidTr="00BA4834">
        <w:tc>
          <w:tcPr>
            <w:tcW w:w="445" w:type="dxa"/>
          </w:tcPr>
          <w:p w14:paraId="1DDD5AF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4.3</w:t>
            </w:r>
          </w:p>
        </w:tc>
        <w:tc>
          <w:tcPr>
            <w:tcW w:w="7291" w:type="dxa"/>
          </w:tcPr>
          <w:p w14:paraId="4FF886F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Search for “</w:t>
            </w:r>
            <w:proofErr w:type="spellStart"/>
            <w:r>
              <w:rPr>
                <w:rFonts w:cstheme="minorHAnsi"/>
              </w:rPr>
              <w:t>oktanonprod</w:t>
            </w:r>
            <w:r w:rsidRPr="008C37A0">
              <w:rPr>
                <w:rFonts w:cstheme="minorHAnsi"/>
              </w:rPr>
              <w:t>_rest</w:t>
            </w:r>
            <w:proofErr w:type="spellEnd"/>
            <w:r w:rsidRPr="008C37A0">
              <w:rPr>
                <w:rFonts w:cstheme="minorHAnsi"/>
              </w:rPr>
              <w:t>” connection. Edit it</w:t>
            </w:r>
          </w:p>
        </w:tc>
      </w:tr>
      <w:tr w:rsidR="00DF3B5B" w:rsidRPr="008C37A0" w14:paraId="557727CA" w14:textId="77777777" w:rsidTr="00BA4834">
        <w:tc>
          <w:tcPr>
            <w:tcW w:w="445" w:type="dxa"/>
          </w:tcPr>
          <w:p w14:paraId="3C5AE37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4.4</w:t>
            </w:r>
          </w:p>
        </w:tc>
        <w:tc>
          <w:tcPr>
            <w:tcW w:w="7291" w:type="dxa"/>
          </w:tcPr>
          <w:p w14:paraId="05D596FE" w14:textId="77777777" w:rsidR="00DF3B5B" w:rsidRPr="008C37A0" w:rsidRDefault="00DF3B5B" w:rsidP="00BA4834">
            <w:pPr>
              <w:pStyle w:val="BodyTex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8C37A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Update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oktanonprod</w:t>
            </w:r>
            <w:r w:rsidRPr="008C37A0">
              <w:rPr>
                <w:rFonts w:asciiTheme="minorHAnsi" w:hAnsiTheme="minorHAnsi" w:cstheme="minorHAnsi"/>
                <w:sz w:val="22"/>
                <w:szCs w:val="22"/>
              </w:rPr>
              <w:t>_rest</w:t>
            </w:r>
            <w:proofErr w:type="spellEnd"/>
            <w:r w:rsidRPr="008C37A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” connection as below</w:t>
            </w:r>
          </w:p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220"/>
            </w:tblGrid>
            <w:tr w:rsidR="00DF3B5B" w:rsidRPr="008C37A0" w14:paraId="1C272B86" w14:textId="77777777" w:rsidTr="00BA4834">
              <w:tc>
                <w:tcPr>
                  <w:tcW w:w="1980" w:type="dxa"/>
                  <w:shd w:val="clear" w:color="auto" w:fill="D5DCE4" w:themeFill="text2" w:themeFillTint="33"/>
                </w:tcPr>
                <w:p w14:paraId="6E0E2F50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Attribute Name</w:t>
                  </w:r>
                </w:p>
              </w:tc>
              <w:tc>
                <w:tcPr>
                  <w:tcW w:w="5220" w:type="dxa"/>
                  <w:shd w:val="clear" w:color="auto" w:fill="D5DCE4" w:themeFill="text2" w:themeFillTint="33"/>
                </w:tcPr>
                <w:p w14:paraId="313A143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Attribute Value</w:t>
                  </w:r>
                </w:p>
              </w:tc>
            </w:tr>
            <w:tr w:rsidR="00DF3B5B" w:rsidRPr="008C37A0" w14:paraId="171388C6" w14:textId="77777777" w:rsidTr="00BA4834">
              <w:tc>
                <w:tcPr>
                  <w:tcW w:w="1980" w:type="dxa"/>
                </w:tcPr>
                <w:p w14:paraId="25BD727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Connection Name</w:t>
                  </w:r>
                </w:p>
              </w:tc>
              <w:tc>
                <w:tcPr>
                  <w:tcW w:w="5220" w:type="dxa"/>
                </w:tcPr>
                <w:p w14:paraId="6FDD47A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oktanonprod</w:t>
                  </w:r>
                  <w:r w:rsidRPr="008C37A0">
                    <w:rPr>
                      <w:rFonts w:cstheme="minorHAnsi"/>
                    </w:rPr>
                    <w:t>_rest</w:t>
                  </w:r>
                  <w:proofErr w:type="spellEnd"/>
                </w:p>
              </w:tc>
            </w:tr>
            <w:tr w:rsidR="00DF3B5B" w:rsidRPr="008C37A0" w14:paraId="5EF74BE8" w14:textId="77777777" w:rsidTr="00BA4834">
              <w:tc>
                <w:tcPr>
                  <w:tcW w:w="1980" w:type="dxa"/>
                </w:tcPr>
                <w:p w14:paraId="6372CDFF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color w:val="1E1E1E"/>
                      <w:shd w:val="clear" w:color="auto" w:fill="FFFFFF"/>
                    </w:rPr>
                    <w:t>Default SAV Role</w:t>
                  </w:r>
                </w:p>
              </w:tc>
              <w:tc>
                <w:tcPr>
                  <w:tcW w:w="5220" w:type="dxa"/>
                </w:tcPr>
                <w:p w14:paraId="4655A71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ROLE_COMPANY_ADMIN</w:t>
                  </w:r>
                </w:p>
              </w:tc>
            </w:tr>
            <w:tr w:rsidR="00DF3B5B" w:rsidRPr="008C37A0" w14:paraId="0CE5F00E" w14:textId="77777777" w:rsidTr="00BA4834">
              <w:tc>
                <w:tcPr>
                  <w:tcW w:w="1980" w:type="dxa"/>
                </w:tcPr>
                <w:p w14:paraId="5027F27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1E1E1E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1E1E1E"/>
                      <w:shd w:val="clear" w:color="auto" w:fill="FFFFFF"/>
                    </w:rPr>
                    <w:t>SSL Certificate</w:t>
                  </w:r>
                </w:p>
              </w:tc>
              <w:tc>
                <w:tcPr>
                  <w:tcW w:w="5220" w:type="dxa"/>
                </w:tcPr>
                <w:p w14:paraId="278DFB1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Select certificate: Select “OKTA Decrypt cert”</w:t>
                  </w:r>
                </w:p>
              </w:tc>
            </w:tr>
            <w:tr w:rsidR="00DF3B5B" w:rsidRPr="008C37A0" w14:paraId="1C90EB0B" w14:textId="77777777" w:rsidTr="00BA4834">
              <w:tc>
                <w:tcPr>
                  <w:tcW w:w="1980" w:type="dxa"/>
                </w:tcPr>
                <w:p w14:paraId="6C370EF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</w:p>
              </w:tc>
              <w:tc>
                <w:tcPr>
                  <w:tcW w:w="5220" w:type="dxa"/>
                  <w:vAlign w:val="bottom"/>
                </w:tcPr>
                <w:p w14:paraId="1747122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</w:p>
              </w:tc>
            </w:tr>
            <w:tr w:rsidR="00DF3B5B" w:rsidRPr="008C37A0" w14:paraId="5D9C507E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7E95BC4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ConnectionJSON</w:t>
                  </w:r>
                  <w:proofErr w:type="spellEnd"/>
                </w:p>
              </w:tc>
              <w:tc>
                <w:tcPr>
                  <w:tcW w:w="5220" w:type="dxa"/>
                  <w:vAlign w:val="bottom"/>
                </w:tcPr>
                <w:p w14:paraId="5165650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>{</w:t>
                  </w:r>
                </w:p>
                <w:p w14:paraId="39E1D16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"authentications": {</w:t>
                  </w:r>
                </w:p>
                <w:p w14:paraId="272A382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acctAuth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{</w:t>
                  </w:r>
                </w:p>
                <w:p w14:paraId="19B9EA3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authType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"oauth2",</w:t>
                  </w:r>
                </w:p>
                <w:p w14:paraId="0C5A3D7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url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"https://company-admin.</w:t>
                  </w:r>
                  <w:r>
                    <w:rPr>
                      <w:rFonts w:eastAsia="Calibri" w:cstheme="minorHAnsi"/>
                      <w:bCs/>
                    </w:rPr>
                    <w:t>oktanonprod</w:t>
                  </w:r>
                  <w:r w:rsidRPr="008C37A0">
                    <w:rPr>
                      <w:rFonts w:eastAsia="Calibri" w:cstheme="minorHAnsi"/>
                      <w:bCs/>
                    </w:rPr>
                    <w:t>.com/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api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/v1",</w:t>
                  </w:r>
                </w:p>
                <w:p w14:paraId="7CF47B4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httpMethod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"POST",</w:t>
                  </w:r>
                </w:p>
                <w:p w14:paraId="4A2B5C5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httpHeaders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{</w:t>
                  </w:r>
                </w:p>
                <w:p w14:paraId="7C81685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contentType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"application/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json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</w:t>
                  </w:r>
                </w:p>
                <w:p w14:paraId="0B8DA8E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},</w:t>
                  </w:r>
                </w:p>
                <w:p w14:paraId="549670B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httpContentType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"application/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json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",</w:t>
                  </w:r>
                </w:p>
                <w:p w14:paraId="2A6F673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expiryError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ExpiredAuthenticationToken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",</w:t>
                  </w:r>
                </w:p>
                <w:p w14:paraId="0ED8569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authError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[</w:t>
                  </w:r>
                </w:p>
                <w:p w14:paraId="1C7DD67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lastRenderedPageBreak/>
                    <w:t xml:space="preserve">  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InvalidAuthenticationToken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",</w:t>
                  </w:r>
                </w:p>
                <w:p w14:paraId="229A3CC6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AuthenticationFailed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</w:t>
                  </w:r>
                </w:p>
                <w:p w14:paraId="121A36B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],</w:t>
                  </w:r>
                </w:p>
                <w:p w14:paraId="12B212E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timeOutError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"Read timed out",</w:t>
                  </w:r>
                </w:p>
                <w:p w14:paraId="548CDF0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errorPath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</w:t>
                  </w:r>
                  <w:proofErr w:type="spellStart"/>
                  <w:proofErr w:type="gramStart"/>
                  <w:r w:rsidRPr="008C37A0">
                    <w:rPr>
                      <w:rFonts w:eastAsia="Calibri" w:cstheme="minorHAnsi"/>
                      <w:bCs/>
                    </w:rPr>
                    <w:t>error.code</w:t>
                  </w:r>
                  <w:proofErr w:type="spellEnd"/>
                  <w:proofErr w:type="gramEnd"/>
                  <w:r w:rsidRPr="008C37A0">
                    <w:rPr>
                      <w:rFonts w:eastAsia="Calibri" w:cstheme="minorHAnsi"/>
                      <w:bCs/>
                    </w:rPr>
                    <w:t>",</w:t>
                  </w:r>
                </w:p>
                <w:p w14:paraId="3B54A340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maxRefreshTryCount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5,</w:t>
                  </w:r>
                </w:p>
                <w:p w14:paraId="39079F5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tokenResponsePath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access_token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",</w:t>
                  </w:r>
                </w:p>
                <w:p w14:paraId="7477FB2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tokenType</w:t>
                  </w:r>
                  <w:proofErr w:type="spellEnd"/>
                  <w:r w:rsidRPr="008C37A0">
                    <w:rPr>
                      <w:rFonts w:eastAsia="Calibri" w:cstheme="minorHAnsi"/>
                      <w:bCs/>
                    </w:rPr>
                    <w:t>": "SSWS",</w:t>
                  </w:r>
                </w:p>
                <w:p w14:paraId="39EB1CB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  "</w:t>
                  </w:r>
                  <w:proofErr w:type="spellStart"/>
                  <w:r w:rsidRPr="008C37A0">
                    <w:rPr>
                      <w:rFonts w:eastAsia="Calibri" w:cstheme="minorHAnsi"/>
                      <w:bCs/>
                    </w:rPr>
                    <w:t>accessToken</w:t>
                  </w:r>
                  <w:proofErr w:type="spellEnd"/>
                  <w:r w:rsidRPr="00B97F21">
                    <w:rPr>
                      <w:rFonts w:eastAsia="Calibri" w:cstheme="minorHAnsi"/>
                      <w:bCs/>
                    </w:rPr>
                    <w:t xml:space="preserve">": "SSWS </w:t>
                  </w:r>
                  <w:proofErr w:type="spellStart"/>
                  <w:r w:rsidRPr="00B97F21">
                    <w:rPr>
                      <w:rFonts w:eastAsia="Calibri" w:cstheme="minorHAnsi"/>
                      <w:bCs/>
                    </w:rPr>
                    <w:t>xxxxxxxxxxxxxxxx</w:t>
                  </w:r>
                  <w:proofErr w:type="spellEnd"/>
                  <w:r w:rsidRPr="00B97F21">
                    <w:rPr>
                      <w:rFonts w:eastAsia="Calibri" w:cstheme="minorHAnsi"/>
                      <w:bCs/>
                    </w:rPr>
                    <w:t>"</w:t>
                  </w:r>
                </w:p>
                <w:p w14:paraId="0BB9D45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  }</w:t>
                  </w:r>
                </w:p>
                <w:p w14:paraId="73135C4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 xml:space="preserve">  }</w:t>
                  </w:r>
                </w:p>
                <w:p w14:paraId="48C8E23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Calibri" w:cstheme="minorHAnsi"/>
                      <w:bCs/>
                    </w:rPr>
                    <w:t>}</w:t>
                  </w:r>
                </w:p>
              </w:tc>
            </w:tr>
            <w:tr w:rsidR="00DF3B5B" w:rsidRPr="008C37A0" w14:paraId="1BBDEC7D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50C8E82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5220" w:type="dxa"/>
                </w:tcPr>
                <w:p w14:paraId="467F466F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B97F21">
                    <w:rPr>
                      <w:rFonts w:eastAsia="Calibri" w:cstheme="minorHAnsi"/>
                      <w:bCs/>
                    </w:rPr>
                    <w:t>Note: For access token the provided token must be prefixed with SSWS.</w:t>
                  </w:r>
                </w:p>
              </w:tc>
            </w:tr>
            <w:tr w:rsidR="00DF3B5B" w:rsidRPr="008C37A0" w14:paraId="0BC09E2D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60263AEB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AddAccessJSON</w:t>
                  </w:r>
                  <w:proofErr w:type="spellEnd"/>
                </w:p>
              </w:tc>
              <w:tc>
                <w:tcPr>
                  <w:tcW w:w="5220" w:type="dxa"/>
                </w:tcPr>
                <w:p w14:paraId="35AF3C76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{</w:t>
                  </w:r>
                </w:p>
                <w:p w14:paraId="1EAF54B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"call": [</w:t>
                  </w:r>
                </w:p>
                <w:p w14:paraId="4751756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{</w:t>
                  </w:r>
                </w:p>
                <w:p w14:paraId="1B12AFF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"name": "</w:t>
                  </w:r>
                  <w:proofErr w:type="spellStart"/>
                  <w:r w:rsidRPr="008C37A0">
                    <w:rPr>
                      <w:rFonts w:cstheme="minorHAnsi"/>
                    </w:rPr>
                    <w:t>OktaGroup</w:t>
                  </w:r>
                  <w:proofErr w:type="spellEnd"/>
                  <w:r w:rsidRPr="008C37A0">
                    <w:rPr>
                      <w:rFonts w:cstheme="minorHAnsi"/>
                    </w:rPr>
                    <w:t>",</w:t>
                  </w:r>
                </w:p>
                <w:p w14:paraId="36F64B2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"connection": "</w:t>
                  </w:r>
                  <w:proofErr w:type="spellStart"/>
                  <w:r w:rsidRPr="008C37A0">
                    <w:rPr>
                      <w:rFonts w:cstheme="minorHAnsi"/>
                    </w:rPr>
                    <w:t>acctAuth</w:t>
                  </w:r>
                  <w:proofErr w:type="spellEnd"/>
                  <w:r w:rsidRPr="008C37A0">
                    <w:rPr>
                      <w:rFonts w:cstheme="minorHAnsi"/>
                    </w:rPr>
                    <w:t>",</w:t>
                  </w:r>
                </w:p>
                <w:p w14:paraId="21AD497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</w:t>
                  </w:r>
                  <w:proofErr w:type="spellStart"/>
                  <w:r w:rsidRPr="008C37A0">
                    <w:rPr>
                      <w:rFonts w:cstheme="minorHAnsi"/>
                    </w:rPr>
                    <w:t>url</w:t>
                  </w:r>
                  <w:proofErr w:type="spellEnd"/>
                  <w:r w:rsidRPr="008C37A0">
                    <w:rPr>
                      <w:rFonts w:cstheme="minorHAnsi"/>
                    </w:rPr>
                    <w:t>": "</w:t>
                  </w:r>
                  <w:proofErr w:type="gramStart"/>
                  <w:r w:rsidRPr="008C37A0">
                    <w:rPr>
                      <w:rFonts w:cstheme="minorHAnsi"/>
                    </w:rPr>
                    <w:t>https://company-admin.</w:t>
                  </w:r>
                  <w:r>
                    <w:rPr>
                      <w:rFonts w:cstheme="minorHAnsi"/>
                    </w:rPr>
                    <w:t>oktanonprod</w:t>
                  </w:r>
                  <w:r w:rsidRPr="008C37A0">
                    <w:rPr>
                      <w:rFonts w:cstheme="minorHAnsi"/>
                    </w:rPr>
                    <w:t>.com/api/v1/groups/${</w:t>
                  </w:r>
                  <w:proofErr w:type="gramEnd"/>
                  <w:r w:rsidRPr="008C37A0">
                    <w:rPr>
                      <w:rFonts w:cstheme="minorHAnsi"/>
                    </w:rPr>
                    <w:t>entitlementValue.entitlementID}/users/${account.accountID}",</w:t>
                  </w:r>
                </w:p>
                <w:p w14:paraId="0FE84C9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</w:t>
                  </w:r>
                  <w:proofErr w:type="spellStart"/>
                  <w:r w:rsidRPr="008C37A0">
                    <w:rPr>
                      <w:rFonts w:cstheme="minorHAnsi"/>
                    </w:rPr>
                    <w:t>httpMethod</w:t>
                  </w:r>
                  <w:proofErr w:type="spellEnd"/>
                  <w:r w:rsidRPr="008C37A0">
                    <w:rPr>
                      <w:rFonts w:cstheme="minorHAnsi"/>
                    </w:rPr>
                    <w:t>": "PUT",</w:t>
                  </w:r>
                </w:p>
                <w:p w14:paraId="5DCE5DEB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</w:t>
                  </w:r>
                  <w:proofErr w:type="spellStart"/>
                  <w:r w:rsidRPr="008C37A0">
                    <w:rPr>
                      <w:rFonts w:cstheme="minorHAnsi"/>
                    </w:rPr>
                    <w:t>httpHeaders</w:t>
                  </w:r>
                  <w:proofErr w:type="spellEnd"/>
                  <w:r w:rsidRPr="008C37A0">
                    <w:rPr>
                      <w:rFonts w:cstheme="minorHAnsi"/>
                    </w:rPr>
                    <w:t>": {</w:t>
                  </w:r>
                </w:p>
                <w:p w14:paraId="50F5FB4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  "Authorization": "${</w:t>
                  </w:r>
                  <w:proofErr w:type="spellStart"/>
                  <w:r w:rsidRPr="008C37A0">
                    <w:rPr>
                      <w:rFonts w:cstheme="minorHAnsi"/>
                    </w:rPr>
                    <w:t>access_token</w:t>
                  </w:r>
                  <w:proofErr w:type="spellEnd"/>
                  <w:r w:rsidRPr="008C37A0">
                    <w:rPr>
                      <w:rFonts w:cstheme="minorHAnsi"/>
                    </w:rPr>
                    <w:t>}",</w:t>
                  </w:r>
                </w:p>
                <w:p w14:paraId="07B4C24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  "Accept": "application/</w:t>
                  </w:r>
                  <w:proofErr w:type="spellStart"/>
                  <w:r w:rsidRPr="008C37A0">
                    <w:rPr>
                      <w:rFonts w:cstheme="minorHAnsi"/>
                    </w:rPr>
                    <w:t>json</w:t>
                  </w:r>
                  <w:proofErr w:type="spellEnd"/>
                  <w:r w:rsidRPr="008C37A0">
                    <w:rPr>
                      <w:rFonts w:cstheme="minorHAnsi"/>
                    </w:rPr>
                    <w:t>"</w:t>
                  </w:r>
                </w:p>
                <w:p w14:paraId="3C8D290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},</w:t>
                  </w:r>
                </w:p>
                <w:p w14:paraId="0E6CD81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</w:t>
                  </w:r>
                  <w:proofErr w:type="spellStart"/>
                  <w:r w:rsidRPr="008C37A0">
                    <w:rPr>
                      <w:rFonts w:cstheme="minorHAnsi"/>
                    </w:rPr>
                    <w:t>httpContentType</w:t>
                  </w:r>
                  <w:proofErr w:type="spellEnd"/>
                  <w:r w:rsidRPr="008C37A0">
                    <w:rPr>
                      <w:rFonts w:cstheme="minorHAnsi"/>
                    </w:rPr>
                    <w:t>": "application/</w:t>
                  </w:r>
                  <w:proofErr w:type="spellStart"/>
                  <w:r w:rsidRPr="008C37A0">
                    <w:rPr>
                      <w:rFonts w:cstheme="minorHAnsi"/>
                    </w:rPr>
                    <w:t>json</w:t>
                  </w:r>
                  <w:proofErr w:type="spellEnd"/>
                  <w:r w:rsidRPr="008C37A0">
                    <w:rPr>
                      <w:rFonts w:cstheme="minorHAnsi"/>
                    </w:rPr>
                    <w:t>",</w:t>
                  </w:r>
                </w:p>
                <w:p w14:paraId="00AA308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"</w:t>
                  </w:r>
                  <w:proofErr w:type="spellStart"/>
                  <w:r w:rsidRPr="008C37A0">
                    <w:rPr>
                      <w:rFonts w:cstheme="minorHAnsi"/>
                    </w:rPr>
                    <w:t>successResponses</w:t>
                  </w:r>
                  <w:proofErr w:type="spellEnd"/>
                  <w:r w:rsidRPr="008C37A0">
                    <w:rPr>
                      <w:rFonts w:cstheme="minorHAnsi"/>
                    </w:rPr>
                    <w:t>": {</w:t>
                  </w:r>
                </w:p>
                <w:p w14:paraId="1C13E2BD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  "</w:t>
                  </w:r>
                  <w:proofErr w:type="spellStart"/>
                  <w:r w:rsidRPr="008C37A0">
                    <w:rPr>
                      <w:rFonts w:cstheme="minorHAnsi"/>
                    </w:rPr>
                    <w:t>statusCode</w:t>
                  </w:r>
                  <w:proofErr w:type="spellEnd"/>
                  <w:r w:rsidRPr="008C37A0">
                    <w:rPr>
                      <w:rFonts w:cstheme="minorHAnsi"/>
                    </w:rPr>
                    <w:t>": [</w:t>
                  </w:r>
                </w:p>
                <w:p w14:paraId="41EE3BA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    200,204</w:t>
                  </w:r>
                </w:p>
                <w:p w14:paraId="6B72AC6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  ]</w:t>
                  </w:r>
                </w:p>
                <w:p w14:paraId="294DA96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  }</w:t>
                  </w:r>
                </w:p>
                <w:p w14:paraId="23691CD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 xml:space="preserve">    }</w:t>
                  </w:r>
                </w:p>
                <w:p w14:paraId="1284ACC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]</w:t>
                  </w:r>
                </w:p>
                <w:p w14:paraId="06E49F5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}</w:t>
                  </w:r>
                </w:p>
              </w:tc>
            </w:tr>
            <w:tr w:rsidR="00DF3B5B" w:rsidRPr="008C37A0" w14:paraId="225FA22F" w14:textId="77777777" w:rsidTr="00BA4834">
              <w:trPr>
                <w:trHeight w:val="316"/>
              </w:trPr>
              <w:tc>
                <w:tcPr>
                  <w:tcW w:w="1980" w:type="dxa"/>
                </w:tcPr>
                <w:p w14:paraId="7780DD37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RemoveAccessJSON</w:t>
                  </w:r>
                  <w:proofErr w:type="spellEnd"/>
                </w:p>
              </w:tc>
              <w:tc>
                <w:tcPr>
                  <w:tcW w:w="5220" w:type="dxa"/>
                </w:tcPr>
                <w:p w14:paraId="25B3820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Updated the highlighted part per environment. In production the preview is removed.</w:t>
                  </w:r>
                </w:p>
                <w:p w14:paraId="728F90D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{</w:t>
                  </w:r>
                </w:p>
                <w:p w14:paraId="08B3991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"call": [{</w:t>
                  </w:r>
                </w:p>
                <w:p w14:paraId="6D03CD7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"name": 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OktaGroup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",</w:t>
                  </w:r>
                </w:p>
                <w:p w14:paraId="45EDE8C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"connection": 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acctAuth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",</w:t>
                  </w:r>
                </w:p>
                <w:p w14:paraId="530719A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url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": "</w:t>
                  </w:r>
                  <w:proofErr w:type="gram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https://company-admin.</w:t>
                  </w:r>
                  <w:r>
                    <w:rPr>
                      <w:rFonts w:cstheme="minorHAnsi"/>
                      <w:color w:val="000000"/>
                      <w:shd w:val="clear" w:color="auto" w:fill="FFFFFF"/>
                    </w:rPr>
                    <w:t>oktanonprod</w:t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.com/api/v1/groups/${</w:t>
                  </w:r>
                  <w:proofErr w:type="gram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entitlementValue.entitlementID}/users/${account.accountID}",</w:t>
                  </w:r>
                </w:p>
                <w:p w14:paraId="526F872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httpMethod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": "DELETE",</w:t>
                  </w:r>
                </w:p>
                <w:p w14:paraId="1BA02C66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lastRenderedPageBreak/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httpHeaders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": {</w:t>
                  </w:r>
                </w:p>
                <w:p w14:paraId="6AD400FF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"Authorization": "${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access_token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}",</w:t>
                  </w:r>
                </w:p>
                <w:p w14:paraId="62371C76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"Accept": "application/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json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</w:t>
                  </w:r>
                </w:p>
                <w:p w14:paraId="774BD55F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},</w:t>
                  </w:r>
                </w:p>
                <w:p w14:paraId="33459D0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httpContentType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": "application/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json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",</w:t>
                  </w:r>
                </w:p>
                <w:p w14:paraId="10A6687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successResponses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": {</w:t>
                  </w:r>
                </w:p>
                <w:p w14:paraId="5B02834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"</w:t>
                  </w:r>
                  <w:proofErr w:type="spellStart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statusCode</w:t>
                  </w:r>
                  <w:proofErr w:type="spellEnd"/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": [</w:t>
                  </w:r>
                </w:p>
                <w:p w14:paraId="0A734A2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200, 204</w:t>
                  </w:r>
                </w:p>
                <w:p w14:paraId="03EFC030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]</w:t>
                  </w:r>
                </w:p>
                <w:p w14:paraId="1FACB00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</w: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}</w:t>
                  </w:r>
                </w:p>
                <w:p w14:paraId="3EE8E38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}]</w:t>
                  </w:r>
                </w:p>
                <w:p w14:paraId="076E026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8C37A0">
                    <w:rPr>
                      <w:rFonts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</w:tr>
          </w:tbl>
          <w:p w14:paraId="49DD9A59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45D2C5AB" w14:textId="77777777" w:rsidTr="00BA4834">
        <w:tc>
          <w:tcPr>
            <w:tcW w:w="445" w:type="dxa"/>
          </w:tcPr>
          <w:p w14:paraId="573E59F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4.5</w:t>
            </w:r>
          </w:p>
        </w:tc>
        <w:tc>
          <w:tcPr>
            <w:tcW w:w="7291" w:type="dxa"/>
          </w:tcPr>
          <w:p w14:paraId="0E0DE33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Save and test the connection</w:t>
            </w:r>
          </w:p>
        </w:tc>
      </w:tr>
      <w:tr w:rsidR="00DF3B5B" w:rsidRPr="008C37A0" w14:paraId="30296A21" w14:textId="77777777" w:rsidTr="00BA4834">
        <w:tc>
          <w:tcPr>
            <w:tcW w:w="445" w:type="dxa"/>
          </w:tcPr>
          <w:p w14:paraId="41F6014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5.1</w:t>
            </w:r>
          </w:p>
        </w:tc>
        <w:tc>
          <w:tcPr>
            <w:tcW w:w="7291" w:type="dxa"/>
          </w:tcPr>
          <w:p w14:paraId="159C81B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SSM with administrator user credential.</w:t>
            </w:r>
          </w:p>
        </w:tc>
      </w:tr>
      <w:tr w:rsidR="00DF3B5B" w:rsidRPr="008C37A0" w14:paraId="0BDD0BD2" w14:textId="77777777" w:rsidTr="00BA4834">
        <w:tc>
          <w:tcPr>
            <w:tcW w:w="445" w:type="dxa"/>
          </w:tcPr>
          <w:p w14:paraId="3FD9384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5.2</w:t>
            </w:r>
          </w:p>
        </w:tc>
        <w:tc>
          <w:tcPr>
            <w:tcW w:w="7291" w:type="dxa"/>
          </w:tcPr>
          <w:p w14:paraId="0B4FB4F0" w14:textId="77777777" w:rsidR="00DF3B5B" w:rsidRPr="008C37A0" w:rsidRDefault="00DF3B5B" w:rsidP="00BA4834">
            <w:pPr>
              <w:rPr>
                <w:rFonts w:cstheme="minorHAnsi"/>
                <w:b/>
                <w:bCs/>
              </w:rPr>
            </w:pPr>
            <w:r w:rsidRPr="008C37A0">
              <w:rPr>
                <w:rFonts w:cstheme="minorHAnsi"/>
              </w:rPr>
              <w:t>Click on “Admin” on the top right corner and then on “Security Systems” under the “Identity Repository”.</w:t>
            </w:r>
          </w:p>
        </w:tc>
      </w:tr>
      <w:tr w:rsidR="00DF3B5B" w:rsidRPr="008C37A0" w14:paraId="419110FA" w14:textId="77777777" w:rsidTr="00BA4834">
        <w:tc>
          <w:tcPr>
            <w:tcW w:w="445" w:type="dxa"/>
          </w:tcPr>
          <w:p w14:paraId="3A1B265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5.3</w:t>
            </w:r>
          </w:p>
        </w:tc>
        <w:tc>
          <w:tcPr>
            <w:tcW w:w="7291" w:type="dxa"/>
          </w:tcPr>
          <w:p w14:paraId="3E9ADA81" w14:textId="77777777" w:rsidR="00DF3B5B" w:rsidRPr="008C37A0" w:rsidRDefault="00DF3B5B" w:rsidP="00BA4834">
            <w:pPr>
              <w:rPr>
                <w:rFonts w:cstheme="minorHAnsi"/>
                <w:b/>
                <w:bCs/>
              </w:rPr>
            </w:pPr>
            <w:r w:rsidRPr="008C37A0">
              <w:rPr>
                <w:rFonts w:cstheme="minorHAnsi"/>
                <w:b/>
                <w:bCs/>
              </w:rPr>
              <w:t>Security System:</w:t>
            </w:r>
          </w:p>
          <w:p w14:paraId="55BD6D3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“Action” and then select “Create Security System”.</w:t>
            </w:r>
          </w:p>
          <w:p w14:paraId="5F13B57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590D1B7A" wp14:editId="66E3FBCC">
                  <wp:extent cx="4616450" cy="99123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571F2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6FEF5212" w14:textId="77777777" w:rsidTr="00BA4834">
        <w:tc>
          <w:tcPr>
            <w:tcW w:w="445" w:type="dxa"/>
          </w:tcPr>
          <w:p w14:paraId="75452C4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5.4</w:t>
            </w:r>
          </w:p>
        </w:tc>
        <w:tc>
          <w:tcPr>
            <w:tcW w:w="7291" w:type="dxa"/>
          </w:tcPr>
          <w:p w14:paraId="79C0510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Fill the details of the Security System as below.</w:t>
            </w:r>
          </w:p>
          <w:tbl>
            <w:tblPr>
              <w:tblW w:w="5880" w:type="dxa"/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3220"/>
            </w:tblGrid>
            <w:tr w:rsidR="00DF3B5B" w:rsidRPr="008C37A0" w14:paraId="6133A7A0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noWrap/>
                  <w:vAlign w:val="center"/>
                  <w:hideMark/>
                </w:tcPr>
                <w:p w14:paraId="61F113B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  <w:color w:val="000000"/>
                    </w:rPr>
                    <w:t>Attribute Name</w:t>
                  </w:r>
                </w:p>
              </w:tc>
              <w:tc>
                <w:tcPr>
                  <w:tcW w:w="32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noWrap/>
                  <w:vAlign w:val="center"/>
                  <w:hideMark/>
                </w:tcPr>
                <w:p w14:paraId="788D564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</w:rPr>
                    <w:t>Attribute Value</w:t>
                  </w:r>
                </w:p>
              </w:tc>
            </w:tr>
            <w:tr w:rsidR="00DF3B5B" w:rsidRPr="008C37A0" w14:paraId="74B4CF9F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B28A0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System Name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7084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oktanonprod</w:t>
                  </w:r>
                  <w:proofErr w:type="spellEnd"/>
                </w:p>
              </w:tc>
            </w:tr>
            <w:tr w:rsidR="00DF3B5B" w:rsidRPr="008C37A0" w14:paraId="5522DB96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8E0C8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Display Name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F82B9E7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okta workforce preview tenant security system</w:t>
                  </w:r>
                </w:p>
              </w:tc>
            </w:tr>
            <w:tr w:rsidR="00DF3B5B" w:rsidRPr="008C37A0" w14:paraId="2007FA1F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4EEF5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Connections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3FF0DC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oktanonprod</w:t>
                  </w:r>
                  <w:proofErr w:type="spellEnd"/>
                </w:p>
              </w:tc>
            </w:tr>
            <w:tr w:rsidR="00DF3B5B" w:rsidRPr="008C37A0" w14:paraId="7F06A7CC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1334B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Provisioning Connection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D9B52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oktanonprod</w:t>
                  </w:r>
                  <w:r w:rsidRPr="008C37A0">
                    <w:rPr>
                      <w:rFonts w:cstheme="minorHAnsi"/>
                    </w:rPr>
                    <w:t>_rest</w:t>
                  </w:r>
                  <w:proofErr w:type="spellEnd"/>
                </w:p>
              </w:tc>
            </w:tr>
            <w:tr w:rsidR="00DF3B5B" w:rsidRPr="008C37A0" w14:paraId="1566247B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3D60442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Policy Rule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31228C1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N/A</w:t>
                  </w:r>
                </w:p>
              </w:tc>
            </w:tr>
            <w:tr w:rsidR="00DF3B5B" w:rsidRPr="008C37A0" w14:paraId="2276EF4B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2446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Access Add Workflow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856BBF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FF0000"/>
                      <w:highlight w:val="yellow"/>
                    </w:rPr>
                  </w:pPr>
                  <w:proofErr w:type="spellStart"/>
                  <w:r>
                    <w:rPr>
                      <w:rFonts w:cstheme="minorHAnsi"/>
                    </w:rPr>
                    <w:t>Requried</w:t>
                  </w:r>
                  <w:proofErr w:type="spellEnd"/>
                  <w:r>
                    <w:rPr>
                      <w:rFonts w:cstheme="minorHAnsi"/>
                    </w:rPr>
                    <w:t xml:space="preserve"> Approval Workflow</w:t>
                  </w:r>
                </w:p>
              </w:tc>
            </w:tr>
            <w:tr w:rsidR="00DF3B5B" w:rsidRPr="008C37A0" w14:paraId="7B41DD2F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C6D8ED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Access Remove Workflow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7CDD4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color w:val="FF0000"/>
                    </w:rPr>
                  </w:pPr>
                  <w:proofErr w:type="spellStart"/>
                  <w:r>
                    <w:rPr>
                      <w:rFonts w:cstheme="minorHAnsi"/>
                    </w:rPr>
                    <w:t>Requried</w:t>
                  </w:r>
                  <w:proofErr w:type="spellEnd"/>
                  <w:r>
                    <w:rPr>
                      <w:rFonts w:cstheme="minorHAnsi"/>
                    </w:rPr>
                    <w:t xml:space="preserve"> Approval Workflow</w:t>
                  </w:r>
                </w:p>
              </w:tc>
            </w:tr>
            <w:tr w:rsidR="00DF3B5B" w:rsidRPr="008C37A0" w14:paraId="51E7D9AB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CF3F9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Default System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C79D3C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No</w:t>
                  </w:r>
                </w:p>
              </w:tc>
            </w:tr>
            <w:tr w:rsidR="00DF3B5B" w:rsidRPr="008C37A0" w14:paraId="2ED3D3EE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964AEA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Automated Provisioning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C4CC07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Enable</w:t>
                  </w:r>
                </w:p>
              </w:tc>
            </w:tr>
            <w:tr w:rsidR="00DF3B5B" w:rsidRPr="008C37A0" w14:paraId="742199CC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760B75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Manage Entity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A2519C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No</w:t>
                  </w:r>
                </w:p>
              </w:tc>
            </w:tr>
            <w:tr w:rsidR="00DF3B5B" w:rsidRPr="008C37A0" w14:paraId="3F2263EC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1615E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Persistent Data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5417D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Yes</w:t>
                  </w:r>
                </w:p>
              </w:tc>
            </w:tr>
            <w:tr w:rsidR="00DF3B5B" w:rsidRPr="008C37A0" w14:paraId="51114F24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603B0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Use open connector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C4B99A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No</w:t>
                  </w:r>
                </w:p>
              </w:tc>
            </w:tr>
            <w:tr w:rsidR="00DF3B5B" w:rsidRPr="008C37A0" w14:paraId="751AD374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15FE35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lastRenderedPageBreak/>
                    <w:t>Recon Application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C600D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Yes</w:t>
                  </w:r>
                </w:p>
              </w:tc>
            </w:tr>
            <w:tr w:rsidR="00DF3B5B" w:rsidRPr="008C37A0" w14:paraId="29925C39" w14:textId="77777777" w:rsidTr="00BA4834">
              <w:trPr>
                <w:trHeight w:val="330"/>
              </w:trPr>
              <w:tc>
                <w:tcPr>
                  <w:tcW w:w="2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2EEE7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Instant Provisioning</w:t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7E551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Enable</w:t>
                  </w:r>
                </w:p>
              </w:tc>
            </w:tr>
          </w:tbl>
          <w:p w14:paraId="6EE8B186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17B57A1B" w14:textId="77777777" w:rsidTr="00BA4834">
        <w:tc>
          <w:tcPr>
            <w:tcW w:w="445" w:type="dxa"/>
          </w:tcPr>
          <w:p w14:paraId="4B2C681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5.5</w:t>
            </w:r>
          </w:p>
        </w:tc>
        <w:tc>
          <w:tcPr>
            <w:tcW w:w="7291" w:type="dxa"/>
          </w:tcPr>
          <w:p w14:paraId="01A0FA7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“Create”</w:t>
            </w:r>
          </w:p>
        </w:tc>
      </w:tr>
      <w:tr w:rsidR="00DF3B5B" w:rsidRPr="008C37A0" w14:paraId="5E479E22" w14:textId="77777777" w:rsidTr="00BA4834">
        <w:tc>
          <w:tcPr>
            <w:tcW w:w="445" w:type="dxa"/>
          </w:tcPr>
          <w:p w14:paraId="281A0D3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6.1</w:t>
            </w:r>
          </w:p>
        </w:tc>
        <w:tc>
          <w:tcPr>
            <w:tcW w:w="7291" w:type="dxa"/>
          </w:tcPr>
          <w:p w14:paraId="0A7AC1AE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  <w:r w:rsidRPr="008C37A0">
              <w:rPr>
                <w:rFonts w:cstheme="minorHAnsi"/>
              </w:rPr>
              <w:t>Once the Security System is created, again go to “Security Systems”, under the “Identity Repository”. Click on “Endpoints”</w:t>
            </w:r>
          </w:p>
          <w:p w14:paraId="2264EA3F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</w:p>
          <w:p w14:paraId="147B2D4C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533FB134" wp14:editId="4D7DE78A">
                  <wp:extent cx="4410075" cy="837732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663" cy="84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5737E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</w:p>
          <w:p w14:paraId="1EAC97C8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</w:p>
        </w:tc>
      </w:tr>
      <w:tr w:rsidR="00DF3B5B" w:rsidRPr="008C37A0" w14:paraId="652D09CC" w14:textId="77777777" w:rsidTr="00BA4834">
        <w:tc>
          <w:tcPr>
            <w:tcW w:w="445" w:type="dxa"/>
          </w:tcPr>
          <w:p w14:paraId="7C8A6D5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6.2</w:t>
            </w:r>
          </w:p>
        </w:tc>
        <w:tc>
          <w:tcPr>
            <w:tcW w:w="7291" w:type="dxa"/>
          </w:tcPr>
          <w:p w14:paraId="6590BD00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  <w:r w:rsidRPr="008C37A0">
              <w:rPr>
                <w:rFonts w:cstheme="minorHAnsi"/>
              </w:rPr>
              <w:t>CIick on “Actions”, then select “Create Endpoint”</w:t>
            </w:r>
          </w:p>
          <w:p w14:paraId="7CAF9D83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</w:p>
          <w:p w14:paraId="783A95BC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72287631" wp14:editId="154B2692">
                  <wp:extent cx="4616450" cy="85788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F43E8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</w:p>
        </w:tc>
      </w:tr>
      <w:tr w:rsidR="00DF3B5B" w:rsidRPr="008C37A0" w14:paraId="45762677" w14:textId="77777777" w:rsidTr="00BA4834">
        <w:trPr>
          <w:trHeight w:val="1430"/>
        </w:trPr>
        <w:tc>
          <w:tcPr>
            <w:tcW w:w="445" w:type="dxa"/>
          </w:tcPr>
          <w:p w14:paraId="0BDDD45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6.3</w:t>
            </w:r>
          </w:p>
        </w:tc>
        <w:tc>
          <w:tcPr>
            <w:tcW w:w="7291" w:type="dxa"/>
          </w:tcPr>
          <w:p w14:paraId="5826EEE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Fill the details of the Endpoint as below.</w:t>
            </w:r>
          </w:p>
          <w:tbl>
            <w:tblPr>
              <w:tblW w:w="7140" w:type="dxa"/>
              <w:tblLayout w:type="fixed"/>
              <w:tblLook w:val="04A0" w:firstRow="1" w:lastRow="0" w:firstColumn="1" w:lastColumn="0" w:noHBand="0" w:noVBand="1"/>
            </w:tblPr>
            <w:tblGrid>
              <w:gridCol w:w="1415"/>
              <w:gridCol w:w="5725"/>
            </w:tblGrid>
            <w:tr w:rsidR="00DF3B5B" w:rsidRPr="008C37A0" w14:paraId="1AF0A041" w14:textId="77777777" w:rsidTr="00BA4834">
              <w:trPr>
                <w:trHeight w:val="330"/>
              </w:trPr>
              <w:tc>
                <w:tcPr>
                  <w:tcW w:w="14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68A81F0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  <w:color w:val="000000"/>
                    </w:rPr>
                    <w:t>Attribute Name</w:t>
                  </w:r>
                </w:p>
              </w:tc>
              <w:tc>
                <w:tcPr>
                  <w:tcW w:w="57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14BC680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</w:rPr>
                    <w:t>Attribute Value</w:t>
                  </w:r>
                </w:p>
              </w:tc>
            </w:tr>
            <w:tr w:rsidR="00DF3B5B" w:rsidRPr="008C37A0" w14:paraId="0621820C" w14:textId="77777777" w:rsidTr="00BA4834">
              <w:trPr>
                <w:trHeight w:val="330"/>
              </w:trPr>
              <w:tc>
                <w:tcPr>
                  <w:tcW w:w="14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C4095D0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Endpoint Name</w:t>
                  </w:r>
                </w:p>
              </w:tc>
              <w:tc>
                <w:tcPr>
                  <w:tcW w:w="5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008E0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</w:rPr>
                    <w:t>oktanonprod</w:t>
                  </w:r>
                  <w:proofErr w:type="spellEnd"/>
                </w:p>
              </w:tc>
            </w:tr>
            <w:tr w:rsidR="00DF3B5B" w:rsidRPr="008C37A0" w14:paraId="357BA268" w14:textId="77777777" w:rsidTr="00BA4834">
              <w:trPr>
                <w:trHeight w:val="330"/>
              </w:trPr>
              <w:tc>
                <w:tcPr>
                  <w:tcW w:w="14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E86C5D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Display Name</w:t>
                  </w:r>
                </w:p>
              </w:tc>
              <w:tc>
                <w:tcPr>
                  <w:tcW w:w="5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6003B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B0F0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 xml:space="preserve">OKTA </w:t>
                  </w:r>
                  <w:r>
                    <w:rPr>
                      <w:rFonts w:eastAsia="Times New Roman" w:cstheme="minorHAnsi"/>
                      <w:color w:val="000000"/>
                    </w:rPr>
                    <w:t>Non-prod</w:t>
                  </w:r>
                </w:p>
              </w:tc>
            </w:tr>
            <w:tr w:rsidR="00DF3B5B" w:rsidRPr="008C37A0" w14:paraId="65ECF926" w14:textId="77777777" w:rsidTr="00BA4834">
              <w:trPr>
                <w:trHeight w:val="330"/>
              </w:trPr>
              <w:tc>
                <w:tcPr>
                  <w:tcW w:w="14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3122D3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Security System</w:t>
                  </w:r>
                </w:p>
              </w:tc>
              <w:tc>
                <w:tcPr>
                  <w:tcW w:w="5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5DBB7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 xml:space="preserve">okta </w:t>
                  </w:r>
                  <w:proofErr w:type="spellStart"/>
                  <w:r>
                    <w:rPr>
                      <w:rFonts w:eastAsia="Times New Roman" w:cstheme="minorHAnsi"/>
                    </w:rPr>
                    <w:t>nonprod</w:t>
                  </w:r>
                  <w:proofErr w:type="spellEnd"/>
                </w:p>
              </w:tc>
            </w:tr>
            <w:tr w:rsidR="00DF3B5B" w:rsidRPr="008C37A0" w14:paraId="3D07D3AA" w14:textId="77777777" w:rsidTr="00BA4834">
              <w:trPr>
                <w:trHeight w:val="330"/>
              </w:trPr>
              <w:tc>
                <w:tcPr>
                  <w:tcW w:w="14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4F1F26DB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Description</w:t>
                  </w:r>
                </w:p>
              </w:tc>
              <w:tc>
                <w:tcPr>
                  <w:tcW w:w="5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792289A7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OKTA Workforce Test system</w:t>
                  </w:r>
                </w:p>
              </w:tc>
            </w:tr>
          </w:tbl>
          <w:p w14:paraId="704FEE4E" w14:textId="77777777" w:rsidR="00DF3B5B" w:rsidRPr="008C37A0" w:rsidRDefault="00DF3B5B" w:rsidP="00BA4834">
            <w:pPr>
              <w:tabs>
                <w:tab w:val="left" w:pos="2010"/>
              </w:tabs>
              <w:rPr>
                <w:rFonts w:cstheme="minorHAnsi"/>
              </w:rPr>
            </w:pPr>
          </w:p>
        </w:tc>
      </w:tr>
      <w:tr w:rsidR="00DF3B5B" w:rsidRPr="008C37A0" w14:paraId="14964FE1" w14:textId="77777777" w:rsidTr="00BA4834">
        <w:tc>
          <w:tcPr>
            <w:tcW w:w="445" w:type="dxa"/>
          </w:tcPr>
          <w:p w14:paraId="60AE6E1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6.4</w:t>
            </w:r>
          </w:p>
        </w:tc>
        <w:tc>
          <w:tcPr>
            <w:tcW w:w="7291" w:type="dxa"/>
          </w:tcPr>
          <w:p w14:paraId="1EC2071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“Create”</w:t>
            </w:r>
          </w:p>
        </w:tc>
      </w:tr>
      <w:tr w:rsidR="00DF3B5B" w:rsidRPr="008C37A0" w14:paraId="50F0F774" w14:textId="77777777" w:rsidTr="00BA4834">
        <w:tc>
          <w:tcPr>
            <w:tcW w:w="445" w:type="dxa"/>
          </w:tcPr>
          <w:p w14:paraId="6583146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6.5</w:t>
            </w:r>
          </w:p>
        </w:tc>
        <w:tc>
          <w:tcPr>
            <w:tcW w:w="7291" w:type="dxa"/>
          </w:tcPr>
          <w:p w14:paraId="70B2669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Once endpoint is created, update with below details.</w:t>
            </w:r>
          </w:p>
          <w:tbl>
            <w:tblPr>
              <w:tblW w:w="7140" w:type="dxa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4810"/>
            </w:tblGrid>
            <w:tr w:rsidR="00DF3B5B" w:rsidRPr="008C37A0" w14:paraId="679FA500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716B16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  <w:color w:val="000000"/>
                    </w:rPr>
                    <w:t>Attribute Name</w:t>
                  </w:r>
                </w:p>
              </w:tc>
              <w:tc>
                <w:tcPr>
                  <w:tcW w:w="48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C9FC044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</w:rPr>
                    <w:t>Attribute Value</w:t>
                  </w:r>
                </w:p>
              </w:tc>
            </w:tr>
            <w:tr w:rsidR="00DF3B5B" w:rsidRPr="008C37A0" w14:paraId="2A611B50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7289E8F5" w14:textId="77777777" w:rsidR="00DF3B5B" w:rsidRPr="008C37A0" w:rsidRDefault="00DF3B5B" w:rsidP="00B24BB1">
                  <w:pPr>
                    <w:pStyle w:val="Heading4"/>
                    <w:framePr w:hSpace="180" w:wrap="around" w:vAnchor="text" w:hAnchor="text" w:y="1"/>
                    <w:shd w:val="clear" w:color="auto" w:fill="FFFFFF"/>
                    <w:spacing w:before="0"/>
                    <w:suppressOverlap/>
                    <w:rPr>
                      <w:rFonts w:asciiTheme="minorHAnsi" w:hAnsiTheme="minorHAnsi" w:cstheme="minorHAnsi"/>
                    </w:rPr>
                  </w:pPr>
                  <w:r w:rsidRPr="008C37A0">
                    <w:rPr>
                      <w:rFonts w:asciiTheme="minorHAnsi" w:eastAsiaTheme="minorHAnsi" w:hAnsiTheme="minorHAnsi" w:cstheme="minorHAnsi"/>
                      <w:i w:val="0"/>
                      <w:iCs w:val="0"/>
                      <w:color w:val="auto"/>
                    </w:rPr>
                    <w:t>Access Query</w:t>
                  </w:r>
                </w:p>
              </w:tc>
              <w:tc>
                <w:tcPr>
                  <w:tcW w:w="4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2FBAF7CA" w14:textId="77777777" w:rsidR="00DF3B5B" w:rsidRPr="00B97F21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B97F21">
                    <w:rPr>
                      <w:rFonts w:cstheme="minorHAnsi"/>
                    </w:rPr>
                    <w:t xml:space="preserve">WHERE USERS.USERKEY </w:t>
                  </w:r>
                  <w:proofErr w:type="gramStart"/>
                  <w:r w:rsidRPr="00B97F21">
                    <w:rPr>
                      <w:rFonts w:cstheme="minorHAnsi"/>
                    </w:rPr>
                    <w:t>in( select</w:t>
                  </w:r>
                  <w:proofErr w:type="gramEnd"/>
                  <w:r w:rsidRPr="00B97F21">
                    <w:rPr>
                      <w:rFonts w:cstheme="minorHAnsi"/>
                    </w:rPr>
                    <w:t xml:space="preserve"> USERKEY from </w:t>
                  </w:r>
                  <w:proofErr w:type="spellStart"/>
                  <w:r w:rsidRPr="00B97F21">
                    <w:rPr>
                      <w:rFonts w:cstheme="minorHAnsi"/>
                    </w:rPr>
                    <w:t>user_accounts</w:t>
                  </w:r>
                  <w:proofErr w:type="spellEnd"/>
                  <w:r w:rsidRPr="00B97F21">
                    <w:rPr>
                      <w:rFonts w:cstheme="minorHAnsi"/>
                    </w:rPr>
                    <w:t xml:space="preserve"> where ACCOUNTKEY in( select ACCOUNTKEY from accounts where ENDPOINTKEY = </w:t>
                  </w:r>
                  <w:r>
                    <w:rPr>
                      <w:rFonts w:cstheme="minorHAnsi"/>
                    </w:rPr>
                    <w:t>OKTAENDPOINTKEY</w:t>
                  </w:r>
                  <w:r w:rsidRPr="00B97F21">
                    <w:rPr>
                      <w:rFonts w:cstheme="minorHAnsi"/>
                    </w:rPr>
                    <w:t xml:space="preserve"> and STATUS in( 1,'Manually Provisioned')))</w:t>
                  </w:r>
                </w:p>
                <w:p w14:paraId="32C0D2BB" w14:textId="77777777" w:rsidR="00DF3B5B" w:rsidRPr="00B97F21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B97F21">
                    <w:rPr>
                      <w:rFonts w:cstheme="minorHAnsi"/>
                    </w:rPr>
                    <w:t xml:space="preserve">Endpoint key needs to be updated after the </w:t>
                  </w:r>
                  <w:r>
                    <w:rPr>
                      <w:rFonts w:cstheme="minorHAnsi"/>
                    </w:rPr>
                    <w:t>OKTANONPROD</w:t>
                  </w:r>
                  <w:r w:rsidRPr="00B97F21">
                    <w:rPr>
                      <w:rFonts w:cstheme="minorHAnsi"/>
                    </w:rPr>
                    <w:t xml:space="preserve"> endpoint is created in PROD</w:t>
                  </w:r>
                </w:p>
              </w:tc>
            </w:tr>
            <w:tr w:rsidR="00DF3B5B" w:rsidRPr="008C37A0" w14:paraId="727A1ED8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619B8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User Account Correlation rule</w:t>
                  </w:r>
                </w:p>
              </w:tc>
              <w:tc>
                <w:tcPr>
                  <w:tcW w:w="48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99B270" w14:textId="77777777" w:rsidR="00DF3B5B" w:rsidRPr="008C37A0" w:rsidRDefault="00DF3B5B" w:rsidP="00B24BB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Click on ‘Add’</w:t>
                  </w:r>
                </w:p>
                <w:p w14:paraId="4C5F4555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Set username set to customproperty7</w:t>
                  </w:r>
                </w:p>
                <w:p w14:paraId="7DF3B520" w14:textId="77777777" w:rsidR="00DF3B5B" w:rsidRPr="008C37A0" w:rsidRDefault="00DF3B5B" w:rsidP="00B24BB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Save</w:t>
                  </w:r>
                </w:p>
                <w:p w14:paraId="0978985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  <w:noProof/>
                    </w:rPr>
                    <w:lastRenderedPageBreak/>
                    <w:drawing>
                      <wp:inline distT="0" distB="0" distL="0" distR="0" wp14:anchorId="7F1370BF" wp14:editId="27D95B0E">
                        <wp:extent cx="3383915" cy="1007745"/>
                        <wp:effectExtent l="0" t="0" r="6985" b="190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3915" cy="100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F3B5B" w:rsidRPr="008C37A0" w14:paraId="40F672CE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1FE365C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</w:p>
              </w:tc>
              <w:tc>
                <w:tcPr>
                  <w:tcW w:w="481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7844DC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</w:p>
              </w:tc>
            </w:tr>
            <w:tr w:rsidR="00DF3B5B" w:rsidRPr="008C37A0" w14:paraId="54CBED1C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9F1C3B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</w:rPr>
                    <w:t>Connection Configuration</w:t>
                  </w:r>
                </w:p>
              </w:tc>
              <w:tc>
                <w:tcPr>
                  <w:tcW w:w="4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0AE3A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&lt;conf&gt;&lt;/conf&gt;</w:t>
                  </w:r>
                </w:p>
              </w:tc>
            </w:tr>
            <w:tr w:rsidR="00DF3B5B" w:rsidRPr="008C37A0" w14:paraId="0847A8C4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E541F9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ON</w:t>
                  </w:r>
                </w:p>
              </w:tc>
              <w:tc>
                <w:tcPr>
                  <w:tcW w:w="4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C4DBF1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Disable Remove Account</w:t>
                  </w:r>
                </w:p>
                <w:p w14:paraId="7DA80B1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 xml:space="preserve">Disable New Account Request if Account Already Exists </w:t>
                  </w:r>
                </w:p>
                <w:p w14:paraId="32BEBE2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Disable Remove Service Account</w:t>
                  </w:r>
                </w:p>
                <w:p w14:paraId="5A91088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Disable Modify Service Account</w:t>
                  </w:r>
                </w:p>
                <w:p w14:paraId="0900E54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 xml:space="preserve">Disable New Account Request if Service Account Already Exists </w:t>
                  </w:r>
                </w:p>
                <w:p w14:paraId="0268C484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Requestable</w:t>
                  </w:r>
                </w:p>
              </w:tc>
            </w:tr>
            <w:tr w:rsidR="00DF3B5B" w:rsidRPr="008C37A0" w14:paraId="16682DF4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0220C25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OFF</w:t>
                  </w:r>
                </w:p>
              </w:tc>
              <w:tc>
                <w:tcPr>
                  <w:tcW w:w="4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7538C6F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Enable Copy Access</w:t>
                  </w:r>
                </w:p>
                <w:p w14:paraId="1E35D2FD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 xml:space="preserve">Disable Modify </w:t>
                  </w:r>
                  <w:proofErr w:type="gramStart"/>
                  <w:r w:rsidRPr="008C37A0">
                    <w:rPr>
                      <w:rFonts w:eastAsia="Times New Roman" w:cstheme="minorHAnsi"/>
                    </w:rPr>
                    <w:t>Account,  Create</w:t>
                  </w:r>
                  <w:proofErr w:type="gramEnd"/>
                  <w:r w:rsidRPr="008C37A0">
                    <w:rPr>
                      <w:rFonts w:eastAsia="Times New Roman" w:cstheme="minorHAnsi"/>
                    </w:rPr>
                    <w:t xml:space="preserve"> Dependent Entitlement Task for Remove Access</w:t>
                  </w:r>
                </w:p>
                <w:p w14:paraId="11EC0510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Ask For Start Date While Removing Application Role along with Entitlements Request</w:t>
                  </w:r>
                </w:p>
                <w:p w14:paraId="268ADF6D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Copy Service Account Request Data</w:t>
                  </w:r>
                </w:p>
                <w:p w14:paraId="38AA1D4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Allow Remove All Roles while Request</w:t>
                  </w:r>
                </w:p>
                <w:p w14:paraId="713328D4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Block any request due to existing request/task in-flight</w:t>
                  </w:r>
                </w:p>
                <w:p w14:paraId="52B231A5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Ask For Start Date End Date While Adding Application Role along with Entitlements Request</w:t>
                  </w:r>
                </w:p>
                <w:p w14:paraId="19275EA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Disable Sorting for selected entitlements for step 2 page of request form</w:t>
                  </w:r>
                </w:p>
              </w:tc>
            </w:tr>
            <w:tr w:rsidR="00DF3B5B" w:rsidRPr="008C37A0" w14:paraId="04D33BA7" w14:textId="77777777" w:rsidTr="00BA4834">
              <w:trPr>
                <w:trHeight w:val="330"/>
              </w:trPr>
              <w:tc>
                <w:tcPr>
                  <w:tcW w:w="2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5B79CF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4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00D99D4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</w:p>
              </w:tc>
            </w:tr>
          </w:tbl>
          <w:p w14:paraId="36A41CC8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325CF906" w14:textId="77777777" w:rsidTr="00BA4834">
        <w:tc>
          <w:tcPr>
            <w:tcW w:w="445" w:type="dxa"/>
          </w:tcPr>
          <w:p w14:paraId="4751EBF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6.6</w:t>
            </w:r>
          </w:p>
        </w:tc>
        <w:tc>
          <w:tcPr>
            <w:tcW w:w="7291" w:type="dxa"/>
          </w:tcPr>
          <w:p w14:paraId="2CD63FD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Update.</w:t>
            </w:r>
          </w:p>
        </w:tc>
      </w:tr>
      <w:tr w:rsidR="00DF3B5B" w:rsidRPr="008C37A0" w14:paraId="1C7F8422" w14:textId="77777777" w:rsidTr="00BA4834">
        <w:tc>
          <w:tcPr>
            <w:tcW w:w="445" w:type="dxa"/>
          </w:tcPr>
          <w:p w14:paraId="33CA18B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6.7</w:t>
            </w:r>
          </w:p>
        </w:tc>
        <w:tc>
          <w:tcPr>
            <w:tcW w:w="7291" w:type="dxa"/>
          </w:tcPr>
          <w:p w14:paraId="6B22435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Go to “Entitlement Type” Tab.</w:t>
            </w:r>
          </w:p>
        </w:tc>
      </w:tr>
      <w:tr w:rsidR="00DF3B5B" w:rsidRPr="008C37A0" w14:paraId="53E7DB8D" w14:textId="77777777" w:rsidTr="00BA4834">
        <w:tc>
          <w:tcPr>
            <w:tcW w:w="445" w:type="dxa"/>
          </w:tcPr>
          <w:p w14:paraId="62FCC02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6.8</w:t>
            </w:r>
          </w:p>
        </w:tc>
        <w:tc>
          <w:tcPr>
            <w:tcW w:w="7291" w:type="dxa"/>
          </w:tcPr>
          <w:p w14:paraId="1563792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Create new entitlement type</w:t>
            </w:r>
          </w:p>
          <w:p w14:paraId="242C55E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5886F1BD" wp14:editId="4BF4CEB4">
                  <wp:extent cx="4614545" cy="701675"/>
                  <wp:effectExtent l="0" t="0" r="0" b="317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45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5B" w:rsidRPr="008C37A0" w14:paraId="22321409" w14:textId="77777777" w:rsidTr="00BA4834">
        <w:tc>
          <w:tcPr>
            <w:tcW w:w="445" w:type="dxa"/>
          </w:tcPr>
          <w:p w14:paraId="00DE944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6.9</w:t>
            </w:r>
          </w:p>
        </w:tc>
        <w:tc>
          <w:tcPr>
            <w:tcW w:w="7291" w:type="dxa"/>
          </w:tcPr>
          <w:p w14:paraId="75EA47E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Fill the details as below.</w:t>
            </w:r>
          </w:p>
          <w:tbl>
            <w:tblPr>
              <w:tblW w:w="5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3220"/>
            </w:tblGrid>
            <w:tr w:rsidR="00DF3B5B" w:rsidRPr="008C37A0" w14:paraId="30BF6BE6" w14:textId="77777777" w:rsidTr="00BA4834">
              <w:trPr>
                <w:trHeight w:val="330"/>
              </w:trPr>
              <w:tc>
                <w:tcPr>
                  <w:tcW w:w="2660" w:type="dxa"/>
                  <w:shd w:val="clear" w:color="000000" w:fill="D9E1F2"/>
                  <w:noWrap/>
                  <w:vAlign w:val="center"/>
                  <w:hideMark/>
                </w:tcPr>
                <w:p w14:paraId="37D5049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  <w:color w:val="000000"/>
                    </w:rPr>
                    <w:t>Attribute Name</w:t>
                  </w:r>
                </w:p>
              </w:tc>
              <w:tc>
                <w:tcPr>
                  <w:tcW w:w="3220" w:type="dxa"/>
                  <w:shd w:val="clear" w:color="000000" w:fill="D9E1F2"/>
                  <w:noWrap/>
                  <w:vAlign w:val="center"/>
                  <w:hideMark/>
                </w:tcPr>
                <w:p w14:paraId="021D151B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b/>
                      <w:bCs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b/>
                      <w:bCs/>
                    </w:rPr>
                    <w:t>Attribute Value</w:t>
                  </w:r>
                </w:p>
              </w:tc>
            </w:tr>
            <w:tr w:rsidR="00DF3B5B" w:rsidRPr="008C37A0" w14:paraId="17F52CC1" w14:textId="77777777" w:rsidTr="00BA4834">
              <w:trPr>
                <w:trHeight w:val="330"/>
              </w:trPr>
              <w:tc>
                <w:tcPr>
                  <w:tcW w:w="2660" w:type="dxa"/>
                  <w:shd w:val="clear" w:color="000000" w:fill="FFFFFF"/>
                  <w:noWrap/>
                  <w:vAlign w:val="center"/>
                  <w:hideMark/>
                </w:tcPr>
                <w:p w14:paraId="3A9B2E2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Entitlement Name</w:t>
                  </w:r>
                </w:p>
              </w:tc>
              <w:tc>
                <w:tcPr>
                  <w:tcW w:w="3220" w:type="dxa"/>
                  <w:shd w:val="clear" w:color="000000" w:fill="FFFFFF"/>
                  <w:noWrap/>
                  <w:vAlign w:val="center"/>
                  <w:hideMark/>
                </w:tcPr>
                <w:p w14:paraId="6E463F3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 w:rsidRPr="008C37A0">
                    <w:rPr>
                      <w:rFonts w:eastAsia="Times New Roman" w:cstheme="minorHAnsi"/>
                    </w:rPr>
                    <w:t>OktaGroup</w:t>
                  </w:r>
                  <w:proofErr w:type="spellEnd"/>
                </w:p>
              </w:tc>
            </w:tr>
            <w:tr w:rsidR="00DF3B5B" w:rsidRPr="008C37A0" w14:paraId="73AB3160" w14:textId="77777777" w:rsidTr="00BA4834">
              <w:trPr>
                <w:trHeight w:val="330"/>
              </w:trPr>
              <w:tc>
                <w:tcPr>
                  <w:tcW w:w="2660" w:type="dxa"/>
                  <w:shd w:val="clear" w:color="000000" w:fill="FFFFFF"/>
                  <w:noWrap/>
                  <w:vAlign w:val="center"/>
                </w:tcPr>
                <w:p w14:paraId="33C2AC1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Display Name</w:t>
                  </w:r>
                </w:p>
              </w:tc>
              <w:tc>
                <w:tcPr>
                  <w:tcW w:w="3220" w:type="dxa"/>
                  <w:shd w:val="clear" w:color="000000" w:fill="FFFFFF"/>
                  <w:noWrap/>
                  <w:vAlign w:val="center"/>
                </w:tcPr>
                <w:p w14:paraId="4E50251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Groups</w:t>
                  </w:r>
                </w:p>
              </w:tc>
            </w:tr>
            <w:tr w:rsidR="00DF3B5B" w:rsidRPr="008C37A0" w14:paraId="024C6338" w14:textId="77777777" w:rsidTr="00BA4834">
              <w:trPr>
                <w:trHeight w:val="330"/>
              </w:trPr>
              <w:tc>
                <w:tcPr>
                  <w:tcW w:w="2660" w:type="dxa"/>
                  <w:shd w:val="clear" w:color="000000" w:fill="FFFFFF"/>
                  <w:noWrap/>
                  <w:vAlign w:val="center"/>
                  <w:hideMark/>
                </w:tcPr>
                <w:p w14:paraId="09922A2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Endpoint Name</w:t>
                  </w:r>
                </w:p>
              </w:tc>
              <w:tc>
                <w:tcPr>
                  <w:tcW w:w="3220" w:type="dxa"/>
                  <w:shd w:val="clear" w:color="000000" w:fill="FFFFFF"/>
                  <w:noWrap/>
                  <w:vAlign w:val="center"/>
                  <w:hideMark/>
                </w:tcPr>
                <w:p w14:paraId="47682B27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</w:rPr>
                    <w:t>oktanonprod</w:t>
                  </w:r>
                  <w:proofErr w:type="spellEnd"/>
                </w:p>
              </w:tc>
            </w:tr>
            <w:tr w:rsidR="00DF3B5B" w:rsidRPr="008C37A0" w14:paraId="7F0A98E9" w14:textId="77777777" w:rsidTr="00BA4834">
              <w:trPr>
                <w:trHeight w:val="330"/>
              </w:trPr>
              <w:tc>
                <w:tcPr>
                  <w:tcW w:w="2660" w:type="dxa"/>
                  <w:shd w:val="clear" w:color="000000" w:fill="FFFFFF"/>
                  <w:noWrap/>
                  <w:vAlign w:val="center"/>
                </w:tcPr>
                <w:p w14:paraId="47870BF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lastRenderedPageBreak/>
                    <w:t>Entitlement Description</w:t>
                  </w:r>
                </w:p>
              </w:tc>
              <w:tc>
                <w:tcPr>
                  <w:tcW w:w="3220" w:type="dxa"/>
                  <w:shd w:val="clear" w:color="000000" w:fill="FFFFFF"/>
                  <w:noWrap/>
                  <w:vAlign w:val="center"/>
                </w:tcPr>
                <w:p w14:paraId="22E324E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eastAsia="Times New Roman" w:cstheme="minorHAnsi"/>
                    </w:rPr>
                    <w:t>Select the ADD button to request additional Groups defined in Okta Workforce</w:t>
                  </w:r>
                </w:p>
              </w:tc>
            </w:tr>
            <w:tr w:rsidR="00DF3B5B" w:rsidRPr="008C37A0" w14:paraId="5E5C0518" w14:textId="77777777" w:rsidTr="00BA4834">
              <w:trPr>
                <w:trHeight w:val="330"/>
              </w:trPr>
              <w:tc>
                <w:tcPr>
                  <w:tcW w:w="2660" w:type="dxa"/>
                  <w:shd w:val="clear" w:color="000000" w:fill="FFFFFF"/>
                  <w:noWrap/>
                  <w:vAlign w:val="center"/>
                </w:tcPr>
                <w:p w14:paraId="5499264B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</w:rPr>
                  </w:pPr>
                  <w:r w:rsidRPr="008C37A0">
                    <w:rPr>
                      <w:rFonts w:cstheme="minorHAnsi"/>
                    </w:rPr>
                    <w:t>ADD Workflow</w:t>
                  </w:r>
                </w:p>
              </w:tc>
              <w:tc>
                <w:tcPr>
                  <w:tcW w:w="3220" w:type="dxa"/>
                  <w:shd w:val="clear" w:color="000000" w:fill="FFFFFF"/>
                  <w:noWrap/>
                  <w:vAlign w:val="center"/>
                </w:tcPr>
                <w:p w14:paraId="125EEAA2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highlight w:val="yellow"/>
                    </w:rPr>
                  </w:pPr>
                  <w:r>
                    <w:rPr>
                      <w:rFonts w:eastAsia="Times New Roman" w:cstheme="minorHAnsi"/>
                    </w:rPr>
                    <w:t>Required Approval Workflow</w:t>
                  </w:r>
                </w:p>
              </w:tc>
            </w:tr>
          </w:tbl>
          <w:p w14:paraId="0B3C450F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31A6D2D3" w14:textId="77777777" w:rsidTr="00BA4834">
        <w:tc>
          <w:tcPr>
            <w:tcW w:w="445" w:type="dxa"/>
          </w:tcPr>
          <w:p w14:paraId="763770F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6.10</w:t>
            </w:r>
          </w:p>
        </w:tc>
        <w:tc>
          <w:tcPr>
            <w:tcW w:w="7291" w:type="dxa"/>
          </w:tcPr>
          <w:p w14:paraId="47F5897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‘Create’.</w:t>
            </w:r>
          </w:p>
        </w:tc>
      </w:tr>
      <w:tr w:rsidR="00DF3B5B" w:rsidRPr="008C37A0" w14:paraId="29393303" w14:textId="77777777" w:rsidTr="00BA4834">
        <w:tc>
          <w:tcPr>
            <w:tcW w:w="445" w:type="dxa"/>
          </w:tcPr>
          <w:p w14:paraId="67F2BE8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6.11</w:t>
            </w:r>
          </w:p>
        </w:tc>
        <w:tc>
          <w:tcPr>
            <w:tcW w:w="7291" w:type="dxa"/>
          </w:tcPr>
          <w:p w14:paraId="6683D44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Change the “Request-Option” as “Table” for “Group” Entitlement Type.</w:t>
            </w:r>
          </w:p>
          <w:p w14:paraId="6A745B99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0CEADD5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09AAB094" wp14:editId="7444C16E">
                  <wp:extent cx="4616450" cy="152336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2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5B" w:rsidRPr="008C37A0" w14:paraId="2DA036D2" w14:textId="77777777" w:rsidTr="00BA4834">
        <w:tc>
          <w:tcPr>
            <w:tcW w:w="445" w:type="dxa"/>
          </w:tcPr>
          <w:p w14:paraId="1266B19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7.1</w:t>
            </w:r>
          </w:p>
        </w:tc>
        <w:tc>
          <w:tcPr>
            <w:tcW w:w="7291" w:type="dxa"/>
          </w:tcPr>
          <w:p w14:paraId="08B89E5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SSM with administrator user credential.</w:t>
            </w:r>
          </w:p>
        </w:tc>
      </w:tr>
      <w:tr w:rsidR="00DF3B5B" w:rsidRPr="008C37A0" w14:paraId="5D013D44" w14:textId="77777777" w:rsidTr="00BA4834">
        <w:tc>
          <w:tcPr>
            <w:tcW w:w="445" w:type="dxa"/>
          </w:tcPr>
          <w:p w14:paraId="7663D26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7.2</w:t>
            </w:r>
          </w:p>
        </w:tc>
        <w:tc>
          <w:tcPr>
            <w:tcW w:w="7291" w:type="dxa"/>
          </w:tcPr>
          <w:p w14:paraId="6E8AC70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“Admin” on the top right corner and then on “Security Systems”. Under the “Identity Repository”.</w:t>
            </w:r>
          </w:p>
        </w:tc>
      </w:tr>
      <w:tr w:rsidR="00DF3B5B" w:rsidRPr="008C37A0" w14:paraId="1CF0FD46" w14:textId="77777777" w:rsidTr="00BA4834">
        <w:tc>
          <w:tcPr>
            <w:tcW w:w="445" w:type="dxa"/>
          </w:tcPr>
          <w:p w14:paraId="139833B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7.3</w:t>
            </w:r>
          </w:p>
        </w:tc>
        <w:tc>
          <w:tcPr>
            <w:tcW w:w="7291" w:type="dxa"/>
          </w:tcPr>
          <w:p w14:paraId="5103ECE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Click on the Endpoints and search for </w:t>
            </w:r>
          </w:p>
          <w:p w14:paraId="1EA477CB" w14:textId="77777777" w:rsidR="00DF3B5B" w:rsidRPr="008C37A0" w:rsidRDefault="00DF3B5B" w:rsidP="00BA4834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oktanonprod</w:t>
            </w:r>
            <w:proofErr w:type="spellEnd"/>
          </w:p>
          <w:p w14:paraId="269475B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Go to “Other Attributes” tab and add below </w:t>
            </w:r>
          </w:p>
          <w:tbl>
            <w:tblPr>
              <w:tblW w:w="7560" w:type="dxa"/>
              <w:tblLayout w:type="fixed"/>
              <w:tblLook w:val="04A0" w:firstRow="1" w:lastRow="0" w:firstColumn="1" w:lastColumn="0" w:noHBand="0" w:noVBand="1"/>
            </w:tblPr>
            <w:tblGrid>
              <w:gridCol w:w="3403"/>
              <w:gridCol w:w="4157"/>
            </w:tblGrid>
            <w:tr w:rsidR="00DF3B5B" w:rsidRPr="008C37A0" w14:paraId="40F18121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E2F3" w:themeFill="accent5" w:themeFillTint="33"/>
                  <w:noWrap/>
                  <w:vAlign w:val="bottom"/>
                  <w:hideMark/>
                </w:tcPr>
                <w:p w14:paraId="2874FEEB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User Profile Custom Property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E2F3" w:themeFill="accent5" w:themeFillTint="33"/>
                  <w:noWrap/>
                  <w:vAlign w:val="bottom"/>
                  <w:hideMark/>
                </w:tcPr>
                <w:p w14:paraId="2B64468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Label</w:t>
                  </w:r>
                </w:p>
              </w:tc>
            </w:tr>
            <w:tr w:rsidR="00DF3B5B" w:rsidRPr="008C37A0" w14:paraId="37FAA080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BF3A6A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1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D4D427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First Name</w:t>
                  </w:r>
                </w:p>
              </w:tc>
            </w:tr>
            <w:tr w:rsidR="00DF3B5B" w:rsidRPr="008C37A0" w14:paraId="3E6D5CFC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4EC11DD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2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F760A14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Last Name</w:t>
                  </w:r>
                </w:p>
              </w:tc>
            </w:tr>
            <w:tr w:rsidR="00DF3B5B" w:rsidRPr="008C37A0" w14:paraId="23E8C99E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495007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3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33FDC06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Email</w:t>
                  </w:r>
                </w:p>
              </w:tc>
            </w:tr>
            <w:tr w:rsidR="00DF3B5B" w:rsidRPr="008C37A0" w14:paraId="6AFB3FCA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48B7A6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4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E3B09C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Second Email</w:t>
                  </w:r>
                </w:p>
              </w:tc>
            </w:tr>
            <w:tr w:rsidR="00DF3B5B" w:rsidRPr="008C37A0" w14:paraId="7CF3217B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3CB1089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5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0461DD3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Mobile Phone</w:t>
                  </w:r>
                </w:p>
              </w:tc>
            </w:tr>
            <w:tr w:rsidR="00DF3B5B" w:rsidRPr="008C37A0" w14:paraId="433D5983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658793A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6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B2F5E31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Okta Status</w:t>
                  </w:r>
                </w:p>
              </w:tc>
            </w:tr>
            <w:tr w:rsidR="00DF3B5B" w:rsidRPr="008C37A0" w14:paraId="5177E6DF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39FDD05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cstheme="minorHAnsi"/>
                    </w:rPr>
                    <w:t>Account Custom Property 7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EEC7E8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Employee ID</w:t>
                  </w:r>
                </w:p>
              </w:tc>
            </w:tr>
            <w:tr w:rsidR="00DF3B5B" w:rsidRPr="008C37A0" w14:paraId="51409B32" w14:textId="77777777" w:rsidTr="00BA4834">
              <w:trPr>
                <w:trHeight w:val="300"/>
              </w:trPr>
              <w:tc>
                <w:tcPr>
                  <w:tcW w:w="34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E0DFCF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eastAsia="Times New Roman" w:cstheme="minorHAnsi"/>
                      <w:color w:val="000000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Account Custom Property 31 label</w:t>
                  </w:r>
                </w:p>
              </w:tc>
              <w:tc>
                <w:tcPr>
                  <w:tcW w:w="4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F7107E" w14:textId="77777777" w:rsidR="00DF3B5B" w:rsidRPr="008C37A0" w:rsidRDefault="00DF3B5B" w:rsidP="00B24BB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Status Field for Internal Processing</w:t>
                  </w:r>
                </w:p>
              </w:tc>
            </w:tr>
          </w:tbl>
          <w:p w14:paraId="368EBCE2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1811B544" w14:textId="77777777" w:rsidTr="00BA4834">
        <w:tc>
          <w:tcPr>
            <w:tcW w:w="445" w:type="dxa"/>
          </w:tcPr>
          <w:p w14:paraId="643131B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8.1</w:t>
            </w:r>
          </w:p>
        </w:tc>
        <w:tc>
          <w:tcPr>
            <w:tcW w:w="7291" w:type="dxa"/>
          </w:tcPr>
          <w:p w14:paraId="4E4DC1D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SSM with administrator user credential.</w:t>
            </w:r>
          </w:p>
        </w:tc>
      </w:tr>
      <w:tr w:rsidR="00DF3B5B" w:rsidRPr="008C37A0" w14:paraId="208E6D1C" w14:textId="77777777" w:rsidTr="00BA4834">
        <w:tc>
          <w:tcPr>
            <w:tcW w:w="445" w:type="dxa"/>
          </w:tcPr>
          <w:p w14:paraId="7A639D9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8.2</w:t>
            </w:r>
          </w:p>
        </w:tc>
        <w:tc>
          <w:tcPr>
            <w:tcW w:w="7291" w:type="dxa"/>
          </w:tcPr>
          <w:p w14:paraId="5AA2547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“Admin” tab from the top right corner menu. Under “Job Control Panel” select “Job Control Panel”.</w:t>
            </w:r>
          </w:p>
        </w:tc>
      </w:tr>
      <w:tr w:rsidR="00DF3B5B" w:rsidRPr="008C37A0" w14:paraId="444D0151" w14:textId="77777777" w:rsidTr="00BA4834">
        <w:tc>
          <w:tcPr>
            <w:tcW w:w="445" w:type="dxa"/>
          </w:tcPr>
          <w:p w14:paraId="12FCA0E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8.3</w:t>
            </w:r>
          </w:p>
        </w:tc>
        <w:tc>
          <w:tcPr>
            <w:tcW w:w="7291" w:type="dxa"/>
          </w:tcPr>
          <w:p w14:paraId="00B51CE1" w14:textId="77777777" w:rsidR="00DF3B5B" w:rsidRPr="008C37A0" w:rsidRDefault="00DF3B5B" w:rsidP="00BA4834">
            <w:pPr>
              <w:rPr>
                <w:rFonts w:cstheme="minorHAnsi"/>
                <w:noProof/>
              </w:rPr>
            </w:pPr>
            <w:r w:rsidRPr="008C37A0">
              <w:rPr>
                <w:rFonts w:cstheme="minorHAnsi"/>
                <w:noProof/>
              </w:rPr>
              <w:t>Click on “+Add New Job”</w:t>
            </w:r>
          </w:p>
          <w:p w14:paraId="3F21933E" w14:textId="77777777" w:rsidR="00DF3B5B" w:rsidRPr="008C37A0" w:rsidRDefault="00DF3B5B" w:rsidP="00BA4834">
            <w:pPr>
              <w:rPr>
                <w:rFonts w:cstheme="minorHAnsi"/>
                <w:noProof/>
              </w:rPr>
            </w:pPr>
          </w:p>
          <w:p w14:paraId="061A918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0CBD847D" wp14:editId="5D9055B2">
                  <wp:extent cx="4562385" cy="9271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979" cy="9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5B" w:rsidRPr="008C37A0" w14:paraId="5ACCA5A2" w14:textId="77777777" w:rsidTr="00BA4834">
        <w:tc>
          <w:tcPr>
            <w:tcW w:w="445" w:type="dxa"/>
          </w:tcPr>
          <w:p w14:paraId="5938592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8.4</w:t>
            </w:r>
          </w:p>
        </w:tc>
        <w:tc>
          <w:tcPr>
            <w:tcW w:w="7291" w:type="dxa"/>
          </w:tcPr>
          <w:p w14:paraId="61C0965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Provide the Job Name as “</w:t>
            </w:r>
            <w:r>
              <w:rPr>
                <w:rFonts w:eastAsia="Calibri" w:cstheme="minorHAnsi"/>
                <w:bCs/>
              </w:rPr>
              <w:t>OKTANONPROD</w:t>
            </w:r>
            <w:r w:rsidRPr="008C37A0">
              <w:rPr>
                <w:rFonts w:cstheme="minorHAnsi"/>
              </w:rPr>
              <w:t xml:space="preserve">_FULL_ACCOUNT_RECON” and select Job Type as “Application Data Import </w:t>
            </w:r>
            <w:r w:rsidRPr="008C37A0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8C37A0">
              <w:rPr>
                <w:rFonts w:cstheme="minorHAnsi"/>
                <w:color w:val="000000" w:themeColor="text1"/>
              </w:rPr>
              <w:t>Multi Threaded</w:t>
            </w:r>
            <w:proofErr w:type="spellEnd"/>
            <w:r w:rsidRPr="008C37A0">
              <w:rPr>
                <w:rFonts w:cstheme="minorHAnsi"/>
              </w:rPr>
              <w:t>)” under “</w:t>
            </w:r>
            <w:r w:rsidRPr="008C37A0">
              <w:rPr>
                <w:rFonts w:cstheme="minorHAnsi"/>
                <w:color w:val="000000"/>
              </w:rPr>
              <w:t>Data</w:t>
            </w:r>
            <w:r w:rsidRPr="008C37A0">
              <w:rPr>
                <w:rFonts w:cstheme="minorHAnsi"/>
              </w:rPr>
              <w:t>” category.</w:t>
            </w:r>
          </w:p>
          <w:p w14:paraId="34536BE8" w14:textId="77777777" w:rsidR="00DF3B5B" w:rsidRDefault="00DF3B5B" w:rsidP="00BA4834">
            <w:pPr>
              <w:rPr>
                <w:rFonts w:cstheme="minorHAnsi"/>
              </w:rPr>
            </w:pPr>
          </w:p>
          <w:p w14:paraId="7F5F6BE2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0ABABDA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Provide the System name as</w:t>
            </w:r>
          </w:p>
          <w:p w14:paraId="390B8A5D" w14:textId="77777777" w:rsidR="00DF3B5B" w:rsidRPr="008C37A0" w:rsidRDefault="00DF3B5B" w:rsidP="00BA4834">
            <w:pPr>
              <w:rPr>
                <w:rFonts w:eastAsia="Times New Roman" w:cstheme="minorHAnsi"/>
              </w:rPr>
            </w:pPr>
            <w:r w:rsidRPr="008C37A0">
              <w:rPr>
                <w:rFonts w:eastAsia="Times New Roman" w:cstheme="minorHAnsi"/>
              </w:rPr>
              <w:t xml:space="preserve">okta </w:t>
            </w:r>
            <w:proofErr w:type="spellStart"/>
            <w:r>
              <w:rPr>
                <w:rFonts w:eastAsia="Times New Roman" w:cstheme="minorHAnsi"/>
              </w:rPr>
              <w:t>nonprod</w:t>
            </w:r>
            <w:proofErr w:type="spellEnd"/>
            <w:r w:rsidRPr="008C37A0">
              <w:rPr>
                <w:rFonts w:eastAsia="Times New Roman" w:cstheme="minorHAnsi"/>
              </w:rPr>
              <w:t xml:space="preserve"> security system</w:t>
            </w:r>
          </w:p>
          <w:p w14:paraId="0AC7D693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2F7F6F2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Provide the connection name as </w:t>
            </w:r>
          </w:p>
          <w:p w14:paraId="46D77239" w14:textId="77777777" w:rsidR="00DF3B5B" w:rsidRPr="008C37A0" w:rsidRDefault="00DF3B5B" w:rsidP="00BA48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oktanonprod</w:t>
            </w:r>
            <w:proofErr w:type="spellEnd"/>
          </w:p>
          <w:p w14:paraId="5245CCBF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4142D028" w14:textId="77777777" w:rsidTr="00BA4834">
        <w:tc>
          <w:tcPr>
            <w:tcW w:w="445" w:type="dxa"/>
          </w:tcPr>
          <w:p w14:paraId="77FB276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8.5</w:t>
            </w:r>
          </w:p>
        </w:tc>
        <w:tc>
          <w:tcPr>
            <w:tcW w:w="7291" w:type="dxa"/>
          </w:tcPr>
          <w:p w14:paraId="79241F7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Provide the Job Type name as “</w:t>
            </w:r>
            <w:r w:rsidRPr="008C37A0">
              <w:rPr>
                <w:rFonts w:eastAsia="Times New Roman" w:cstheme="minorHAnsi"/>
                <w:color w:val="000000"/>
              </w:rPr>
              <w:t>Full Import</w:t>
            </w:r>
            <w:r w:rsidRPr="008C37A0">
              <w:rPr>
                <w:rFonts w:cstheme="minorHAnsi"/>
              </w:rPr>
              <w:t>”</w:t>
            </w:r>
          </w:p>
          <w:p w14:paraId="79D8122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Provide the Import Type name as “</w:t>
            </w:r>
            <w:proofErr w:type="spellStart"/>
            <w:r w:rsidRPr="008C37A0">
              <w:rPr>
                <w:rFonts w:cstheme="minorHAnsi"/>
              </w:rPr>
              <w:t>Oktaa</w:t>
            </w:r>
            <w:r w:rsidRPr="008C37A0">
              <w:rPr>
                <w:rFonts w:eastAsia="Times New Roman" w:cstheme="minorHAnsi"/>
                <w:color w:val="000000"/>
              </w:rPr>
              <w:t>ccounts</w:t>
            </w:r>
            <w:proofErr w:type="spellEnd"/>
            <w:r w:rsidRPr="008C37A0">
              <w:rPr>
                <w:rFonts w:cstheme="minorHAnsi"/>
              </w:rPr>
              <w:t>”</w:t>
            </w:r>
          </w:p>
          <w:p w14:paraId="713CB6EF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5D73B516" w14:textId="77777777" w:rsidTr="00BA4834">
        <w:tc>
          <w:tcPr>
            <w:tcW w:w="445" w:type="dxa"/>
          </w:tcPr>
          <w:p w14:paraId="3B38669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8.6</w:t>
            </w:r>
          </w:p>
        </w:tc>
        <w:tc>
          <w:tcPr>
            <w:tcW w:w="7291" w:type="dxa"/>
          </w:tcPr>
          <w:p w14:paraId="7DC3D94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on “Save”.</w:t>
            </w:r>
          </w:p>
        </w:tc>
      </w:tr>
      <w:tr w:rsidR="00DF3B5B" w:rsidRPr="008C37A0" w14:paraId="2CB03BE2" w14:textId="77777777" w:rsidTr="00BA4834">
        <w:tc>
          <w:tcPr>
            <w:tcW w:w="445" w:type="dxa"/>
          </w:tcPr>
          <w:p w14:paraId="3AF6F8A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8.7</w:t>
            </w:r>
          </w:p>
        </w:tc>
        <w:tc>
          <w:tcPr>
            <w:tcW w:w="7291" w:type="dxa"/>
          </w:tcPr>
          <w:p w14:paraId="2FAE6C4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Repeat above steps 8.1 to 8.6 to create below jobs</w:t>
            </w:r>
          </w:p>
          <w:tbl>
            <w:tblPr>
              <w:tblStyle w:val="TableGrid"/>
              <w:tblW w:w="7183" w:type="dxa"/>
              <w:tblLayout w:type="fixed"/>
              <w:tblLook w:val="04A0" w:firstRow="1" w:lastRow="0" w:firstColumn="1" w:lastColumn="0" w:noHBand="0" w:noVBand="1"/>
            </w:tblPr>
            <w:tblGrid>
              <w:gridCol w:w="1513"/>
              <w:gridCol w:w="1620"/>
              <w:gridCol w:w="1080"/>
              <w:gridCol w:w="990"/>
              <w:gridCol w:w="900"/>
              <w:gridCol w:w="1080"/>
            </w:tblGrid>
            <w:tr w:rsidR="00DF3B5B" w:rsidRPr="008C37A0" w14:paraId="0939886B" w14:textId="77777777" w:rsidTr="00BA4834">
              <w:tc>
                <w:tcPr>
                  <w:tcW w:w="1513" w:type="dxa"/>
                  <w:shd w:val="clear" w:color="auto" w:fill="D9E2F3" w:themeFill="accent5" w:themeFillTint="33"/>
                </w:tcPr>
                <w:p w14:paraId="517C7D17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Job Name</w:t>
                  </w:r>
                </w:p>
              </w:tc>
              <w:tc>
                <w:tcPr>
                  <w:tcW w:w="1620" w:type="dxa"/>
                  <w:shd w:val="clear" w:color="auto" w:fill="D9E2F3" w:themeFill="accent5" w:themeFillTint="33"/>
                </w:tcPr>
                <w:p w14:paraId="2FD7B60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Job Type</w:t>
                  </w:r>
                </w:p>
              </w:tc>
              <w:tc>
                <w:tcPr>
                  <w:tcW w:w="1080" w:type="dxa"/>
                  <w:shd w:val="clear" w:color="auto" w:fill="D9E2F3" w:themeFill="accent5" w:themeFillTint="33"/>
                </w:tcPr>
                <w:p w14:paraId="016EAF6B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System</w:t>
                  </w:r>
                </w:p>
              </w:tc>
              <w:tc>
                <w:tcPr>
                  <w:tcW w:w="990" w:type="dxa"/>
                  <w:shd w:val="clear" w:color="auto" w:fill="D9E2F3" w:themeFill="accent5" w:themeFillTint="33"/>
                </w:tcPr>
                <w:p w14:paraId="0E4C47EF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Connection</w:t>
                  </w:r>
                </w:p>
              </w:tc>
              <w:tc>
                <w:tcPr>
                  <w:tcW w:w="900" w:type="dxa"/>
                  <w:shd w:val="clear" w:color="auto" w:fill="D9E2F3" w:themeFill="accent5" w:themeFillTint="33"/>
                </w:tcPr>
                <w:p w14:paraId="1F7047D0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Job Type</w:t>
                  </w:r>
                </w:p>
              </w:tc>
              <w:tc>
                <w:tcPr>
                  <w:tcW w:w="1080" w:type="dxa"/>
                  <w:shd w:val="clear" w:color="auto" w:fill="D9E2F3" w:themeFill="accent5" w:themeFillTint="33"/>
                </w:tcPr>
                <w:p w14:paraId="317FA71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/>
                      <w:bCs/>
                    </w:rPr>
                  </w:pPr>
                  <w:r w:rsidRPr="008C37A0">
                    <w:rPr>
                      <w:rFonts w:cstheme="minorHAnsi"/>
                      <w:b/>
                      <w:bCs/>
                    </w:rPr>
                    <w:t>Import Type</w:t>
                  </w:r>
                </w:p>
              </w:tc>
            </w:tr>
            <w:tr w:rsidR="00DF3B5B" w:rsidRPr="008C37A0" w14:paraId="61E2F2C0" w14:textId="77777777" w:rsidTr="00BA4834">
              <w:tc>
                <w:tcPr>
                  <w:tcW w:w="1513" w:type="dxa"/>
                </w:tcPr>
                <w:p w14:paraId="7F331A0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>
                    <w:rPr>
                      <w:rFonts w:eastAsia="Calibri" w:cstheme="minorHAnsi"/>
                      <w:bCs/>
                    </w:rPr>
                    <w:t>OKTANONPROD</w:t>
                  </w:r>
                  <w:r w:rsidRPr="008C37A0">
                    <w:rPr>
                      <w:rFonts w:eastAsia="Calibri" w:cstheme="minorHAnsi"/>
                      <w:bCs/>
                    </w:rPr>
                    <w:t>_FULL_GROUP_RECON</w:t>
                  </w:r>
                </w:p>
              </w:tc>
              <w:tc>
                <w:tcPr>
                  <w:tcW w:w="1620" w:type="dxa"/>
                </w:tcPr>
                <w:p w14:paraId="667AFDC9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</w:rPr>
                    <w:t>Application Data Import (</w:t>
                  </w:r>
                  <w:proofErr w:type="spellStart"/>
                  <w:r w:rsidRPr="008C37A0">
                    <w:rPr>
                      <w:rFonts w:cstheme="minorHAnsi"/>
                    </w:rPr>
                    <w:t>Multi Threaded</w:t>
                  </w:r>
                  <w:proofErr w:type="spellEnd"/>
                  <w:r w:rsidRPr="008C37A0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080" w:type="dxa"/>
                </w:tcPr>
                <w:p w14:paraId="1766EBE7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Same as step 8.4</w:t>
                  </w:r>
                </w:p>
              </w:tc>
              <w:tc>
                <w:tcPr>
                  <w:tcW w:w="990" w:type="dxa"/>
                </w:tcPr>
                <w:p w14:paraId="6274B54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Same as step 8.4</w:t>
                  </w:r>
                </w:p>
              </w:tc>
              <w:tc>
                <w:tcPr>
                  <w:tcW w:w="900" w:type="dxa"/>
                </w:tcPr>
                <w:p w14:paraId="325ABBF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8C37A0">
                    <w:rPr>
                      <w:rFonts w:cstheme="minorHAnsi"/>
                      <w:bCs/>
                    </w:rPr>
                    <w:t>Full Import</w:t>
                  </w:r>
                </w:p>
              </w:tc>
              <w:tc>
                <w:tcPr>
                  <w:tcW w:w="1080" w:type="dxa"/>
                </w:tcPr>
                <w:p w14:paraId="5DE9801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cstheme="minorHAnsi"/>
                    </w:rPr>
                    <w:t>Groups</w:t>
                  </w:r>
                </w:p>
              </w:tc>
            </w:tr>
            <w:tr w:rsidR="00DF3B5B" w:rsidRPr="008C37A0" w14:paraId="5337868D" w14:textId="77777777" w:rsidTr="00BA4834">
              <w:tc>
                <w:tcPr>
                  <w:tcW w:w="1513" w:type="dxa"/>
                </w:tcPr>
                <w:p w14:paraId="5A87A323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>
                    <w:rPr>
                      <w:rFonts w:eastAsia="Calibri" w:cstheme="minorHAnsi"/>
                      <w:bCs/>
                    </w:rPr>
                    <w:t>OKTANONPROD</w:t>
                  </w:r>
                  <w:r w:rsidRPr="008C37A0">
                    <w:rPr>
                      <w:rFonts w:eastAsia="Calibri" w:cstheme="minorHAnsi"/>
                      <w:bCs/>
                    </w:rPr>
                    <w:t>_INCREMENTAL_ACCOUNT_RECON</w:t>
                  </w:r>
                </w:p>
              </w:tc>
              <w:tc>
                <w:tcPr>
                  <w:tcW w:w="1620" w:type="dxa"/>
                </w:tcPr>
                <w:p w14:paraId="208A6B6E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</w:rPr>
                    <w:t>Application Data Import (</w:t>
                  </w:r>
                  <w:proofErr w:type="spellStart"/>
                  <w:r w:rsidRPr="008C37A0">
                    <w:rPr>
                      <w:rFonts w:cstheme="minorHAnsi"/>
                    </w:rPr>
                    <w:t>Multi Threaded</w:t>
                  </w:r>
                  <w:proofErr w:type="spellEnd"/>
                  <w:r w:rsidRPr="008C37A0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080" w:type="dxa"/>
                </w:tcPr>
                <w:p w14:paraId="79481C2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Same as step 8.4</w:t>
                  </w:r>
                </w:p>
              </w:tc>
              <w:tc>
                <w:tcPr>
                  <w:tcW w:w="990" w:type="dxa"/>
                </w:tcPr>
                <w:p w14:paraId="5E6CB8B1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Same as step 8.4</w:t>
                  </w:r>
                </w:p>
              </w:tc>
              <w:tc>
                <w:tcPr>
                  <w:tcW w:w="900" w:type="dxa"/>
                </w:tcPr>
                <w:p w14:paraId="0BF644E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Incremental Import</w:t>
                  </w:r>
                </w:p>
              </w:tc>
              <w:tc>
                <w:tcPr>
                  <w:tcW w:w="1080" w:type="dxa"/>
                </w:tcPr>
                <w:p w14:paraId="01BD38C5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eastAsia="Calibri" w:cstheme="minorHAnsi"/>
                      <w:bCs/>
                    </w:rPr>
                  </w:pPr>
                  <w:proofErr w:type="spellStart"/>
                  <w:r w:rsidRPr="008C37A0">
                    <w:rPr>
                      <w:rFonts w:cstheme="minorHAnsi"/>
                    </w:rPr>
                    <w:t>Oktaa</w:t>
                  </w:r>
                  <w:r w:rsidRPr="008C37A0">
                    <w:rPr>
                      <w:rFonts w:eastAsia="Times New Roman" w:cstheme="minorHAnsi"/>
                      <w:color w:val="000000"/>
                    </w:rPr>
                    <w:t>ccounts</w:t>
                  </w:r>
                  <w:proofErr w:type="spellEnd"/>
                </w:p>
              </w:tc>
            </w:tr>
            <w:tr w:rsidR="00DF3B5B" w:rsidRPr="008C37A0" w14:paraId="61D12359" w14:textId="77777777" w:rsidTr="00BA4834">
              <w:trPr>
                <w:trHeight w:val="316"/>
              </w:trPr>
              <w:tc>
                <w:tcPr>
                  <w:tcW w:w="1513" w:type="dxa"/>
                </w:tcPr>
                <w:p w14:paraId="1431B6C7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>
                    <w:rPr>
                      <w:rFonts w:eastAsia="Calibri" w:cstheme="minorHAnsi"/>
                      <w:bCs/>
                    </w:rPr>
                    <w:t>OKTANONPROD</w:t>
                  </w:r>
                  <w:r w:rsidRPr="008C37A0">
                    <w:rPr>
                      <w:rFonts w:eastAsia="Calibri" w:cstheme="minorHAnsi"/>
                      <w:bCs/>
                    </w:rPr>
                    <w:t>_INCREMENTAL_GROUP_RECON</w:t>
                  </w:r>
                </w:p>
              </w:tc>
              <w:tc>
                <w:tcPr>
                  <w:tcW w:w="1620" w:type="dxa"/>
                </w:tcPr>
                <w:p w14:paraId="523DBBD2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cstheme="minorHAnsi"/>
                    </w:rPr>
                    <w:t>Application Data Import (</w:t>
                  </w:r>
                  <w:proofErr w:type="spellStart"/>
                  <w:r w:rsidRPr="008C37A0">
                    <w:rPr>
                      <w:rFonts w:cstheme="minorHAnsi"/>
                    </w:rPr>
                    <w:t>Multi Threaded</w:t>
                  </w:r>
                  <w:proofErr w:type="spellEnd"/>
                  <w:r w:rsidRPr="008C37A0"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080" w:type="dxa"/>
                </w:tcPr>
                <w:p w14:paraId="255B44B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Same as step 8.4</w:t>
                  </w:r>
                </w:p>
              </w:tc>
              <w:tc>
                <w:tcPr>
                  <w:tcW w:w="990" w:type="dxa"/>
                </w:tcPr>
                <w:p w14:paraId="39685A74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eastAsia="Times New Roman" w:cstheme="minorHAnsi"/>
                      <w:color w:val="000000"/>
                    </w:rPr>
                    <w:t>Same as step 8.4</w:t>
                  </w:r>
                </w:p>
              </w:tc>
              <w:tc>
                <w:tcPr>
                  <w:tcW w:w="900" w:type="dxa"/>
                </w:tcPr>
                <w:p w14:paraId="7362E788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cstheme="minorHAnsi"/>
                      <w:bCs/>
                    </w:rPr>
                    <w:t>Incremental Import</w:t>
                  </w:r>
                </w:p>
              </w:tc>
              <w:tc>
                <w:tcPr>
                  <w:tcW w:w="1080" w:type="dxa"/>
                </w:tcPr>
                <w:p w14:paraId="345952FA" w14:textId="77777777" w:rsidR="00DF3B5B" w:rsidRPr="008C37A0" w:rsidRDefault="00DF3B5B" w:rsidP="00B24BB1">
                  <w:pPr>
                    <w:framePr w:hSpace="180" w:wrap="around" w:vAnchor="text" w:hAnchor="text" w:y="1"/>
                    <w:suppressOverlap/>
                    <w:rPr>
                      <w:rFonts w:eastAsia="Calibri" w:cstheme="minorHAnsi"/>
                      <w:bCs/>
                    </w:rPr>
                  </w:pPr>
                  <w:r w:rsidRPr="008C37A0">
                    <w:rPr>
                      <w:rFonts w:cstheme="minorHAnsi"/>
                    </w:rPr>
                    <w:t>Groups</w:t>
                  </w:r>
                </w:p>
              </w:tc>
            </w:tr>
          </w:tbl>
          <w:p w14:paraId="2F460811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6A1EE489" w14:textId="77777777" w:rsidTr="00BA4834">
        <w:tc>
          <w:tcPr>
            <w:tcW w:w="445" w:type="dxa"/>
          </w:tcPr>
          <w:p w14:paraId="7FF6206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9.1</w:t>
            </w:r>
          </w:p>
        </w:tc>
        <w:tc>
          <w:tcPr>
            <w:tcW w:w="7291" w:type="dxa"/>
          </w:tcPr>
          <w:p w14:paraId="2046A87A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proofErr w:type="gramStart"/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Schedule 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OKTANONPROD</w:t>
            </w:r>
            <w:proofErr w:type="gramEnd"/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_FULL_ACCOUNT_RECON</w:t>
            </w:r>
          </w:p>
          <w:p w14:paraId="51BA10AF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Once a week (Prod only)</w:t>
            </w:r>
          </w:p>
        </w:tc>
      </w:tr>
      <w:tr w:rsidR="00DF3B5B" w:rsidRPr="008C37A0" w14:paraId="26B83CC6" w14:textId="77777777" w:rsidTr="00BA4834">
        <w:tc>
          <w:tcPr>
            <w:tcW w:w="445" w:type="dxa"/>
          </w:tcPr>
          <w:p w14:paraId="3E32493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9.2</w:t>
            </w:r>
          </w:p>
        </w:tc>
        <w:tc>
          <w:tcPr>
            <w:tcW w:w="7291" w:type="dxa"/>
          </w:tcPr>
          <w:p w14:paraId="2A309176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Schedule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OKTANONPROD</w:t>
            </w:r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_FULL_GROUP_RECON</w:t>
            </w:r>
          </w:p>
          <w:p w14:paraId="24492FB7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Once a week (Prod only)</w:t>
            </w:r>
          </w:p>
        </w:tc>
      </w:tr>
      <w:tr w:rsidR="00DF3B5B" w:rsidRPr="008C37A0" w14:paraId="0EA4B122" w14:textId="77777777" w:rsidTr="00BA4834">
        <w:tc>
          <w:tcPr>
            <w:tcW w:w="445" w:type="dxa"/>
          </w:tcPr>
          <w:p w14:paraId="050041B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9.3</w:t>
            </w:r>
          </w:p>
        </w:tc>
        <w:tc>
          <w:tcPr>
            <w:tcW w:w="7291" w:type="dxa"/>
          </w:tcPr>
          <w:p w14:paraId="75E69FE9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proofErr w:type="gramStart"/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Schedule 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OKTANONPROD</w:t>
            </w:r>
            <w:proofErr w:type="gramEnd"/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_INCREMENTAL_ACCOUNT_RECON</w:t>
            </w:r>
          </w:p>
          <w:p w14:paraId="2B91ACF3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Daily (Prod only)</w:t>
            </w:r>
          </w:p>
        </w:tc>
      </w:tr>
      <w:tr w:rsidR="00DF3B5B" w:rsidRPr="008C37A0" w14:paraId="1338F765" w14:textId="77777777" w:rsidTr="00BA4834">
        <w:tc>
          <w:tcPr>
            <w:tcW w:w="445" w:type="dxa"/>
          </w:tcPr>
          <w:p w14:paraId="5F2C2A6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9.4</w:t>
            </w:r>
          </w:p>
        </w:tc>
        <w:tc>
          <w:tcPr>
            <w:tcW w:w="7291" w:type="dxa"/>
          </w:tcPr>
          <w:p w14:paraId="3C64D04C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proofErr w:type="gramStart"/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Schedule 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OKTANONPROD</w:t>
            </w:r>
            <w:proofErr w:type="gramEnd"/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_INCREMENTAL_GROUP_RECON</w:t>
            </w:r>
          </w:p>
          <w:p w14:paraId="0297C3A3" w14:textId="77777777" w:rsidR="00DF3B5B" w:rsidRPr="00B97F21" w:rsidRDefault="00DF3B5B" w:rsidP="00BA4834">
            <w:pPr>
              <w:pStyle w:val="BodyText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B97F21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Daily (Prod only)</w:t>
            </w:r>
          </w:p>
        </w:tc>
      </w:tr>
    </w:tbl>
    <w:tbl>
      <w:tblPr>
        <w:tblStyle w:val="TableGrid"/>
        <w:tblW w:w="936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70"/>
        <w:gridCol w:w="270"/>
        <w:gridCol w:w="7290"/>
        <w:gridCol w:w="1080"/>
      </w:tblGrid>
      <w:tr w:rsidR="00DF3B5B" w:rsidRPr="008C37A0" w14:paraId="0562234A" w14:textId="77777777" w:rsidTr="00BA4834"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77937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 Steps to update SHOW FAILED TASKS FOR OKTA GROUP MANAGEMENT report</w:t>
            </w:r>
          </w:p>
        </w:tc>
      </w:tr>
      <w:tr w:rsidR="00DF3B5B" w:rsidRPr="008C37A0" w14:paraId="59D3BAF7" w14:textId="77777777" w:rsidTr="00BA483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918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10.1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5C29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627E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4E3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Login to SSM with administrator user credential.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A682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79A5D7A1" w14:textId="77777777" w:rsidTr="00BA483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8B9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10.2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1559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A39D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A54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Click on “Intelligence” on the top right corner </w:t>
            </w:r>
          </w:p>
          <w:p w14:paraId="5005C6E6" w14:textId="77777777" w:rsidR="00DF3B5B" w:rsidRPr="008C37A0" w:rsidRDefault="00DF3B5B" w:rsidP="00BA4834">
            <w:pPr>
              <w:rPr>
                <w:rFonts w:cstheme="minorHAnsi"/>
                <w:noProof/>
              </w:rPr>
            </w:pPr>
          </w:p>
          <w:p w14:paraId="08AC362E" w14:textId="77777777" w:rsidR="00DF3B5B" w:rsidRPr="008C37A0" w:rsidRDefault="00DF3B5B" w:rsidP="00BA4834">
            <w:pPr>
              <w:rPr>
                <w:rFonts w:cstheme="minorHAnsi"/>
                <w:noProof/>
              </w:rPr>
            </w:pPr>
            <w:r w:rsidRPr="008C37A0">
              <w:rPr>
                <w:rFonts w:cstheme="minorHAnsi"/>
                <w:noProof/>
              </w:rPr>
              <w:lastRenderedPageBreak/>
              <w:drawing>
                <wp:inline distT="0" distB="0" distL="0" distR="0" wp14:anchorId="053486E7" wp14:editId="4B27FB59">
                  <wp:extent cx="3810000" cy="3076575"/>
                  <wp:effectExtent l="0" t="0" r="0" b="9525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74745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03A0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78E359EC" w14:textId="77777777" w:rsidTr="00BA483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8C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10.3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AC04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F61C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762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Search for “SHOW FAILED TASKS FOR OKTA GROUP MANAGEMENT”.</w:t>
            </w:r>
          </w:p>
          <w:p w14:paraId="485671D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  <w:noProof/>
              </w:rPr>
              <w:drawing>
                <wp:inline distT="0" distB="0" distL="0" distR="0" wp14:anchorId="57E25E59" wp14:editId="224A4E15">
                  <wp:extent cx="4622800" cy="1666875"/>
                  <wp:effectExtent l="0" t="0" r="635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90285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6681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657E0C56" w14:textId="77777777" w:rsidTr="00BA483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A4B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10.3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4B81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83F5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1DA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the analytics name to edit it.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6CBA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6D8CAB8F" w14:textId="77777777" w:rsidTr="00BA483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75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10.4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33BA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5696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A79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Scroll down to the bottom and click on “Edit” button.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F3D2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2D3B91B3" w14:textId="77777777" w:rsidTr="00BA4834">
        <w:trPr>
          <w:trHeight w:val="7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78D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10.5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5E4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1320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8E6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Replace the Analytics Query with the following</w:t>
            </w:r>
          </w:p>
          <w:p w14:paraId="10AC568C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3E80EAC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select </w:t>
            </w:r>
          </w:p>
          <w:p w14:paraId="72BB13A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arstasks.taskkey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'Task Id',</w:t>
            </w:r>
          </w:p>
          <w:p w14:paraId="0DECEAB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roles.role</w:t>
            </w:r>
            <w:proofErr w:type="gramEnd"/>
            <w:r w:rsidRPr="008C37A0">
              <w:rPr>
                <w:rFonts w:cstheme="minorHAnsi"/>
              </w:rPr>
              <w:t>_name</w:t>
            </w:r>
            <w:proofErr w:type="spellEnd"/>
            <w:r w:rsidRPr="008C37A0">
              <w:rPr>
                <w:rFonts w:cstheme="minorHAnsi"/>
              </w:rPr>
              <w:t xml:space="preserve"> as 'Okta Group name', </w:t>
            </w:r>
          </w:p>
          <w:p w14:paraId="54F4750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roles.description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'Okta Group Description',</w:t>
            </w:r>
          </w:p>
          <w:p w14:paraId="413A302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roles.displayname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'Okta Group Display Name',</w:t>
            </w:r>
          </w:p>
          <w:p w14:paraId="70566B9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case </w:t>
            </w:r>
          </w:p>
          <w:p w14:paraId="3E6A396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arstasks.tasktype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='24' then 'Create Entitlement' </w:t>
            </w:r>
          </w:p>
          <w:p w14:paraId="0C28EB1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arstasks.tasktype</w:t>
            </w:r>
            <w:proofErr w:type="spellEnd"/>
            <w:proofErr w:type="gramEnd"/>
            <w:r w:rsidRPr="008C37A0">
              <w:rPr>
                <w:rFonts w:cstheme="minorHAnsi"/>
              </w:rPr>
              <w:t>='1'</w:t>
            </w:r>
            <w:r w:rsidRPr="008C37A0">
              <w:rPr>
                <w:rFonts w:cstheme="minorHAnsi"/>
              </w:rPr>
              <w:tab/>
              <w:t>then 'Add Access'</w:t>
            </w:r>
          </w:p>
          <w:p w14:paraId="18CF1CC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END as 'Task Type',</w:t>
            </w:r>
          </w:p>
          <w:p w14:paraId="5C8F04A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(</w:t>
            </w:r>
          </w:p>
          <w:p w14:paraId="75B38EF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SELECT </w:t>
            </w:r>
            <w:proofErr w:type="gramStart"/>
            <w:r w:rsidRPr="008C37A0">
              <w:rPr>
                <w:rFonts w:cstheme="minorHAnsi"/>
              </w:rPr>
              <w:t>CONCAT(</w:t>
            </w:r>
            <w:proofErr w:type="spellStart"/>
            <w:proofErr w:type="gramEnd"/>
            <w:r w:rsidRPr="008C37A0">
              <w:rPr>
                <w:rFonts w:cstheme="minorHAnsi"/>
              </w:rPr>
              <w:t>users_tbl.FIRSTNAME</w:t>
            </w:r>
            <w:proofErr w:type="spellEnd"/>
            <w:r w:rsidRPr="008C37A0">
              <w:rPr>
                <w:rFonts w:cstheme="minorHAnsi"/>
              </w:rPr>
              <w:t>,' ',</w:t>
            </w:r>
            <w:proofErr w:type="spellStart"/>
            <w:r w:rsidRPr="008C37A0">
              <w:rPr>
                <w:rFonts w:cstheme="minorHAnsi"/>
              </w:rPr>
              <w:t>users_tbl.LASTNAME</w:t>
            </w:r>
            <w:proofErr w:type="spellEnd"/>
            <w:r w:rsidRPr="008C37A0">
              <w:rPr>
                <w:rFonts w:cstheme="minorHAnsi"/>
              </w:rPr>
              <w:t>)</w:t>
            </w:r>
          </w:p>
          <w:p w14:paraId="0481121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ab/>
            </w:r>
            <w:r w:rsidRPr="008C37A0">
              <w:rPr>
                <w:rFonts w:cstheme="minorHAnsi"/>
              </w:rPr>
              <w:tab/>
              <w:t xml:space="preserve">FROM USERS </w:t>
            </w:r>
            <w:proofErr w:type="spellStart"/>
            <w:r w:rsidRPr="008C37A0">
              <w:rPr>
                <w:rFonts w:cstheme="minorHAnsi"/>
              </w:rPr>
              <w:t>users_tbl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66A0E82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where </w:t>
            </w:r>
            <w:proofErr w:type="spellStart"/>
            <w:r w:rsidRPr="008C37A0">
              <w:rPr>
                <w:rFonts w:cstheme="minorHAnsi"/>
              </w:rPr>
              <w:t>users_</w:t>
            </w:r>
            <w:proofErr w:type="gramStart"/>
            <w:r w:rsidRPr="008C37A0">
              <w:rPr>
                <w:rFonts w:cstheme="minorHAnsi"/>
              </w:rPr>
              <w:t>tbl.USERKEY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 </w:t>
            </w:r>
            <w:proofErr w:type="spellStart"/>
            <w:r w:rsidRPr="008C37A0">
              <w:rPr>
                <w:rFonts w:cstheme="minorHAnsi"/>
              </w:rPr>
              <w:t>arstasks.userkey</w:t>
            </w:r>
            <w:proofErr w:type="spellEnd"/>
          </w:p>
          <w:p w14:paraId="45F6350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)'Requested For',</w:t>
            </w:r>
          </w:p>
          <w:p w14:paraId="115CE46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arstasks.accountname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'Account Name',</w:t>
            </w:r>
          </w:p>
          <w:p w14:paraId="33B2DFE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securitysystems.displayname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'Security System',</w:t>
            </w:r>
          </w:p>
          <w:p w14:paraId="7044089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endpoints.displayname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'Endpoint', </w:t>
            </w:r>
          </w:p>
          <w:p w14:paraId="7D097B3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CASE </w:t>
            </w:r>
          </w:p>
          <w:p w14:paraId="6FC9C7F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=1 THEN 'New' </w:t>
            </w:r>
          </w:p>
          <w:p w14:paraId="2B097C3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=2 THEN 'In Progress' </w:t>
            </w:r>
          </w:p>
          <w:p w14:paraId="25EE2A7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=3 THEN 'Completed' </w:t>
            </w:r>
          </w:p>
          <w:p w14:paraId="3CDFAF5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=4 THEN 'Discontinued' </w:t>
            </w:r>
          </w:p>
          <w:p w14:paraId="6C5722A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=5 THEN 'Pending Create' </w:t>
            </w:r>
          </w:p>
          <w:p w14:paraId="65D85BE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=6 THEN 'Pending Provisioning' </w:t>
            </w:r>
          </w:p>
          <w:p w14:paraId="384A3F2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=7 THEN 'Provisioning Failed' </w:t>
            </w:r>
          </w:p>
          <w:p w14:paraId="13648DC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= 8 THEN 'Error' </w:t>
            </w:r>
          </w:p>
          <w:p w14:paraId="13A025B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= 9 THEN 'STATUS_NO_ACTION_REQUIRED' </w:t>
            </w:r>
          </w:p>
          <w:p w14:paraId="01D3EB8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END AS 'Task Status',</w:t>
            </w:r>
          </w:p>
          <w:p w14:paraId="3A001C5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arstasks.taskdate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'Task Date',</w:t>
            </w:r>
          </w:p>
          <w:p w14:paraId="314B540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arstasks.provisioningcomments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'Provisioning Comments',</w:t>
            </w:r>
          </w:p>
          <w:p w14:paraId="31E4548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arstasks.provisioningmetadata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'Provisioning Metadata',</w:t>
            </w:r>
          </w:p>
          <w:p w14:paraId="1F8BCF2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arstasks.updatedate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'Task Update Date'</w:t>
            </w:r>
          </w:p>
          <w:p w14:paraId="51960A2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from </w:t>
            </w:r>
          </w:p>
          <w:p w14:paraId="040FE92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arstasks</w:t>
            </w:r>
            <w:proofErr w:type="spellEnd"/>
            <w:r w:rsidRPr="008C37A0">
              <w:rPr>
                <w:rFonts w:cstheme="minorHAnsi"/>
              </w:rPr>
              <w:t>,</w:t>
            </w:r>
          </w:p>
          <w:p w14:paraId="71709AD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users,</w:t>
            </w:r>
          </w:p>
          <w:p w14:paraId="07F0245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securitysystems</w:t>
            </w:r>
            <w:proofErr w:type="spellEnd"/>
            <w:r w:rsidRPr="008C37A0">
              <w:rPr>
                <w:rFonts w:cstheme="minorHAnsi"/>
              </w:rPr>
              <w:t>,</w:t>
            </w:r>
          </w:p>
          <w:p w14:paraId="22AFAE9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endpoints,</w:t>
            </w:r>
          </w:p>
          <w:p w14:paraId="48C8E60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roles </w:t>
            </w:r>
          </w:p>
          <w:p w14:paraId="5E2CEC29" w14:textId="77777777" w:rsidR="00DF3B5B" w:rsidRPr="008C37A0" w:rsidRDefault="00DF3B5B" w:rsidP="00BA4834">
            <w:pPr>
              <w:rPr>
                <w:rFonts w:cstheme="minorHAnsi"/>
              </w:rPr>
            </w:pPr>
            <w:proofErr w:type="gramStart"/>
            <w:r w:rsidRPr="008C37A0">
              <w:rPr>
                <w:rFonts w:cstheme="minorHAnsi"/>
              </w:rPr>
              <w:t>where</w:t>
            </w:r>
            <w:proofErr w:type="gramEnd"/>
            <w:r w:rsidRPr="008C37A0">
              <w:rPr>
                <w:rFonts w:cstheme="minorHAnsi"/>
              </w:rPr>
              <w:t xml:space="preserve"> </w:t>
            </w:r>
          </w:p>
          <w:p w14:paraId="7C6CD06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arstasks.userkey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users.userkey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75834A9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securitysystems.systemkey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arstasks.securitysystem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48D180F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endpoints.endpointkey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arstasks.endpoint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284D2BD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arstasks.sourceid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roles.rolekey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3396D19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and (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arstasks.tasktype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='24' OR </w:t>
            </w:r>
            <w:proofErr w:type="spellStart"/>
            <w:r w:rsidRPr="008C37A0">
              <w:rPr>
                <w:rFonts w:cstheme="minorHAnsi"/>
              </w:rPr>
              <w:t>arstasks.tasktype</w:t>
            </w:r>
            <w:proofErr w:type="spellEnd"/>
            <w:r w:rsidRPr="008C37A0">
              <w:rPr>
                <w:rFonts w:cstheme="minorHAnsi"/>
              </w:rPr>
              <w:t>='1')</w:t>
            </w:r>
          </w:p>
          <w:p w14:paraId="3BF3271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arstasks.PROVISIONINGTRIES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IS NOT NULL</w:t>
            </w:r>
          </w:p>
          <w:p w14:paraId="7A3018D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arstasks.PROVISIONINGTRIES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&gt;= 1</w:t>
            </w:r>
          </w:p>
          <w:p w14:paraId="2234D3E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NOT IN (3,4,9) </w:t>
            </w:r>
          </w:p>
          <w:p w14:paraId="5FB1435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endpoints.endpointname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in ('</w:t>
            </w:r>
            <w:proofErr w:type="spellStart"/>
            <w:r>
              <w:rPr>
                <w:rFonts w:cstheme="minorHAnsi"/>
              </w:rPr>
              <w:t>oktanonprod</w:t>
            </w:r>
            <w:proofErr w:type="spellEnd"/>
            <w:r w:rsidRPr="008C37A0">
              <w:rPr>
                <w:rFonts w:cstheme="minorHAnsi"/>
              </w:rPr>
              <w:t>', 'core::okta::</w:t>
            </w:r>
            <w:proofErr w:type="spellStart"/>
            <w:r w:rsidRPr="008C37A0">
              <w:rPr>
                <w:rFonts w:cstheme="minorHAnsi"/>
              </w:rPr>
              <w:t>company_okta</w:t>
            </w:r>
            <w:proofErr w:type="spellEnd"/>
            <w:r w:rsidRPr="008C37A0">
              <w:rPr>
                <w:rFonts w:cstheme="minorHAnsi"/>
              </w:rPr>
              <w:t>::okta')</w:t>
            </w:r>
          </w:p>
          <w:p w14:paraId="2E7244D1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70C6CD54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UNION</w:t>
            </w:r>
            <w:r w:rsidRPr="008C37A0">
              <w:rPr>
                <w:rFonts w:cstheme="minorHAnsi"/>
              </w:rPr>
              <w:tab/>
            </w:r>
          </w:p>
          <w:p w14:paraId="15C013B1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04C030A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select </w:t>
            </w:r>
          </w:p>
          <w:p w14:paraId="5C17A88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arstasks.taskkey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'Task Id',</w:t>
            </w:r>
          </w:p>
          <w:p w14:paraId="12A9E4F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entitlement_</w:t>
            </w:r>
            <w:proofErr w:type="gramStart"/>
            <w:r w:rsidRPr="008C37A0">
              <w:rPr>
                <w:rFonts w:cstheme="minorHAnsi"/>
              </w:rPr>
              <w:t>values.entitlement</w:t>
            </w:r>
            <w:proofErr w:type="gramEnd"/>
            <w:r w:rsidRPr="008C37A0">
              <w:rPr>
                <w:rFonts w:cstheme="minorHAnsi"/>
              </w:rPr>
              <w:t>_value</w:t>
            </w:r>
            <w:proofErr w:type="spellEnd"/>
            <w:r w:rsidRPr="008C37A0">
              <w:rPr>
                <w:rFonts w:cstheme="minorHAnsi"/>
              </w:rPr>
              <w:t xml:space="preserve"> as 'Okta Group name', </w:t>
            </w:r>
          </w:p>
          <w:p w14:paraId="1AC0C27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entitlement_</w:t>
            </w:r>
            <w:proofErr w:type="gramStart"/>
            <w:r w:rsidRPr="008C37A0">
              <w:rPr>
                <w:rFonts w:cstheme="minorHAnsi"/>
              </w:rPr>
              <w:t>values.description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'Okta Group Description',</w:t>
            </w:r>
          </w:p>
          <w:p w14:paraId="6FF17C6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ab/>
            </w:r>
            <w:proofErr w:type="spellStart"/>
            <w:r w:rsidRPr="008C37A0">
              <w:rPr>
                <w:rFonts w:cstheme="minorHAnsi"/>
              </w:rPr>
              <w:t>entitlement_</w:t>
            </w:r>
            <w:proofErr w:type="gramStart"/>
            <w:r w:rsidRPr="008C37A0">
              <w:rPr>
                <w:rFonts w:cstheme="minorHAnsi"/>
              </w:rPr>
              <w:t>values.displayname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'Okta Group Display Name',</w:t>
            </w:r>
          </w:p>
          <w:p w14:paraId="1E3DD96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case </w:t>
            </w:r>
          </w:p>
          <w:p w14:paraId="45CA0C9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arstasks.tasktype</w:t>
            </w:r>
            <w:proofErr w:type="spellEnd"/>
            <w:proofErr w:type="gramEnd"/>
            <w:r w:rsidRPr="008C37A0">
              <w:rPr>
                <w:rFonts w:cstheme="minorHAnsi"/>
              </w:rPr>
              <w:t>='1' then 'Add Access'</w:t>
            </w:r>
          </w:p>
          <w:p w14:paraId="73513A2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END as 'Task Type',</w:t>
            </w:r>
          </w:p>
          <w:p w14:paraId="0E316A8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(</w:t>
            </w:r>
          </w:p>
          <w:p w14:paraId="18CF731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SELECT </w:t>
            </w:r>
            <w:proofErr w:type="gramStart"/>
            <w:r w:rsidRPr="008C37A0">
              <w:rPr>
                <w:rFonts w:cstheme="minorHAnsi"/>
              </w:rPr>
              <w:t>CONCAT(</w:t>
            </w:r>
            <w:proofErr w:type="spellStart"/>
            <w:proofErr w:type="gramEnd"/>
            <w:r w:rsidRPr="008C37A0">
              <w:rPr>
                <w:rFonts w:cstheme="minorHAnsi"/>
              </w:rPr>
              <w:t>users_tbl.FIRSTNAME</w:t>
            </w:r>
            <w:proofErr w:type="spellEnd"/>
            <w:r w:rsidRPr="008C37A0">
              <w:rPr>
                <w:rFonts w:cstheme="minorHAnsi"/>
              </w:rPr>
              <w:t>,' ',</w:t>
            </w:r>
            <w:proofErr w:type="spellStart"/>
            <w:r w:rsidRPr="008C37A0">
              <w:rPr>
                <w:rFonts w:cstheme="minorHAnsi"/>
              </w:rPr>
              <w:t>users_tbl.LASTNAME</w:t>
            </w:r>
            <w:proofErr w:type="spellEnd"/>
            <w:r w:rsidRPr="008C37A0">
              <w:rPr>
                <w:rFonts w:cstheme="minorHAnsi"/>
              </w:rPr>
              <w:t>)</w:t>
            </w:r>
          </w:p>
          <w:p w14:paraId="697FE55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FROM USERS </w:t>
            </w:r>
            <w:proofErr w:type="spellStart"/>
            <w:r w:rsidRPr="008C37A0">
              <w:rPr>
                <w:rFonts w:cstheme="minorHAnsi"/>
              </w:rPr>
              <w:t>users_tbl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6A8F2C1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where </w:t>
            </w:r>
            <w:proofErr w:type="spellStart"/>
            <w:r w:rsidRPr="008C37A0">
              <w:rPr>
                <w:rFonts w:cstheme="minorHAnsi"/>
              </w:rPr>
              <w:t>users_</w:t>
            </w:r>
            <w:proofErr w:type="gramStart"/>
            <w:r w:rsidRPr="008C37A0">
              <w:rPr>
                <w:rFonts w:cstheme="minorHAnsi"/>
              </w:rPr>
              <w:t>tbl.USERKEY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 </w:t>
            </w:r>
            <w:proofErr w:type="spellStart"/>
            <w:r w:rsidRPr="008C37A0">
              <w:rPr>
                <w:rFonts w:cstheme="minorHAnsi"/>
              </w:rPr>
              <w:t>arstasks.userkey</w:t>
            </w:r>
            <w:proofErr w:type="spellEnd"/>
          </w:p>
          <w:p w14:paraId="119AC87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)'Requested For',</w:t>
            </w:r>
          </w:p>
          <w:p w14:paraId="7A08745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arstasks.accountname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'Account Name',</w:t>
            </w:r>
          </w:p>
          <w:p w14:paraId="3163E68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securitysystems.displayname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'Security System',</w:t>
            </w:r>
          </w:p>
          <w:p w14:paraId="60908AD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endpoints.displayname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'Endpoint', </w:t>
            </w:r>
          </w:p>
          <w:p w14:paraId="242BF96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CASE </w:t>
            </w:r>
          </w:p>
          <w:p w14:paraId="460AE7D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=1 THEN 'New' </w:t>
            </w:r>
          </w:p>
          <w:p w14:paraId="2B6BEDC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=2 THEN 'In Progress' </w:t>
            </w:r>
          </w:p>
          <w:p w14:paraId="668DD59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=3 THEN 'Completed' </w:t>
            </w:r>
          </w:p>
          <w:p w14:paraId="6A48DE9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=4 THEN 'Discontinued' </w:t>
            </w:r>
          </w:p>
          <w:p w14:paraId="088F6E85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=5 THEN 'Pending Create' </w:t>
            </w:r>
          </w:p>
          <w:p w14:paraId="018F91E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=6 THEN 'Pending Provisioning' </w:t>
            </w:r>
          </w:p>
          <w:p w14:paraId="7BDC02A2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=7 THEN 'Provisioning Failed' </w:t>
            </w:r>
          </w:p>
          <w:p w14:paraId="425DECE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= 8 THEN 'Error' </w:t>
            </w:r>
          </w:p>
          <w:p w14:paraId="2856161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r w:rsidRPr="008C37A0">
              <w:rPr>
                <w:rFonts w:cstheme="minorHAnsi"/>
              </w:rPr>
              <w:tab/>
              <w:t xml:space="preserve">WHEN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= 9 THEN 'STATUS_NO_ACTION_REQUIRED' </w:t>
            </w:r>
          </w:p>
          <w:p w14:paraId="099A1E5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END AS 'Task Status',</w:t>
            </w:r>
          </w:p>
          <w:p w14:paraId="788B9D7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arstasks.taskdate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'Task Date',</w:t>
            </w:r>
          </w:p>
          <w:p w14:paraId="1F25BE1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arstasks.provisioningcomments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'Provisioning Comments',</w:t>
            </w:r>
          </w:p>
          <w:p w14:paraId="05FA77F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arstasks.provisioningmetadata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'Provisioning Metadata',</w:t>
            </w:r>
          </w:p>
          <w:p w14:paraId="74D8D8A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arstasks.updatedate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as 'Task Update Date'</w:t>
            </w:r>
          </w:p>
          <w:p w14:paraId="3DFC790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from </w:t>
            </w:r>
          </w:p>
          <w:p w14:paraId="19BBCCD9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arstasks</w:t>
            </w:r>
            <w:proofErr w:type="spellEnd"/>
            <w:r w:rsidRPr="008C37A0">
              <w:rPr>
                <w:rFonts w:cstheme="minorHAnsi"/>
              </w:rPr>
              <w:t>,</w:t>
            </w:r>
          </w:p>
          <w:p w14:paraId="54AE695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users,</w:t>
            </w:r>
          </w:p>
          <w:p w14:paraId="420CE808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securitysystems</w:t>
            </w:r>
            <w:proofErr w:type="spellEnd"/>
            <w:r w:rsidRPr="008C37A0">
              <w:rPr>
                <w:rFonts w:cstheme="minorHAnsi"/>
              </w:rPr>
              <w:t>,</w:t>
            </w:r>
          </w:p>
          <w:p w14:paraId="042E4D2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>endpoints,</w:t>
            </w:r>
          </w:p>
          <w:p w14:paraId="7F53A21E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r w:rsidRPr="008C37A0">
              <w:rPr>
                <w:rFonts w:cstheme="minorHAnsi"/>
              </w:rPr>
              <w:t>entitlement_values</w:t>
            </w:r>
            <w:proofErr w:type="spellEnd"/>
          </w:p>
          <w:p w14:paraId="467F52E2" w14:textId="77777777" w:rsidR="00DF3B5B" w:rsidRPr="008C37A0" w:rsidRDefault="00DF3B5B" w:rsidP="00BA4834">
            <w:pPr>
              <w:rPr>
                <w:rFonts w:cstheme="minorHAnsi"/>
              </w:rPr>
            </w:pPr>
            <w:proofErr w:type="gramStart"/>
            <w:r w:rsidRPr="008C37A0">
              <w:rPr>
                <w:rFonts w:cstheme="minorHAnsi"/>
              </w:rPr>
              <w:t>where</w:t>
            </w:r>
            <w:proofErr w:type="gramEnd"/>
            <w:r w:rsidRPr="008C37A0">
              <w:rPr>
                <w:rFonts w:cstheme="minorHAnsi"/>
              </w:rPr>
              <w:t xml:space="preserve"> </w:t>
            </w:r>
          </w:p>
          <w:p w14:paraId="1D9B76D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</w:r>
            <w:proofErr w:type="spellStart"/>
            <w:proofErr w:type="gramStart"/>
            <w:r w:rsidRPr="008C37A0">
              <w:rPr>
                <w:rFonts w:cstheme="minorHAnsi"/>
              </w:rPr>
              <w:t>arstasks.userkey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users.userkey</w:t>
            </w:r>
            <w:proofErr w:type="spellEnd"/>
          </w:p>
          <w:p w14:paraId="702B5F5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gramStart"/>
            <w:r w:rsidRPr="008C37A0">
              <w:rPr>
                <w:rFonts w:cstheme="minorHAnsi"/>
              </w:rPr>
              <w:t>arstasks.entitlement</w:t>
            </w:r>
            <w:proofErr w:type="gramEnd"/>
            <w:r w:rsidRPr="008C37A0">
              <w:rPr>
                <w:rFonts w:cstheme="minorHAnsi"/>
              </w:rPr>
              <w:t>_valuekey=entitlement_values.entitlement_valuekey</w:t>
            </w:r>
          </w:p>
          <w:p w14:paraId="4AF64847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securitysystems.systemkey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arstasks.securitysystem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653FAF5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endpoints.endpointkey</w:t>
            </w:r>
            <w:proofErr w:type="spellEnd"/>
            <w:proofErr w:type="gramEnd"/>
            <w:r w:rsidRPr="008C37A0">
              <w:rPr>
                <w:rFonts w:cstheme="minorHAnsi"/>
              </w:rPr>
              <w:t>=</w:t>
            </w:r>
            <w:proofErr w:type="spellStart"/>
            <w:r w:rsidRPr="008C37A0">
              <w:rPr>
                <w:rFonts w:cstheme="minorHAnsi"/>
              </w:rPr>
              <w:t>arstasks.endpoint</w:t>
            </w:r>
            <w:proofErr w:type="spellEnd"/>
            <w:r w:rsidRPr="008C37A0">
              <w:rPr>
                <w:rFonts w:cstheme="minorHAnsi"/>
              </w:rPr>
              <w:t xml:space="preserve"> </w:t>
            </w:r>
          </w:p>
          <w:p w14:paraId="5737B8B6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arstasks.tasktype</w:t>
            </w:r>
            <w:proofErr w:type="spellEnd"/>
            <w:proofErr w:type="gramEnd"/>
            <w:r w:rsidRPr="008C37A0">
              <w:rPr>
                <w:rFonts w:cstheme="minorHAnsi"/>
              </w:rPr>
              <w:t>='1'</w:t>
            </w:r>
          </w:p>
          <w:p w14:paraId="0FB5F8D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arstasks.PROVISIONINGTRIES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IS NOT NULL</w:t>
            </w:r>
          </w:p>
          <w:p w14:paraId="5318C21F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arstasks.PROVISIONINGTRIES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&gt;= 1</w:t>
            </w:r>
          </w:p>
          <w:p w14:paraId="77DC13E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arstasks.status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NOT IN (3,4,9) </w:t>
            </w:r>
          </w:p>
          <w:p w14:paraId="50F53DD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ab/>
              <w:t xml:space="preserve">and </w:t>
            </w:r>
            <w:proofErr w:type="spellStart"/>
            <w:proofErr w:type="gramStart"/>
            <w:r w:rsidRPr="008C37A0">
              <w:rPr>
                <w:rFonts w:cstheme="minorHAnsi"/>
              </w:rPr>
              <w:t>endpoints.endpointname</w:t>
            </w:r>
            <w:proofErr w:type="spellEnd"/>
            <w:proofErr w:type="gramEnd"/>
            <w:r w:rsidRPr="008C37A0">
              <w:rPr>
                <w:rFonts w:cstheme="minorHAnsi"/>
              </w:rPr>
              <w:t xml:space="preserve"> in ('</w:t>
            </w:r>
            <w:proofErr w:type="spellStart"/>
            <w:r>
              <w:rPr>
                <w:rFonts w:cstheme="minorHAnsi"/>
              </w:rPr>
              <w:t>oktanonprod</w:t>
            </w:r>
            <w:proofErr w:type="spellEnd"/>
            <w:r w:rsidRPr="008C37A0">
              <w:rPr>
                <w:rFonts w:cstheme="minorHAnsi"/>
              </w:rPr>
              <w:t>'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6925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5838DE61" w14:textId="77777777" w:rsidTr="00BA4834">
        <w:trPr>
          <w:trHeight w:val="7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512C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10.6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FA53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06DD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156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Click “Update”.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6823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  <w:tr w:rsidR="00DF3B5B" w:rsidRPr="008C37A0" w14:paraId="604091B5" w14:textId="77777777" w:rsidTr="00BA4834">
        <w:trPr>
          <w:trHeight w:val="7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1D03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lastRenderedPageBreak/>
              <w:t>10.7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B389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787E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5EED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Confirm the columns to show and click “Submit”.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8C2E" w14:textId="77777777" w:rsidR="00DF3B5B" w:rsidRPr="008C37A0" w:rsidRDefault="00DF3B5B" w:rsidP="00BA4834">
            <w:pPr>
              <w:rPr>
                <w:rFonts w:cstheme="minorHAnsi"/>
              </w:rPr>
            </w:pPr>
          </w:p>
        </w:tc>
      </w:tr>
    </w:tbl>
    <w:p w14:paraId="2822B428" w14:textId="77777777" w:rsidR="00DF3B5B" w:rsidRPr="008C37A0" w:rsidRDefault="00DF3B5B" w:rsidP="00DF3B5B">
      <w:pPr>
        <w:rPr>
          <w:rFonts w:cstheme="minorHAnsi"/>
        </w:rPr>
      </w:pPr>
    </w:p>
    <w:p w14:paraId="56662F7B" w14:textId="5812FD69" w:rsidR="00DF3B5B" w:rsidRPr="00DF3B5B" w:rsidRDefault="00DF3B5B" w:rsidP="00DF3B5B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7" w:name="_Toc126854387"/>
      <w:r w:rsidRPr="00DF3B5B">
        <w:rPr>
          <w:rFonts w:eastAsia="Times New Roman" w:cstheme="minorHAnsi"/>
          <w:sz w:val="40"/>
          <w:szCs w:val="51"/>
        </w:rPr>
        <w:t>Validation Steps</w:t>
      </w:r>
      <w:bookmarkEnd w:id="7"/>
    </w:p>
    <w:p w14:paraId="2938706E" w14:textId="77777777" w:rsidR="00DF3B5B" w:rsidRPr="008C37A0" w:rsidRDefault="00DF3B5B" w:rsidP="00DF3B5B">
      <w:pPr>
        <w:rPr>
          <w:rFonts w:cstheme="minorHAnsi"/>
          <w:i/>
          <w:sz w:val="18"/>
          <w:szCs w:val="18"/>
        </w:rPr>
      </w:pPr>
      <w:r w:rsidRPr="008C37A0">
        <w:rPr>
          <w:rFonts w:cstheme="minorHAnsi"/>
          <w:i/>
          <w:sz w:val="18"/>
          <w:szCs w:val="18"/>
        </w:rPr>
        <w:t xml:space="preserve">These steps validate the change. </w:t>
      </w:r>
    </w:p>
    <w:tbl>
      <w:tblPr>
        <w:tblStyle w:val="TableGrid"/>
        <w:tblW w:w="7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156"/>
      </w:tblGrid>
      <w:tr w:rsidR="00DF3B5B" w:rsidRPr="008C37A0" w14:paraId="74F2033D" w14:textId="77777777" w:rsidTr="00DF3B5B">
        <w:trPr>
          <w:cantSplit/>
          <w:trHeight w:val="1358"/>
        </w:trPr>
        <w:tc>
          <w:tcPr>
            <w:tcW w:w="535" w:type="dxa"/>
            <w:shd w:val="clear" w:color="auto" w:fill="EDEDED" w:themeFill="accent3" w:themeFillTint="33"/>
            <w:vAlign w:val="bottom"/>
          </w:tcPr>
          <w:p w14:paraId="753DF144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  <w:r w:rsidRPr="008C37A0">
              <w:rPr>
                <w:rFonts w:cstheme="minorHAnsi"/>
              </w:rPr>
              <w:t>Step</w:t>
            </w:r>
          </w:p>
        </w:tc>
        <w:tc>
          <w:tcPr>
            <w:tcW w:w="7156" w:type="dxa"/>
            <w:shd w:val="clear" w:color="auto" w:fill="EDEDED" w:themeFill="accent3" w:themeFillTint="33"/>
            <w:vAlign w:val="bottom"/>
          </w:tcPr>
          <w:p w14:paraId="7134A90B" w14:textId="77777777" w:rsidR="00DF3B5B" w:rsidRPr="008C37A0" w:rsidRDefault="00DF3B5B" w:rsidP="00BA4834">
            <w:pPr>
              <w:jc w:val="center"/>
              <w:rPr>
                <w:rFonts w:cstheme="minorHAnsi"/>
              </w:rPr>
            </w:pPr>
            <w:r w:rsidRPr="008C37A0">
              <w:rPr>
                <w:rFonts w:cstheme="minorHAnsi"/>
              </w:rPr>
              <w:t>Step Instruction</w:t>
            </w:r>
          </w:p>
        </w:tc>
      </w:tr>
      <w:tr w:rsidR="00DF3B5B" w:rsidRPr="008C37A0" w14:paraId="435CFA7C" w14:textId="77777777" w:rsidTr="00DF3B5B">
        <w:tc>
          <w:tcPr>
            <w:tcW w:w="535" w:type="dxa"/>
          </w:tcPr>
          <w:p w14:paraId="0373329A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1</w:t>
            </w:r>
          </w:p>
        </w:tc>
        <w:tc>
          <w:tcPr>
            <w:tcW w:w="7156" w:type="dxa"/>
          </w:tcPr>
          <w:p w14:paraId="122138A1" w14:textId="36A1F9AD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Validate following connection, security system, endpoint, jobs,</w:t>
            </w:r>
            <w:r>
              <w:rPr>
                <w:rFonts w:cstheme="minorHAnsi"/>
              </w:rPr>
              <w:t xml:space="preserve"> </w:t>
            </w:r>
            <w:r w:rsidRPr="008C37A0">
              <w:rPr>
                <w:rFonts w:cstheme="minorHAnsi"/>
              </w:rPr>
              <w:t xml:space="preserve">SAV role and report are configured as instructed </w:t>
            </w:r>
          </w:p>
          <w:p w14:paraId="1F86229A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77EA249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Connection</w:t>
            </w:r>
          </w:p>
          <w:p w14:paraId="6C89B879" w14:textId="77777777" w:rsidR="00DF3B5B" w:rsidRPr="008C37A0" w:rsidRDefault="00DF3B5B" w:rsidP="00DF3B5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oktanonprod</w:t>
            </w:r>
            <w:proofErr w:type="spellEnd"/>
          </w:p>
          <w:p w14:paraId="7A76E613" w14:textId="77777777" w:rsidR="00DF3B5B" w:rsidRPr="008C37A0" w:rsidRDefault="00DF3B5B" w:rsidP="00DF3B5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oktanonprod</w:t>
            </w:r>
            <w:r w:rsidRPr="008C37A0">
              <w:rPr>
                <w:rFonts w:cstheme="minorHAnsi"/>
              </w:rPr>
              <w:t>_rest</w:t>
            </w:r>
            <w:proofErr w:type="spellEnd"/>
          </w:p>
          <w:p w14:paraId="3E656B4D" w14:textId="77777777" w:rsidR="00DF3B5B" w:rsidRPr="008C37A0" w:rsidRDefault="00DF3B5B" w:rsidP="00BA4834">
            <w:pPr>
              <w:ind w:left="360"/>
              <w:rPr>
                <w:rFonts w:cstheme="minorHAnsi"/>
              </w:rPr>
            </w:pPr>
          </w:p>
          <w:p w14:paraId="53D2415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Security System</w:t>
            </w:r>
          </w:p>
          <w:p w14:paraId="442079D2" w14:textId="77777777" w:rsidR="00DF3B5B" w:rsidRPr="008C37A0" w:rsidRDefault="00DF3B5B" w:rsidP="00DF3B5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oktanonprod</w:t>
            </w:r>
            <w:proofErr w:type="spellEnd"/>
          </w:p>
          <w:p w14:paraId="2CEE4C60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Endpoint</w:t>
            </w:r>
          </w:p>
          <w:p w14:paraId="4CF4C59B" w14:textId="77777777" w:rsidR="00DF3B5B" w:rsidRPr="008C37A0" w:rsidRDefault="00DF3B5B" w:rsidP="00DF3B5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oktanonprod</w:t>
            </w:r>
            <w:proofErr w:type="spellEnd"/>
          </w:p>
          <w:p w14:paraId="654DB721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>Job</w:t>
            </w:r>
          </w:p>
          <w:p w14:paraId="71775570" w14:textId="77777777" w:rsidR="00DF3B5B" w:rsidRPr="008C37A0" w:rsidRDefault="00DF3B5B" w:rsidP="00DF3B5B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</w:rPr>
            </w:pPr>
            <w:r>
              <w:rPr>
                <w:rFonts w:eastAsia="Calibri" w:cstheme="minorHAnsi"/>
                <w:bCs/>
              </w:rPr>
              <w:t>OKTANONPROD</w:t>
            </w:r>
            <w:r w:rsidRPr="008C37A0">
              <w:rPr>
                <w:rFonts w:cstheme="minorHAnsi"/>
              </w:rPr>
              <w:t>_FULL_ACCOUNT_RECON</w:t>
            </w:r>
          </w:p>
          <w:p w14:paraId="0A158B79" w14:textId="77777777" w:rsidR="00DF3B5B" w:rsidRPr="008C37A0" w:rsidRDefault="00DF3B5B" w:rsidP="00DF3B5B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OKTANONPROD</w:t>
            </w:r>
            <w:r w:rsidRPr="008C37A0">
              <w:rPr>
                <w:rFonts w:cstheme="minorHAnsi"/>
              </w:rPr>
              <w:t>_FULL_GROUP_RECON</w:t>
            </w:r>
          </w:p>
          <w:p w14:paraId="77945614" w14:textId="77777777" w:rsidR="00DF3B5B" w:rsidRPr="008C37A0" w:rsidRDefault="00DF3B5B" w:rsidP="00DF3B5B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OKTANONPROD</w:t>
            </w:r>
            <w:r w:rsidRPr="008C37A0">
              <w:rPr>
                <w:rFonts w:cstheme="minorHAnsi"/>
              </w:rPr>
              <w:t>_INCREMENTAL_ACCOUNT_RECON</w:t>
            </w:r>
          </w:p>
          <w:p w14:paraId="10B73527" w14:textId="77777777" w:rsidR="00DF3B5B" w:rsidRPr="008C37A0" w:rsidRDefault="00DF3B5B" w:rsidP="00DF3B5B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OKTANONPROD</w:t>
            </w:r>
            <w:r w:rsidRPr="008C37A0">
              <w:rPr>
                <w:rFonts w:cstheme="minorHAnsi"/>
              </w:rPr>
              <w:t>_INCREMENTAL_GROUP_RECON</w:t>
            </w:r>
          </w:p>
          <w:p w14:paraId="5F7EE49F" w14:textId="77777777" w:rsidR="00DF3B5B" w:rsidRPr="008C37A0" w:rsidRDefault="00DF3B5B" w:rsidP="00BA4834">
            <w:pPr>
              <w:rPr>
                <w:rFonts w:cstheme="minorHAnsi"/>
              </w:rPr>
            </w:pPr>
          </w:p>
          <w:p w14:paraId="22157E3B" w14:textId="77777777" w:rsidR="00DF3B5B" w:rsidRPr="008C37A0" w:rsidRDefault="00DF3B5B" w:rsidP="00BA4834">
            <w:pPr>
              <w:rPr>
                <w:rFonts w:cstheme="minorHAnsi"/>
              </w:rPr>
            </w:pPr>
            <w:r w:rsidRPr="008C37A0">
              <w:rPr>
                <w:rFonts w:cstheme="minorHAnsi"/>
              </w:rPr>
              <w:t xml:space="preserve">Analytics </w:t>
            </w:r>
          </w:p>
          <w:p w14:paraId="2D986870" w14:textId="77777777" w:rsidR="00DF3B5B" w:rsidRPr="008C37A0" w:rsidRDefault="00DF3B5B" w:rsidP="00DF3B5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8C37A0">
              <w:rPr>
                <w:rFonts w:cstheme="minorHAnsi"/>
              </w:rPr>
              <w:t>SHOW FAILED TASKS FOR OKTA GROUP MANAGEMENT</w:t>
            </w:r>
          </w:p>
        </w:tc>
      </w:tr>
    </w:tbl>
    <w:p w14:paraId="7380DC5F" w14:textId="77777777" w:rsidR="00200A89" w:rsidRPr="000F3F98" w:rsidRDefault="00200A89" w:rsidP="00DF3B5B">
      <w:pPr>
        <w:rPr>
          <w:rFonts w:cstheme="minorHAnsi"/>
        </w:rPr>
      </w:pPr>
    </w:p>
    <w:sectPr w:rsidR="00200A89" w:rsidRPr="000F3F9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99E6" w14:textId="77777777" w:rsidR="0038620D" w:rsidRDefault="0038620D" w:rsidP="000565B1">
      <w:pPr>
        <w:spacing w:after="0" w:line="240" w:lineRule="auto"/>
      </w:pPr>
      <w:r>
        <w:separator/>
      </w:r>
    </w:p>
  </w:endnote>
  <w:endnote w:type="continuationSeparator" w:id="0">
    <w:p w14:paraId="126DB95F" w14:textId="77777777" w:rsidR="0038620D" w:rsidRDefault="0038620D" w:rsidP="0005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4843" w14:textId="376B43DD" w:rsidR="00DD78FD" w:rsidRDefault="00153FCA" w:rsidP="000565B1">
    <w:pPr>
      <w:pStyle w:val="Footer"/>
      <w:jc w:val="center"/>
    </w:pPr>
    <w:r>
      <w:rPr>
        <w:rFonts w:eastAsia="Times New Roman"/>
        <w:noProof/>
      </w:rPr>
      <w:drawing>
        <wp:inline distT="0" distB="0" distL="0" distR="0" wp14:anchorId="27828794" wp14:editId="75DD2FBD">
          <wp:extent cx="1526540" cy="478155"/>
          <wp:effectExtent l="0" t="0" r="16510" b="1714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E71C10" w14:textId="77777777" w:rsidR="00DD78FD" w:rsidRDefault="00DD78FD" w:rsidP="000565B1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C85D" w14:textId="77777777" w:rsidR="0038620D" w:rsidRDefault="0038620D" w:rsidP="000565B1">
      <w:pPr>
        <w:spacing w:after="0" w:line="240" w:lineRule="auto"/>
      </w:pPr>
      <w:r>
        <w:separator/>
      </w:r>
    </w:p>
  </w:footnote>
  <w:footnote w:type="continuationSeparator" w:id="0">
    <w:p w14:paraId="38EB81D6" w14:textId="77777777" w:rsidR="0038620D" w:rsidRDefault="0038620D" w:rsidP="0005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A24B" w14:textId="29371AE1" w:rsidR="00DD78FD" w:rsidRPr="00381615" w:rsidRDefault="0043023B" w:rsidP="00CF2B8C">
    <w:pPr>
      <w:rPr>
        <w:rFonts w:cstheme="minorHAnsi"/>
        <w:sz w:val="42"/>
        <w:szCs w:val="42"/>
      </w:rPr>
    </w:pPr>
    <w:r w:rsidRPr="00381615">
      <w:rPr>
        <w:rFonts w:cstheme="minorHAnsi"/>
        <w:sz w:val="42"/>
        <w:szCs w:val="42"/>
      </w:rPr>
      <w:t xml:space="preserve">Saviynt </w:t>
    </w:r>
    <w:r w:rsidR="00381615" w:rsidRPr="00381615">
      <w:rPr>
        <w:rFonts w:cstheme="minorHAnsi"/>
        <w:sz w:val="42"/>
        <w:szCs w:val="42"/>
      </w:rPr>
      <w:t xml:space="preserve">– </w:t>
    </w:r>
    <w:r w:rsidR="00DF3B5B">
      <w:rPr>
        <w:rFonts w:cstheme="minorHAnsi"/>
        <w:sz w:val="42"/>
        <w:szCs w:val="42"/>
      </w:rPr>
      <w:t>Okta</w:t>
    </w:r>
    <w:r w:rsidRPr="00381615">
      <w:rPr>
        <w:rFonts w:cstheme="minorHAnsi"/>
        <w:sz w:val="42"/>
        <w:szCs w:val="42"/>
      </w:rPr>
      <w:t xml:space="preserve"> Integration </w:t>
    </w:r>
    <w:r w:rsidR="00DF3B5B">
      <w:rPr>
        <w:rFonts w:cstheme="minorHAnsi"/>
        <w:sz w:val="42"/>
        <w:szCs w:val="4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6E7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10A8"/>
    <w:multiLevelType w:val="hybridMultilevel"/>
    <w:tmpl w:val="9552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2258D"/>
    <w:multiLevelType w:val="multilevel"/>
    <w:tmpl w:val="114C0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5551D"/>
    <w:multiLevelType w:val="multilevel"/>
    <w:tmpl w:val="8BD615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415F9"/>
    <w:multiLevelType w:val="multilevel"/>
    <w:tmpl w:val="3F9C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672FD1"/>
    <w:multiLevelType w:val="multilevel"/>
    <w:tmpl w:val="A61E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24061"/>
    <w:multiLevelType w:val="multilevel"/>
    <w:tmpl w:val="EDFC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 for KPMG" w:eastAsia="Times New Roman" w:hAnsi="Univers for KPMG" w:cs="Helvetica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E1E9F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77A1E"/>
    <w:multiLevelType w:val="hybridMultilevel"/>
    <w:tmpl w:val="E048F010"/>
    <w:lvl w:ilvl="0" w:tplc="DCBEFB2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76C12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84AD9"/>
    <w:multiLevelType w:val="multilevel"/>
    <w:tmpl w:val="37A291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5DF2E48"/>
    <w:multiLevelType w:val="hybridMultilevel"/>
    <w:tmpl w:val="57945D06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2" w15:restartNumberingAfterBreak="0">
    <w:nsid w:val="19546873"/>
    <w:multiLevelType w:val="multilevel"/>
    <w:tmpl w:val="37A291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98712F1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A01C7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55641"/>
    <w:multiLevelType w:val="multilevel"/>
    <w:tmpl w:val="EDFC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 for KPMG" w:eastAsia="Times New Roman" w:hAnsi="Univers for KPMG" w:cs="Helvetica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12738"/>
    <w:multiLevelType w:val="multilevel"/>
    <w:tmpl w:val="37A291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D55633D"/>
    <w:multiLevelType w:val="multilevel"/>
    <w:tmpl w:val="B6E0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20A95"/>
    <w:multiLevelType w:val="hybridMultilevel"/>
    <w:tmpl w:val="44BE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9E2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A163F"/>
    <w:multiLevelType w:val="multilevel"/>
    <w:tmpl w:val="37A291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8DA39D3"/>
    <w:multiLevelType w:val="multilevel"/>
    <w:tmpl w:val="1E6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3398C"/>
    <w:multiLevelType w:val="multilevel"/>
    <w:tmpl w:val="724099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130BB"/>
    <w:multiLevelType w:val="multilevel"/>
    <w:tmpl w:val="8BD615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B181D"/>
    <w:multiLevelType w:val="multilevel"/>
    <w:tmpl w:val="1798630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  <w:sz w:val="20"/>
        <w:szCs w:val="20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5" w15:restartNumberingAfterBreak="0">
    <w:nsid w:val="42882549"/>
    <w:multiLevelType w:val="multilevel"/>
    <w:tmpl w:val="1DB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660325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D2923"/>
    <w:multiLevelType w:val="multilevel"/>
    <w:tmpl w:val="B7E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AC0193"/>
    <w:multiLevelType w:val="hybridMultilevel"/>
    <w:tmpl w:val="3F1C89E8"/>
    <w:lvl w:ilvl="0" w:tplc="DCBEFB2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83628"/>
    <w:multiLevelType w:val="multilevel"/>
    <w:tmpl w:val="A11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E3844"/>
    <w:multiLevelType w:val="multilevel"/>
    <w:tmpl w:val="A40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4A4F31"/>
    <w:multiLevelType w:val="multilevel"/>
    <w:tmpl w:val="EDFC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 for KPMG" w:eastAsia="Times New Roman" w:hAnsi="Univers for KPMG" w:cs="Helvetica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836AA5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45C9C"/>
    <w:multiLevelType w:val="hybridMultilevel"/>
    <w:tmpl w:val="1F72D820"/>
    <w:lvl w:ilvl="0" w:tplc="DCBEFB2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C6A01"/>
    <w:multiLevelType w:val="multilevel"/>
    <w:tmpl w:val="D6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D6C63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026DB"/>
    <w:multiLevelType w:val="hybridMultilevel"/>
    <w:tmpl w:val="895C0FB6"/>
    <w:lvl w:ilvl="0" w:tplc="269202F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DA77AD"/>
    <w:multiLevelType w:val="multilevel"/>
    <w:tmpl w:val="46DCF48A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28" w:hanging="360"/>
      </w:pPr>
    </w:lvl>
    <w:lvl w:ilvl="2" w:tentative="1">
      <w:start w:val="1"/>
      <w:numFmt w:val="lowerRoman"/>
      <w:lvlText w:val="%3."/>
      <w:lvlJc w:val="right"/>
      <w:pPr>
        <w:ind w:left="2448" w:hanging="180"/>
      </w:pPr>
    </w:lvl>
    <w:lvl w:ilvl="3" w:tentative="1">
      <w:start w:val="1"/>
      <w:numFmt w:val="decimal"/>
      <w:lvlText w:val="%4."/>
      <w:lvlJc w:val="left"/>
      <w:pPr>
        <w:ind w:left="3168" w:hanging="360"/>
      </w:pPr>
    </w:lvl>
    <w:lvl w:ilvl="4" w:tentative="1">
      <w:start w:val="1"/>
      <w:numFmt w:val="lowerLetter"/>
      <w:lvlText w:val="%5."/>
      <w:lvlJc w:val="left"/>
      <w:pPr>
        <w:ind w:left="3888" w:hanging="360"/>
      </w:pPr>
    </w:lvl>
    <w:lvl w:ilvl="5" w:tentative="1">
      <w:start w:val="1"/>
      <w:numFmt w:val="lowerRoman"/>
      <w:lvlText w:val="%6."/>
      <w:lvlJc w:val="right"/>
      <w:pPr>
        <w:ind w:left="4608" w:hanging="180"/>
      </w:pPr>
    </w:lvl>
    <w:lvl w:ilvl="6" w:tentative="1">
      <w:start w:val="1"/>
      <w:numFmt w:val="decimal"/>
      <w:lvlText w:val="%7."/>
      <w:lvlJc w:val="left"/>
      <w:pPr>
        <w:ind w:left="5328" w:hanging="360"/>
      </w:pPr>
    </w:lvl>
    <w:lvl w:ilvl="7" w:tentative="1">
      <w:start w:val="1"/>
      <w:numFmt w:val="lowerLetter"/>
      <w:lvlText w:val="%8."/>
      <w:lvlJc w:val="left"/>
      <w:pPr>
        <w:ind w:left="6048" w:hanging="360"/>
      </w:pPr>
    </w:lvl>
    <w:lvl w:ilvl="8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8" w15:restartNumberingAfterBreak="0">
    <w:nsid w:val="720918A7"/>
    <w:multiLevelType w:val="multilevel"/>
    <w:tmpl w:val="114C0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8351D"/>
    <w:multiLevelType w:val="multilevel"/>
    <w:tmpl w:val="8BD615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506BA"/>
    <w:multiLevelType w:val="multilevel"/>
    <w:tmpl w:val="37A291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95E70DE"/>
    <w:multiLevelType w:val="multilevel"/>
    <w:tmpl w:val="7EE0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6D0B16"/>
    <w:multiLevelType w:val="multilevel"/>
    <w:tmpl w:val="7EFE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7"/>
  </w:num>
  <w:num w:numId="3">
    <w:abstractNumId w:val="34"/>
  </w:num>
  <w:num w:numId="4">
    <w:abstractNumId w:val="21"/>
  </w:num>
  <w:num w:numId="5">
    <w:abstractNumId w:val="17"/>
  </w:num>
  <w:num w:numId="6">
    <w:abstractNumId w:val="41"/>
  </w:num>
  <w:num w:numId="7">
    <w:abstractNumId w:val="29"/>
  </w:num>
  <w:num w:numId="8">
    <w:abstractNumId w:val="23"/>
  </w:num>
  <w:num w:numId="9">
    <w:abstractNumId w:val="19"/>
  </w:num>
  <w:num w:numId="10">
    <w:abstractNumId w:val="0"/>
  </w:num>
  <w:num w:numId="11">
    <w:abstractNumId w:val="40"/>
  </w:num>
  <w:num w:numId="12">
    <w:abstractNumId w:val="14"/>
  </w:num>
  <w:num w:numId="13">
    <w:abstractNumId w:val="32"/>
  </w:num>
  <w:num w:numId="14">
    <w:abstractNumId w:val="10"/>
  </w:num>
  <w:num w:numId="15">
    <w:abstractNumId w:val="5"/>
  </w:num>
  <w:num w:numId="16">
    <w:abstractNumId w:val="39"/>
  </w:num>
  <w:num w:numId="17">
    <w:abstractNumId w:val="35"/>
  </w:num>
  <w:num w:numId="18">
    <w:abstractNumId w:val="3"/>
  </w:num>
  <w:num w:numId="19">
    <w:abstractNumId w:val="7"/>
  </w:num>
  <w:num w:numId="20">
    <w:abstractNumId w:val="18"/>
  </w:num>
  <w:num w:numId="21">
    <w:abstractNumId w:val="26"/>
  </w:num>
  <w:num w:numId="22">
    <w:abstractNumId w:val="12"/>
  </w:num>
  <w:num w:numId="23">
    <w:abstractNumId w:val="13"/>
  </w:num>
  <w:num w:numId="24">
    <w:abstractNumId w:val="16"/>
  </w:num>
  <w:num w:numId="25">
    <w:abstractNumId w:val="20"/>
  </w:num>
  <w:num w:numId="26">
    <w:abstractNumId w:val="38"/>
  </w:num>
  <w:num w:numId="27">
    <w:abstractNumId w:val="9"/>
  </w:num>
  <w:num w:numId="28">
    <w:abstractNumId w:val="24"/>
  </w:num>
  <w:num w:numId="29">
    <w:abstractNumId w:val="2"/>
  </w:num>
  <w:num w:numId="30">
    <w:abstractNumId w:val="1"/>
  </w:num>
  <w:num w:numId="31">
    <w:abstractNumId w:val="25"/>
  </w:num>
  <w:num w:numId="32">
    <w:abstractNumId w:val="30"/>
  </w:num>
  <w:num w:numId="33">
    <w:abstractNumId w:val="22"/>
  </w:num>
  <w:num w:numId="34">
    <w:abstractNumId w:val="42"/>
  </w:num>
  <w:num w:numId="35">
    <w:abstractNumId w:val="11"/>
  </w:num>
  <w:num w:numId="36">
    <w:abstractNumId w:val="37"/>
  </w:num>
  <w:num w:numId="37">
    <w:abstractNumId w:val="6"/>
  </w:num>
  <w:num w:numId="38">
    <w:abstractNumId w:val="31"/>
  </w:num>
  <w:num w:numId="39">
    <w:abstractNumId w:val="36"/>
  </w:num>
  <w:num w:numId="40">
    <w:abstractNumId w:val="36"/>
    <w:lvlOverride w:ilvl="0">
      <w:startOverride w:val="1"/>
    </w:lvlOverride>
  </w:num>
  <w:num w:numId="41">
    <w:abstractNumId w:val="36"/>
    <w:lvlOverride w:ilvl="0">
      <w:startOverride w:val="1"/>
    </w:lvlOverride>
  </w:num>
  <w:num w:numId="42">
    <w:abstractNumId w:val="36"/>
    <w:lvlOverride w:ilvl="0">
      <w:startOverride w:val="1"/>
    </w:lvlOverride>
  </w:num>
  <w:num w:numId="43">
    <w:abstractNumId w:val="36"/>
    <w:lvlOverride w:ilvl="0">
      <w:startOverride w:val="1"/>
    </w:lvlOverride>
  </w:num>
  <w:num w:numId="44">
    <w:abstractNumId w:val="15"/>
  </w:num>
  <w:num w:numId="45">
    <w:abstractNumId w:val="36"/>
    <w:lvlOverride w:ilvl="0">
      <w:startOverride w:val="1"/>
    </w:lvlOverride>
  </w:num>
  <w:num w:numId="46">
    <w:abstractNumId w:val="8"/>
  </w:num>
  <w:num w:numId="47">
    <w:abstractNumId w:val="28"/>
  </w:num>
  <w:num w:numId="48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xtjQzsjQ2NjUwN7RU0lEKTi0uzszPAykwqgUAmblOeSwAAAA="/>
  </w:docVars>
  <w:rsids>
    <w:rsidRoot w:val="00CD1C3B"/>
    <w:rsid w:val="00001247"/>
    <w:rsid w:val="00001975"/>
    <w:rsid w:val="000034EA"/>
    <w:rsid w:val="00006982"/>
    <w:rsid w:val="0001212D"/>
    <w:rsid w:val="000262C4"/>
    <w:rsid w:val="000328A2"/>
    <w:rsid w:val="000333F8"/>
    <w:rsid w:val="00036816"/>
    <w:rsid w:val="00046BCE"/>
    <w:rsid w:val="00047DBE"/>
    <w:rsid w:val="000565B1"/>
    <w:rsid w:val="00056B3C"/>
    <w:rsid w:val="0006124B"/>
    <w:rsid w:val="00062B7B"/>
    <w:rsid w:val="000632CF"/>
    <w:rsid w:val="0006376C"/>
    <w:rsid w:val="0006669F"/>
    <w:rsid w:val="000670FE"/>
    <w:rsid w:val="00070A9F"/>
    <w:rsid w:val="000736C7"/>
    <w:rsid w:val="00073D4C"/>
    <w:rsid w:val="00080C5A"/>
    <w:rsid w:val="000873CC"/>
    <w:rsid w:val="000A00EF"/>
    <w:rsid w:val="000A2853"/>
    <w:rsid w:val="000A5385"/>
    <w:rsid w:val="000A76E3"/>
    <w:rsid w:val="000B192E"/>
    <w:rsid w:val="000B5B3A"/>
    <w:rsid w:val="000B6157"/>
    <w:rsid w:val="000D29F0"/>
    <w:rsid w:val="000D698F"/>
    <w:rsid w:val="000F01D2"/>
    <w:rsid w:val="000F3F98"/>
    <w:rsid w:val="001051E4"/>
    <w:rsid w:val="00105E06"/>
    <w:rsid w:val="00106468"/>
    <w:rsid w:val="00113FF0"/>
    <w:rsid w:val="00120097"/>
    <w:rsid w:val="00121413"/>
    <w:rsid w:val="00125EC4"/>
    <w:rsid w:val="00131AC4"/>
    <w:rsid w:val="0013566D"/>
    <w:rsid w:val="001406CF"/>
    <w:rsid w:val="00143639"/>
    <w:rsid w:val="00145F96"/>
    <w:rsid w:val="001501A2"/>
    <w:rsid w:val="00151552"/>
    <w:rsid w:val="001520D9"/>
    <w:rsid w:val="00153FCA"/>
    <w:rsid w:val="00157090"/>
    <w:rsid w:val="00160935"/>
    <w:rsid w:val="00180F6B"/>
    <w:rsid w:val="001811DE"/>
    <w:rsid w:val="00191B57"/>
    <w:rsid w:val="001A3321"/>
    <w:rsid w:val="001A6E37"/>
    <w:rsid w:val="001A75BE"/>
    <w:rsid w:val="001B0B96"/>
    <w:rsid w:val="001D0A63"/>
    <w:rsid w:val="001D2967"/>
    <w:rsid w:val="001D37C8"/>
    <w:rsid w:val="001D43E3"/>
    <w:rsid w:val="001E28A8"/>
    <w:rsid w:val="001E5C60"/>
    <w:rsid w:val="001E65AF"/>
    <w:rsid w:val="001E6E5F"/>
    <w:rsid w:val="001E7212"/>
    <w:rsid w:val="001F1E22"/>
    <w:rsid w:val="001F7EF9"/>
    <w:rsid w:val="00200A89"/>
    <w:rsid w:val="002032B9"/>
    <w:rsid w:val="00205DD6"/>
    <w:rsid w:val="00214DB5"/>
    <w:rsid w:val="002228BC"/>
    <w:rsid w:val="002256B8"/>
    <w:rsid w:val="0023227F"/>
    <w:rsid w:val="00236930"/>
    <w:rsid w:val="0024014E"/>
    <w:rsid w:val="002413A5"/>
    <w:rsid w:val="00245665"/>
    <w:rsid w:val="00253C34"/>
    <w:rsid w:val="00256195"/>
    <w:rsid w:val="002569DB"/>
    <w:rsid w:val="00263FD6"/>
    <w:rsid w:val="00274D76"/>
    <w:rsid w:val="00281FD5"/>
    <w:rsid w:val="00283A98"/>
    <w:rsid w:val="00293845"/>
    <w:rsid w:val="00294AFE"/>
    <w:rsid w:val="002A679E"/>
    <w:rsid w:val="002B0664"/>
    <w:rsid w:val="002B5B01"/>
    <w:rsid w:val="002C516D"/>
    <w:rsid w:val="002C5E48"/>
    <w:rsid w:val="002C63DC"/>
    <w:rsid w:val="002D5E22"/>
    <w:rsid w:val="002D6344"/>
    <w:rsid w:val="002E5E93"/>
    <w:rsid w:val="002F248D"/>
    <w:rsid w:val="002F6941"/>
    <w:rsid w:val="002F7913"/>
    <w:rsid w:val="00301003"/>
    <w:rsid w:val="003013FF"/>
    <w:rsid w:val="00301E1B"/>
    <w:rsid w:val="00304228"/>
    <w:rsid w:val="0030448A"/>
    <w:rsid w:val="00307B38"/>
    <w:rsid w:val="00323916"/>
    <w:rsid w:val="00324B5E"/>
    <w:rsid w:val="00325D9F"/>
    <w:rsid w:val="003320FD"/>
    <w:rsid w:val="00346608"/>
    <w:rsid w:val="0034660D"/>
    <w:rsid w:val="00350111"/>
    <w:rsid w:val="0035281F"/>
    <w:rsid w:val="003534F7"/>
    <w:rsid w:val="003571D5"/>
    <w:rsid w:val="00361981"/>
    <w:rsid w:val="00365A62"/>
    <w:rsid w:val="00370F8D"/>
    <w:rsid w:val="003712D7"/>
    <w:rsid w:val="00372F49"/>
    <w:rsid w:val="00373247"/>
    <w:rsid w:val="00376B91"/>
    <w:rsid w:val="00377855"/>
    <w:rsid w:val="0038113F"/>
    <w:rsid w:val="00381294"/>
    <w:rsid w:val="00381615"/>
    <w:rsid w:val="00384A1E"/>
    <w:rsid w:val="0038620D"/>
    <w:rsid w:val="00391522"/>
    <w:rsid w:val="003A06BC"/>
    <w:rsid w:val="003A0D2F"/>
    <w:rsid w:val="003A2B57"/>
    <w:rsid w:val="003A4FDB"/>
    <w:rsid w:val="003A744C"/>
    <w:rsid w:val="003B1B50"/>
    <w:rsid w:val="003B1BB4"/>
    <w:rsid w:val="003B44C6"/>
    <w:rsid w:val="003B49CE"/>
    <w:rsid w:val="003B4E6D"/>
    <w:rsid w:val="003C00A9"/>
    <w:rsid w:val="003C4519"/>
    <w:rsid w:val="003C6458"/>
    <w:rsid w:val="003C725D"/>
    <w:rsid w:val="003D3A29"/>
    <w:rsid w:val="003D4B30"/>
    <w:rsid w:val="003D6380"/>
    <w:rsid w:val="003F03EC"/>
    <w:rsid w:val="003F0A73"/>
    <w:rsid w:val="003F76E1"/>
    <w:rsid w:val="004066AC"/>
    <w:rsid w:val="004067ED"/>
    <w:rsid w:val="004111A2"/>
    <w:rsid w:val="004116B9"/>
    <w:rsid w:val="0041348A"/>
    <w:rsid w:val="004154E8"/>
    <w:rsid w:val="00417520"/>
    <w:rsid w:val="00422EF6"/>
    <w:rsid w:val="00426000"/>
    <w:rsid w:val="00426D32"/>
    <w:rsid w:val="0043023B"/>
    <w:rsid w:val="0043642A"/>
    <w:rsid w:val="00437311"/>
    <w:rsid w:val="00446E8B"/>
    <w:rsid w:val="00450B2B"/>
    <w:rsid w:val="004545E1"/>
    <w:rsid w:val="004604B5"/>
    <w:rsid w:val="00462D72"/>
    <w:rsid w:val="00463395"/>
    <w:rsid w:val="00463637"/>
    <w:rsid w:val="004655DE"/>
    <w:rsid w:val="00465972"/>
    <w:rsid w:val="004675CC"/>
    <w:rsid w:val="0047007E"/>
    <w:rsid w:val="00470FCE"/>
    <w:rsid w:val="00494E27"/>
    <w:rsid w:val="004A0932"/>
    <w:rsid w:val="004A0A50"/>
    <w:rsid w:val="004A0D6A"/>
    <w:rsid w:val="004A33A2"/>
    <w:rsid w:val="004A33EC"/>
    <w:rsid w:val="004A7733"/>
    <w:rsid w:val="004A7F5E"/>
    <w:rsid w:val="004C10DD"/>
    <w:rsid w:val="004C187E"/>
    <w:rsid w:val="004C3FED"/>
    <w:rsid w:val="004C44D9"/>
    <w:rsid w:val="004C557D"/>
    <w:rsid w:val="004C7313"/>
    <w:rsid w:val="004D1373"/>
    <w:rsid w:val="004D1C42"/>
    <w:rsid w:val="004D2147"/>
    <w:rsid w:val="004D4186"/>
    <w:rsid w:val="004D5108"/>
    <w:rsid w:val="004D596E"/>
    <w:rsid w:val="004E1EE5"/>
    <w:rsid w:val="004E2A76"/>
    <w:rsid w:val="004E32B7"/>
    <w:rsid w:val="004F7DB9"/>
    <w:rsid w:val="005013B1"/>
    <w:rsid w:val="00504B67"/>
    <w:rsid w:val="005066B2"/>
    <w:rsid w:val="005158F5"/>
    <w:rsid w:val="00515962"/>
    <w:rsid w:val="00521AED"/>
    <w:rsid w:val="00523222"/>
    <w:rsid w:val="0052751C"/>
    <w:rsid w:val="0052784C"/>
    <w:rsid w:val="00541B3B"/>
    <w:rsid w:val="005446B4"/>
    <w:rsid w:val="00546C1C"/>
    <w:rsid w:val="00550E05"/>
    <w:rsid w:val="0056479E"/>
    <w:rsid w:val="00586FFC"/>
    <w:rsid w:val="005910C1"/>
    <w:rsid w:val="00595504"/>
    <w:rsid w:val="005A19B7"/>
    <w:rsid w:val="005A39E4"/>
    <w:rsid w:val="005B5AD7"/>
    <w:rsid w:val="005B6FBF"/>
    <w:rsid w:val="005C00EB"/>
    <w:rsid w:val="005C0D6C"/>
    <w:rsid w:val="005C0F78"/>
    <w:rsid w:val="005C77E0"/>
    <w:rsid w:val="005D1A2C"/>
    <w:rsid w:val="005D3353"/>
    <w:rsid w:val="005D5462"/>
    <w:rsid w:val="005E3F6A"/>
    <w:rsid w:val="005F2C34"/>
    <w:rsid w:val="005F6C6F"/>
    <w:rsid w:val="0060151E"/>
    <w:rsid w:val="00610D88"/>
    <w:rsid w:val="00610FD9"/>
    <w:rsid w:val="00612990"/>
    <w:rsid w:val="00613F0B"/>
    <w:rsid w:val="006203DA"/>
    <w:rsid w:val="00622C03"/>
    <w:rsid w:val="006308D6"/>
    <w:rsid w:val="00632394"/>
    <w:rsid w:val="006452AF"/>
    <w:rsid w:val="00650916"/>
    <w:rsid w:val="00650FCE"/>
    <w:rsid w:val="00661B0E"/>
    <w:rsid w:val="00665C5B"/>
    <w:rsid w:val="006708BA"/>
    <w:rsid w:val="00672185"/>
    <w:rsid w:val="00680B82"/>
    <w:rsid w:val="00683BAA"/>
    <w:rsid w:val="006851B9"/>
    <w:rsid w:val="006861F5"/>
    <w:rsid w:val="00690618"/>
    <w:rsid w:val="006945BF"/>
    <w:rsid w:val="00697805"/>
    <w:rsid w:val="006979D9"/>
    <w:rsid w:val="006A2B24"/>
    <w:rsid w:val="006A5022"/>
    <w:rsid w:val="006A59D8"/>
    <w:rsid w:val="006B1A01"/>
    <w:rsid w:val="006B2F29"/>
    <w:rsid w:val="006B3639"/>
    <w:rsid w:val="006C27A5"/>
    <w:rsid w:val="006C4E71"/>
    <w:rsid w:val="006C73BC"/>
    <w:rsid w:val="006D20C1"/>
    <w:rsid w:val="006D3A72"/>
    <w:rsid w:val="006E5569"/>
    <w:rsid w:val="006F06C2"/>
    <w:rsid w:val="006F06EE"/>
    <w:rsid w:val="006F354E"/>
    <w:rsid w:val="006F37B6"/>
    <w:rsid w:val="006F61FE"/>
    <w:rsid w:val="00703A58"/>
    <w:rsid w:val="00714AD1"/>
    <w:rsid w:val="007157E8"/>
    <w:rsid w:val="00723381"/>
    <w:rsid w:val="00725402"/>
    <w:rsid w:val="00725FF5"/>
    <w:rsid w:val="00726DEA"/>
    <w:rsid w:val="00732E84"/>
    <w:rsid w:val="00732F0F"/>
    <w:rsid w:val="00735BF0"/>
    <w:rsid w:val="00737094"/>
    <w:rsid w:val="00743661"/>
    <w:rsid w:val="007454B1"/>
    <w:rsid w:val="00750597"/>
    <w:rsid w:val="00750C1E"/>
    <w:rsid w:val="00752E64"/>
    <w:rsid w:val="0075784A"/>
    <w:rsid w:val="00760E76"/>
    <w:rsid w:val="0076107E"/>
    <w:rsid w:val="0076185E"/>
    <w:rsid w:val="0076317E"/>
    <w:rsid w:val="007651CA"/>
    <w:rsid w:val="00770F11"/>
    <w:rsid w:val="00771716"/>
    <w:rsid w:val="007748CB"/>
    <w:rsid w:val="007765C4"/>
    <w:rsid w:val="0078023E"/>
    <w:rsid w:val="0078477F"/>
    <w:rsid w:val="007901B6"/>
    <w:rsid w:val="007914D7"/>
    <w:rsid w:val="007A2708"/>
    <w:rsid w:val="007A2C70"/>
    <w:rsid w:val="007A6E0B"/>
    <w:rsid w:val="007B4555"/>
    <w:rsid w:val="007C0D00"/>
    <w:rsid w:val="007C113F"/>
    <w:rsid w:val="007D76D3"/>
    <w:rsid w:val="007D79E3"/>
    <w:rsid w:val="007D7F6D"/>
    <w:rsid w:val="0080007A"/>
    <w:rsid w:val="00801C33"/>
    <w:rsid w:val="008042B6"/>
    <w:rsid w:val="008164B7"/>
    <w:rsid w:val="008228CF"/>
    <w:rsid w:val="00823BD0"/>
    <w:rsid w:val="008242B7"/>
    <w:rsid w:val="0083383B"/>
    <w:rsid w:val="00843CAD"/>
    <w:rsid w:val="00852957"/>
    <w:rsid w:val="0086269A"/>
    <w:rsid w:val="008651CE"/>
    <w:rsid w:val="0087190C"/>
    <w:rsid w:val="00871D64"/>
    <w:rsid w:val="00872526"/>
    <w:rsid w:val="00873500"/>
    <w:rsid w:val="00873705"/>
    <w:rsid w:val="0087725F"/>
    <w:rsid w:val="0088436A"/>
    <w:rsid w:val="00887D7D"/>
    <w:rsid w:val="008929AF"/>
    <w:rsid w:val="008A33FF"/>
    <w:rsid w:val="008A576E"/>
    <w:rsid w:val="008A7950"/>
    <w:rsid w:val="008B134D"/>
    <w:rsid w:val="008B1460"/>
    <w:rsid w:val="008B1DA6"/>
    <w:rsid w:val="008B711B"/>
    <w:rsid w:val="008B75B8"/>
    <w:rsid w:val="008C18E2"/>
    <w:rsid w:val="008C7281"/>
    <w:rsid w:val="008D1EF2"/>
    <w:rsid w:val="008E0415"/>
    <w:rsid w:val="008E0FBE"/>
    <w:rsid w:val="008E4934"/>
    <w:rsid w:val="008F1B59"/>
    <w:rsid w:val="008F7D1C"/>
    <w:rsid w:val="00906B89"/>
    <w:rsid w:val="0091376B"/>
    <w:rsid w:val="00917E70"/>
    <w:rsid w:val="0092274C"/>
    <w:rsid w:val="0092310C"/>
    <w:rsid w:val="00923B54"/>
    <w:rsid w:val="0092769F"/>
    <w:rsid w:val="00927FF4"/>
    <w:rsid w:val="00930DB4"/>
    <w:rsid w:val="0093121C"/>
    <w:rsid w:val="00936CB3"/>
    <w:rsid w:val="009374CE"/>
    <w:rsid w:val="009405BD"/>
    <w:rsid w:val="00941765"/>
    <w:rsid w:val="00943AC8"/>
    <w:rsid w:val="00944F79"/>
    <w:rsid w:val="00947EC0"/>
    <w:rsid w:val="00953F1E"/>
    <w:rsid w:val="00967501"/>
    <w:rsid w:val="00970DBA"/>
    <w:rsid w:val="00974B19"/>
    <w:rsid w:val="0097533D"/>
    <w:rsid w:val="00982671"/>
    <w:rsid w:val="00985F20"/>
    <w:rsid w:val="009912C6"/>
    <w:rsid w:val="009A0026"/>
    <w:rsid w:val="009A1CC2"/>
    <w:rsid w:val="009A1FDF"/>
    <w:rsid w:val="009A218D"/>
    <w:rsid w:val="009A7965"/>
    <w:rsid w:val="009A7DBA"/>
    <w:rsid w:val="009B47CE"/>
    <w:rsid w:val="009B7458"/>
    <w:rsid w:val="009C41D4"/>
    <w:rsid w:val="009C5216"/>
    <w:rsid w:val="009C6C5B"/>
    <w:rsid w:val="009C73FD"/>
    <w:rsid w:val="009D626E"/>
    <w:rsid w:val="009E1C8B"/>
    <w:rsid w:val="009E34C7"/>
    <w:rsid w:val="009E5137"/>
    <w:rsid w:val="009E5388"/>
    <w:rsid w:val="009F10C8"/>
    <w:rsid w:val="009F4317"/>
    <w:rsid w:val="009F47B8"/>
    <w:rsid w:val="00A049D8"/>
    <w:rsid w:val="00A05E13"/>
    <w:rsid w:val="00A06A6E"/>
    <w:rsid w:val="00A121AB"/>
    <w:rsid w:val="00A138E4"/>
    <w:rsid w:val="00A14146"/>
    <w:rsid w:val="00A14370"/>
    <w:rsid w:val="00A1711E"/>
    <w:rsid w:val="00A17EFF"/>
    <w:rsid w:val="00A20346"/>
    <w:rsid w:val="00A20418"/>
    <w:rsid w:val="00A21A9E"/>
    <w:rsid w:val="00A22027"/>
    <w:rsid w:val="00A22FDA"/>
    <w:rsid w:val="00A24B84"/>
    <w:rsid w:val="00A3595F"/>
    <w:rsid w:val="00A40AB8"/>
    <w:rsid w:val="00A47800"/>
    <w:rsid w:val="00A50DF1"/>
    <w:rsid w:val="00A52B93"/>
    <w:rsid w:val="00A56B03"/>
    <w:rsid w:val="00A60686"/>
    <w:rsid w:val="00A611D8"/>
    <w:rsid w:val="00A65111"/>
    <w:rsid w:val="00A67403"/>
    <w:rsid w:val="00A70CA8"/>
    <w:rsid w:val="00A7421B"/>
    <w:rsid w:val="00A813B3"/>
    <w:rsid w:val="00A828F8"/>
    <w:rsid w:val="00A93B73"/>
    <w:rsid w:val="00A97A6D"/>
    <w:rsid w:val="00AA3C04"/>
    <w:rsid w:val="00AB145A"/>
    <w:rsid w:val="00AB3DB5"/>
    <w:rsid w:val="00AB48BB"/>
    <w:rsid w:val="00AC0427"/>
    <w:rsid w:val="00AC0BA2"/>
    <w:rsid w:val="00AC5C20"/>
    <w:rsid w:val="00AD0E4A"/>
    <w:rsid w:val="00AD5639"/>
    <w:rsid w:val="00AD5CB0"/>
    <w:rsid w:val="00AD6B2F"/>
    <w:rsid w:val="00AE0724"/>
    <w:rsid w:val="00AE446C"/>
    <w:rsid w:val="00AE7D26"/>
    <w:rsid w:val="00AF318A"/>
    <w:rsid w:val="00AF4884"/>
    <w:rsid w:val="00AF5447"/>
    <w:rsid w:val="00B02628"/>
    <w:rsid w:val="00B03BB9"/>
    <w:rsid w:val="00B03E5C"/>
    <w:rsid w:val="00B24509"/>
    <w:rsid w:val="00B24BB1"/>
    <w:rsid w:val="00B25ABF"/>
    <w:rsid w:val="00B277DE"/>
    <w:rsid w:val="00B27FF5"/>
    <w:rsid w:val="00B42558"/>
    <w:rsid w:val="00B46DD7"/>
    <w:rsid w:val="00B576B5"/>
    <w:rsid w:val="00B610B1"/>
    <w:rsid w:val="00B80C5A"/>
    <w:rsid w:val="00B84475"/>
    <w:rsid w:val="00B845D2"/>
    <w:rsid w:val="00B84F74"/>
    <w:rsid w:val="00B8550C"/>
    <w:rsid w:val="00B8608F"/>
    <w:rsid w:val="00B94709"/>
    <w:rsid w:val="00B96FDB"/>
    <w:rsid w:val="00BA001D"/>
    <w:rsid w:val="00BB04B6"/>
    <w:rsid w:val="00BB2E85"/>
    <w:rsid w:val="00BB38EC"/>
    <w:rsid w:val="00BB4DA7"/>
    <w:rsid w:val="00BB7052"/>
    <w:rsid w:val="00BC3BAF"/>
    <w:rsid w:val="00BC5FF2"/>
    <w:rsid w:val="00BD5E04"/>
    <w:rsid w:val="00BE1E65"/>
    <w:rsid w:val="00BF1BD7"/>
    <w:rsid w:val="00BF244F"/>
    <w:rsid w:val="00BF3D78"/>
    <w:rsid w:val="00BF4E99"/>
    <w:rsid w:val="00BF5E67"/>
    <w:rsid w:val="00C011A5"/>
    <w:rsid w:val="00C05610"/>
    <w:rsid w:val="00C072A2"/>
    <w:rsid w:val="00C07ED7"/>
    <w:rsid w:val="00C112AA"/>
    <w:rsid w:val="00C12460"/>
    <w:rsid w:val="00C133AE"/>
    <w:rsid w:val="00C15B97"/>
    <w:rsid w:val="00C22A2C"/>
    <w:rsid w:val="00C2699B"/>
    <w:rsid w:val="00C31F06"/>
    <w:rsid w:val="00C40D65"/>
    <w:rsid w:val="00C42C9E"/>
    <w:rsid w:val="00C44C32"/>
    <w:rsid w:val="00C50486"/>
    <w:rsid w:val="00C52D18"/>
    <w:rsid w:val="00C569DD"/>
    <w:rsid w:val="00C56D2E"/>
    <w:rsid w:val="00C6285F"/>
    <w:rsid w:val="00C773C2"/>
    <w:rsid w:val="00C77C22"/>
    <w:rsid w:val="00C842F1"/>
    <w:rsid w:val="00C851E7"/>
    <w:rsid w:val="00C86113"/>
    <w:rsid w:val="00C90259"/>
    <w:rsid w:val="00C912D9"/>
    <w:rsid w:val="00CB399D"/>
    <w:rsid w:val="00CB3CFE"/>
    <w:rsid w:val="00CC2A1F"/>
    <w:rsid w:val="00CC5E2B"/>
    <w:rsid w:val="00CC5F70"/>
    <w:rsid w:val="00CC7C96"/>
    <w:rsid w:val="00CD1C3B"/>
    <w:rsid w:val="00CD3FBA"/>
    <w:rsid w:val="00CD4082"/>
    <w:rsid w:val="00CD5DF1"/>
    <w:rsid w:val="00CE2A6E"/>
    <w:rsid w:val="00CE48CE"/>
    <w:rsid w:val="00CF2005"/>
    <w:rsid w:val="00CF2B8C"/>
    <w:rsid w:val="00CF5B08"/>
    <w:rsid w:val="00D04702"/>
    <w:rsid w:val="00D05931"/>
    <w:rsid w:val="00D06A3C"/>
    <w:rsid w:val="00D126A4"/>
    <w:rsid w:val="00D21D4E"/>
    <w:rsid w:val="00D23640"/>
    <w:rsid w:val="00D41048"/>
    <w:rsid w:val="00D411A9"/>
    <w:rsid w:val="00D45C4F"/>
    <w:rsid w:val="00D71848"/>
    <w:rsid w:val="00D8007F"/>
    <w:rsid w:val="00D82762"/>
    <w:rsid w:val="00D8308B"/>
    <w:rsid w:val="00D83EC6"/>
    <w:rsid w:val="00D85EF8"/>
    <w:rsid w:val="00D90DAD"/>
    <w:rsid w:val="00D94222"/>
    <w:rsid w:val="00D97CE8"/>
    <w:rsid w:val="00DA312E"/>
    <w:rsid w:val="00DB04D9"/>
    <w:rsid w:val="00DB24B0"/>
    <w:rsid w:val="00DB3616"/>
    <w:rsid w:val="00DB5D69"/>
    <w:rsid w:val="00DC28B2"/>
    <w:rsid w:val="00DC495B"/>
    <w:rsid w:val="00DC6A14"/>
    <w:rsid w:val="00DD78FD"/>
    <w:rsid w:val="00DE20EB"/>
    <w:rsid w:val="00DE4B5B"/>
    <w:rsid w:val="00DF3B5B"/>
    <w:rsid w:val="00DF44CD"/>
    <w:rsid w:val="00E049FD"/>
    <w:rsid w:val="00E054F6"/>
    <w:rsid w:val="00E07098"/>
    <w:rsid w:val="00E071B2"/>
    <w:rsid w:val="00E11D01"/>
    <w:rsid w:val="00E1267D"/>
    <w:rsid w:val="00E20D6B"/>
    <w:rsid w:val="00E27616"/>
    <w:rsid w:val="00E30D66"/>
    <w:rsid w:val="00E31160"/>
    <w:rsid w:val="00E32F9C"/>
    <w:rsid w:val="00E37AC2"/>
    <w:rsid w:val="00E4009D"/>
    <w:rsid w:val="00E42061"/>
    <w:rsid w:val="00E565C7"/>
    <w:rsid w:val="00E7479F"/>
    <w:rsid w:val="00E8009D"/>
    <w:rsid w:val="00E83710"/>
    <w:rsid w:val="00E85979"/>
    <w:rsid w:val="00E8634C"/>
    <w:rsid w:val="00E93081"/>
    <w:rsid w:val="00E95D75"/>
    <w:rsid w:val="00EA2CF1"/>
    <w:rsid w:val="00EB106A"/>
    <w:rsid w:val="00EB1D5E"/>
    <w:rsid w:val="00EB40C6"/>
    <w:rsid w:val="00EB69BD"/>
    <w:rsid w:val="00EC3021"/>
    <w:rsid w:val="00EC3B5C"/>
    <w:rsid w:val="00ED07F1"/>
    <w:rsid w:val="00ED11DD"/>
    <w:rsid w:val="00ED5E95"/>
    <w:rsid w:val="00EE2866"/>
    <w:rsid w:val="00EE6877"/>
    <w:rsid w:val="00EF3774"/>
    <w:rsid w:val="00EF3C11"/>
    <w:rsid w:val="00EF712C"/>
    <w:rsid w:val="00EF7FB7"/>
    <w:rsid w:val="00F00D3D"/>
    <w:rsid w:val="00F0207F"/>
    <w:rsid w:val="00F10A9C"/>
    <w:rsid w:val="00F13450"/>
    <w:rsid w:val="00F14CE6"/>
    <w:rsid w:val="00F2356B"/>
    <w:rsid w:val="00F2430A"/>
    <w:rsid w:val="00F27144"/>
    <w:rsid w:val="00F3071F"/>
    <w:rsid w:val="00F367F9"/>
    <w:rsid w:val="00F37135"/>
    <w:rsid w:val="00F41CB3"/>
    <w:rsid w:val="00F45F38"/>
    <w:rsid w:val="00F50261"/>
    <w:rsid w:val="00F52BFB"/>
    <w:rsid w:val="00F5593B"/>
    <w:rsid w:val="00F6022F"/>
    <w:rsid w:val="00F80EB0"/>
    <w:rsid w:val="00F8131A"/>
    <w:rsid w:val="00F831BE"/>
    <w:rsid w:val="00F8681A"/>
    <w:rsid w:val="00F910DC"/>
    <w:rsid w:val="00F916A7"/>
    <w:rsid w:val="00F939C7"/>
    <w:rsid w:val="00F93AF8"/>
    <w:rsid w:val="00F97950"/>
    <w:rsid w:val="00FA40AC"/>
    <w:rsid w:val="00FA506F"/>
    <w:rsid w:val="00FA76EF"/>
    <w:rsid w:val="00FB4C73"/>
    <w:rsid w:val="00FC018C"/>
    <w:rsid w:val="00FC1ED3"/>
    <w:rsid w:val="00FC2855"/>
    <w:rsid w:val="00FC6275"/>
    <w:rsid w:val="00FD27D0"/>
    <w:rsid w:val="00FD2DFC"/>
    <w:rsid w:val="00FD74AB"/>
    <w:rsid w:val="00FE40F3"/>
    <w:rsid w:val="00FE4DBD"/>
    <w:rsid w:val="00FE6876"/>
    <w:rsid w:val="00FF33F4"/>
    <w:rsid w:val="00FF53E8"/>
    <w:rsid w:val="300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DB97B"/>
  <w15:chartTrackingRefBased/>
  <w15:docId w15:val="{82905093-C4F6-48F1-9693-5E8352E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C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D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1C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D1C3B"/>
    <w:rPr>
      <w:b/>
      <w:bCs/>
    </w:rPr>
  </w:style>
  <w:style w:type="character" w:customStyle="1" w:styleId="valid">
    <w:name w:val="valid"/>
    <w:basedOn w:val="DefaultParagraphFont"/>
    <w:rsid w:val="00CD1C3B"/>
  </w:style>
  <w:style w:type="paragraph" w:customStyle="1" w:styleId="auto-cursor-target">
    <w:name w:val="auto-cursor-target"/>
    <w:basedOn w:val="Normal"/>
    <w:rsid w:val="00CD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C3B"/>
    <w:rPr>
      <w:color w:val="0000FF"/>
      <w:u w:val="single"/>
    </w:rPr>
  </w:style>
  <w:style w:type="table" w:styleId="ListTable4-Accent1">
    <w:name w:val="List Table 4 Accent 1"/>
    <w:basedOn w:val="TableNormal"/>
    <w:uiPriority w:val="49"/>
    <w:rsid w:val="00CD1C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269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255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4255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5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B1"/>
  </w:style>
  <w:style w:type="paragraph" w:styleId="Footer">
    <w:name w:val="footer"/>
    <w:basedOn w:val="Normal"/>
    <w:link w:val="FooterChar"/>
    <w:uiPriority w:val="99"/>
    <w:unhideWhenUsed/>
    <w:rsid w:val="0005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5B1"/>
  </w:style>
  <w:style w:type="paragraph" w:styleId="ListParagraph">
    <w:name w:val="List Paragraph"/>
    <w:basedOn w:val="Normal"/>
    <w:link w:val="ListParagraphChar"/>
    <w:uiPriority w:val="34"/>
    <w:qFormat/>
    <w:rsid w:val="007D76D3"/>
    <w:pPr>
      <w:ind w:left="720"/>
      <w:contextualSpacing/>
    </w:pPr>
  </w:style>
  <w:style w:type="table" w:styleId="TableGrid">
    <w:name w:val="Table Grid"/>
    <w:basedOn w:val="TableNormal"/>
    <w:uiPriority w:val="39"/>
    <w:rsid w:val="00C13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133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3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7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6C"/>
    <w:rPr>
      <w:rFonts w:ascii="Segoe UI" w:hAnsi="Segoe UI" w:cs="Segoe UI"/>
      <w:sz w:val="18"/>
      <w:szCs w:val="18"/>
    </w:rPr>
  </w:style>
  <w:style w:type="character" w:customStyle="1" w:styleId="inline-comment-marker">
    <w:name w:val="inline-comment-marker"/>
    <w:basedOn w:val="DefaultParagraphFont"/>
    <w:rsid w:val="00E27616"/>
  </w:style>
  <w:style w:type="paragraph" w:styleId="Caption">
    <w:name w:val="caption"/>
    <w:aliases w:val="Caption Char,Caption-Figure"/>
    <w:basedOn w:val="Normal"/>
    <w:next w:val="Normal"/>
    <w:link w:val="CaptionChar1"/>
    <w:uiPriority w:val="35"/>
    <w:unhideWhenUsed/>
    <w:qFormat/>
    <w:rsid w:val="00B27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21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A218D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A6E"/>
  </w:style>
  <w:style w:type="paragraph" w:customStyle="1" w:styleId="Bodycopy">
    <w:name w:val="Body copy"/>
    <w:link w:val="BodycopyChar"/>
    <w:qFormat/>
    <w:rsid w:val="0092274C"/>
    <w:pPr>
      <w:suppressAutoHyphens/>
      <w:spacing w:after="120" w:line="240" w:lineRule="auto"/>
    </w:pPr>
    <w:rPr>
      <w:rFonts w:ascii="Verdana" w:eastAsia="Times" w:hAnsi="Verdana" w:cs="Times New Roman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92274C"/>
    <w:rPr>
      <w:rFonts w:ascii="Verdana" w:eastAsia="Times" w:hAnsi="Verdan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4DBD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6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E7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ptionChar1">
    <w:name w:val="Caption Char1"/>
    <w:aliases w:val="Caption Char Char,Caption-Figure Char"/>
    <w:basedOn w:val="DefaultParagraphFont"/>
    <w:link w:val="Caption"/>
    <w:uiPriority w:val="35"/>
    <w:locked/>
    <w:rsid w:val="00AE7D26"/>
    <w:rPr>
      <w:i/>
      <w:iCs/>
      <w:color w:val="44546A" w:themeColor="text2"/>
      <w:sz w:val="18"/>
      <w:szCs w:val="18"/>
    </w:rPr>
  </w:style>
  <w:style w:type="table" w:customStyle="1" w:styleId="KPMG-Grey-HorizontalHeader1">
    <w:name w:val="KPMG-Grey-HorizontalHeader1"/>
    <w:basedOn w:val="TableProfessional"/>
    <w:uiPriority w:val="99"/>
    <w:rsid w:val="00AE7D26"/>
    <w:pPr>
      <w:spacing w:after="0" w:line="240" w:lineRule="auto"/>
    </w:pPr>
    <w:rPr>
      <w:sz w:val="20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EAAAA" w:themeFill="background2" w:themeFillShade="B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AE7D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KPMG-Grey-Vertical">
    <w:name w:val="KPMG-Grey-Vertical"/>
    <w:basedOn w:val="TableNormal"/>
    <w:uiPriority w:val="99"/>
    <w:rsid w:val="00AE7D26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</w:rPr>
      <w:tblPr/>
      <w:tcPr>
        <w:shd w:val="clear" w:color="auto" w:fill="AEAAAA" w:themeFill="background2" w:themeFillShade="BF"/>
      </w:tcPr>
    </w:tblStylePr>
  </w:style>
  <w:style w:type="paragraph" w:styleId="BodyText">
    <w:name w:val="Body Text"/>
    <w:aliases w:val="bt,TK,AvtalBrödtext,ändrad,Bodytext,AvtalBrodtext,andrad,EHPT,Body Text2,body indent,bt1,TK1,body indent1,ändrad1,bt2,body indent2,ändrad2,bt3,body indent3,ändrad3,bt4,body indent4,ändrad4,bt5,body indent5,ändrad5,bt6,body indent6,bt7,EH."/>
    <w:basedOn w:val="Normal"/>
    <w:link w:val="BodyTextChar"/>
    <w:uiPriority w:val="99"/>
    <w:rsid w:val="00F27144"/>
    <w:pPr>
      <w:tabs>
        <w:tab w:val="left" w:pos="0"/>
      </w:tabs>
      <w:spacing w:before="120" w:after="120" w:line="240" w:lineRule="auto"/>
    </w:pPr>
    <w:rPr>
      <w:rFonts w:ascii="Univers for KPMG" w:eastAsia="Times New Roman" w:hAnsi="Univers for KPMG" w:cs="Times New Roman"/>
      <w:sz w:val="20"/>
      <w:szCs w:val="20"/>
      <w:lang w:eastAsia="de-DE"/>
    </w:rPr>
  </w:style>
  <w:style w:type="character" w:customStyle="1" w:styleId="BodyTextChar">
    <w:name w:val="Body Text Char"/>
    <w:aliases w:val="bt Char,TK Char,AvtalBrödtext Char,ändrad Char,Bodytext Char,AvtalBrodtext Char,andrad Char,EHPT Char,Body Text2 Char,body indent Char,bt1 Char,TK1 Char,body indent1 Char,ändrad1 Char,bt2 Char,body indent2 Char,ändrad2 Char,bt3 Char"/>
    <w:basedOn w:val="DefaultParagraphFont"/>
    <w:link w:val="BodyText"/>
    <w:uiPriority w:val="99"/>
    <w:rsid w:val="00F27144"/>
    <w:rPr>
      <w:rFonts w:ascii="Univers for KPMG" w:eastAsia="Times New Roman" w:hAnsi="Univers for KPMG" w:cs="Times New Roman"/>
      <w:sz w:val="20"/>
      <w:szCs w:val="20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12990"/>
    <w:rPr>
      <w:color w:val="605E5C"/>
      <w:shd w:val="clear" w:color="auto" w:fill="E1DFDD"/>
    </w:rPr>
  </w:style>
  <w:style w:type="paragraph" w:customStyle="1" w:styleId="TableBody">
    <w:name w:val="Table Body"/>
    <w:basedOn w:val="Normal"/>
    <w:rsid w:val="0097533D"/>
    <w:pPr>
      <w:spacing w:before="60" w:after="60" w:line="240" w:lineRule="auto"/>
      <w:ind w:left="74" w:right="74"/>
    </w:pPr>
    <w:rPr>
      <w:rFonts w:ascii="Univers for KPMG" w:eastAsia="Times New Roman" w:hAnsi="Univers for KPMG" w:cs="Arial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m-dev.saviyntcloud.com/ECM/ecmConfig/addnewconnection/92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am-dev.saviyntcloud.com/ECM/ecmConfig/addnewconnection/84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cigna-admin.oktapreview.com/api/v1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20040218-100001" TargetMode="External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12e576f-290a-4b11-b646-5460528b9b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315E5FE108E4F85A62AF1155099F0" ma:contentTypeVersion="11" ma:contentTypeDescription="Create a new document." ma:contentTypeScope="" ma:versionID="e3beabbe86e403417a9991aedb76322d">
  <xsd:schema xmlns:xsd="http://www.w3.org/2001/XMLSchema" xmlns:xs="http://www.w3.org/2001/XMLSchema" xmlns:p="http://schemas.microsoft.com/office/2006/metadata/properties" xmlns:ns2="012e576f-290a-4b11-b646-5460528b9b34" xmlns:ns3="268750a8-27ec-4903-af9c-d04c9b633188" targetNamespace="http://schemas.microsoft.com/office/2006/metadata/properties" ma:root="true" ma:fieldsID="06c16f284da3c0b300e2537b19b1b6d8" ns2:_="" ns3:_="">
    <xsd:import namespace="012e576f-290a-4b11-b646-5460528b9b34"/>
    <xsd:import namespace="268750a8-27ec-4903-af9c-d04c9b633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e576f-290a-4b11-b646-5460528b9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description="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50a8-27ec-4903-af9c-d04c9b633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8B88B-D041-4A2F-A8EE-1CA388A378C0}">
  <ds:schemaRefs>
    <ds:schemaRef ds:uri="http://schemas.microsoft.com/office/2006/metadata/properties"/>
    <ds:schemaRef ds:uri="http://schemas.microsoft.com/office/infopath/2007/PartnerControls"/>
    <ds:schemaRef ds:uri="012e576f-290a-4b11-b646-5460528b9b34"/>
  </ds:schemaRefs>
</ds:datastoreItem>
</file>

<file path=customXml/itemProps2.xml><?xml version="1.0" encoding="utf-8"?>
<ds:datastoreItem xmlns:ds="http://schemas.openxmlformats.org/officeDocument/2006/customXml" ds:itemID="{31646542-5AA6-48F2-A9DE-734FC87FF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e576f-290a-4b11-b646-5460528b9b34"/>
    <ds:schemaRef ds:uri="268750a8-27ec-4903-af9c-d04c9b633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2CB799-63C5-4814-ABC1-A0A550337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E75040-9894-4B31-85DD-5DCA8F5D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Gaurav R</dc:creator>
  <cp:keywords/>
  <dc:description/>
  <cp:lastModifiedBy>Khandelwal, Gaurav R</cp:lastModifiedBy>
  <cp:revision>12</cp:revision>
  <cp:lastPrinted>2020-06-08T21:27:00Z</cp:lastPrinted>
  <dcterms:created xsi:type="dcterms:W3CDTF">2022-12-16T03:32:00Z</dcterms:created>
  <dcterms:modified xsi:type="dcterms:W3CDTF">2023-02-09T21:59:00Z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0x010100EEA315E5FE108E4F85A62AF1155099F0</vt:lpwstr>
  </property>
</Properties>
</file>