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FD4B0" w14:textId="634F83C9" w:rsidR="00B377BE" w:rsidRDefault="00674F36">
      <w:pPr>
        <w:pStyle w:val="Body"/>
        <w:jc w:val="center"/>
        <w:rPr>
          <w:rFonts w:ascii="Garamond" w:eastAsia="Garamond" w:hAnsi="Garamond" w:cs="Garamond"/>
          <w:b/>
          <w:bCs/>
          <w:color w:val="2F5496"/>
          <w:sz w:val="36"/>
          <w:szCs w:val="36"/>
          <w:u w:color="2F5496"/>
        </w:rPr>
      </w:pPr>
      <w:r>
        <w:rPr>
          <w:rFonts w:ascii="Garamond" w:hAnsi="Garamond"/>
          <w:b/>
          <w:bCs/>
          <w:color w:val="2F5496"/>
          <w:sz w:val="36"/>
          <w:szCs w:val="36"/>
          <w:u w:color="2F5496"/>
        </w:rPr>
        <w:t>Vineet Gupta</w:t>
      </w:r>
      <w:r w:rsidR="003A2101">
        <w:rPr>
          <w:rFonts w:ascii="Garamond" w:hAnsi="Garamond"/>
          <w:b/>
          <w:bCs/>
          <w:color w:val="2F5496"/>
          <w:sz w:val="36"/>
          <w:szCs w:val="36"/>
          <w:u w:color="2F5496"/>
        </w:rPr>
        <w:t>, CISSP, CCSP</w:t>
      </w:r>
    </w:p>
    <w:p w14:paraId="7BCF2C64" w14:textId="55291E42" w:rsidR="00B377BE" w:rsidRPr="002C5C6E" w:rsidRDefault="00C02770">
      <w:pPr>
        <w:pStyle w:val="Body"/>
        <w:jc w:val="center"/>
        <w:rPr>
          <w:rFonts w:ascii="Garamond" w:eastAsia="Garamond" w:hAnsi="Garamond" w:cs="Garamond"/>
          <w:i/>
          <w:iCs/>
        </w:rPr>
      </w:pPr>
      <w:r>
        <w:rPr>
          <w:rFonts w:ascii="Garamond" w:hAnsi="Garamond"/>
          <w:i/>
          <w:iCs/>
          <w:lang w:val="en-US"/>
        </w:rPr>
        <w:t>Minneapolis</w:t>
      </w:r>
      <w:r w:rsidR="00674F36" w:rsidRPr="002C5C6E">
        <w:rPr>
          <w:rFonts w:ascii="Garamond" w:hAnsi="Garamond"/>
          <w:i/>
          <w:iCs/>
          <w:lang w:val="en-US"/>
        </w:rPr>
        <w:t>, MN</w:t>
      </w:r>
      <w:r w:rsidR="00007C73" w:rsidRPr="002C5C6E">
        <w:rPr>
          <w:rFonts w:ascii="Garamond" w:hAnsi="Garamond"/>
          <w:i/>
          <w:iCs/>
          <w:lang w:val="en-US"/>
        </w:rPr>
        <w:t xml:space="preserve"> </w:t>
      </w:r>
      <w:r w:rsidR="00007C73" w:rsidRPr="002C5C6E">
        <w:rPr>
          <w:rFonts w:ascii="Garamond" w:hAnsi="Garamond"/>
          <w:i/>
          <w:iCs/>
          <w:smallCaps/>
        </w:rPr>
        <w:t>|</w:t>
      </w:r>
      <w:r w:rsidR="00007C73" w:rsidRPr="002C5C6E">
        <w:rPr>
          <w:rFonts w:ascii="Garamond" w:hAnsi="Garamond"/>
          <w:i/>
          <w:iCs/>
        </w:rPr>
        <w:t xml:space="preserve"> </w:t>
      </w:r>
      <w:r w:rsidR="00674F36" w:rsidRPr="002C5C6E">
        <w:rPr>
          <w:rFonts w:ascii="Garamond" w:hAnsi="Garamond"/>
          <w:i/>
          <w:iCs/>
        </w:rPr>
        <w:t>vineetgupta007</w:t>
      </w:r>
      <w:r w:rsidR="00007C73" w:rsidRPr="002C5C6E">
        <w:rPr>
          <w:rFonts w:ascii="Garamond" w:hAnsi="Garamond"/>
          <w:i/>
          <w:iCs/>
        </w:rPr>
        <w:t xml:space="preserve">@gmail.com </w:t>
      </w:r>
      <w:r w:rsidR="00007C73" w:rsidRPr="002C5C6E">
        <w:rPr>
          <w:rFonts w:ascii="Garamond" w:hAnsi="Garamond"/>
          <w:i/>
          <w:iCs/>
          <w:smallCaps/>
        </w:rPr>
        <w:t>|</w:t>
      </w:r>
      <w:r w:rsidR="00007C73" w:rsidRPr="002C5C6E">
        <w:rPr>
          <w:rFonts w:ascii="Garamond" w:hAnsi="Garamond"/>
          <w:i/>
          <w:iCs/>
        </w:rPr>
        <w:t xml:space="preserve"> (</w:t>
      </w:r>
      <w:r w:rsidR="00674F36" w:rsidRPr="002C5C6E">
        <w:rPr>
          <w:rFonts w:ascii="Garamond" w:hAnsi="Garamond"/>
          <w:i/>
          <w:iCs/>
        </w:rPr>
        <w:t>952</w:t>
      </w:r>
      <w:r w:rsidR="0058271D" w:rsidRPr="002C5C6E">
        <w:rPr>
          <w:rFonts w:ascii="Garamond" w:hAnsi="Garamond"/>
          <w:i/>
          <w:iCs/>
        </w:rPr>
        <w:t xml:space="preserve">) </w:t>
      </w:r>
      <w:r w:rsidR="00674F36" w:rsidRPr="002C5C6E">
        <w:rPr>
          <w:rFonts w:ascii="Garamond" w:hAnsi="Garamond"/>
          <w:i/>
          <w:iCs/>
        </w:rPr>
        <w:t>956-2084</w:t>
      </w:r>
      <w:r w:rsidR="00007C73" w:rsidRPr="002C5C6E">
        <w:rPr>
          <w:rFonts w:ascii="Garamond" w:hAnsi="Garamond"/>
          <w:i/>
          <w:iCs/>
        </w:rPr>
        <w:t xml:space="preserve"> </w:t>
      </w:r>
    </w:p>
    <w:p w14:paraId="5EC99A61" w14:textId="77777777" w:rsidR="00370AE6" w:rsidRPr="00370AE6" w:rsidRDefault="00370AE6" w:rsidP="00370AE6">
      <w:pPr>
        <w:ind w:left="3020"/>
        <w:rPr>
          <w:rFonts w:ascii="Garamond" w:eastAsia="Garamond" w:hAnsi="Garamond" w:cs="Garamond"/>
          <w:b/>
          <w:bCs/>
          <w:color w:val="000000"/>
          <w:u w:color="000000"/>
          <w:lang w:val="nl-NL"/>
          <w14:textOutline w14:w="0" w14:cap="flat" w14:cmpd="sng" w14:algn="ctr">
            <w14:noFill/>
            <w14:prstDash w14:val="solid"/>
            <w14:bevel/>
          </w14:textOutline>
        </w:rPr>
      </w:pPr>
      <w:r w:rsidRPr="00370AE6">
        <w:rPr>
          <w:rFonts w:ascii="Garamond" w:eastAsia="Garamond" w:hAnsi="Garamond" w:cs="Garamond"/>
          <w:b/>
          <w:bCs/>
          <w:noProof/>
          <w:color w:val="000000"/>
          <w:u w:color="000000"/>
          <w:lang w:val="nl-NL"/>
          <w14:textOutline w14:w="0" w14:cap="flat" w14:cmpd="sng" w14:algn="ctr">
            <w14:noFill/>
            <w14:prstDash w14:val="solid"/>
            <w14:bevel/>
          </w14:textOutline>
        </w:rPr>
        <mc:AlternateContent>
          <mc:Choice Requires="wps">
            <w:drawing>
              <wp:anchor distT="0" distB="0" distL="114300" distR="114300" simplePos="0" relativeHeight="251659264" behindDoc="1" locked="0" layoutInCell="0" allowOverlap="1" wp14:anchorId="77346BB4" wp14:editId="001A87D4">
                <wp:simplePos x="0" y="0"/>
                <wp:positionH relativeFrom="column">
                  <wp:posOffset>-21771</wp:posOffset>
                </wp:positionH>
                <wp:positionV relativeFrom="paragraph">
                  <wp:posOffset>114209</wp:posOffset>
                </wp:positionV>
                <wp:extent cx="6822440" cy="0"/>
                <wp:effectExtent l="0" t="0" r="16510" b="1905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822440" cy="0"/>
                        </a:xfrm>
                        <a:prstGeom prst="line">
                          <a:avLst/>
                        </a:prstGeom>
                        <a:solidFill>
                          <a:srgbClr val="FFFFFF"/>
                        </a:solidFill>
                        <a:ln w="6350">
                          <a:solidFill>
                            <a:srgbClr val="000000"/>
                          </a:solidFill>
                          <a:miter lim="800000"/>
                          <a:headEnd/>
                          <a:tailEnd/>
                        </a:ln>
                      </wps:spPr>
                      <wps:bodyPr/>
                    </wps:wsp>
                  </a:graphicData>
                </a:graphic>
                <wp14:sizeRelV relativeFrom="margin">
                  <wp14:pctHeight>0</wp14:pctHeight>
                </wp14:sizeRelV>
              </wp:anchor>
            </w:drawing>
          </mc:Choice>
          <mc:Fallback>
            <w:pict>
              <v:line w14:anchorId="65E0DAEE" id="Shape 5" o:spid="_x0000_s1026" style="position:absolute;flip:y;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pt,9pt" to="535.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" o:allowincell="f" filled="t" strokeweight=".5pt">
                <v:stroke joinstyle="miter"/>
                <o:lock v:ext="edit" shapetype="f"/>
              </v:line>
            </w:pict>
          </mc:Fallback>
        </mc:AlternateContent>
      </w:r>
    </w:p>
    <w:p w14:paraId="6B5EF92F" w14:textId="65489B9C" w:rsidR="00B377BE" w:rsidRDefault="00370AE6">
      <w:pPr>
        <w:pStyle w:val="Body"/>
        <w:rPr>
          <w:rFonts w:ascii="Garamond" w:eastAsia="Garamond" w:hAnsi="Garamond" w:cs="Garamond"/>
          <w:b/>
          <w:bCs/>
        </w:rPr>
      </w:pPr>
      <w:r w:rsidRPr="00370AE6">
        <w:rPr>
          <w:rFonts w:ascii="Garamond" w:eastAsia="Garamond" w:hAnsi="Garamond" w:cs="Garamond"/>
          <w:b/>
          <w:bCs/>
        </w:rPr>
        <w:t>17+ years</w:t>
      </w:r>
      <w:r>
        <w:rPr>
          <w:rFonts w:ascii="Garamond" w:eastAsia="Garamond" w:hAnsi="Garamond" w:cs="Garamond"/>
          <w:b/>
          <w:bCs/>
        </w:rPr>
        <w:t xml:space="preserve"> experience in</w:t>
      </w:r>
      <w:r w:rsidRPr="00370AE6">
        <w:rPr>
          <w:rFonts w:ascii="Garamond" w:eastAsia="Garamond" w:hAnsi="Garamond" w:cs="Garamond"/>
          <w:b/>
          <w:bCs/>
        </w:rPr>
        <w:t xml:space="preserve"> architecting</w:t>
      </w:r>
      <w:r>
        <w:rPr>
          <w:rFonts w:ascii="Garamond" w:eastAsia="Garamond" w:hAnsi="Garamond" w:cs="Garamond"/>
          <w:b/>
          <w:bCs/>
        </w:rPr>
        <w:t>, developing</w:t>
      </w:r>
      <w:r w:rsidRPr="00370AE6">
        <w:rPr>
          <w:rFonts w:ascii="Garamond" w:eastAsia="Garamond" w:hAnsi="Garamond" w:cs="Garamond"/>
          <w:b/>
          <w:bCs/>
        </w:rPr>
        <w:t xml:space="preserve"> and deploying</w:t>
      </w:r>
      <w:r w:rsidR="00DD2C7E">
        <w:rPr>
          <w:rFonts w:ascii="Garamond" w:eastAsia="Garamond" w:hAnsi="Garamond" w:cs="Garamond"/>
          <w:b/>
          <w:bCs/>
        </w:rPr>
        <w:t xml:space="preserve"> Identity Governance and Access </w:t>
      </w:r>
      <w:r w:rsidRPr="00370AE6">
        <w:rPr>
          <w:rFonts w:ascii="Garamond" w:eastAsia="Garamond" w:hAnsi="Garamond" w:cs="Garamond"/>
          <w:b/>
          <w:bCs/>
        </w:rPr>
        <w:t xml:space="preserve">Management solutions for Global organizations across financial, </w:t>
      </w:r>
      <w:r w:rsidR="00804B28">
        <w:rPr>
          <w:rFonts w:ascii="Garamond" w:eastAsia="Garamond" w:hAnsi="Garamond" w:cs="Garamond"/>
          <w:b/>
          <w:bCs/>
        </w:rPr>
        <w:t xml:space="preserve">healthcare, </w:t>
      </w:r>
      <w:r w:rsidR="00DD2C7E">
        <w:rPr>
          <w:rFonts w:ascii="Garamond" w:eastAsia="Garamond" w:hAnsi="Garamond" w:cs="Garamond"/>
          <w:b/>
          <w:bCs/>
        </w:rPr>
        <w:t xml:space="preserve">manufacturing and </w:t>
      </w:r>
      <w:r w:rsidRPr="00370AE6">
        <w:rPr>
          <w:rFonts w:ascii="Garamond" w:eastAsia="Garamond" w:hAnsi="Garamond" w:cs="Garamond"/>
          <w:b/>
          <w:bCs/>
        </w:rPr>
        <w:t>technology industry.</w:t>
      </w:r>
    </w:p>
    <w:p w14:paraId="2D8694E7" w14:textId="7FB4E868" w:rsidR="0030494B" w:rsidRDefault="0030494B">
      <w:pPr>
        <w:pStyle w:val="Body"/>
        <w:rPr>
          <w:rFonts w:ascii="Garamond" w:eastAsia="Garamond" w:hAnsi="Garamond" w:cs="Garamond"/>
          <w:b/>
          <w:bCs/>
        </w:rPr>
      </w:pPr>
      <w:r>
        <w:rPr>
          <w:rFonts w:ascii="Garamond" w:eastAsia="Garamond" w:hAnsi="Garamond" w:cs="Garamond"/>
          <w:b/>
          <w:bCs/>
        </w:rPr>
        <w:t>10+ years experience in leading, managing and guiding teams</w:t>
      </w:r>
      <w:r w:rsidR="0067655F">
        <w:rPr>
          <w:rFonts w:ascii="Garamond" w:eastAsia="Garamond" w:hAnsi="Garamond" w:cs="Garamond"/>
          <w:b/>
          <w:bCs/>
        </w:rPr>
        <w:t xml:space="preserve"> to</w:t>
      </w:r>
      <w:r>
        <w:rPr>
          <w:rFonts w:ascii="Garamond" w:eastAsia="Garamond" w:hAnsi="Garamond" w:cs="Garamond"/>
          <w:b/>
          <w:bCs/>
        </w:rPr>
        <w:t xml:space="preserve"> </w:t>
      </w:r>
      <w:r w:rsidR="0067655F">
        <w:rPr>
          <w:rFonts w:ascii="Garamond" w:eastAsia="Garamond" w:hAnsi="Garamond" w:cs="Garamond"/>
          <w:b/>
          <w:bCs/>
        </w:rPr>
        <w:t xml:space="preserve">deliver high quality Enterprise Identity Governace </w:t>
      </w:r>
      <w:r w:rsidR="00EC74D3">
        <w:rPr>
          <w:rFonts w:ascii="Garamond" w:eastAsia="Garamond" w:hAnsi="Garamond" w:cs="Garamond"/>
          <w:b/>
          <w:bCs/>
        </w:rPr>
        <w:t xml:space="preserve">and Access Management </w:t>
      </w:r>
      <w:r w:rsidR="0067655F">
        <w:rPr>
          <w:rFonts w:ascii="Garamond" w:eastAsia="Garamond" w:hAnsi="Garamond" w:cs="Garamond"/>
          <w:b/>
          <w:bCs/>
        </w:rPr>
        <w:t>solutions.</w:t>
      </w:r>
    </w:p>
    <w:p w14:paraId="7AD76A46" w14:textId="77777777" w:rsidR="00DD2C7E" w:rsidRDefault="00370AE6">
      <w:pPr>
        <w:pStyle w:val="Body"/>
        <w:rPr>
          <w:rFonts w:ascii="Garamond" w:eastAsia="Garamond" w:hAnsi="Garamond" w:cs="Garamond"/>
          <w:b/>
          <w:bCs/>
        </w:rPr>
      </w:pPr>
      <w:r>
        <w:rPr>
          <w:rFonts w:ascii="Garamond" w:eastAsia="Garamond" w:hAnsi="Garamond" w:cs="Garamond"/>
          <w:b/>
          <w:bCs/>
        </w:rPr>
        <w:t>4 years experience</w:t>
      </w:r>
      <w:r w:rsidR="00471772">
        <w:rPr>
          <w:rFonts w:ascii="Garamond" w:eastAsia="Garamond" w:hAnsi="Garamond" w:cs="Garamond"/>
          <w:b/>
          <w:bCs/>
        </w:rPr>
        <w:t xml:space="preserve"> in architecting and designing cloud identity solution using Azure Active Directory </w:t>
      </w:r>
    </w:p>
    <w:p w14:paraId="01491D96" w14:textId="4F941195" w:rsidR="00370AE6" w:rsidRDefault="00471772">
      <w:pPr>
        <w:pStyle w:val="Body"/>
        <w:rPr>
          <w:rFonts w:ascii="Garamond" w:eastAsia="Garamond" w:hAnsi="Garamond" w:cs="Garamond"/>
          <w:b/>
          <w:bCs/>
        </w:rPr>
      </w:pPr>
      <w:r>
        <w:rPr>
          <w:rFonts w:ascii="Garamond" w:eastAsia="Garamond" w:hAnsi="Garamond" w:cs="Garamond"/>
          <w:b/>
          <w:bCs/>
        </w:rPr>
        <w:t xml:space="preserve">and </w:t>
      </w:r>
      <w:r w:rsidR="00375DD2">
        <w:rPr>
          <w:rFonts w:ascii="Garamond" w:eastAsia="Garamond" w:hAnsi="Garamond" w:cs="Garamond"/>
          <w:b/>
          <w:bCs/>
        </w:rPr>
        <w:t>cloud</w:t>
      </w:r>
      <w:r w:rsidR="00D578EA">
        <w:rPr>
          <w:rFonts w:ascii="Garamond" w:eastAsia="Garamond" w:hAnsi="Garamond" w:cs="Garamond"/>
          <w:b/>
          <w:bCs/>
        </w:rPr>
        <w:t xml:space="preserve"> technologies</w:t>
      </w:r>
      <w:r w:rsidR="00137A2B">
        <w:rPr>
          <w:rFonts w:ascii="Garamond" w:eastAsia="Garamond" w:hAnsi="Garamond" w:cs="Garamond"/>
          <w:b/>
          <w:bCs/>
        </w:rPr>
        <w:t xml:space="preserve"> </w:t>
      </w:r>
      <w:r w:rsidR="00291D21">
        <w:rPr>
          <w:rFonts w:ascii="Garamond" w:eastAsia="Garamond" w:hAnsi="Garamond" w:cs="Garamond"/>
          <w:b/>
          <w:bCs/>
        </w:rPr>
        <w:t>to</w:t>
      </w:r>
      <w:r w:rsidR="00137A2B">
        <w:rPr>
          <w:rFonts w:ascii="Garamond" w:eastAsia="Garamond" w:hAnsi="Garamond" w:cs="Garamond"/>
          <w:b/>
          <w:bCs/>
        </w:rPr>
        <w:t xml:space="preserve"> help client</w:t>
      </w:r>
      <w:r w:rsidR="00431C5B">
        <w:rPr>
          <w:rFonts w:ascii="Garamond" w:eastAsia="Garamond" w:hAnsi="Garamond" w:cs="Garamond"/>
          <w:b/>
          <w:bCs/>
        </w:rPr>
        <w:t>s</w:t>
      </w:r>
      <w:r w:rsidR="00137A2B">
        <w:rPr>
          <w:rFonts w:ascii="Garamond" w:eastAsia="Garamond" w:hAnsi="Garamond" w:cs="Garamond"/>
          <w:b/>
          <w:bCs/>
        </w:rPr>
        <w:t xml:space="preserve"> migrate from on-premise to cloud based solutions.</w:t>
      </w:r>
    </w:p>
    <w:p w14:paraId="1E7D4AB8" w14:textId="5B0E82ED" w:rsidR="00A6675F" w:rsidRDefault="00A6675F" w:rsidP="00A6675F">
      <w:pPr>
        <w:pStyle w:val="Body"/>
        <w:numPr>
          <w:ilvl w:val="0"/>
          <w:numId w:val="12"/>
        </w:numPr>
        <w:rPr>
          <w:rFonts w:ascii="Garamond" w:eastAsia="Garamond" w:hAnsi="Garamond" w:cs="Garamond"/>
          <w:bCs/>
          <w:sz w:val="22"/>
          <w:szCs w:val="22"/>
        </w:rPr>
      </w:pPr>
      <w:r w:rsidRPr="00471772">
        <w:rPr>
          <w:rFonts w:ascii="Garamond" w:eastAsia="Garamond" w:hAnsi="Garamond" w:cs="Garamond"/>
          <w:bCs/>
          <w:sz w:val="22"/>
          <w:szCs w:val="22"/>
        </w:rPr>
        <w:t xml:space="preserve">Result oriented and end-to-end experience in </w:t>
      </w:r>
      <w:r w:rsidR="00813E88">
        <w:rPr>
          <w:rFonts w:ascii="Garamond" w:eastAsia="Garamond" w:hAnsi="Garamond" w:cs="Garamond"/>
          <w:bCs/>
          <w:sz w:val="22"/>
          <w:szCs w:val="22"/>
        </w:rPr>
        <w:t xml:space="preserve">cloud technologies, </w:t>
      </w:r>
      <w:r w:rsidRPr="00471772">
        <w:rPr>
          <w:rFonts w:ascii="Garamond" w:eastAsia="Garamond" w:hAnsi="Garamond" w:cs="Garamond"/>
          <w:bCs/>
          <w:sz w:val="22"/>
          <w:szCs w:val="22"/>
        </w:rPr>
        <w:t>identity and access management, strategy development, and cyber security.</w:t>
      </w:r>
    </w:p>
    <w:p w14:paraId="56C1B7B5" w14:textId="7C25189B" w:rsidR="003B5CC5" w:rsidRDefault="003B5CC5" w:rsidP="00A6675F">
      <w:pPr>
        <w:pStyle w:val="Body"/>
        <w:numPr>
          <w:ilvl w:val="0"/>
          <w:numId w:val="12"/>
        </w:numPr>
        <w:rPr>
          <w:rFonts w:ascii="Garamond" w:eastAsia="Garamond" w:hAnsi="Garamond" w:cs="Garamond"/>
          <w:bCs/>
          <w:sz w:val="22"/>
          <w:szCs w:val="22"/>
        </w:rPr>
      </w:pPr>
      <w:r>
        <w:rPr>
          <w:rFonts w:ascii="Garamond" w:eastAsia="Garamond" w:hAnsi="Garamond" w:cs="Garamond"/>
          <w:bCs/>
          <w:sz w:val="22"/>
          <w:szCs w:val="22"/>
        </w:rPr>
        <w:t>Experienced in defining</w:t>
      </w:r>
      <w:r w:rsidR="00E94A78">
        <w:rPr>
          <w:rFonts w:ascii="Garamond" w:eastAsia="Garamond" w:hAnsi="Garamond" w:cs="Garamond"/>
          <w:bCs/>
          <w:sz w:val="22"/>
          <w:szCs w:val="22"/>
        </w:rPr>
        <w:t xml:space="preserve"> </w:t>
      </w:r>
      <w:r>
        <w:rPr>
          <w:rFonts w:ascii="Garamond" w:eastAsia="Garamond" w:hAnsi="Garamond" w:cs="Garamond"/>
          <w:bCs/>
          <w:sz w:val="22"/>
          <w:szCs w:val="22"/>
        </w:rPr>
        <w:t xml:space="preserve">long term vision, strategy &amp; roadmaps for Enterprise wide </w:t>
      </w:r>
      <w:r w:rsidR="00E94A78">
        <w:rPr>
          <w:rFonts w:ascii="Garamond" w:eastAsia="Garamond" w:hAnsi="Garamond" w:cs="Garamond"/>
          <w:bCs/>
          <w:sz w:val="22"/>
          <w:szCs w:val="22"/>
        </w:rPr>
        <w:t>identity platform deployment</w:t>
      </w:r>
    </w:p>
    <w:p w14:paraId="362DEC5E" w14:textId="225B90B1" w:rsidR="00D076CA" w:rsidRDefault="00D076CA" w:rsidP="00A6675F">
      <w:pPr>
        <w:pStyle w:val="Body"/>
        <w:numPr>
          <w:ilvl w:val="0"/>
          <w:numId w:val="12"/>
        </w:numPr>
        <w:rPr>
          <w:rFonts w:ascii="Garamond" w:eastAsia="Garamond" w:hAnsi="Garamond" w:cs="Garamond"/>
          <w:bCs/>
          <w:sz w:val="22"/>
          <w:szCs w:val="22"/>
        </w:rPr>
      </w:pPr>
      <w:r>
        <w:rPr>
          <w:rFonts w:ascii="Garamond" w:eastAsia="Garamond" w:hAnsi="Garamond" w:cs="Garamond"/>
          <w:bCs/>
          <w:sz w:val="22"/>
          <w:szCs w:val="22"/>
        </w:rPr>
        <w:t>Experienced in managing and leading teams across geogrpahy to successfully execute projects and deliver enterprise wide Identity and Access Management solutions to meet compliance &amp; business needs</w:t>
      </w:r>
    </w:p>
    <w:p w14:paraId="2DCA9F22" w14:textId="4E096F08" w:rsidR="00BC23C5" w:rsidRDefault="00BC23C5" w:rsidP="00A6675F">
      <w:pPr>
        <w:pStyle w:val="Body"/>
        <w:numPr>
          <w:ilvl w:val="0"/>
          <w:numId w:val="12"/>
        </w:numPr>
        <w:rPr>
          <w:rFonts w:ascii="Garamond" w:eastAsia="Garamond" w:hAnsi="Garamond" w:cs="Garamond"/>
          <w:bCs/>
          <w:sz w:val="22"/>
          <w:szCs w:val="22"/>
        </w:rPr>
      </w:pPr>
      <w:r>
        <w:rPr>
          <w:rFonts w:ascii="Garamond" w:eastAsia="Garamond" w:hAnsi="Garamond" w:cs="Garamond"/>
          <w:bCs/>
          <w:sz w:val="22"/>
          <w:szCs w:val="22"/>
        </w:rPr>
        <w:t>Executed numerous multi-years, multi-millions dollars engagements from project inception to planning to developent &amp; deployment to operations</w:t>
      </w:r>
    </w:p>
    <w:p w14:paraId="5AF55CE6" w14:textId="3A5A40E4" w:rsidR="00890B04" w:rsidRPr="00471772" w:rsidRDefault="00890B04" w:rsidP="00A6675F">
      <w:pPr>
        <w:pStyle w:val="Body"/>
        <w:numPr>
          <w:ilvl w:val="0"/>
          <w:numId w:val="12"/>
        </w:numPr>
        <w:rPr>
          <w:rFonts w:ascii="Garamond" w:eastAsia="Garamond" w:hAnsi="Garamond" w:cs="Garamond"/>
          <w:bCs/>
          <w:sz w:val="22"/>
          <w:szCs w:val="22"/>
        </w:rPr>
      </w:pPr>
      <w:r>
        <w:rPr>
          <w:rFonts w:ascii="Garamond" w:eastAsia="Garamond" w:hAnsi="Garamond" w:cs="Garamond"/>
          <w:bCs/>
          <w:sz w:val="22"/>
          <w:szCs w:val="22"/>
        </w:rPr>
        <w:t>Equally skilled in upward communciation to excutives to present vision, strategy &amp; roadpmaps and transforming those expecations to executable plan</w:t>
      </w:r>
      <w:r w:rsidR="00EF5A79">
        <w:rPr>
          <w:rFonts w:ascii="Garamond" w:eastAsia="Garamond" w:hAnsi="Garamond" w:cs="Garamond"/>
          <w:bCs/>
          <w:sz w:val="22"/>
          <w:szCs w:val="22"/>
        </w:rPr>
        <w:t>s</w:t>
      </w:r>
      <w:r>
        <w:rPr>
          <w:rFonts w:ascii="Garamond" w:eastAsia="Garamond" w:hAnsi="Garamond" w:cs="Garamond"/>
          <w:bCs/>
          <w:sz w:val="22"/>
          <w:szCs w:val="22"/>
        </w:rPr>
        <w:t xml:space="preserve"> for development &amp; delivery teams</w:t>
      </w:r>
    </w:p>
    <w:p w14:paraId="47A83E33" w14:textId="77777777" w:rsidR="00A6675F" w:rsidRPr="00471772" w:rsidRDefault="00A6675F" w:rsidP="00A6675F">
      <w:pPr>
        <w:pStyle w:val="Body"/>
        <w:numPr>
          <w:ilvl w:val="0"/>
          <w:numId w:val="12"/>
        </w:numPr>
        <w:rPr>
          <w:rFonts w:ascii="Garamond" w:eastAsia="Garamond" w:hAnsi="Garamond" w:cs="Garamond"/>
          <w:bCs/>
          <w:sz w:val="22"/>
          <w:szCs w:val="22"/>
        </w:rPr>
      </w:pPr>
      <w:r w:rsidRPr="00471772">
        <w:rPr>
          <w:rFonts w:ascii="Garamond" w:eastAsia="Garamond" w:hAnsi="Garamond" w:cs="Garamond"/>
          <w:bCs/>
          <w:sz w:val="22"/>
          <w:szCs w:val="22"/>
        </w:rPr>
        <w:t>Analytical, leadership, and management skills to lead and build exceptional teams to achieve outstanding results.</w:t>
      </w:r>
    </w:p>
    <w:p w14:paraId="459FCCB6" w14:textId="213DCA77" w:rsidR="00A6675F" w:rsidRDefault="00A6675F" w:rsidP="00A6675F">
      <w:pPr>
        <w:pStyle w:val="Body"/>
        <w:numPr>
          <w:ilvl w:val="0"/>
          <w:numId w:val="12"/>
        </w:numPr>
        <w:rPr>
          <w:rFonts w:ascii="Garamond" w:eastAsia="Garamond" w:hAnsi="Garamond" w:cs="Garamond"/>
          <w:bCs/>
          <w:sz w:val="22"/>
          <w:szCs w:val="22"/>
        </w:rPr>
      </w:pPr>
      <w:r w:rsidRPr="00471772">
        <w:rPr>
          <w:rFonts w:ascii="Garamond" w:eastAsia="Garamond" w:hAnsi="Garamond" w:cs="Garamond"/>
          <w:bCs/>
          <w:sz w:val="22"/>
          <w:szCs w:val="22"/>
        </w:rPr>
        <w:t>Strong background across the full life cycle of IT project delivery from planning to post go-live phases.</w:t>
      </w:r>
    </w:p>
    <w:p w14:paraId="5A8D0A66" w14:textId="1E162160" w:rsidR="008E7C22" w:rsidRDefault="008E7C22" w:rsidP="00A6675F">
      <w:pPr>
        <w:pStyle w:val="Body"/>
        <w:numPr>
          <w:ilvl w:val="0"/>
          <w:numId w:val="12"/>
        </w:numPr>
        <w:rPr>
          <w:rFonts w:ascii="Garamond" w:eastAsia="Garamond" w:hAnsi="Garamond" w:cs="Garamond"/>
          <w:bCs/>
          <w:sz w:val="22"/>
          <w:szCs w:val="22"/>
        </w:rPr>
      </w:pPr>
      <w:r>
        <w:rPr>
          <w:rFonts w:ascii="Garamond" w:eastAsia="Garamond" w:hAnsi="Garamond" w:cs="Garamond"/>
          <w:bCs/>
          <w:sz w:val="22"/>
          <w:szCs w:val="22"/>
        </w:rPr>
        <w:t>Excellent communication, interpersonal and collaboration skills to effectievly work with all stakeholders and customers to deliver work and negotiate priorities</w:t>
      </w:r>
    </w:p>
    <w:p w14:paraId="520B2A34" w14:textId="763C637D" w:rsidR="00AB3EFD" w:rsidRDefault="00AB3EFD" w:rsidP="00A6675F">
      <w:pPr>
        <w:pStyle w:val="Body"/>
        <w:numPr>
          <w:ilvl w:val="0"/>
          <w:numId w:val="12"/>
        </w:numPr>
        <w:rPr>
          <w:rFonts w:ascii="Garamond" w:eastAsia="Garamond" w:hAnsi="Garamond" w:cs="Garamond"/>
          <w:bCs/>
          <w:sz w:val="22"/>
          <w:szCs w:val="22"/>
        </w:rPr>
      </w:pPr>
      <w:r>
        <w:rPr>
          <w:rFonts w:ascii="Garamond" w:eastAsia="Garamond" w:hAnsi="Garamond" w:cs="Garamond"/>
          <w:bCs/>
          <w:sz w:val="22"/>
          <w:szCs w:val="22"/>
        </w:rPr>
        <w:t>Skilled and expereienced in working with vendors to allign product roadmap with business priorities and requirements and monitor progress throughout the development process</w:t>
      </w:r>
    </w:p>
    <w:p w14:paraId="05C19791" w14:textId="6EE0518A" w:rsidR="000426FB" w:rsidRDefault="000426FB" w:rsidP="000426FB">
      <w:pPr>
        <w:pStyle w:val="Body"/>
        <w:rPr>
          <w:rFonts w:ascii="Garamond" w:eastAsia="Garamond" w:hAnsi="Garamond" w:cs="Garamond"/>
          <w:bCs/>
          <w:sz w:val="22"/>
          <w:szCs w:val="22"/>
        </w:rPr>
      </w:pPr>
    </w:p>
    <w:p w14:paraId="0FD71B67" w14:textId="77777777" w:rsidR="000426FB" w:rsidRPr="00C81AFD" w:rsidRDefault="000426FB" w:rsidP="000426FB">
      <w:pPr>
        <w:pStyle w:val="Body"/>
        <w:pBdr>
          <w:bottom w:val="single" w:sz="6" w:space="0" w:color="000000"/>
        </w:pBdr>
        <w:rPr>
          <w:rFonts w:ascii="Garamond" w:eastAsia="Garamond" w:hAnsi="Garamond" w:cs="Garamond"/>
          <w:b/>
          <w:bCs/>
        </w:rPr>
      </w:pPr>
      <w:r w:rsidRPr="00C81AFD">
        <w:rPr>
          <w:rFonts w:ascii="Garamond" w:hAnsi="Garamond"/>
          <w:b/>
          <w:bCs/>
          <w:lang w:val="en-US"/>
        </w:rPr>
        <w:t>Professional Certifications</w:t>
      </w:r>
    </w:p>
    <w:p w14:paraId="4A42F7D0" w14:textId="77777777" w:rsidR="000426FB" w:rsidRPr="002C5C6E" w:rsidRDefault="000426FB" w:rsidP="000426FB">
      <w:pPr>
        <w:pStyle w:val="Body"/>
        <w:spacing w:line="288" w:lineRule="auto"/>
        <w:rPr>
          <w:rFonts w:ascii="Garamond" w:hAnsi="Garamond"/>
          <w:sz w:val="22"/>
          <w:szCs w:val="22"/>
          <w:lang w:val="en-US"/>
        </w:rPr>
      </w:pPr>
      <w:r w:rsidRPr="002C5C6E">
        <w:rPr>
          <w:rFonts w:ascii="Garamond" w:hAnsi="Garamond"/>
          <w:b/>
          <w:bCs/>
          <w:sz w:val="22"/>
          <w:szCs w:val="22"/>
          <w:lang w:val="en-US"/>
        </w:rPr>
        <w:t>CISSP</w:t>
      </w:r>
      <w:r>
        <w:rPr>
          <w:rFonts w:ascii="Garamond" w:hAnsi="Garamond"/>
          <w:b/>
          <w:bCs/>
          <w:sz w:val="22"/>
          <w:szCs w:val="22"/>
          <w:lang w:val="en-US"/>
        </w:rPr>
        <w:t xml:space="preserve"> </w:t>
      </w:r>
      <w:r w:rsidRPr="001C0A72">
        <w:rPr>
          <w:rFonts w:ascii="Garamond" w:hAnsi="Garamond"/>
          <w:sz w:val="22"/>
          <w:szCs w:val="22"/>
          <w:lang w:val="en-US"/>
        </w:rPr>
        <w:t>(Certified Information Systems Security Professional)</w:t>
      </w:r>
      <w:r w:rsidRPr="002C5C6E">
        <w:rPr>
          <w:rFonts w:ascii="Garamond" w:hAnsi="Garamond"/>
          <w:sz w:val="22"/>
          <w:szCs w:val="22"/>
          <w:lang w:val="en-US"/>
        </w:rPr>
        <w:tab/>
      </w:r>
      <w:r w:rsidRPr="002C5C6E">
        <w:rPr>
          <w:rFonts w:ascii="Garamond" w:hAnsi="Garamond"/>
          <w:sz w:val="22"/>
          <w:szCs w:val="22"/>
          <w:lang w:val="en-US"/>
        </w:rPr>
        <w:tab/>
      </w:r>
      <w:r w:rsidRPr="002C5C6E">
        <w:rPr>
          <w:rFonts w:ascii="Garamond" w:hAnsi="Garamond"/>
          <w:sz w:val="22"/>
          <w:szCs w:val="22"/>
          <w:lang w:val="en-US"/>
        </w:rPr>
        <w:tab/>
      </w:r>
      <w:r w:rsidRPr="002C5C6E">
        <w:rPr>
          <w:rFonts w:ascii="Garamond" w:hAnsi="Garamond"/>
          <w:sz w:val="22"/>
          <w:szCs w:val="22"/>
          <w:lang w:val="en-US"/>
        </w:rPr>
        <w:tab/>
      </w:r>
      <w:r w:rsidRPr="002C5C6E">
        <w:rPr>
          <w:rFonts w:ascii="Garamond" w:hAnsi="Garamond"/>
          <w:sz w:val="22"/>
          <w:szCs w:val="22"/>
          <w:lang w:val="en-US"/>
        </w:rPr>
        <w:tab/>
      </w:r>
      <w:r w:rsidRPr="002C5C6E">
        <w:rPr>
          <w:rFonts w:ascii="Garamond" w:hAnsi="Garamond"/>
          <w:sz w:val="22"/>
          <w:szCs w:val="22"/>
          <w:lang w:val="en-US"/>
        </w:rPr>
        <w:tab/>
        <w:t xml:space="preserve">      </w:t>
      </w:r>
      <w:r>
        <w:rPr>
          <w:rFonts w:ascii="Garamond" w:hAnsi="Garamond"/>
          <w:sz w:val="22"/>
          <w:szCs w:val="22"/>
          <w:lang w:val="en-US"/>
        </w:rPr>
        <w:t xml:space="preserve">            </w:t>
      </w:r>
      <w:r w:rsidRPr="002C5C6E">
        <w:rPr>
          <w:rFonts w:ascii="Garamond" w:hAnsi="Garamond"/>
          <w:sz w:val="22"/>
          <w:szCs w:val="22"/>
          <w:lang w:val="en-US"/>
        </w:rPr>
        <w:t>2019</w:t>
      </w:r>
    </w:p>
    <w:p w14:paraId="0629C5A6" w14:textId="77777777" w:rsidR="000426FB" w:rsidRPr="002C5C6E" w:rsidRDefault="000426FB" w:rsidP="000426FB">
      <w:pPr>
        <w:pStyle w:val="Body"/>
        <w:spacing w:line="288" w:lineRule="auto"/>
        <w:rPr>
          <w:rFonts w:ascii="Garamond" w:hAnsi="Garamond"/>
          <w:sz w:val="22"/>
          <w:szCs w:val="22"/>
          <w:lang w:val="en-US"/>
        </w:rPr>
      </w:pPr>
      <w:r w:rsidRPr="002C5C6E">
        <w:rPr>
          <w:rFonts w:ascii="Garamond" w:hAnsi="Garamond"/>
          <w:b/>
          <w:bCs/>
          <w:sz w:val="22"/>
          <w:szCs w:val="22"/>
          <w:lang w:val="en-US"/>
        </w:rPr>
        <w:t>CCSP</w:t>
      </w:r>
      <w:r>
        <w:rPr>
          <w:rFonts w:ascii="Garamond" w:hAnsi="Garamond"/>
          <w:b/>
          <w:bCs/>
          <w:sz w:val="22"/>
          <w:szCs w:val="22"/>
          <w:lang w:val="en-US"/>
        </w:rPr>
        <w:t xml:space="preserve"> </w:t>
      </w:r>
      <w:r w:rsidRPr="001C0A72">
        <w:rPr>
          <w:rFonts w:ascii="Garamond" w:hAnsi="Garamond"/>
          <w:sz w:val="22"/>
          <w:szCs w:val="22"/>
          <w:lang w:val="en-US"/>
        </w:rPr>
        <w:t>(Certified Cloud Security Professional)</w:t>
      </w:r>
      <w:r w:rsidRPr="002C5C6E">
        <w:rPr>
          <w:rFonts w:ascii="Garamond" w:hAnsi="Garamond"/>
          <w:sz w:val="22"/>
          <w:szCs w:val="22"/>
          <w:lang w:val="en-US"/>
        </w:rPr>
        <w:tab/>
      </w:r>
      <w:r w:rsidRPr="002C5C6E">
        <w:rPr>
          <w:rFonts w:ascii="Garamond" w:hAnsi="Garamond"/>
          <w:sz w:val="22"/>
          <w:szCs w:val="22"/>
          <w:lang w:val="en-US"/>
        </w:rPr>
        <w:tab/>
      </w:r>
      <w:r w:rsidRPr="002C5C6E">
        <w:rPr>
          <w:rFonts w:ascii="Garamond" w:hAnsi="Garamond"/>
          <w:sz w:val="22"/>
          <w:szCs w:val="22"/>
          <w:lang w:val="en-US"/>
        </w:rPr>
        <w:tab/>
      </w:r>
      <w:r w:rsidRPr="002C5C6E">
        <w:rPr>
          <w:rFonts w:ascii="Garamond" w:hAnsi="Garamond"/>
          <w:sz w:val="22"/>
          <w:szCs w:val="22"/>
          <w:lang w:val="en-US"/>
        </w:rPr>
        <w:tab/>
      </w:r>
      <w:r w:rsidRPr="002C5C6E">
        <w:rPr>
          <w:rFonts w:ascii="Garamond" w:hAnsi="Garamond"/>
          <w:sz w:val="22"/>
          <w:szCs w:val="22"/>
          <w:lang w:val="en-US"/>
        </w:rPr>
        <w:tab/>
      </w:r>
      <w:r w:rsidRPr="002C5C6E">
        <w:rPr>
          <w:rFonts w:ascii="Garamond" w:hAnsi="Garamond"/>
          <w:sz w:val="22"/>
          <w:szCs w:val="22"/>
          <w:lang w:val="en-US"/>
        </w:rPr>
        <w:tab/>
      </w:r>
      <w:r w:rsidRPr="002C5C6E">
        <w:rPr>
          <w:rFonts w:ascii="Garamond" w:hAnsi="Garamond"/>
          <w:sz w:val="22"/>
          <w:szCs w:val="22"/>
          <w:lang w:val="en-US"/>
        </w:rPr>
        <w:tab/>
      </w:r>
      <w:r w:rsidRPr="002C5C6E">
        <w:rPr>
          <w:rFonts w:ascii="Garamond" w:hAnsi="Garamond"/>
          <w:sz w:val="22"/>
          <w:szCs w:val="22"/>
          <w:lang w:val="en-US"/>
        </w:rPr>
        <w:tab/>
        <w:t xml:space="preserve">     </w:t>
      </w:r>
      <w:r>
        <w:rPr>
          <w:rFonts w:ascii="Garamond" w:hAnsi="Garamond"/>
          <w:sz w:val="22"/>
          <w:szCs w:val="22"/>
          <w:lang w:val="en-US"/>
        </w:rPr>
        <w:t xml:space="preserve"> </w:t>
      </w:r>
      <w:r>
        <w:rPr>
          <w:rFonts w:ascii="Garamond" w:hAnsi="Garamond"/>
          <w:sz w:val="22"/>
          <w:szCs w:val="22"/>
          <w:lang w:val="en-US"/>
        </w:rPr>
        <w:tab/>
        <w:t xml:space="preserve">    </w:t>
      </w:r>
      <w:r w:rsidRPr="002C5C6E">
        <w:rPr>
          <w:rFonts w:ascii="Garamond" w:hAnsi="Garamond"/>
          <w:sz w:val="22"/>
          <w:szCs w:val="22"/>
          <w:lang w:val="en-US"/>
        </w:rPr>
        <w:t xml:space="preserve"> 2019</w:t>
      </w:r>
    </w:p>
    <w:p w14:paraId="0B90380A" w14:textId="77777777" w:rsidR="000426FB" w:rsidRPr="002C5C6E" w:rsidRDefault="000426FB" w:rsidP="000426FB">
      <w:pPr>
        <w:pStyle w:val="Body"/>
        <w:spacing w:line="288" w:lineRule="auto"/>
        <w:rPr>
          <w:rFonts w:ascii="Garamond" w:hAnsi="Garamond"/>
          <w:sz w:val="22"/>
          <w:szCs w:val="22"/>
          <w:lang w:val="en-US"/>
        </w:rPr>
      </w:pPr>
      <w:r w:rsidRPr="002C5C6E">
        <w:rPr>
          <w:rFonts w:ascii="Garamond" w:hAnsi="Garamond"/>
          <w:b/>
          <w:bCs/>
          <w:sz w:val="22"/>
          <w:szCs w:val="22"/>
          <w:lang w:val="en-US"/>
        </w:rPr>
        <w:t xml:space="preserve">AWS Solution Architect </w:t>
      </w:r>
      <w:r>
        <w:rPr>
          <w:rFonts w:ascii="Garamond" w:hAnsi="Garamond"/>
          <w:b/>
          <w:bCs/>
          <w:sz w:val="22"/>
          <w:szCs w:val="22"/>
          <w:lang w:val="en-US"/>
        </w:rPr>
        <w:t xml:space="preserve">- </w:t>
      </w:r>
      <w:r w:rsidRPr="001C0A72">
        <w:rPr>
          <w:rFonts w:ascii="Garamond" w:hAnsi="Garamond"/>
          <w:sz w:val="22"/>
          <w:szCs w:val="22"/>
          <w:lang w:val="en-US"/>
        </w:rPr>
        <w:t>Associate</w:t>
      </w:r>
      <w:r w:rsidRPr="002C5C6E">
        <w:rPr>
          <w:rFonts w:ascii="Garamond" w:hAnsi="Garamond"/>
          <w:sz w:val="22"/>
          <w:szCs w:val="22"/>
          <w:lang w:val="en-US"/>
        </w:rPr>
        <w:tab/>
      </w:r>
      <w:r w:rsidRPr="002C5C6E">
        <w:rPr>
          <w:rFonts w:ascii="Garamond" w:hAnsi="Garamond"/>
          <w:sz w:val="22"/>
          <w:szCs w:val="22"/>
          <w:lang w:val="en-US"/>
        </w:rPr>
        <w:tab/>
      </w:r>
      <w:r w:rsidRPr="002C5C6E">
        <w:rPr>
          <w:rFonts w:ascii="Garamond" w:hAnsi="Garamond"/>
          <w:sz w:val="22"/>
          <w:szCs w:val="22"/>
          <w:lang w:val="en-US"/>
        </w:rPr>
        <w:tab/>
      </w:r>
      <w:r w:rsidRPr="002C5C6E">
        <w:rPr>
          <w:rFonts w:ascii="Garamond" w:hAnsi="Garamond"/>
          <w:sz w:val="22"/>
          <w:szCs w:val="22"/>
          <w:lang w:val="en-US"/>
        </w:rPr>
        <w:tab/>
      </w:r>
      <w:r w:rsidRPr="002C5C6E">
        <w:rPr>
          <w:rFonts w:ascii="Garamond" w:hAnsi="Garamond"/>
          <w:sz w:val="22"/>
          <w:szCs w:val="22"/>
          <w:lang w:val="en-US"/>
        </w:rPr>
        <w:tab/>
      </w:r>
      <w:r w:rsidRPr="002C5C6E">
        <w:rPr>
          <w:rFonts w:ascii="Garamond" w:hAnsi="Garamond"/>
          <w:sz w:val="22"/>
          <w:szCs w:val="22"/>
          <w:lang w:val="en-US"/>
        </w:rPr>
        <w:tab/>
      </w:r>
      <w:r w:rsidRPr="002C5C6E">
        <w:rPr>
          <w:rFonts w:ascii="Garamond" w:hAnsi="Garamond"/>
          <w:sz w:val="22"/>
          <w:szCs w:val="22"/>
          <w:lang w:val="en-US"/>
        </w:rPr>
        <w:tab/>
      </w:r>
      <w:r w:rsidRPr="002C5C6E">
        <w:rPr>
          <w:rFonts w:ascii="Garamond" w:hAnsi="Garamond"/>
          <w:sz w:val="22"/>
          <w:szCs w:val="22"/>
          <w:lang w:val="en-US"/>
        </w:rPr>
        <w:tab/>
      </w:r>
      <w:r w:rsidRPr="002C5C6E">
        <w:rPr>
          <w:rFonts w:ascii="Garamond" w:hAnsi="Garamond"/>
          <w:sz w:val="22"/>
          <w:szCs w:val="22"/>
          <w:lang w:val="en-US"/>
        </w:rPr>
        <w:tab/>
        <w:t xml:space="preserve">      </w:t>
      </w:r>
      <w:r>
        <w:rPr>
          <w:rFonts w:ascii="Garamond" w:hAnsi="Garamond"/>
          <w:sz w:val="22"/>
          <w:szCs w:val="22"/>
          <w:lang w:val="en-US"/>
        </w:rPr>
        <w:tab/>
        <w:t xml:space="preserve">     </w:t>
      </w:r>
      <w:r w:rsidRPr="002C5C6E">
        <w:rPr>
          <w:rFonts w:ascii="Garamond" w:hAnsi="Garamond"/>
          <w:sz w:val="22"/>
          <w:szCs w:val="22"/>
          <w:lang w:val="en-US"/>
        </w:rPr>
        <w:t>2019</w:t>
      </w:r>
    </w:p>
    <w:p w14:paraId="36C29D18" w14:textId="77777777" w:rsidR="000426FB" w:rsidRPr="002C5C6E" w:rsidRDefault="000426FB" w:rsidP="000426FB">
      <w:pPr>
        <w:pStyle w:val="Body"/>
        <w:spacing w:line="288" w:lineRule="auto"/>
        <w:rPr>
          <w:rFonts w:ascii="Garamond" w:hAnsi="Garamond"/>
          <w:sz w:val="22"/>
          <w:szCs w:val="22"/>
          <w:lang w:val="en-US"/>
        </w:rPr>
      </w:pPr>
      <w:r w:rsidRPr="002C5C6E">
        <w:rPr>
          <w:rFonts w:ascii="Garamond" w:hAnsi="Garamond"/>
          <w:b/>
          <w:bCs/>
          <w:sz w:val="22"/>
          <w:szCs w:val="22"/>
          <w:lang w:val="en-US"/>
        </w:rPr>
        <w:t>AWS Security</w:t>
      </w:r>
      <w:r>
        <w:rPr>
          <w:rFonts w:ascii="Garamond" w:hAnsi="Garamond"/>
          <w:b/>
          <w:bCs/>
          <w:sz w:val="22"/>
          <w:szCs w:val="22"/>
          <w:lang w:val="en-US"/>
        </w:rPr>
        <w:t xml:space="preserve"> -</w:t>
      </w:r>
      <w:r w:rsidRPr="002C5C6E">
        <w:rPr>
          <w:rFonts w:ascii="Garamond" w:hAnsi="Garamond"/>
          <w:b/>
          <w:bCs/>
          <w:sz w:val="22"/>
          <w:szCs w:val="22"/>
          <w:lang w:val="en-US"/>
        </w:rPr>
        <w:t xml:space="preserve"> </w:t>
      </w:r>
      <w:r w:rsidRPr="001C0A72">
        <w:rPr>
          <w:rFonts w:ascii="Garamond" w:hAnsi="Garamond"/>
          <w:sz w:val="22"/>
          <w:szCs w:val="22"/>
          <w:lang w:val="en-US"/>
        </w:rPr>
        <w:t>Specialty</w:t>
      </w:r>
      <w:r w:rsidRPr="002C5C6E">
        <w:rPr>
          <w:rFonts w:ascii="Garamond" w:hAnsi="Garamond"/>
          <w:sz w:val="22"/>
          <w:szCs w:val="22"/>
          <w:lang w:val="en-US"/>
        </w:rPr>
        <w:tab/>
      </w:r>
      <w:r w:rsidRPr="002C5C6E">
        <w:rPr>
          <w:rFonts w:ascii="Garamond" w:hAnsi="Garamond"/>
          <w:sz w:val="22"/>
          <w:szCs w:val="22"/>
          <w:lang w:val="en-US"/>
        </w:rPr>
        <w:tab/>
      </w:r>
      <w:r w:rsidRPr="002C5C6E">
        <w:rPr>
          <w:rFonts w:ascii="Garamond" w:hAnsi="Garamond"/>
          <w:sz w:val="22"/>
          <w:szCs w:val="22"/>
          <w:lang w:val="en-US"/>
        </w:rPr>
        <w:tab/>
      </w:r>
      <w:r w:rsidRPr="002C5C6E">
        <w:rPr>
          <w:rFonts w:ascii="Garamond" w:hAnsi="Garamond"/>
          <w:sz w:val="22"/>
          <w:szCs w:val="22"/>
          <w:lang w:val="en-US"/>
        </w:rPr>
        <w:tab/>
      </w:r>
      <w:r w:rsidRPr="002C5C6E">
        <w:rPr>
          <w:rFonts w:ascii="Garamond" w:hAnsi="Garamond"/>
          <w:sz w:val="22"/>
          <w:szCs w:val="22"/>
          <w:lang w:val="en-US"/>
        </w:rPr>
        <w:tab/>
      </w:r>
      <w:r w:rsidRPr="002C5C6E">
        <w:rPr>
          <w:rFonts w:ascii="Garamond" w:hAnsi="Garamond"/>
          <w:sz w:val="22"/>
          <w:szCs w:val="22"/>
          <w:lang w:val="en-US"/>
        </w:rPr>
        <w:tab/>
      </w:r>
      <w:r w:rsidRPr="002C5C6E">
        <w:rPr>
          <w:rFonts w:ascii="Garamond" w:hAnsi="Garamond"/>
          <w:sz w:val="22"/>
          <w:szCs w:val="22"/>
          <w:lang w:val="en-US"/>
        </w:rPr>
        <w:tab/>
      </w:r>
      <w:r w:rsidRPr="002C5C6E">
        <w:rPr>
          <w:rFonts w:ascii="Garamond" w:hAnsi="Garamond"/>
          <w:sz w:val="22"/>
          <w:szCs w:val="22"/>
          <w:lang w:val="en-US"/>
        </w:rPr>
        <w:tab/>
      </w:r>
      <w:r w:rsidRPr="002C5C6E">
        <w:rPr>
          <w:rFonts w:ascii="Garamond" w:hAnsi="Garamond"/>
          <w:sz w:val="22"/>
          <w:szCs w:val="22"/>
          <w:lang w:val="en-US"/>
        </w:rPr>
        <w:tab/>
      </w:r>
      <w:r w:rsidRPr="002C5C6E">
        <w:rPr>
          <w:rFonts w:ascii="Garamond" w:hAnsi="Garamond"/>
          <w:sz w:val="22"/>
          <w:szCs w:val="22"/>
          <w:lang w:val="en-US"/>
        </w:rPr>
        <w:tab/>
        <w:t xml:space="preserve">      </w:t>
      </w:r>
      <w:r>
        <w:rPr>
          <w:rFonts w:ascii="Garamond" w:hAnsi="Garamond"/>
          <w:sz w:val="22"/>
          <w:szCs w:val="22"/>
          <w:lang w:val="en-US"/>
        </w:rPr>
        <w:tab/>
        <w:t xml:space="preserve">     </w:t>
      </w:r>
      <w:r w:rsidRPr="002C5C6E">
        <w:rPr>
          <w:rFonts w:ascii="Garamond" w:hAnsi="Garamond"/>
          <w:sz w:val="22"/>
          <w:szCs w:val="22"/>
          <w:lang w:val="en-US"/>
        </w:rPr>
        <w:t>2019</w:t>
      </w:r>
    </w:p>
    <w:p w14:paraId="631163CE" w14:textId="77777777" w:rsidR="000426FB" w:rsidRPr="002C5C6E" w:rsidRDefault="000426FB" w:rsidP="000426FB">
      <w:pPr>
        <w:pStyle w:val="Body"/>
        <w:spacing w:line="288" w:lineRule="auto"/>
        <w:rPr>
          <w:rFonts w:ascii="Garamond" w:hAnsi="Garamond"/>
          <w:sz w:val="22"/>
          <w:szCs w:val="22"/>
          <w:lang w:val="en-US"/>
        </w:rPr>
      </w:pPr>
      <w:r w:rsidRPr="002C5C6E">
        <w:rPr>
          <w:rFonts w:ascii="Garamond" w:hAnsi="Garamond"/>
          <w:b/>
          <w:bCs/>
          <w:sz w:val="22"/>
          <w:szCs w:val="22"/>
          <w:lang w:val="en-US"/>
        </w:rPr>
        <w:t>AZ-300</w:t>
      </w:r>
      <w:r w:rsidRPr="002C5C6E">
        <w:rPr>
          <w:rFonts w:ascii="Garamond" w:hAnsi="Garamond"/>
          <w:b/>
          <w:bCs/>
          <w:sz w:val="22"/>
          <w:szCs w:val="22"/>
          <w:lang w:val="en-US"/>
        </w:rPr>
        <w:tab/>
      </w:r>
      <w:r>
        <w:rPr>
          <w:rFonts w:ascii="Garamond" w:hAnsi="Garamond"/>
          <w:b/>
          <w:bCs/>
          <w:sz w:val="22"/>
          <w:szCs w:val="22"/>
          <w:lang w:val="en-US"/>
        </w:rPr>
        <w:t xml:space="preserve">- </w:t>
      </w:r>
      <w:r w:rsidRPr="001C0A72">
        <w:rPr>
          <w:rFonts w:ascii="Garamond" w:hAnsi="Garamond"/>
          <w:sz w:val="22"/>
          <w:szCs w:val="22"/>
          <w:lang w:val="en-US"/>
        </w:rPr>
        <w:t>Microsoft Azure Architect Technologies</w:t>
      </w:r>
      <w:r w:rsidRPr="002C5C6E">
        <w:rPr>
          <w:rFonts w:ascii="Garamond" w:hAnsi="Garamond"/>
          <w:b/>
          <w:bCs/>
          <w:sz w:val="22"/>
          <w:szCs w:val="22"/>
          <w:lang w:val="en-US"/>
        </w:rPr>
        <w:tab/>
      </w:r>
      <w:r w:rsidRPr="002C5C6E">
        <w:rPr>
          <w:rFonts w:ascii="Garamond" w:hAnsi="Garamond"/>
          <w:b/>
          <w:bCs/>
          <w:sz w:val="22"/>
          <w:szCs w:val="22"/>
          <w:lang w:val="en-US"/>
        </w:rPr>
        <w:tab/>
      </w:r>
      <w:r w:rsidRPr="002C5C6E">
        <w:rPr>
          <w:rFonts w:ascii="Garamond" w:hAnsi="Garamond"/>
          <w:b/>
          <w:bCs/>
          <w:sz w:val="22"/>
          <w:szCs w:val="22"/>
          <w:lang w:val="en-US"/>
        </w:rPr>
        <w:tab/>
      </w:r>
      <w:r w:rsidRPr="002C5C6E">
        <w:rPr>
          <w:rFonts w:ascii="Garamond" w:hAnsi="Garamond"/>
          <w:b/>
          <w:bCs/>
          <w:sz w:val="22"/>
          <w:szCs w:val="22"/>
          <w:lang w:val="en-US"/>
        </w:rPr>
        <w:tab/>
      </w:r>
      <w:r w:rsidRPr="002C5C6E">
        <w:rPr>
          <w:rFonts w:ascii="Garamond" w:hAnsi="Garamond"/>
          <w:b/>
          <w:bCs/>
          <w:sz w:val="22"/>
          <w:szCs w:val="22"/>
          <w:lang w:val="en-US"/>
        </w:rPr>
        <w:tab/>
      </w:r>
      <w:r w:rsidRPr="002C5C6E">
        <w:rPr>
          <w:rFonts w:ascii="Garamond" w:hAnsi="Garamond"/>
          <w:b/>
          <w:bCs/>
          <w:sz w:val="22"/>
          <w:szCs w:val="22"/>
          <w:lang w:val="en-US"/>
        </w:rPr>
        <w:tab/>
      </w:r>
      <w:r w:rsidRPr="002C5C6E">
        <w:rPr>
          <w:rFonts w:ascii="Garamond" w:hAnsi="Garamond"/>
          <w:b/>
          <w:bCs/>
          <w:sz w:val="22"/>
          <w:szCs w:val="22"/>
          <w:lang w:val="en-US"/>
        </w:rPr>
        <w:tab/>
        <w:t xml:space="preserve">      </w:t>
      </w:r>
      <w:r>
        <w:rPr>
          <w:rFonts w:ascii="Garamond" w:hAnsi="Garamond"/>
          <w:b/>
          <w:bCs/>
          <w:sz w:val="22"/>
          <w:szCs w:val="22"/>
          <w:lang w:val="en-US"/>
        </w:rPr>
        <w:tab/>
        <w:t xml:space="preserve">     </w:t>
      </w:r>
      <w:r>
        <w:rPr>
          <w:rFonts w:ascii="Garamond" w:hAnsi="Garamond"/>
          <w:b/>
          <w:bCs/>
          <w:sz w:val="22"/>
          <w:szCs w:val="22"/>
          <w:lang w:val="en-US"/>
        </w:rPr>
        <w:tab/>
        <w:t xml:space="preserve">     </w:t>
      </w:r>
      <w:r w:rsidRPr="002C5C6E">
        <w:rPr>
          <w:rFonts w:ascii="Garamond" w:hAnsi="Garamond"/>
          <w:sz w:val="22"/>
          <w:szCs w:val="22"/>
          <w:lang w:val="en-US"/>
        </w:rPr>
        <w:t>2020</w:t>
      </w:r>
    </w:p>
    <w:p w14:paraId="2D2EB79E" w14:textId="77777777" w:rsidR="000426FB" w:rsidRPr="002C5C6E" w:rsidRDefault="000426FB" w:rsidP="000426FB">
      <w:pPr>
        <w:pStyle w:val="Body"/>
        <w:spacing w:line="288" w:lineRule="auto"/>
        <w:rPr>
          <w:rFonts w:ascii="Garamond" w:hAnsi="Garamond"/>
          <w:sz w:val="22"/>
          <w:szCs w:val="22"/>
          <w:lang w:val="en-US"/>
        </w:rPr>
      </w:pPr>
      <w:r w:rsidRPr="002C5C6E">
        <w:rPr>
          <w:rFonts w:ascii="Garamond" w:hAnsi="Garamond"/>
          <w:b/>
          <w:bCs/>
          <w:sz w:val="22"/>
          <w:szCs w:val="22"/>
          <w:lang w:val="en-US"/>
        </w:rPr>
        <w:t>AZ-500</w:t>
      </w:r>
      <w:r w:rsidRPr="002C5C6E">
        <w:rPr>
          <w:rFonts w:ascii="Garamond" w:hAnsi="Garamond"/>
          <w:sz w:val="22"/>
          <w:szCs w:val="22"/>
          <w:lang w:val="en-US"/>
        </w:rPr>
        <w:tab/>
      </w:r>
      <w:r>
        <w:rPr>
          <w:rFonts w:ascii="Garamond" w:hAnsi="Garamond"/>
          <w:b/>
          <w:bCs/>
          <w:sz w:val="22"/>
          <w:szCs w:val="22"/>
          <w:lang w:val="en-US"/>
        </w:rPr>
        <w:t xml:space="preserve">- </w:t>
      </w:r>
      <w:r w:rsidRPr="001C0A72">
        <w:rPr>
          <w:rFonts w:ascii="Garamond" w:hAnsi="Garamond"/>
          <w:sz w:val="22"/>
          <w:szCs w:val="22"/>
          <w:lang w:val="en-US"/>
        </w:rPr>
        <w:t>Microsoft Azure Security Technologies</w:t>
      </w:r>
      <w:r w:rsidRPr="002C5C6E">
        <w:rPr>
          <w:rFonts w:ascii="Garamond" w:hAnsi="Garamond"/>
          <w:sz w:val="22"/>
          <w:szCs w:val="22"/>
          <w:lang w:val="en-US"/>
        </w:rPr>
        <w:tab/>
      </w:r>
      <w:r w:rsidRPr="002C5C6E">
        <w:rPr>
          <w:rFonts w:ascii="Garamond" w:hAnsi="Garamond"/>
          <w:sz w:val="22"/>
          <w:szCs w:val="22"/>
          <w:lang w:val="en-US"/>
        </w:rPr>
        <w:tab/>
      </w:r>
      <w:r w:rsidRPr="002C5C6E">
        <w:rPr>
          <w:rFonts w:ascii="Garamond" w:hAnsi="Garamond"/>
          <w:sz w:val="22"/>
          <w:szCs w:val="22"/>
          <w:lang w:val="en-US"/>
        </w:rPr>
        <w:tab/>
      </w:r>
      <w:r w:rsidRPr="002C5C6E">
        <w:rPr>
          <w:rFonts w:ascii="Garamond" w:hAnsi="Garamond"/>
          <w:sz w:val="22"/>
          <w:szCs w:val="22"/>
          <w:lang w:val="en-US"/>
        </w:rPr>
        <w:tab/>
      </w:r>
      <w:r w:rsidRPr="002C5C6E">
        <w:rPr>
          <w:rFonts w:ascii="Garamond" w:hAnsi="Garamond"/>
          <w:sz w:val="22"/>
          <w:szCs w:val="22"/>
          <w:lang w:val="en-US"/>
        </w:rPr>
        <w:tab/>
      </w:r>
      <w:r w:rsidRPr="002C5C6E">
        <w:rPr>
          <w:rFonts w:ascii="Garamond" w:hAnsi="Garamond"/>
          <w:sz w:val="22"/>
          <w:szCs w:val="22"/>
          <w:lang w:val="en-US"/>
        </w:rPr>
        <w:tab/>
      </w:r>
      <w:r w:rsidRPr="002C5C6E">
        <w:rPr>
          <w:rFonts w:ascii="Garamond" w:hAnsi="Garamond"/>
          <w:sz w:val="22"/>
          <w:szCs w:val="22"/>
          <w:lang w:val="en-US"/>
        </w:rPr>
        <w:tab/>
        <w:t xml:space="preserve">      </w:t>
      </w:r>
      <w:r>
        <w:rPr>
          <w:rFonts w:ascii="Garamond" w:hAnsi="Garamond"/>
          <w:sz w:val="22"/>
          <w:szCs w:val="22"/>
          <w:lang w:val="en-US"/>
        </w:rPr>
        <w:tab/>
        <w:t xml:space="preserve">     </w:t>
      </w:r>
      <w:r>
        <w:rPr>
          <w:rFonts w:ascii="Garamond" w:hAnsi="Garamond"/>
          <w:sz w:val="22"/>
          <w:szCs w:val="22"/>
          <w:lang w:val="en-US"/>
        </w:rPr>
        <w:tab/>
        <w:t xml:space="preserve">     </w:t>
      </w:r>
      <w:r w:rsidRPr="002C5C6E">
        <w:rPr>
          <w:rFonts w:ascii="Garamond" w:hAnsi="Garamond"/>
          <w:sz w:val="22"/>
          <w:szCs w:val="22"/>
          <w:lang w:val="en-US"/>
        </w:rPr>
        <w:t>2020</w:t>
      </w:r>
    </w:p>
    <w:p w14:paraId="744703CF" w14:textId="77777777" w:rsidR="000426FB" w:rsidRPr="002C5C6E" w:rsidRDefault="000426FB" w:rsidP="000426FB">
      <w:pPr>
        <w:pStyle w:val="Body"/>
        <w:spacing w:line="288" w:lineRule="auto"/>
        <w:rPr>
          <w:rFonts w:ascii="Garamond" w:hAnsi="Garamond"/>
          <w:sz w:val="22"/>
          <w:szCs w:val="22"/>
          <w:lang w:val="en-US"/>
        </w:rPr>
      </w:pPr>
      <w:r w:rsidRPr="002C5C6E">
        <w:rPr>
          <w:rFonts w:ascii="Garamond" w:hAnsi="Garamond"/>
          <w:b/>
          <w:bCs/>
          <w:sz w:val="22"/>
          <w:szCs w:val="22"/>
          <w:lang w:val="en-US"/>
        </w:rPr>
        <w:t>AZ-304</w:t>
      </w:r>
      <w:r>
        <w:rPr>
          <w:rFonts w:ascii="Garamond" w:hAnsi="Garamond"/>
          <w:sz w:val="22"/>
          <w:szCs w:val="22"/>
          <w:lang w:val="en-US"/>
        </w:rPr>
        <w:t xml:space="preserve"> </w:t>
      </w:r>
      <w:r>
        <w:rPr>
          <w:rFonts w:ascii="Garamond" w:hAnsi="Garamond"/>
          <w:b/>
          <w:bCs/>
          <w:sz w:val="22"/>
          <w:szCs w:val="22"/>
          <w:lang w:val="en-US"/>
        </w:rPr>
        <w:t xml:space="preserve">- </w:t>
      </w:r>
      <w:r w:rsidRPr="001C0A72">
        <w:rPr>
          <w:rFonts w:ascii="Garamond" w:hAnsi="Garamond"/>
          <w:sz w:val="22"/>
          <w:szCs w:val="22"/>
          <w:lang w:val="en-US"/>
        </w:rPr>
        <w:t>Microsoft Azure Architect Design</w:t>
      </w:r>
      <w:r w:rsidRPr="002C5C6E">
        <w:rPr>
          <w:rFonts w:ascii="Garamond" w:hAnsi="Garamond"/>
          <w:sz w:val="22"/>
          <w:szCs w:val="22"/>
          <w:lang w:val="en-US"/>
        </w:rPr>
        <w:tab/>
      </w:r>
      <w:r w:rsidRPr="002C5C6E">
        <w:rPr>
          <w:rFonts w:ascii="Garamond" w:hAnsi="Garamond"/>
          <w:sz w:val="22"/>
          <w:szCs w:val="22"/>
          <w:lang w:val="en-US"/>
        </w:rPr>
        <w:tab/>
      </w:r>
      <w:r w:rsidRPr="002C5C6E">
        <w:rPr>
          <w:rFonts w:ascii="Garamond" w:hAnsi="Garamond"/>
          <w:sz w:val="22"/>
          <w:szCs w:val="22"/>
          <w:lang w:val="en-US"/>
        </w:rPr>
        <w:tab/>
      </w:r>
      <w:r w:rsidRPr="002C5C6E">
        <w:rPr>
          <w:rFonts w:ascii="Garamond" w:hAnsi="Garamond"/>
          <w:sz w:val="22"/>
          <w:szCs w:val="22"/>
          <w:lang w:val="en-US"/>
        </w:rPr>
        <w:tab/>
      </w:r>
      <w:r w:rsidRPr="002C5C6E">
        <w:rPr>
          <w:rFonts w:ascii="Garamond" w:hAnsi="Garamond"/>
          <w:sz w:val="22"/>
          <w:szCs w:val="22"/>
          <w:lang w:val="en-US"/>
        </w:rPr>
        <w:tab/>
      </w:r>
      <w:r w:rsidRPr="002C5C6E">
        <w:rPr>
          <w:rFonts w:ascii="Garamond" w:hAnsi="Garamond"/>
          <w:sz w:val="22"/>
          <w:szCs w:val="22"/>
          <w:lang w:val="en-US"/>
        </w:rPr>
        <w:tab/>
      </w:r>
      <w:r w:rsidRPr="002C5C6E">
        <w:rPr>
          <w:rFonts w:ascii="Garamond" w:hAnsi="Garamond"/>
          <w:sz w:val="22"/>
          <w:szCs w:val="22"/>
          <w:lang w:val="en-US"/>
        </w:rPr>
        <w:tab/>
        <w:t xml:space="preserve">       </w:t>
      </w:r>
      <w:r w:rsidRPr="002C5C6E">
        <w:rPr>
          <w:rFonts w:ascii="Garamond" w:hAnsi="Garamond"/>
          <w:sz w:val="22"/>
          <w:szCs w:val="22"/>
          <w:lang w:val="en-US"/>
        </w:rPr>
        <w:tab/>
        <w:t xml:space="preserve">       </w:t>
      </w:r>
      <w:r>
        <w:rPr>
          <w:rFonts w:ascii="Garamond" w:hAnsi="Garamond"/>
          <w:sz w:val="22"/>
          <w:szCs w:val="22"/>
          <w:lang w:val="en-US"/>
        </w:rPr>
        <w:tab/>
        <w:t xml:space="preserve">     </w:t>
      </w:r>
      <w:r w:rsidRPr="002C5C6E">
        <w:rPr>
          <w:rFonts w:ascii="Garamond" w:hAnsi="Garamond"/>
          <w:sz w:val="22"/>
          <w:szCs w:val="22"/>
          <w:lang w:val="en-US"/>
        </w:rPr>
        <w:t>2020</w:t>
      </w:r>
    </w:p>
    <w:p w14:paraId="636A0D1D" w14:textId="77777777" w:rsidR="000426FB" w:rsidRPr="002C5C6E" w:rsidRDefault="000426FB" w:rsidP="000426FB">
      <w:pPr>
        <w:pStyle w:val="Body"/>
        <w:rPr>
          <w:rFonts w:ascii="Garamond" w:eastAsia="Garamond" w:hAnsi="Garamond" w:cs="Garamond"/>
          <w:shd w:val="clear" w:color="auto" w:fill="FFFFFF"/>
        </w:rPr>
      </w:pPr>
    </w:p>
    <w:p w14:paraId="7686078B" w14:textId="77777777" w:rsidR="000426FB" w:rsidRPr="00C81AFD" w:rsidRDefault="000426FB" w:rsidP="000426FB">
      <w:pPr>
        <w:pStyle w:val="Body"/>
        <w:pBdr>
          <w:bottom w:val="single" w:sz="6" w:space="0" w:color="000000"/>
        </w:pBdr>
        <w:rPr>
          <w:rFonts w:ascii="Garamond" w:eastAsia="Garamond" w:hAnsi="Garamond" w:cs="Garamond"/>
          <w:b/>
          <w:bCs/>
        </w:rPr>
      </w:pPr>
      <w:r w:rsidRPr="00C81AFD">
        <w:rPr>
          <w:rFonts w:ascii="Garamond" w:hAnsi="Garamond"/>
          <w:b/>
          <w:bCs/>
          <w:lang w:val="en-US"/>
        </w:rPr>
        <w:t>Industry Skills</w:t>
      </w:r>
    </w:p>
    <w:p w14:paraId="0EDC62EC" w14:textId="0ABF3F92" w:rsidR="000426FB" w:rsidRPr="002C5C6E" w:rsidRDefault="000426FB" w:rsidP="000426FB">
      <w:pPr>
        <w:pStyle w:val="Body"/>
        <w:numPr>
          <w:ilvl w:val="0"/>
          <w:numId w:val="10"/>
        </w:numPr>
        <w:spacing w:line="288" w:lineRule="auto"/>
        <w:rPr>
          <w:rFonts w:ascii="Garamond" w:hAnsi="Garamond"/>
          <w:sz w:val="22"/>
          <w:szCs w:val="22"/>
          <w:lang w:val="en-US"/>
        </w:rPr>
      </w:pPr>
      <w:r w:rsidRPr="002C5C6E">
        <w:rPr>
          <w:rFonts w:ascii="Garamond" w:hAnsi="Garamond"/>
          <w:b/>
          <w:bCs/>
          <w:sz w:val="22"/>
          <w:szCs w:val="22"/>
          <w:lang w:val="en-US"/>
        </w:rPr>
        <w:t>Core Skills</w:t>
      </w:r>
      <w:r w:rsidRPr="002C5C6E">
        <w:rPr>
          <w:rFonts w:ascii="Garamond" w:hAnsi="Garamond"/>
          <w:sz w:val="22"/>
          <w:szCs w:val="22"/>
          <w:lang w:val="en-US"/>
        </w:rPr>
        <w:t xml:space="preserve">: </w:t>
      </w:r>
      <w:r w:rsidR="009853DD">
        <w:rPr>
          <w:rFonts w:ascii="Garamond" w:hAnsi="Garamond"/>
          <w:sz w:val="22"/>
          <w:szCs w:val="22"/>
          <w:lang w:val="en-US"/>
        </w:rPr>
        <w:t xml:space="preserve">Identity &amp; Access Management, </w:t>
      </w:r>
      <w:r>
        <w:rPr>
          <w:rFonts w:ascii="Garamond" w:hAnsi="Garamond"/>
          <w:sz w:val="22"/>
          <w:szCs w:val="22"/>
          <w:lang w:val="en-US"/>
        </w:rPr>
        <w:t xml:space="preserve">Cloud Governance, Cloud Security Assessment, Solution Architecture, </w:t>
      </w:r>
      <w:r w:rsidR="004B218F">
        <w:rPr>
          <w:rFonts w:ascii="Garamond" w:hAnsi="Garamond"/>
          <w:sz w:val="22"/>
          <w:szCs w:val="22"/>
          <w:lang w:val="en-US"/>
        </w:rPr>
        <w:t>Authentication &amp; Authorization Standards and Protocols e.g., FIDO, OpenID, SAML, OAuth, JWT</w:t>
      </w:r>
      <w:r>
        <w:rPr>
          <w:rFonts w:ascii="Garamond" w:hAnsi="Garamond"/>
          <w:sz w:val="22"/>
          <w:szCs w:val="22"/>
          <w:lang w:val="en-US"/>
        </w:rPr>
        <w:t xml:space="preserve">, </w:t>
      </w:r>
      <w:r w:rsidRPr="002C5C6E">
        <w:rPr>
          <w:rFonts w:ascii="Garamond" w:hAnsi="Garamond"/>
          <w:sz w:val="22"/>
          <w:szCs w:val="22"/>
          <w:lang w:val="en-US"/>
        </w:rPr>
        <w:t xml:space="preserve">Systems Integration, Server Administration, System Performance Analysis, Application Development, Application Deployment, Software Development Lifecycles, </w:t>
      </w:r>
      <w:r w:rsidR="004B218F">
        <w:rPr>
          <w:rFonts w:ascii="Garamond" w:hAnsi="Garamond"/>
          <w:sz w:val="22"/>
          <w:szCs w:val="22"/>
          <w:lang w:val="en-US"/>
        </w:rPr>
        <w:t xml:space="preserve">Agile </w:t>
      </w:r>
      <w:r w:rsidRPr="002C5C6E">
        <w:rPr>
          <w:rFonts w:ascii="Garamond" w:hAnsi="Garamond"/>
          <w:sz w:val="22"/>
          <w:szCs w:val="22"/>
          <w:lang w:val="en-US"/>
        </w:rPr>
        <w:t xml:space="preserve">Project Management, </w:t>
      </w:r>
      <w:r>
        <w:rPr>
          <w:rFonts w:ascii="Garamond" w:hAnsi="Garamond"/>
          <w:sz w:val="22"/>
          <w:szCs w:val="22"/>
          <w:lang w:val="en-US"/>
        </w:rPr>
        <w:t xml:space="preserve">Security Infrastructure Components, Data Protection Solutions, </w:t>
      </w:r>
      <w:r w:rsidR="002E1658">
        <w:rPr>
          <w:rFonts w:ascii="Garamond" w:hAnsi="Garamond"/>
          <w:sz w:val="22"/>
          <w:szCs w:val="22"/>
          <w:lang w:val="en-US"/>
        </w:rPr>
        <w:t xml:space="preserve">Zero Trust </w:t>
      </w:r>
      <w:r w:rsidR="00513ED6">
        <w:rPr>
          <w:rFonts w:ascii="Garamond" w:hAnsi="Garamond"/>
          <w:sz w:val="22"/>
          <w:szCs w:val="22"/>
          <w:lang w:val="en-US"/>
        </w:rPr>
        <w:t>A</w:t>
      </w:r>
      <w:r w:rsidR="002E1658">
        <w:rPr>
          <w:rFonts w:ascii="Garamond" w:hAnsi="Garamond"/>
          <w:sz w:val="22"/>
          <w:szCs w:val="22"/>
          <w:lang w:val="en-US"/>
        </w:rPr>
        <w:t>rchitecture</w:t>
      </w:r>
    </w:p>
    <w:p w14:paraId="37CBC24A" w14:textId="77777777" w:rsidR="000426FB" w:rsidRPr="002C5C6E" w:rsidRDefault="000426FB" w:rsidP="000426FB">
      <w:pPr>
        <w:pStyle w:val="Body"/>
        <w:numPr>
          <w:ilvl w:val="0"/>
          <w:numId w:val="10"/>
        </w:numPr>
        <w:spacing w:line="288" w:lineRule="auto"/>
        <w:rPr>
          <w:rFonts w:ascii="Garamond" w:hAnsi="Garamond"/>
          <w:sz w:val="22"/>
          <w:szCs w:val="22"/>
          <w:lang w:val="en-US"/>
        </w:rPr>
      </w:pPr>
      <w:r w:rsidRPr="002C5C6E">
        <w:rPr>
          <w:rFonts w:ascii="Garamond" w:hAnsi="Garamond"/>
          <w:b/>
          <w:bCs/>
          <w:sz w:val="22"/>
          <w:szCs w:val="22"/>
          <w:lang w:val="en-US"/>
        </w:rPr>
        <w:t>Programming Languages</w:t>
      </w:r>
      <w:r w:rsidRPr="002C5C6E">
        <w:rPr>
          <w:rFonts w:ascii="Garamond" w:hAnsi="Garamond"/>
          <w:sz w:val="22"/>
          <w:szCs w:val="22"/>
          <w:lang w:val="en-US"/>
        </w:rPr>
        <w:t>: Java, JavaScript, SQL, XML, SOAP/REST</w:t>
      </w:r>
    </w:p>
    <w:p w14:paraId="1EE96076" w14:textId="77777777" w:rsidR="000426FB" w:rsidRPr="002C5C6E" w:rsidRDefault="000426FB" w:rsidP="000426FB">
      <w:pPr>
        <w:pStyle w:val="Body"/>
        <w:numPr>
          <w:ilvl w:val="0"/>
          <w:numId w:val="10"/>
        </w:numPr>
        <w:spacing w:line="288" w:lineRule="auto"/>
        <w:rPr>
          <w:rFonts w:ascii="Garamond" w:hAnsi="Garamond"/>
          <w:sz w:val="22"/>
          <w:szCs w:val="22"/>
          <w:lang w:val="en-US"/>
        </w:rPr>
      </w:pPr>
      <w:r w:rsidRPr="002C5C6E">
        <w:rPr>
          <w:rFonts w:ascii="Garamond" w:hAnsi="Garamond"/>
          <w:b/>
          <w:bCs/>
          <w:sz w:val="22"/>
          <w:szCs w:val="22"/>
          <w:lang w:val="en-US"/>
        </w:rPr>
        <w:t>Operating Systems</w:t>
      </w:r>
      <w:r w:rsidRPr="002C5C6E">
        <w:rPr>
          <w:rFonts w:ascii="Garamond" w:hAnsi="Garamond"/>
          <w:sz w:val="22"/>
          <w:szCs w:val="22"/>
          <w:lang w:val="en-US"/>
        </w:rPr>
        <w:t>: Sun/Solaris, Aix, Windows NT/2000, UNIX, Linus, RHEL</w:t>
      </w:r>
    </w:p>
    <w:p w14:paraId="7A263E98" w14:textId="77777777" w:rsidR="000426FB" w:rsidRPr="002C5C6E" w:rsidRDefault="000426FB" w:rsidP="000426FB">
      <w:pPr>
        <w:pStyle w:val="Body"/>
        <w:numPr>
          <w:ilvl w:val="0"/>
          <w:numId w:val="10"/>
        </w:numPr>
        <w:spacing w:line="288" w:lineRule="auto"/>
        <w:rPr>
          <w:rFonts w:ascii="Garamond" w:hAnsi="Garamond"/>
          <w:sz w:val="22"/>
          <w:szCs w:val="22"/>
          <w:lang w:val="en-US"/>
        </w:rPr>
      </w:pPr>
      <w:r w:rsidRPr="002C5C6E">
        <w:rPr>
          <w:rFonts w:ascii="Garamond" w:hAnsi="Garamond"/>
          <w:b/>
          <w:bCs/>
          <w:sz w:val="22"/>
          <w:szCs w:val="22"/>
          <w:lang w:val="en-US"/>
        </w:rPr>
        <w:t>Database Technologies</w:t>
      </w:r>
      <w:r w:rsidRPr="002C5C6E">
        <w:rPr>
          <w:rFonts w:ascii="Garamond" w:hAnsi="Garamond"/>
          <w:sz w:val="22"/>
          <w:szCs w:val="22"/>
          <w:lang w:val="en-US"/>
        </w:rPr>
        <w:t>: Oracle, DBS, JDBC, SQL, MS Access</w:t>
      </w:r>
    </w:p>
    <w:p w14:paraId="283C421C" w14:textId="77777777" w:rsidR="000426FB" w:rsidRDefault="000426FB" w:rsidP="000426FB">
      <w:pPr>
        <w:pStyle w:val="Body"/>
        <w:numPr>
          <w:ilvl w:val="0"/>
          <w:numId w:val="10"/>
        </w:numPr>
        <w:spacing w:line="288" w:lineRule="auto"/>
        <w:rPr>
          <w:rFonts w:ascii="Garamond" w:hAnsi="Garamond"/>
          <w:sz w:val="22"/>
          <w:szCs w:val="22"/>
          <w:lang w:val="en-US"/>
        </w:rPr>
      </w:pPr>
      <w:r w:rsidRPr="002C5C6E">
        <w:rPr>
          <w:rFonts w:ascii="Garamond" w:hAnsi="Garamond"/>
          <w:b/>
          <w:bCs/>
          <w:sz w:val="22"/>
          <w:szCs w:val="22"/>
          <w:lang w:val="en-US"/>
        </w:rPr>
        <w:t>Application Servers</w:t>
      </w:r>
      <w:r w:rsidRPr="002C5C6E">
        <w:rPr>
          <w:rFonts w:ascii="Garamond" w:hAnsi="Garamond"/>
          <w:sz w:val="22"/>
          <w:szCs w:val="22"/>
          <w:lang w:val="en-US"/>
        </w:rPr>
        <w:t>: WebLogic, WebSphere, Apache Tomcat, JBoss</w:t>
      </w:r>
    </w:p>
    <w:p w14:paraId="2AC0ED70" w14:textId="77777777" w:rsidR="000426FB" w:rsidRDefault="000426FB" w:rsidP="000426FB">
      <w:pPr>
        <w:pStyle w:val="Body"/>
        <w:numPr>
          <w:ilvl w:val="0"/>
          <w:numId w:val="10"/>
        </w:numPr>
        <w:spacing w:line="288" w:lineRule="auto"/>
        <w:rPr>
          <w:rFonts w:ascii="Garamond" w:hAnsi="Garamond"/>
          <w:sz w:val="22"/>
          <w:szCs w:val="22"/>
          <w:lang w:val="en-US"/>
        </w:rPr>
      </w:pPr>
      <w:r>
        <w:rPr>
          <w:rFonts w:ascii="Garamond" w:hAnsi="Garamond"/>
          <w:b/>
          <w:bCs/>
          <w:sz w:val="22"/>
          <w:szCs w:val="22"/>
          <w:lang w:val="en-US"/>
        </w:rPr>
        <w:t>IAM Products</w:t>
      </w:r>
      <w:r w:rsidRPr="00681F94">
        <w:rPr>
          <w:rFonts w:ascii="Garamond" w:hAnsi="Garamond"/>
          <w:sz w:val="22"/>
          <w:szCs w:val="22"/>
          <w:lang w:val="en-US"/>
        </w:rPr>
        <w:t>:</w:t>
      </w:r>
      <w:r>
        <w:rPr>
          <w:rFonts w:ascii="Garamond" w:hAnsi="Garamond"/>
          <w:sz w:val="22"/>
          <w:szCs w:val="22"/>
          <w:lang w:val="en-US"/>
        </w:rPr>
        <w:t xml:space="preserve"> Oracle Identity &amp; Access Manager, Saviynt, Okta, Azure Active Directory</w:t>
      </w:r>
    </w:p>
    <w:p w14:paraId="2EA5205B" w14:textId="77777777" w:rsidR="000426FB" w:rsidRPr="00A6675F" w:rsidRDefault="000426FB" w:rsidP="000426FB">
      <w:pPr>
        <w:pStyle w:val="Body"/>
        <w:rPr>
          <w:rFonts w:ascii="Garamond" w:eastAsia="Garamond" w:hAnsi="Garamond" w:cs="Garamond"/>
          <w:bCs/>
          <w:sz w:val="22"/>
          <w:szCs w:val="22"/>
        </w:rPr>
      </w:pPr>
    </w:p>
    <w:p w14:paraId="46C150E4" w14:textId="2812B472" w:rsidR="00370AE6" w:rsidRPr="00001050" w:rsidRDefault="00370AE6">
      <w:pPr>
        <w:pStyle w:val="Body"/>
        <w:rPr>
          <w:rFonts w:ascii="Garamond" w:eastAsia="Garamond" w:hAnsi="Garamond" w:cs="Garamond"/>
          <w:b/>
          <w:bCs/>
        </w:rPr>
      </w:pPr>
    </w:p>
    <w:p w14:paraId="358A7557" w14:textId="77777777" w:rsidR="00B377BE" w:rsidRPr="005110D3" w:rsidRDefault="00007C73">
      <w:pPr>
        <w:pStyle w:val="Body"/>
        <w:pBdr>
          <w:bottom w:val="single" w:sz="6" w:space="0" w:color="000000"/>
        </w:pBdr>
        <w:rPr>
          <w:rFonts w:ascii="Garamond" w:eastAsia="Garamond" w:hAnsi="Garamond" w:cs="Garamond"/>
        </w:rPr>
      </w:pPr>
      <w:r w:rsidRPr="005110D3">
        <w:rPr>
          <w:rFonts w:ascii="Garamond" w:hAnsi="Garamond"/>
          <w:b/>
          <w:bCs/>
          <w:lang w:val="en-US"/>
        </w:rPr>
        <w:t xml:space="preserve">Professional </w:t>
      </w:r>
      <w:r w:rsidRPr="009C41A0">
        <w:rPr>
          <w:rFonts w:ascii="Garamond" w:hAnsi="Garamond"/>
          <w:b/>
          <w:bCs/>
          <w:lang w:val="en-US"/>
        </w:rPr>
        <w:t>Experience</w:t>
      </w:r>
    </w:p>
    <w:p w14:paraId="7B9EB89E" w14:textId="6FDAA0EE" w:rsidR="00CC5286" w:rsidRDefault="002132A2" w:rsidP="00CC5286">
      <w:pPr>
        <w:pStyle w:val="Body"/>
        <w:shd w:val="clear" w:color="auto" w:fill="FFFFFF"/>
        <w:spacing w:line="276" w:lineRule="auto"/>
        <w:rPr>
          <w:rFonts w:ascii="Garamond" w:eastAsia="Garamond" w:hAnsi="Garamond" w:cs="Garamond"/>
          <w:b/>
          <w:bCs/>
          <w:i/>
          <w:iCs/>
        </w:rPr>
      </w:pPr>
      <w:r>
        <w:rPr>
          <w:rFonts w:ascii="Garamond" w:hAnsi="Garamond"/>
          <w:b/>
          <w:bCs/>
          <w:i/>
          <w:iCs/>
          <w:lang w:val="en-US"/>
        </w:rPr>
        <w:t>Cyber Security Solution Architect</w:t>
      </w:r>
      <w:r w:rsidR="00CC5286">
        <w:rPr>
          <w:rFonts w:ascii="Garamond" w:hAnsi="Garamond"/>
          <w:b/>
          <w:bCs/>
          <w:i/>
          <w:iCs/>
          <w:lang w:val="en-US"/>
        </w:rPr>
        <w:tab/>
      </w:r>
      <w:r w:rsidR="00CC5286">
        <w:rPr>
          <w:rFonts w:ascii="Garamond" w:hAnsi="Garamond"/>
          <w:b/>
          <w:bCs/>
          <w:i/>
          <w:iCs/>
          <w:lang w:val="en-US"/>
        </w:rPr>
        <w:tab/>
      </w:r>
      <w:r w:rsidR="00CC5286">
        <w:rPr>
          <w:rFonts w:ascii="Garamond" w:hAnsi="Garamond"/>
          <w:b/>
          <w:bCs/>
          <w:i/>
          <w:iCs/>
          <w:lang w:val="en-US"/>
        </w:rPr>
        <w:tab/>
      </w:r>
      <w:r w:rsidR="00CC5286">
        <w:rPr>
          <w:rFonts w:ascii="Garamond" w:hAnsi="Garamond"/>
          <w:b/>
          <w:bCs/>
          <w:i/>
          <w:iCs/>
          <w:lang w:val="en-US"/>
        </w:rPr>
        <w:tab/>
      </w:r>
      <w:r w:rsidR="00CC5286">
        <w:rPr>
          <w:rFonts w:ascii="Garamond" w:hAnsi="Garamond"/>
          <w:b/>
          <w:bCs/>
          <w:i/>
          <w:iCs/>
          <w:lang w:val="en-US"/>
        </w:rPr>
        <w:tab/>
      </w:r>
      <w:r w:rsidR="00CC5286">
        <w:rPr>
          <w:rFonts w:ascii="Garamond" w:hAnsi="Garamond"/>
          <w:b/>
          <w:bCs/>
          <w:i/>
          <w:iCs/>
          <w:lang w:val="en-US"/>
        </w:rPr>
        <w:tab/>
      </w:r>
      <w:r w:rsidR="00CC5286" w:rsidRPr="00C539B0">
        <w:rPr>
          <w:rFonts w:ascii="Garamond" w:hAnsi="Garamond"/>
          <w:lang w:val="en-US"/>
        </w:rPr>
        <w:t>February 2018-Present</w:t>
      </w:r>
    </w:p>
    <w:p w14:paraId="2F7E2C33" w14:textId="13A543FA" w:rsidR="009C64E1" w:rsidRPr="00F44D46" w:rsidRDefault="00683908" w:rsidP="00CC5286">
      <w:pPr>
        <w:pStyle w:val="Body"/>
        <w:shd w:val="clear" w:color="auto" w:fill="FFFFFF"/>
        <w:spacing w:line="276" w:lineRule="auto"/>
        <w:rPr>
          <w:rFonts w:ascii="Calibri Light" w:hAnsi="Calibri Light" w:cs="Calibri Light"/>
          <w:lang w:val="en-US"/>
        </w:rPr>
      </w:pPr>
      <w:r>
        <w:rPr>
          <w:rFonts w:ascii="Calibri Light" w:hAnsi="Calibri Light" w:cs="Calibri Light"/>
          <w:i/>
          <w:iCs/>
          <w:sz w:val="22"/>
          <w:szCs w:val="22"/>
          <w:lang w:val="en-US"/>
        </w:rPr>
        <w:t>Solution Architect</w:t>
      </w:r>
      <w:r w:rsidR="009C64E1" w:rsidRPr="00F44D46">
        <w:rPr>
          <w:rFonts w:ascii="Calibri Light" w:hAnsi="Calibri Light" w:cs="Calibri Light"/>
          <w:i/>
          <w:iCs/>
          <w:sz w:val="22"/>
          <w:szCs w:val="22"/>
          <w:lang w:val="en-US"/>
        </w:rPr>
        <w:t xml:space="preserve"> with a focus on cyber security </w:t>
      </w:r>
      <w:r>
        <w:rPr>
          <w:rFonts w:ascii="Calibri Light" w:hAnsi="Calibri Light" w:cs="Calibri Light"/>
          <w:i/>
          <w:iCs/>
          <w:sz w:val="22"/>
          <w:szCs w:val="22"/>
          <w:lang w:val="en-US"/>
        </w:rPr>
        <w:t>and Identity &amp; Access Management</w:t>
      </w:r>
      <w:r w:rsidR="002C5C6E" w:rsidRPr="00F44D46">
        <w:rPr>
          <w:rFonts w:ascii="Calibri Light" w:hAnsi="Calibri Light" w:cs="Calibri Light"/>
          <w:i/>
          <w:iCs/>
          <w:sz w:val="22"/>
          <w:szCs w:val="22"/>
          <w:lang w:val="en-US"/>
        </w:rPr>
        <w:t xml:space="preserve">, consulting with Fortune 500 </w:t>
      </w:r>
      <w:r w:rsidR="005237EB">
        <w:rPr>
          <w:rFonts w:ascii="Calibri Light" w:hAnsi="Calibri Light" w:cs="Calibri Light"/>
          <w:i/>
          <w:iCs/>
          <w:sz w:val="22"/>
          <w:szCs w:val="22"/>
          <w:lang w:val="en-US"/>
        </w:rPr>
        <w:t>c</w:t>
      </w:r>
      <w:r w:rsidR="002C5C6E" w:rsidRPr="00F44D46">
        <w:rPr>
          <w:rFonts w:ascii="Calibri Light" w:hAnsi="Calibri Light" w:cs="Calibri Light"/>
          <w:i/>
          <w:iCs/>
          <w:sz w:val="22"/>
          <w:szCs w:val="22"/>
          <w:lang w:val="en-US"/>
        </w:rPr>
        <w:t xml:space="preserve">ompanies in Asia-Pacific and North America on </w:t>
      </w:r>
      <w:r w:rsidR="009C64E1" w:rsidRPr="00F44D46">
        <w:rPr>
          <w:rFonts w:ascii="Calibri Light" w:hAnsi="Calibri Light" w:cs="Calibri Light"/>
          <w:i/>
          <w:iCs/>
          <w:sz w:val="22"/>
          <w:szCs w:val="22"/>
          <w:lang w:val="en-US"/>
        </w:rPr>
        <w:t>cyber</w:t>
      </w:r>
      <w:r w:rsidR="00F2637A" w:rsidRPr="00F44D46">
        <w:rPr>
          <w:rFonts w:ascii="Calibri Light" w:hAnsi="Calibri Light" w:cs="Calibri Light"/>
          <w:i/>
          <w:iCs/>
          <w:sz w:val="22"/>
          <w:szCs w:val="22"/>
          <w:lang w:val="en-US"/>
        </w:rPr>
        <w:t>, cloud</w:t>
      </w:r>
      <w:r w:rsidR="009C64E1" w:rsidRPr="00F44D46">
        <w:rPr>
          <w:rFonts w:ascii="Calibri Light" w:hAnsi="Calibri Light" w:cs="Calibri Light"/>
          <w:i/>
          <w:iCs/>
          <w:sz w:val="22"/>
          <w:szCs w:val="22"/>
          <w:lang w:val="en-US"/>
        </w:rPr>
        <w:t xml:space="preserve"> &amp; network security and identity &amp; access </w:t>
      </w:r>
      <w:r w:rsidR="00607A5D">
        <w:rPr>
          <w:rFonts w:ascii="Calibri Light" w:hAnsi="Calibri Light" w:cs="Calibri Light"/>
          <w:i/>
          <w:iCs/>
          <w:sz w:val="22"/>
          <w:szCs w:val="22"/>
          <w:lang w:val="en-US"/>
        </w:rPr>
        <w:t>management</w:t>
      </w:r>
      <w:r w:rsidR="009C64E1" w:rsidRPr="00F44D46">
        <w:rPr>
          <w:rFonts w:ascii="Calibri Light" w:hAnsi="Calibri Light" w:cs="Calibri Light"/>
          <w:i/>
          <w:iCs/>
          <w:sz w:val="22"/>
          <w:szCs w:val="22"/>
          <w:lang w:val="en-US"/>
        </w:rPr>
        <w:t xml:space="preserve"> projects. </w:t>
      </w:r>
      <w:r w:rsidR="001E70C5" w:rsidRPr="00F44D46">
        <w:rPr>
          <w:rFonts w:ascii="Calibri Light" w:hAnsi="Calibri Light" w:cs="Calibri Light"/>
          <w:i/>
          <w:iCs/>
          <w:sz w:val="22"/>
          <w:szCs w:val="22"/>
          <w:lang w:val="en-US"/>
        </w:rPr>
        <w:t xml:space="preserve">Designs, architects, develops, and deploys large-scale cloud and identity transformation engagements for workforce, customer, and privileged user access programs with IAM &amp; Cloud partners (Microsoft, Oracle, Saviynt, </w:t>
      </w:r>
      <w:r w:rsidR="00CE4BAB" w:rsidRPr="00F44D46">
        <w:rPr>
          <w:rFonts w:ascii="Calibri Light" w:hAnsi="Calibri Light" w:cs="Calibri Light"/>
          <w:i/>
          <w:iCs/>
          <w:sz w:val="22"/>
          <w:szCs w:val="22"/>
          <w:lang w:val="en-US"/>
        </w:rPr>
        <w:t>Okta</w:t>
      </w:r>
      <w:r w:rsidR="001E70C5" w:rsidRPr="00F44D46">
        <w:rPr>
          <w:rFonts w:ascii="Calibri Light" w:hAnsi="Calibri Light" w:cs="Calibri Light"/>
          <w:i/>
          <w:iCs/>
          <w:sz w:val="22"/>
          <w:szCs w:val="22"/>
          <w:lang w:val="en-US"/>
        </w:rPr>
        <w:t>) and customer teams</w:t>
      </w:r>
    </w:p>
    <w:p w14:paraId="6890EE73" w14:textId="04C98B5D" w:rsidR="00BF3368" w:rsidRDefault="00BF3368" w:rsidP="007F5607">
      <w:pPr>
        <w:pStyle w:val="Body"/>
        <w:numPr>
          <w:ilvl w:val="0"/>
          <w:numId w:val="2"/>
        </w:numPr>
        <w:spacing w:line="288" w:lineRule="auto"/>
        <w:rPr>
          <w:rFonts w:ascii="Garamond" w:hAnsi="Garamond"/>
          <w:sz w:val="22"/>
          <w:szCs w:val="22"/>
          <w:lang w:val="en-US"/>
        </w:rPr>
      </w:pPr>
      <w:r>
        <w:rPr>
          <w:rFonts w:ascii="Garamond" w:hAnsi="Garamond"/>
          <w:sz w:val="22"/>
          <w:szCs w:val="22"/>
          <w:lang w:val="en-US"/>
        </w:rPr>
        <w:t>Serv</w:t>
      </w:r>
      <w:r w:rsidR="0051690A">
        <w:rPr>
          <w:rFonts w:ascii="Garamond" w:hAnsi="Garamond"/>
          <w:sz w:val="22"/>
          <w:szCs w:val="22"/>
          <w:lang w:val="en-US"/>
        </w:rPr>
        <w:t>ing</w:t>
      </w:r>
      <w:r>
        <w:rPr>
          <w:rFonts w:ascii="Garamond" w:hAnsi="Garamond"/>
          <w:sz w:val="22"/>
          <w:szCs w:val="22"/>
          <w:lang w:val="en-US"/>
        </w:rPr>
        <w:t xml:space="preserve"> as a Cloud and IAM architect for a Fortune 15 Healthcare company </w:t>
      </w:r>
      <w:r w:rsidR="00550A8E">
        <w:rPr>
          <w:rFonts w:ascii="Garamond" w:hAnsi="Garamond"/>
          <w:sz w:val="22"/>
          <w:szCs w:val="22"/>
          <w:lang w:val="en-US"/>
        </w:rPr>
        <w:t xml:space="preserve">to help them through </w:t>
      </w:r>
      <w:r w:rsidR="005B6021">
        <w:rPr>
          <w:rFonts w:ascii="Garamond" w:hAnsi="Garamond"/>
          <w:sz w:val="22"/>
          <w:szCs w:val="22"/>
          <w:lang w:val="en-US"/>
        </w:rPr>
        <w:t>‘</w:t>
      </w:r>
      <w:r w:rsidR="00550A8E">
        <w:rPr>
          <w:rFonts w:ascii="Garamond" w:hAnsi="Garamond"/>
          <w:sz w:val="22"/>
          <w:szCs w:val="22"/>
          <w:lang w:val="en-US"/>
        </w:rPr>
        <w:t xml:space="preserve">Merger &amp; </w:t>
      </w:r>
      <w:r w:rsidR="005B6021">
        <w:rPr>
          <w:rFonts w:ascii="Garamond" w:hAnsi="Garamond"/>
          <w:sz w:val="22"/>
          <w:szCs w:val="22"/>
          <w:lang w:val="en-US"/>
        </w:rPr>
        <w:t>Acquisition’ by devising plans and roadmaps to migrate their multiple IAM platforms</w:t>
      </w:r>
      <w:r w:rsidR="004723E6">
        <w:rPr>
          <w:rFonts w:ascii="Garamond" w:hAnsi="Garamond"/>
          <w:sz w:val="22"/>
          <w:szCs w:val="22"/>
          <w:lang w:val="en-US"/>
        </w:rPr>
        <w:t>,</w:t>
      </w:r>
      <w:r w:rsidR="005B6021">
        <w:rPr>
          <w:rFonts w:ascii="Garamond" w:hAnsi="Garamond"/>
          <w:sz w:val="22"/>
          <w:szCs w:val="22"/>
          <w:lang w:val="en-US"/>
        </w:rPr>
        <w:t xml:space="preserve"> distributed across geographies</w:t>
      </w:r>
      <w:r w:rsidR="004723E6">
        <w:rPr>
          <w:rFonts w:ascii="Garamond" w:hAnsi="Garamond"/>
          <w:sz w:val="22"/>
          <w:szCs w:val="22"/>
          <w:lang w:val="en-US"/>
        </w:rPr>
        <w:t>,</w:t>
      </w:r>
      <w:r w:rsidR="005B6021">
        <w:rPr>
          <w:rFonts w:ascii="Garamond" w:hAnsi="Garamond"/>
          <w:sz w:val="22"/>
          <w:szCs w:val="22"/>
          <w:lang w:val="en-US"/>
        </w:rPr>
        <w:t xml:space="preserve"> to AWS cloud environment. </w:t>
      </w:r>
      <w:r w:rsidR="00BC61CA">
        <w:rPr>
          <w:rFonts w:ascii="Garamond" w:hAnsi="Garamond"/>
          <w:sz w:val="22"/>
          <w:szCs w:val="22"/>
          <w:lang w:val="en-US"/>
        </w:rPr>
        <w:t xml:space="preserve">Architected solution to </w:t>
      </w:r>
      <w:r w:rsidR="00D63FC0">
        <w:rPr>
          <w:rFonts w:ascii="Garamond" w:hAnsi="Garamond"/>
          <w:sz w:val="22"/>
          <w:szCs w:val="22"/>
          <w:lang w:val="en-US"/>
        </w:rPr>
        <w:t xml:space="preserve">integrate and co-relate cloud identities in Okta and Azure AD with </w:t>
      </w:r>
      <w:r w:rsidR="00783761">
        <w:rPr>
          <w:rFonts w:ascii="Garamond" w:hAnsi="Garamond"/>
          <w:sz w:val="22"/>
          <w:szCs w:val="22"/>
          <w:lang w:val="en-US"/>
        </w:rPr>
        <w:t>On-premises</w:t>
      </w:r>
      <w:r w:rsidR="00D63FC0">
        <w:rPr>
          <w:rFonts w:ascii="Garamond" w:hAnsi="Garamond"/>
          <w:sz w:val="22"/>
          <w:szCs w:val="22"/>
          <w:lang w:val="en-US"/>
        </w:rPr>
        <w:t xml:space="preserve"> Active Directory and provide a seamless Single-Sign on and MFA solution </w:t>
      </w:r>
      <w:r w:rsidR="00DB57B1">
        <w:rPr>
          <w:rFonts w:ascii="Garamond" w:hAnsi="Garamond"/>
          <w:sz w:val="22"/>
          <w:szCs w:val="22"/>
          <w:lang w:val="en-US"/>
        </w:rPr>
        <w:t>for</w:t>
      </w:r>
      <w:r w:rsidR="00D63FC0">
        <w:rPr>
          <w:rFonts w:ascii="Garamond" w:hAnsi="Garamond"/>
          <w:sz w:val="22"/>
          <w:szCs w:val="22"/>
          <w:lang w:val="en-US"/>
        </w:rPr>
        <w:t xml:space="preserve"> </w:t>
      </w:r>
      <w:r w:rsidR="00293645">
        <w:rPr>
          <w:rFonts w:ascii="Garamond" w:hAnsi="Garamond"/>
          <w:sz w:val="22"/>
          <w:szCs w:val="22"/>
          <w:lang w:val="en-US"/>
        </w:rPr>
        <w:t>friction less</w:t>
      </w:r>
      <w:r w:rsidR="00D63FC0">
        <w:rPr>
          <w:rFonts w:ascii="Garamond" w:hAnsi="Garamond"/>
          <w:sz w:val="22"/>
          <w:szCs w:val="22"/>
          <w:lang w:val="en-US"/>
        </w:rPr>
        <w:t xml:space="preserve"> colleague experience across cloud and legacy on premise applications.</w:t>
      </w:r>
      <w:r w:rsidR="004D18F1">
        <w:rPr>
          <w:rFonts w:ascii="Garamond" w:hAnsi="Garamond"/>
          <w:sz w:val="22"/>
          <w:szCs w:val="22"/>
          <w:lang w:val="en-US"/>
        </w:rPr>
        <w:t xml:space="preserve"> Designed data load solution</w:t>
      </w:r>
      <w:r w:rsidR="00045F5C">
        <w:rPr>
          <w:rFonts w:ascii="Garamond" w:hAnsi="Garamond"/>
          <w:sz w:val="22"/>
          <w:szCs w:val="22"/>
          <w:lang w:val="en-US"/>
        </w:rPr>
        <w:t xml:space="preserve"> from various legacy applications to cloud IAM platform</w:t>
      </w:r>
      <w:r w:rsidR="00773065">
        <w:rPr>
          <w:rFonts w:ascii="Garamond" w:hAnsi="Garamond"/>
          <w:sz w:val="22"/>
          <w:szCs w:val="22"/>
          <w:lang w:val="en-US"/>
        </w:rPr>
        <w:t xml:space="preserve"> (Saviynt)</w:t>
      </w:r>
      <w:r w:rsidR="00045F5C">
        <w:rPr>
          <w:rFonts w:ascii="Garamond" w:hAnsi="Garamond"/>
          <w:sz w:val="22"/>
          <w:szCs w:val="22"/>
          <w:lang w:val="en-US"/>
        </w:rPr>
        <w:t xml:space="preserve"> and facilitated User Access Reviews to meet compliance requirements.</w:t>
      </w:r>
      <w:r w:rsidR="00856A94">
        <w:rPr>
          <w:rFonts w:ascii="Garamond" w:hAnsi="Garamond"/>
          <w:sz w:val="22"/>
          <w:szCs w:val="22"/>
          <w:lang w:val="en-US"/>
        </w:rPr>
        <w:t xml:space="preserve"> Devised strategies and POVs (point of views) for Role-based and Attribute-based access</w:t>
      </w:r>
      <w:r w:rsidR="00BF4EAE">
        <w:rPr>
          <w:rFonts w:ascii="Garamond" w:hAnsi="Garamond"/>
          <w:sz w:val="22"/>
          <w:szCs w:val="22"/>
          <w:lang w:val="en-US"/>
        </w:rPr>
        <w:t>.</w:t>
      </w:r>
      <w:r w:rsidR="00856A94">
        <w:rPr>
          <w:rFonts w:ascii="Garamond" w:hAnsi="Garamond"/>
          <w:sz w:val="22"/>
          <w:szCs w:val="22"/>
          <w:lang w:val="en-US"/>
        </w:rPr>
        <w:t xml:space="preserve"> </w:t>
      </w:r>
      <w:r w:rsidR="00BF4EAE">
        <w:rPr>
          <w:rFonts w:ascii="Garamond" w:hAnsi="Garamond"/>
          <w:sz w:val="22"/>
          <w:szCs w:val="22"/>
          <w:lang w:val="en-US"/>
        </w:rPr>
        <w:t>Formulated plan for phase-wise migration of Role-based access from legacy platforms to modern cloud solution, which included data transformation</w:t>
      </w:r>
      <w:r w:rsidR="004A00D4">
        <w:rPr>
          <w:rFonts w:ascii="Garamond" w:hAnsi="Garamond"/>
          <w:sz w:val="22"/>
          <w:szCs w:val="22"/>
          <w:lang w:val="en-US"/>
        </w:rPr>
        <w:t xml:space="preserve"> &amp;</w:t>
      </w:r>
      <w:r w:rsidR="00BF4EAE">
        <w:rPr>
          <w:rFonts w:ascii="Garamond" w:hAnsi="Garamond"/>
          <w:sz w:val="22"/>
          <w:szCs w:val="22"/>
          <w:lang w:val="en-US"/>
        </w:rPr>
        <w:t xml:space="preserve"> data load strategies.</w:t>
      </w:r>
      <w:r w:rsidR="00A36695">
        <w:rPr>
          <w:rFonts w:ascii="Garamond" w:hAnsi="Garamond"/>
          <w:sz w:val="22"/>
          <w:szCs w:val="22"/>
          <w:lang w:val="en-US"/>
        </w:rPr>
        <w:t xml:space="preserve"> Led a team of 15 people both at onsite and offshore to execute the engagement, which involved requirements gathering, design, implementation, and deployment. Provided necessary guidance</w:t>
      </w:r>
      <w:r w:rsidR="00C03CF4">
        <w:rPr>
          <w:rFonts w:ascii="Garamond" w:hAnsi="Garamond"/>
          <w:sz w:val="22"/>
          <w:szCs w:val="22"/>
          <w:lang w:val="en-US"/>
        </w:rPr>
        <w:t xml:space="preserve"> to the team</w:t>
      </w:r>
      <w:r w:rsidR="00A36695">
        <w:rPr>
          <w:rFonts w:ascii="Garamond" w:hAnsi="Garamond"/>
          <w:sz w:val="22"/>
          <w:szCs w:val="22"/>
          <w:lang w:val="en-US"/>
        </w:rPr>
        <w:t xml:space="preserve"> in all phases of the engagement with hands-on experience in development and testing process.</w:t>
      </w:r>
    </w:p>
    <w:p w14:paraId="4CDA9BCA" w14:textId="11C3291F" w:rsidR="005C64EE" w:rsidRDefault="005C64EE" w:rsidP="00BD18B8">
      <w:pPr>
        <w:pStyle w:val="Body"/>
        <w:numPr>
          <w:ilvl w:val="0"/>
          <w:numId w:val="2"/>
        </w:numPr>
        <w:spacing w:line="288" w:lineRule="auto"/>
        <w:rPr>
          <w:rFonts w:ascii="Garamond" w:hAnsi="Garamond"/>
          <w:sz w:val="22"/>
          <w:szCs w:val="22"/>
          <w:lang w:val="en-US"/>
        </w:rPr>
      </w:pPr>
      <w:r>
        <w:rPr>
          <w:rFonts w:ascii="Garamond" w:hAnsi="Garamond"/>
          <w:sz w:val="22"/>
          <w:szCs w:val="22"/>
          <w:lang w:val="en-US"/>
        </w:rPr>
        <w:t xml:space="preserve">Design and architected a solution to migrate Consumer user identities stored in </w:t>
      </w:r>
      <w:r w:rsidR="00EC5A89">
        <w:rPr>
          <w:rFonts w:ascii="Garamond" w:hAnsi="Garamond"/>
          <w:sz w:val="22"/>
          <w:szCs w:val="22"/>
          <w:lang w:val="en-US"/>
        </w:rPr>
        <w:t>on-premises</w:t>
      </w:r>
      <w:r>
        <w:rPr>
          <w:rFonts w:ascii="Garamond" w:hAnsi="Garamond"/>
          <w:sz w:val="22"/>
          <w:szCs w:val="22"/>
          <w:lang w:val="en-US"/>
        </w:rPr>
        <w:t xml:space="preserve"> LDAP directory to Okta Universal Directory to enable client to switch </w:t>
      </w:r>
      <w:r w:rsidR="00FC60C4">
        <w:rPr>
          <w:rFonts w:ascii="Garamond" w:hAnsi="Garamond"/>
          <w:sz w:val="22"/>
          <w:szCs w:val="22"/>
          <w:lang w:val="en-US"/>
        </w:rPr>
        <w:t xml:space="preserve">primary </w:t>
      </w:r>
      <w:r>
        <w:rPr>
          <w:rFonts w:ascii="Garamond" w:hAnsi="Garamond"/>
          <w:sz w:val="22"/>
          <w:szCs w:val="22"/>
          <w:lang w:val="en-US"/>
        </w:rPr>
        <w:t>authentication</w:t>
      </w:r>
      <w:r w:rsidR="00FC60C4">
        <w:rPr>
          <w:rFonts w:ascii="Garamond" w:hAnsi="Garamond"/>
          <w:sz w:val="22"/>
          <w:szCs w:val="22"/>
          <w:lang w:val="en-US"/>
        </w:rPr>
        <w:t xml:space="preserve"> &amp; MFA solution</w:t>
      </w:r>
      <w:r>
        <w:rPr>
          <w:rFonts w:ascii="Garamond" w:hAnsi="Garamond"/>
          <w:sz w:val="22"/>
          <w:szCs w:val="22"/>
          <w:lang w:val="en-US"/>
        </w:rPr>
        <w:t xml:space="preserve"> for their consumer </w:t>
      </w:r>
      <w:r w:rsidR="00FC60C4">
        <w:rPr>
          <w:rFonts w:ascii="Garamond" w:hAnsi="Garamond"/>
          <w:sz w:val="22"/>
          <w:szCs w:val="22"/>
          <w:lang w:val="en-US"/>
        </w:rPr>
        <w:t xml:space="preserve">portal to Okta’s cloud platform thus removing the need to manage &amp; maintain legacy </w:t>
      </w:r>
      <w:r w:rsidR="009B41EC">
        <w:rPr>
          <w:rFonts w:ascii="Garamond" w:hAnsi="Garamond"/>
          <w:sz w:val="22"/>
          <w:szCs w:val="22"/>
          <w:lang w:val="en-US"/>
        </w:rPr>
        <w:t>on-premises</w:t>
      </w:r>
      <w:r w:rsidR="00FC60C4">
        <w:rPr>
          <w:rFonts w:ascii="Garamond" w:hAnsi="Garamond"/>
          <w:sz w:val="22"/>
          <w:szCs w:val="22"/>
          <w:lang w:val="en-US"/>
        </w:rPr>
        <w:t xml:space="preserve"> infrastructure for Directory Services </w:t>
      </w:r>
      <w:r w:rsidR="00E6378C">
        <w:rPr>
          <w:rFonts w:ascii="Garamond" w:hAnsi="Garamond"/>
          <w:sz w:val="22"/>
          <w:szCs w:val="22"/>
          <w:lang w:val="en-US"/>
        </w:rPr>
        <w:t>and Web Access Management solution.</w:t>
      </w:r>
    </w:p>
    <w:p w14:paraId="096F013E" w14:textId="3F545A39" w:rsidR="007F5607" w:rsidRDefault="007F5607" w:rsidP="007F5607">
      <w:pPr>
        <w:pStyle w:val="Body"/>
        <w:numPr>
          <w:ilvl w:val="0"/>
          <w:numId w:val="2"/>
        </w:numPr>
        <w:spacing w:line="288" w:lineRule="auto"/>
        <w:rPr>
          <w:rFonts w:ascii="Garamond" w:hAnsi="Garamond"/>
          <w:sz w:val="22"/>
          <w:szCs w:val="22"/>
          <w:lang w:val="en-US"/>
        </w:rPr>
      </w:pPr>
      <w:r w:rsidRPr="007F5607">
        <w:rPr>
          <w:rFonts w:ascii="Garamond" w:hAnsi="Garamond"/>
          <w:sz w:val="22"/>
          <w:szCs w:val="22"/>
          <w:lang w:val="en-US"/>
        </w:rPr>
        <w:t>Served as a Cloud Security Advisor for a Global Software company to help client migrate their workload to Microsoft</w:t>
      </w:r>
      <w:r>
        <w:rPr>
          <w:rFonts w:ascii="Garamond" w:hAnsi="Garamond"/>
          <w:sz w:val="22"/>
          <w:szCs w:val="22"/>
          <w:lang w:val="en-US"/>
        </w:rPr>
        <w:t xml:space="preserve"> </w:t>
      </w:r>
      <w:r w:rsidRPr="007F5607">
        <w:rPr>
          <w:rFonts w:ascii="Garamond" w:hAnsi="Garamond"/>
          <w:sz w:val="22"/>
          <w:szCs w:val="22"/>
          <w:lang w:val="en-US"/>
        </w:rPr>
        <w:t>Azure. Advised client’s IT team on migrating their Enterprise and Partner user</w:t>
      </w:r>
      <w:r>
        <w:rPr>
          <w:rFonts w:ascii="Garamond" w:hAnsi="Garamond"/>
          <w:sz w:val="22"/>
          <w:szCs w:val="22"/>
          <w:lang w:val="en-US"/>
        </w:rPr>
        <w:t xml:space="preserve"> </w:t>
      </w:r>
      <w:r w:rsidRPr="007F5607">
        <w:rPr>
          <w:rFonts w:ascii="Garamond" w:hAnsi="Garamond"/>
          <w:sz w:val="22"/>
          <w:szCs w:val="22"/>
          <w:lang w:val="en-US"/>
        </w:rPr>
        <w:t>identities to Azure Active Directory and establish pass through authentication</w:t>
      </w:r>
      <w:r>
        <w:rPr>
          <w:rFonts w:ascii="Garamond" w:hAnsi="Garamond"/>
          <w:sz w:val="22"/>
          <w:szCs w:val="22"/>
          <w:lang w:val="en-US"/>
        </w:rPr>
        <w:t xml:space="preserve"> </w:t>
      </w:r>
      <w:r w:rsidRPr="007F5607">
        <w:rPr>
          <w:rFonts w:ascii="Garamond" w:hAnsi="Garamond"/>
          <w:sz w:val="22"/>
          <w:szCs w:val="22"/>
          <w:lang w:val="en-US"/>
        </w:rPr>
        <w:t>to provide Single Sign-On across the board. Also, helped client evaluate the</w:t>
      </w:r>
      <w:r>
        <w:rPr>
          <w:rFonts w:ascii="Garamond" w:hAnsi="Garamond"/>
          <w:sz w:val="22"/>
          <w:szCs w:val="22"/>
          <w:lang w:val="en-US"/>
        </w:rPr>
        <w:t xml:space="preserve"> </w:t>
      </w:r>
      <w:r w:rsidRPr="007F5607">
        <w:rPr>
          <w:rFonts w:ascii="Garamond" w:hAnsi="Garamond"/>
          <w:sz w:val="22"/>
          <w:szCs w:val="22"/>
          <w:lang w:val="en-US"/>
        </w:rPr>
        <w:t>benefits of Azure Conditional Access Policy and roll out Azure multi-factor</w:t>
      </w:r>
      <w:r>
        <w:rPr>
          <w:rFonts w:ascii="Garamond" w:hAnsi="Garamond"/>
          <w:sz w:val="22"/>
          <w:szCs w:val="22"/>
          <w:lang w:val="en-US"/>
        </w:rPr>
        <w:t xml:space="preserve"> </w:t>
      </w:r>
      <w:r w:rsidRPr="007F5607">
        <w:rPr>
          <w:rFonts w:ascii="Garamond" w:hAnsi="Garamond"/>
          <w:sz w:val="22"/>
          <w:szCs w:val="22"/>
          <w:lang w:val="en-US"/>
        </w:rPr>
        <w:t xml:space="preserve">authentication for their Office 365 access. </w:t>
      </w:r>
      <w:r w:rsidR="002347F7">
        <w:rPr>
          <w:rFonts w:ascii="Garamond" w:hAnsi="Garamond"/>
          <w:sz w:val="22"/>
          <w:szCs w:val="22"/>
          <w:lang w:val="en-US"/>
        </w:rPr>
        <w:t>Assisted</w:t>
      </w:r>
      <w:r w:rsidRPr="007F5607">
        <w:rPr>
          <w:rFonts w:ascii="Garamond" w:hAnsi="Garamond"/>
          <w:sz w:val="22"/>
          <w:szCs w:val="22"/>
          <w:lang w:val="en-US"/>
        </w:rPr>
        <w:t xml:space="preserve"> client’s team put together</w:t>
      </w:r>
      <w:r>
        <w:rPr>
          <w:rFonts w:ascii="Garamond" w:hAnsi="Garamond"/>
          <w:sz w:val="22"/>
          <w:szCs w:val="22"/>
          <w:lang w:val="en-US"/>
        </w:rPr>
        <w:t xml:space="preserve"> </w:t>
      </w:r>
      <w:r w:rsidRPr="007F5607">
        <w:rPr>
          <w:rFonts w:ascii="Garamond" w:hAnsi="Garamond"/>
          <w:sz w:val="22"/>
          <w:szCs w:val="22"/>
          <w:lang w:val="en-US"/>
        </w:rPr>
        <w:t>architecture for Azure AD Application proxy to access internal applications</w:t>
      </w:r>
      <w:r>
        <w:rPr>
          <w:rFonts w:ascii="Garamond" w:hAnsi="Garamond"/>
          <w:sz w:val="22"/>
          <w:szCs w:val="22"/>
          <w:lang w:val="en-US"/>
        </w:rPr>
        <w:t xml:space="preserve"> </w:t>
      </w:r>
      <w:r w:rsidRPr="007F5607">
        <w:rPr>
          <w:rFonts w:ascii="Garamond" w:hAnsi="Garamond"/>
          <w:sz w:val="22"/>
          <w:szCs w:val="22"/>
          <w:lang w:val="en-US"/>
        </w:rPr>
        <w:t>securely and provide Sing Sign-On using Azure AD.</w:t>
      </w:r>
      <w:r w:rsidR="00693C5F">
        <w:rPr>
          <w:rFonts w:ascii="Garamond" w:hAnsi="Garamond"/>
          <w:sz w:val="22"/>
          <w:szCs w:val="22"/>
          <w:lang w:val="en-US"/>
        </w:rPr>
        <w:t xml:space="preserve"> </w:t>
      </w:r>
      <w:r w:rsidR="00693C5F" w:rsidRPr="002C5C6E">
        <w:rPr>
          <w:rFonts w:ascii="Garamond" w:hAnsi="Garamond"/>
          <w:sz w:val="22"/>
          <w:szCs w:val="22"/>
          <w:lang w:val="en-US"/>
        </w:rPr>
        <w:t>Develop</w:t>
      </w:r>
      <w:r w:rsidR="00693C5F">
        <w:rPr>
          <w:rFonts w:ascii="Garamond" w:hAnsi="Garamond"/>
          <w:sz w:val="22"/>
          <w:szCs w:val="22"/>
          <w:lang w:val="en-US"/>
        </w:rPr>
        <w:t>ed</w:t>
      </w:r>
      <w:r w:rsidR="00693C5F" w:rsidRPr="002C5C6E">
        <w:rPr>
          <w:rFonts w:ascii="Garamond" w:hAnsi="Garamond"/>
          <w:sz w:val="22"/>
          <w:szCs w:val="22"/>
          <w:lang w:val="en-US"/>
        </w:rPr>
        <w:t xml:space="preserve"> cloud deployment strategies using Azure and AWS solutions with C-Suite executives; identifies how a cloud-first strategy can minimize on-premises footprint and provide a robust, reliable, and scalable IT solution to meet client business needs</w:t>
      </w:r>
      <w:r w:rsidR="00693C5F">
        <w:rPr>
          <w:rFonts w:ascii="Garamond" w:hAnsi="Garamond"/>
          <w:sz w:val="22"/>
          <w:szCs w:val="22"/>
          <w:lang w:val="en-US"/>
        </w:rPr>
        <w:t xml:space="preserve"> and ensure customer success.</w:t>
      </w:r>
    </w:p>
    <w:p w14:paraId="6EA089EE" w14:textId="219A666C" w:rsidR="003A6F52" w:rsidRDefault="003A6F52" w:rsidP="003A6F52">
      <w:pPr>
        <w:pStyle w:val="Body"/>
        <w:numPr>
          <w:ilvl w:val="0"/>
          <w:numId w:val="2"/>
        </w:numPr>
        <w:spacing w:line="288" w:lineRule="auto"/>
        <w:rPr>
          <w:rFonts w:ascii="Garamond" w:hAnsi="Garamond"/>
          <w:sz w:val="22"/>
          <w:szCs w:val="22"/>
          <w:lang w:val="en-US"/>
        </w:rPr>
      </w:pPr>
      <w:r w:rsidRPr="003A6F52">
        <w:rPr>
          <w:rFonts w:ascii="Garamond" w:hAnsi="Garamond"/>
          <w:sz w:val="22"/>
          <w:szCs w:val="22"/>
          <w:lang w:val="en-US"/>
        </w:rPr>
        <w:t>Served as a Security Architect for one</w:t>
      </w:r>
      <w:r>
        <w:rPr>
          <w:rFonts w:ascii="Garamond" w:hAnsi="Garamond"/>
          <w:sz w:val="22"/>
          <w:szCs w:val="22"/>
          <w:lang w:val="en-US"/>
        </w:rPr>
        <w:t xml:space="preserve"> </w:t>
      </w:r>
      <w:r w:rsidRPr="003A6F52">
        <w:rPr>
          <w:rFonts w:ascii="Garamond" w:hAnsi="Garamond"/>
          <w:sz w:val="22"/>
          <w:szCs w:val="22"/>
          <w:lang w:val="en-US"/>
        </w:rPr>
        <w:t xml:space="preserve">of the biggest Cruise line </w:t>
      </w:r>
      <w:r w:rsidR="00BF7C80" w:rsidRPr="003A6F52">
        <w:rPr>
          <w:rFonts w:ascii="Garamond" w:hAnsi="Garamond"/>
          <w:sz w:val="22"/>
          <w:szCs w:val="22"/>
          <w:lang w:val="en-US"/>
        </w:rPr>
        <w:t>brands</w:t>
      </w:r>
      <w:r w:rsidRPr="003A6F52">
        <w:rPr>
          <w:rFonts w:ascii="Garamond" w:hAnsi="Garamond"/>
          <w:sz w:val="22"/>
          <w:szCs w:val="22"/>
          <w:lang w:val="en-US"/>
        </w:rPr>
        <w:t>. Helped client conduct a Cyber Maturity</w:t>
      </w:r>
      <w:r>
        <w:rPr>
          <w:rFonts w:ascii="Garamond" w:hAnsi="Garamond"/>
          <w:sz w:val="22"/>
          <w:szCs w:val="22"/>
          <w:lang w:val="en-US"/>
        </w:rPr>
        <w:t xml:space="preserve"> </w:t>
      </w:r>
      <w:r w:rsidRPr="003A6F52">
        <w:rPr>
          <w:rFonts w:ascii="Garamond" w:hAnsi="Garamond"/>
          <w:sz w:val="22"/>
          <w:szCs w:val="22"/>
          <w:lang w:val="en-US"/>
        </w:rPr>
        <w:t>Assessment (CMA) to improve their security posture. Mapped client’s current processes and technologies to NIST framework and helped them build plan</w:t>
      </w:r>
      <w:r w:rsidR="00FA36A9">
        <w:rPr>
          <w:rFonts w:ascii="Garamond" w:hAnsi="Garamond"/>
          <w:sz w:val="22"/>
          <w:szCs w:val="22"/>
          <w:lang w:val="en-US"/>
        </w:rPr>
        <w:t>s</w:t>
      </w:r>
      <w:r w:rsidRPr="003A6F52">
        <w:rPr>
          <w:rFonts w:ascii="Garamond" w:hAnsi="Garamond"/>
          <w:sz w:val="22"/>
          <w:szCs w:val="22"/>
          <w:lang w:val="en-US"/>
        </w:rPr>
        <w:t xml:space="preserve"> to deploy Identity Governance and Access Management solutions across the board.</w:t>
      </w:r>
      <w:r>
        <w:rPr>
          <w:rFonts w:ascii="Garamond" w:hAnsi="Garamond"/>
          <w:sz w:val="22"/>
          <w:szCs w:val="22"/>
          <w:lang w:val="en-US"/>
        </w:rPr>
        <w:t xml:space="preserve"> </w:t>
      </w:r>
      <w:r w:rsidRPr="003A6F52">
        <w:rPr>
          <w:rFonts w:ascii="Garamond" w:hAnsi="Garamond"/>
          <w:sz w:val="22"/>
          <w:szCs w:val="22"/>
          <w:lang w:val="en-US"/>
        </w:rPr>
        <w:t xml:space="preserve">Also helped client evaluate different solutions to implement </w:t>
      </w:r>
      <w:r w:rsidR="002921E4" w:rsidRPr="003A6F52">
        <w:rPr>
          <w:rFonts w:ascii="Garamond" w:hAnsi="Garamond"/>
          <w:sz w:val="22"/>
          <w:szCs w:val="22"/>
          <w:lang w:val="en-US"/>
        </w:rPr>
        <w:t>enterprise-wide</w:t>
      </w:r>
      <w:r w:rsidRPr="003A6F52">
        <w:rPr>
          <w:rFonts w:ascii="Garamond" w:hAnsi="Garamond"/>
          <w:sz w:val="22"/>
          <w:szCs w:val="22"/>
          <w:lang w:val="en-US"/>
        </w:rPr>
        <w:t xml:space="preserve"> multi-factor authentication solution to meet shipboard and shore-side requirements and integrate it with existing Web</w:t>
      </w:r>
      <w:r>
        <w:rPr>
          <w:rFonts w:ascii="Garamond" w:hAnsi="Garamond"/>
          <w:sz w:val="22"/>
          <w:szCs w:val="22"/>
          <w:lang w:val="en-US"/>
        </w:rPr>
        <w:t xml:space="preserve"> </w:t>
      </w:r>
      <w:r w:rsidRPr="003A6F52">
        <w:rPr>
          <w:rFonts w:ascii="Garamond" w:hAnsi="Garamond"/>
          <w:sz w:val="22"/>
          <w:szCs w:val="22"/>
          <w:lang w:val="en-US"/>
        </w:rPr>
        <w:t>Access Management/SSO deployment.</w:t>
      </w:r>
      <w:r>
        <w:rPr>
          <w:rFonts w:ascii="Garamond" w:hAnsi="Garamond"/>
          <w:sz w:val="22"/>
          <w:szCs w:val="22"/>
          <w:lang w:val="en-US"/>
        </w:rPr>
        <w:t xml:space="preserve"> </w:t>
      </w:r>
      <w:r w:rsidRPr="003A6F52">
        <w:rPr>
          <w:rFonts w:ascii="Garamond" w:hAnsi="Garamond"/>
          <w:sz w:val="22"/>
          <w:szCs w:val="22"/>
          <w:lang w:val="en-US"/>
        </w:rPr>
        <w:t>Also worked as a trusted advisor to do ‘Lift&amp; Shift’ migration of some of the legacy applications to Azure using Azure</w:t>
      </w:r>
      <w:r>
        <w:rPr>
          <w:rFonts w:ascii="Garamond" w:hAnsi="Garamond"/>
          <w:sz w:val="22"/>
          <w:szCs w:val="22"/>
          <w:lang w:val="en-US"/>
        </w:rPr>
        <w:t xml:space="preserve"> </w:t>
      </w:r>
      <w:r w:rsidRPr="003A6F52">
        <w:rPr>
          <w:rFonts w:ascii="Garamond" w:hAnsi="Garamond"/>
          <w:sz w:val="22"/>
          <w:szCs w:val="22"/>
          <w:lang w:val="en-US"/>
        </w:rPr>
        <w:t>AD Domain services.</w:t>
      </w:r>
      <w:r w:rsidR="008415DF">
        <w:rPr>
          <w:rFonts w:ascii="Garamond" w:hAnsi="Garamond"/>
          <w:sz w:val="22"/>
          <w:szCs w:val="22"/>
          <w:lang w:val="en-US"/>
        </w:rPr>
        <w:t xml:space="preserve"> Managed a global team across US and India offices to come up with a </w:t>
      </w:r>
      <w:r w:rsidR="007F512D">
        <w:rPr>
          <w:rFonts w:ascii="Garamond" w:hAnsi="Garamond"/>
          <w:sz w:val="22"/>
          <w:szCs w:val="22"/>
          <w:lang w:val="en-US"/>
        </w:rPr>
        <w:t>cost-effective</w:t>
      </w:r>
      <w:r w:rsidR="008415DF">
        <w:rPr>
          <w:rFonts w:ascii="Garamond" w:hAnsi="Garamond"/>
          <w:sz w:val="22"/>
          <w:szCs w:val="22"/>
          <w:lang w:val="en-US"/>
        </w:rPr>
        <w:t xml:space="preserve"> strategy for development and deployment which involved careful planning and orchestration of various activities to utilize the team </w:t>
      </w:r>
      <w:r w:rsidR="007F512D">
        <w:rPr>
          <w:rFonts w:ascii="Garamond" w:hAnsi="Garamond"/>
          <w:sz w:val="22"/>
          <w:szCs w:val="22"/>
          <w:lang w:val="en-US"/>
        </w:rPr>
        <w:t>optimally</w:t>
      </w:r>
      <w:r w:rsidR="008415DF">
        <w:rPr>
          <w:rFonts w:ascii="Garamond" w:hAnsi="Garamond"/>
          <w:sz w:val="22"/>
          <w:szCs w:val="22"/>
          <w:lang w:val="en-US"/>
        </w:rPr>
        <w:t>.</w:t>
      </w:r>
    </w:p>
    <w:p w14:paraId="7B74B0EB" w14:textId="6BF920A7" w:rsidR="00801561" w:rsidRDefault="00801561" w:rsidP="00801561">
      <w:pPr>
        <w:pStyle w:val="Body"/>
        <w:numPr>
          <w:ilvl w:val="0"/>
          <w:numId w:val="2"/>
        </w:numPr>
        <w:spacing w:line="288" w:lineRule="auto"/>
        <w:rPr>
          <w:rFonts w:ascii="Garamond" w:hAnsi="Garamond"/>
          <w:sz w:val="22"/>
          <w:szCs w:val="22"/>
          <w:lang w:val="en-US"/>
        </w:rPr>
      </w:pPr>
      <w:r w:rsidRPr="00801561">
        <w:rPr>
          <w:rFonts w:ascii="Garamond" w:hAnsi="Garamond"/>
          <w:sz w:val="22"/>
          <w:szCs w:val="22"/>
          <w:lang w:val="en-US"/>
        </w:rPr>
        <w:t>Managed and served as Security Architect</w:t>
      </w:r>
      <w:r>
        <w:rPr>
          <w:rFonts w:ascii="Garamond" w:hAnsi="Garamond"/>
          <w:sz w:val="22"/>
          <w:szCs w:val="22"/>
          <w:lang w:val="en-US"/>
        </w:rPr>
        <w:t xml:space="preserve"> </w:t>
      </w:r>
      <w:r w:rsidRPr="00801561">
        <w:rPr>
          <w:rFonts w:ascii="Garamond" w:hAnsi="Garamond"/>
          <w:sz w:val="22"/>
          <w:szCs w:val="22"/>
          <w:lang w:val="en-US"/>
        </w:rPr>
        <w:t>at large US financial firm to migrate from legacy IAM platform to latest governance</w:t>
      </w:r>
      <w:r>
        <w:rPr>
          <w:rFonts w:ascii="Garamond" w:hAnsi="Garamond"/>
          <w:sz w:val="22"/>
          <w:szCs w:val="22"/>
          <w:lang w:val="en-US"/>
        </w:rPr>
        <w:t xml:space="preserve"> </w:t>
      </w:r>
      <w:r w:rsidRPr="00801561">
        <w:rPr>
          <w:rFonts w:ascii="Garamond" w:hAnsi="Garamond"/>
          <w:sz w:val="22"/>
          <w:szCs w:val="22"/>
          <w:lang w:val="en-US"/>
        </w:rPr>
        <w:t xml:space="preserve">and access management suite. It involved gathering requirements, </w:t>
      </w:r>
      <w:r w:rsidR="001B4FB6" w:rsidRPr="00801561">
        <w:rPr>
          <w:rFonts w:ascii="Garamond" w:hAnsi="Garamond"/>
          <w:sz w:val="22"/>
          <w:szCs w:val="22"/>
          <w:lang w:val="en-US"/>
        </w:rPr>
        <w:t>architecting,</w:t>
      </w:r>
      <w:r>
        <w:rPr>
          <w:rFonts w:ascii="Garamond" w:hAnsi="Garamond"/>
          <w:sz w:val="22"/>
          <w:szCs w:val="22"/>
          <w:lang w:val="en-US"/>
        </w:rPr>
        <w:t xml:space="preserve"> </w:t>
      </w:r>
      <w:r w:rsidRPr="00801561">
        <w:rPr>
          <w:rFonts w:ascii="Garamond" w:hAnsi="Garamond"/>
          <w:sz w:val="22"/>
          <w:szCs w:val="22"/>
          <w:lang w:val="en-US"/>
        </w:rPr>
        <w:t>and designing</w:t>
      </w:r>
      <w:r w:rsidR="00520A91">
        <w:rPr>
          <w:rFonts w:ascii="Garamond" w:hAnsi="Garamond"/>
          <w:sz w:val="22"/>
          <w:szCs w:val="22"/>
          <w:lang w:val="en-US"/>
        </w:rPr>
        <w:t xml:space="preserve"> solution</w:t>
      </w:r>
      <w:r w:rsidRPr="00801561">
        <w:rPr>
          <w:rFonts w:ascii="Garamond" w:hAnsi="Garamond"/>
          <w:sz w:val="22"/>
          <w:szCs w:val="22"/>
          <w:lang w:val="en-US"/>
        </w:rPr>
        <w:t xml:space="preserve"> to serve client’s unique business requirements. Developed the</w:t>
      </w:r>
      <w:r>
        <w:rPr>
          <w:rFonts w:ascii="Garamond" w:hAnsi="Garamond"/>
          <w:sz w:val="22"/>
          <w:szCs w:val="22"/>
          <w:lang w:val="en-US"/>
        </w:rPr>
        <w:t xml:space="preserve"> </w:t>
      </w:r>
      <w:r w:rsidRPr="00801561">
        <w:rPr>
          <w:rFonts w:ascii="Garamond" w:hAnsi="Garamond"/>
          <w:sz w:val="22"/>
          <w:szCs w:val="22"/>
          <w:lang w:val="en-US"/>
        </w:rPr>
        <w:t>methodol</w:t>
      </w:r>
      <w:r>
        <w:rPr>
          <w:rFonts w:ascii="Garamond" w:hAnsi="Garamond"/>
          <w:sz w:val="22"/>
          <w:szCs w:val="22"/>
          <w:lang w:val="en-US"/>
        </w:rPr>
        <w:t>ogies</w:t>
      </w:r>
      <w:r w:rsidRPr="00801561">
        <w:rPr>
          <w:rFonts w:ascii="Garamond" w:hAnsi="Garamond"/>
          <w:sz w:val="22"/>
          <w:szCs w:val="22"/>
          <w:lang w:val="en-US"/>
        </w:rPr>
        <w:t xml:space="preserve"> for integrating strong security governance procedures with an agile</w:t>
      </w:r>
      <w:r>
        <w:rPr>
          <w:rFonts w:ascii="Garamond" w:hAnsi="Garamond"/>
          <w:sz w:val="22"/>
          <w:szCs w:val="22"/>
          <w:lang w:val="en-US"/>
        </w:rPr>
        <w:t xml:space="preserve"> </w:t>
      </w:r>
      <w:r w:rsidRPr="00801561">
        <w:rPr>
          <w:rFonts w:ascii="Garamond" w:hAnsi="Garamond"/>
          <w:sz w:val="22"/>
          <w:szCs w:val="22"/>
          <w:lang w:val="en-US"/>
        </w:rPr>
        <w:t xml:space="preserve">Project Management delivery </w:t>
      </w:r>
      <w:r>
        <w:rPr>
          <w:rFonts w:ascii="Garamond" w:hAnsi="Garamond"/>
          <w:sz w:val="22"/>
          <w:szCs w:val="22"/>
          <w:lang w:val="en-US"/>
        </w:rPr>
        <w:t>model</w:t>
      </w:r>
      <w:r w:rsidRPr="00801561">
        <w:rPr>
          <w:rFonts w:ascii="Garamond" w:hAnsi="Garamond"/>
          <w:sz w:val="22"/>
          <w:szCs w:val="22"/>
          <w:lang w:val="en-US"/>
        </w:rPr>
        <w:t>.</w:t>
      </w:r>
      <w:r>
        <w:rPr>
          <w:rFonts w:ascii="Garamond" w:hAnsi="Garamond"/>
          <w:sz w:val="22"/>
          <w:szCs w:val="22"/>
          <w:lang w:val="en-US"/>
        </w:rPr>
        <w:t xml:space="preserve"> </w:t>
      </w:r>
      <w:r w:rsidRPr="00801561">
        <w:rPr>
          <w:rFonts w:ascii="Garamond" w:hAnsi="Garamond"/>
          <w:sz w:val="22"/>
          <w:szCs w:val="22"/>
          <w:lang w:val="en-US"/>
        </w:rPr>
        <w:t>Also, as a Security and Process</w:t>
      </w:r>
      <w:r>
        <w:rPr>
          <w:rFonts w:ascii="Garamond" w:hAnsi="Garamond"/>
          <w:sz w:val="22"/>
          <w:szCs w:val="22"/>
          <w:lang w:val="en-US"/>
        </w:rPr>
        <w:t xml:space="preserve"> </w:t>
      </w:r>
      <w:r w:rsidRPr="00801561">
        <w:rPr>
          <w:rFonts w:ascii="Garamond" w:hAnsi="Garamond"/>
          <w:sz w:val="22"/>
          <w:szCs w:val="22"/>
          <w:lang w:val="en-US"/>
        </w:rPr>
        <w:t xml:space="preserve">architect, worked with </w:t>
      </w:r>
      <w:r w:rsidRPr="00801561">
        <w:rPr>
          <w:rFonts w:ascii="Garamond" w:hAnsi="Garamond"/>
          <w:sz w:val="22"/>
          <w:szCs w:val="22"/>
          <w:lang w:val="en-US"/>
        </w:rPr>
        <w:lastRenderedPageBreak/>
        <w:t>payment service provider to evaluate security maturity model</w:t>
      </w:r>
      <w:r>
        <w:rPr>
          <w:rFonts w:ascii="Garamond" w:hAnsi="Garamond"/>
          <w:sz w:val="22"/>
          <w:szCs w:val="22"/>
          <w:lang w:val="en-US"/>
        </w:rPr>
        <w:t xml:space="preserve"> </w:t>
      </w:r>
      <w:r w:rsidRPr="00801561">
        <w:rPr>
          <w:rFonts w:ascii="Garamond" w:hAnsi="Garamond"/>
          <w:sz w:val="22"/>
          <w:szCs w:val="22"/>
          <w:lang w:val="en-US"/>
        </w:rPr>
        <w:t>for their DevOps processes. This included evaluation of code base, development</w:t>
      </w:r>
      <w:r>
        <w:rPr>
          <w:rFonts w:ascii="Garamond" w:hAnsi="Garamond"/>
          <w:sz w:val="22"/>
          <w:szCs w:val="22"/>
          <w:lang w:val="en-US"/>
        </w:rPr>
        <w:t xml:space="preserve"> </w:t>
      </w:r>
      <w:r w:rsidRPr="00801561">
        <w:rPr>
          <w:rFonts w:ascii="Garamond" w:hAnsi="Garamond"/>
          <w:sz w:val="22"/>
          <w:szCs w:val="22"/>
          <w:lang w:val="en-US"/>
        </w:rPr>
        <w:t>process</w:t>
      </w:r>
      <w:r>
        <w:rPr>
          <w:rFonts w:ascii="Garamond" w:hAnsi="Garamond"/>
          <w:sz w:val="22"/>
          <w:szCs w:val="22"/>
          <w:lang w:val="en-US"/>
        </w:rPr>
        <w:t xml:space="preserve">, </w:t>
      </w:r>
      <w:r w:rsidRPr="00801561">
        <w:rPr>
          <w:rFonts w:ascii="Garamond" w:hAnsi="Garamond"/>
          <w:sz w:val="22"/>
          <w:szCs w:val="22"/>
          <w:lang w:val="en-US"/>
        </w:rPr>
        <w:t>deployment infrastructure, and associated processes.</w:t>
      </w:r>
    </w:p>
    <w:p w14:paraId="43D5BD35" w14:textId="7B3A59BC" w:rsidR="008731AD" w:rsidRPr="00B26C11" w:rsidRDefault="00EC46F7" w:rsidP="00B26C11">
      <w:pPr>
        <w:pStyle w:val="Body"/>
        <w:numPr>
          <w:ilvl w:val="0"/>
          <w:numId w:val="2"/>
        </w:numPr>
        <w:spacing w:line="288" w:lineRule="auto"/>
        <w:rPr>
          <w:rFonts w:ascii="Garamond" w:hAnsi="Garamond"/>
          <w:sz w:val="22"/>
          <w:szCs w:val="22"/>
          <w:lang w:val="en-US"/>
        </w:rPr>
      </w:pPr>
      <w:r>
        <w:rPr>
          <w:rFonts w:ascii="Garamond" w:hAnsi="Garamond"/>
          <w:sz w:val="22"/>
          <w:szCs w:val="22"/>
          <w:lang w:val="en-US"/>
        </w:rPr>
        <w:t>Managing</w:t>
      </w:r>
      <w:r w:rsidR="008731AD" w:rsidRPr="002C5C6E">
        <w:rPr>
          <w:rFonts w:ascii="Garamond" w:hAnsi="Garamond"/>
          <w:sz w:val="22"/>
          <w:szCs w:val="22"/>
          <w:lang w:val="en-US"/>
        </w:rPr>
        <w:t xml:space="preserve"> and mentor</w:t>
      </w:r>
      <w:r>
        <w:rPr>
          <w:rFonts w:ascii="Garamond" w:hAnsi="Garamond"/>
          <w:sz w:val="22"/>
          <w:szCs w:val="22"/>
          <w:lang w:val="en-US"/>
        </w:rPr>
        <w:t>ing</w:t>
      </w:r>
      <w:r w:rsidR="008731AD" w:rsidRPr="002C5C6E">
        <w:rPr>
          <w:rFonts w:ascii="Garamond" w:hAnsi="Garamond"/>
          <w:sz w:val="22"/>
          <w:szCs w:val="22"/>
          <w:lang w:val="en-US"/>
        </w:rPr>
        <w:t xml:space="preserve"> </w:t>
      </w:r>
      <w:r w:rsidR="00EC33B8">
        <w:rPr>
          <w:rFonts w:ascii="Garamond" w:hAnsi="Garamond"/>
          <w:sz w:val="22"/>
          <w:szCs w:val="22"/>
          <w:lang w:val="en-US"/>
        </w:rPr>
        <w:t>6-person team; working</w:t>
      </w:r>
      <w:r w:rsidR="008731AD" w:rsidRPr="002C5C6E">
        <w:rPr>
          <w:rFonts w:ascii="Garamond" w:hAnsi="Garamond"/>
          <w:sz w:val="22"/>
          <w:szCs w:val="22"/>
          <w:lang w:val="en-US"/>
        </w:rPr>
        <w:t xml:space="preserve"> with team members to identify individual career goals and professional development opportunities, and aides them in their growth within the organization</w:t>
      </w:r>
      <w:r w:rsidR="00B64976">
        <w:rPr>
          <w:rFonts w:ascii="Garamond" w:hAnsi="Garamond"/>
          <w:sz w:val="22"/>
          <w:szCs w:val="22"/>
          <w:lang w:val="en-US"/>
        </w:rPr>
        <w:t>. Also involved in hiring and coaching young professionals from colleges and help them get started in Cyber security domain.</w:t>
      </w:r>
    </w:p>
    <w:p w14:paraId="699F8709" w14:textId="280C5351" w:rsidR="007D26B3" w:rsidRPr="00BF50C6" w:rsidRDefault="007D26B3" w:rsidP="007D26B3">
      <w:pPr>
        <w:pStyle w:val="Body"/>
        <w:rPr>
          <w:rFonts w:ascii="Garamond" w:hAnsi="Garamond"/>
          <w:sz w:val="14"/>
          <w:szCs w:val="14"/>
          <w:lang w:val="en-US"/>
        </w:rPr>
      </w:pPr>
    </w:p>
    <w:p w14:paraId="08020A70" w14:textId="1A0FECEB" w:rsidR="00DC3360" w:rsidRDefault="003A1CEE" w:rsidP="00EC4FD9">
      <w:pPr>
        <w:pStyle w:val="Body"/>
        <w:spacing w:line="276" w:lineRule="auto"/>
        <w:rPr>
          <w:rFonts w:ascii="Garamond" w:hAnsi="Garamond"/>
          <w:lang w:val="en-US"/>
        </w:rPr>
      </w:pPr>
      <w:r w:rsidRPr="002C5C6E">
        <w:rPr>
          <w:rFonts w:ascii="Garamond" w:hAnsi="Garamond"/>
          <w:b/>
          <w:bCs/>
          <w:i/>
          <w:iCs/>
          <w:lang w:val="en-US"/>
        </w:rPr>
        <w:t>Security Architect</w:t>
      </w:r>
      <w:r w:rsidRPr="002C5C6E">
        <w:rPr>
          <w:rFonts w:ascii="Garamond" w:eastAsia="Garamond" w:hAnsi="Garamond" w:cs="Garamond"/>
          <w:b/>
          <w:bCs/>
          <w:i/>
          <w:iCs/>
        </w:rPr>
        <w:tab/>
      </w:r>
      <w:r w:rsidRPr="002C5C6E">
        <w:rPr>
          <w:rFonts w:ascii="Garamond" w:eastAsia="Garamond" w:hAnsi="Garamond" w:cs="Garamond"/>
          <w:b/>
          <w:bCs/>
          <w:i/>
          <w:iCs/>
        </w:rPr>
        <w:tab/>
      </w:r>
      <w:r w:rsidRPr="002C5C6E">
        <w:rPr>
          <w:rFonts w:ascii="Garamond" w:eastAsia="Garamond" w:hAnsi="Garamond" w:cs="Garamond"/>
          <w:b/>
          <w:bCs/>
          <w:i/>
          <w:iCs/>
        </w:rPr>
        <w:tab/>
      </w:r>
      <w:r w:rsidRPr="002C5C6E">
        <w:rPr>
          <w:rFonts w:ascii="Garamond" w:eastAsia="Garamond" w:hAnsi="Garamond" w:cs="Garamond"/>
          <w:b/>
          <w:bCs/>
          <w:i/>
          <w:iCs/>
        </w:rPr>
        <w:tab/>
      </w:r>
      <w:r w:rsidRPr="002C5C6E">
        <w:rPr>
          <w:rFonts w:ascii="Garamond" w:eastAsia="Garamond" w:hAnsi="Garamond" w:cs="Garamond"/>
          <w:b/>
          <w:bCs/>
          <w:i/>
          <w:iCs/>
        </w:rPr>
        <w:tab/>
      </w:r>
      <w:r w:rsidRPr="002C5C6E">
        <w:rPr>
          <w:rFonts w:ascii="Garamond" w:eastAsia="Garamond" w:hAnsi="Garamond" w:cs="Garamond"/>
          <w:b/>
          <w:bCs/>
          <w:i/>
          <w:iCs/>
        </w:rPr>
        <w:tab/>
      </w:r>
      <w:r w:rsidRPr="002C5C6E">
        <w:rPr>
          <w:rFonts w:ascii="Garamond" w:eastAsia="Garamond" w:hAnsi="Garamond" w:cs="Garamond"/>
          <w:b/>
          <w:bCs/>
          <w:i/>
          <w:iCs/>
        </w:rPr>
        <w:tab/>
      </w:r>
      <w:r w:rsidRPr="002C5C6E">
        <w:rPr>
          <w:rFonts w:ascii="Garamond" w:eastAsia="Garamond" w:hAnsi="Garamond" w:cs="Garamond"/>
          <w:b/>
          <w:bCs/>
          <w:i/>
          <w:iCs/>
        </w:rPr>
        <w:tab/>
      </w:r>
      <w:r w:rsidRPr="002C5C6E">
        <w:rPr>
          <w:rFonts w:ascii="Garamond" w:eastAsia="Garamond" w:hAnsi="Garamond" w:cs="Garamond"/>
          <w:b/>
          <w:bCs/>
          <w:i/>
          <w:iCs/>
        </w:rPr>
        <w:tab/>
        <w:t xml:space="preserve">      </w:t>
      </w:r>
      <w:r w:rsidR="002C5C6E">
        <w:rPr>
          <w:rFonts w:ascii="Garamond" w:eastAsia="Garamond" w:hAnsi="Garamond" w:cs="Garamond"/>
          <w:b/>
          <w:bCs/>
          <w:i/>
          <w:iCs/>
        </w:rPr>
        <w:t xml:space="preserve"> </w:t>
      </w:r>
      <w:r w:rsidRPr="002C5C6E">
        <w:rPr>
          <w:rFonts w:ascii="Garamond" w:hAnsi="Garamond"/>
          <w:lang w:val="en-US"/>
        </w:rPr>
        <w:t>August 2015-January 2018</w:t>
      </w:r>
    </w:p>
    <w:p w14:paraId="7000A5A5" w14:textId="209CEFA0" w:rsidR="00483D0B" w:rsidRPr="00DE47A7" w:rsidRDefault="003E5FBA" w:rsidP="00483D0B">
      <w:pPr>
        <w:pStyle w:val="Body"/>
        <w:shd w:val="clear" w:color="auto" w:fill="FFFFFF"/>
        <w:spacing w:line="276" w:lineRule="auto"/>
        <w:rPr>
          <w:rFonts w:ascii="Calibri Light" w:hAnsi="Calibri Light" w:cs="Calibri Light"/>
          <w:i/>
          <w:iCs/>
          <w:lang w:val="en-US"/>
        </w:rPr>
      </w:pPr>
      <w:r w:rsidRPr="00DE47A7">
        <w:rPr>
          <w:rFonts w:ascii="Calibri Light" w:hAnsi="Calibri Light" w:cs="Calibri Light"/>
          <w:i/>
          <w:iCs/>
          <w:sz w:val="22"/>
          <w:szCs w:val="22"/>
          <w:lang w:val="en-US"/>
        </w:rPr>
        <w:t xml:space="preserve">Played </w:t>
      </w:r>
      <w:r w:rsidR="007068EC">
        <w:rPr>
          <w:rFonts w:ascii="Calibri Light" w:hAnsi="Calibri Light" w:cs="Calibri Light"/>
          <w:i/>
          <w:iCs/>
          <w:sz w:val="22"/>
          <w:szCs w:val="22"/>
          <w:lang w:val="en-US"/>
        </w:rPr>
        <w:t xml:space="preserve">Identity and Access Management architect role on </w:t>
      </w:r>
      <w:r w:rsidRPr="00DE47A7">
        <w:rPr>
          <w:rFonts w:ascii="Calibri Light" w:hAnsi="Calibri Light" w:cs="Calibri Light"/>
          <w:i/>
          <w:iCs/>
          <w:sz w:val="22"/>
          <w:szCs w:val="22"/>
          <w:lang w:val="en-US"/>
        </w:rPr>
        <w:t xml:space="preserve">multiple </w:t>
      </w:r>
      <w:r w:rsidR="007068EC">
        <w:rPr>
          <w:rFonts w:ascii="Calibri Light" w:hAnsi="Calibri Light" w:cs="Calibri Light"/>
          <w:i/>
          <w:iCs/>
          <w:sz w:val="22"/>
          <w:szCs w:val="22"/>
          <w:lang w:val="en-US"/>
        </w:rPr>
        <w:t>engagements during this period. Involved in design</w:t>
      </w:r>
      <w:r w:rsidR="00267DA1">
        <w:rPr>
          <w:rFonts w:ascii="Calibri Light" w:hAnsi="Calibri Light" w:cs="Calibri Light"/>
          <w:i/>
          <w:iCs/>
          <w:sz w:val="22"/>
          <w:szCs w:val="22"/>
          <w:lang w:val="en-US"/>
        </w:rPr>
        <w:t>, development,</w:t>
      </w:r>
      <w:r w:rsidR="007068EC">
        <w:rPr>
          <w:rFonts w:ascii="Calibri Light" w:hAnsi="Calibri Light" w:cs="Calibri Light"/>
          <w:i/>
          <w:iCs/>
          <w:sz w:val="22"/>
          <w:szCs w:val="22"/>
          <w:lang w:val="en-US"/>
        </w:rPr>
        <w:t xml:space="preserve"> and </w:t>
      </w:r>
      <w:r w:rsidR="00267DA1">
        <w:rPr>
          <w:rFonts w:ascii="Calibri Light" w:hAnsi="Calibri Light" w:cs="Calibri Light"/>
          <w:i/>
          <w:iCs/>
          <w:sz w:val="22"/>
          <w:szCs w:val="22"/>
          <w:lang w:val="en-US"/>
        </w:rPr>
        <w:t>deployment</w:t>
      </w:r>
      <w:r w:rsidR="007068EC">
        <w:rPr>
          <w:rFonts w:ascii="Calibri Light" w:hAnsi="Calibri Light" w:cs="Calibri Light"/>
          <w:i/>
          <w:iCs/>
          <w:sz w:val="22"/>
          <w:szCs w:val="22"/>
          <w:lang w:val="en-US"/>
        </w:rPr>
        <w:t xml:space="preserve"> phase of large-scale Identity </w:t>
      </w:r>
      <w:r w:rsidR="00267DA1">
        <w:rPr>
          <w:rFonts w:ascii="Calibri Light" w:hAnsi="Calibri Light" w:cs="Calibri Light"/>
          <w:i/>
          <w:iCs/>
          <w:sz w:val="22"/>
          <w:szCs w:val="22"/>
          <w:lang w:val="en-US"/>
        </w:rPr>
        <w:t xml:space="preserve">transformation </w:t>
      </w:r>
      <w:r w:rsidR="007068EC">
        <w:rPr>
          <w:rFonts w:ascii="Calibri Light" w:hAnsi="Calibri Light" w:cs="Calibri Light"/>
          <w:i/>
          <w:iCs/>
          <w:sz w:val="22"/>
          <w:szCs w:val="22"/>
          <w:lang w:val="en-US"/>
        </w:rPr>
        <w:t>project</w:t>
      </w:r>
      <w:r w:rsidR="00267DA1">
        <w:rPr>
          <w:rFonts w:ascii="Calibri Light" w:hAnsi="Calibri Light" w:cs="Calibri Light"/>
          <w:i/>
          <w:iCs/>
          <w:sz w:val="22"/>
          <w:szCs w:val="22"/>
          <w:lang w:val="en-US"/>
        </w:rPr>
        <w:t>s.</w:t>
      </w:r>
      <w:r w:rsidRPr="00DE47A7">
        <w:rPr>
          <w:rFonts w:ascii="Calibri Light" w:hAnsi="Calibri Light" w:cs="Calibri Light"/>
          <w:i/>
          <w:iCs/>
          <w:sz w:val="22"/>
          <w:szCs w:val="22"/>
          <w:lang w:val="en-US"/>
        </w:rPr>
        <w:t xml:space="preserve"> </w:t>
      </w:r>
      <w:r w:rsidR="00EF6D5B" w:rsidRPr="00DE47A7">
        <w:rPr>
          <w:rFonts w:ascii="Calibri Light" w:hAnsi="Calibri Light" w:cs="Calibri Light"/>
          <w:i/>
          <w:iCs/>
          <w:sz w:val="22"/>
          <w:szCs w:val="22"/>
          <w:lang w:val="en-US"/>
        </w:rPr>
        <w:t xml:space="preserve">Closely involved in upward communication with executives and </w:t>
      </w:r>
      <w:r w:rsidR="00A666A6" w:rsidRPr="00DE47A7">
        <w:rPr>
          <w:rFonts w:ascii="Calibri Light" w:hAnsi="Calibri Light" w:cs="Calibri Light"/>
          <w:i/>
          <w:iCs/>
          <w:sz w:val="22"/>
          <w:szCs w:val="22"/>
          <w:lang w:val="en-US"/>
        </w:rPr>
        <w:t>stakeholders</w:t>
      </w:r>
      <w:r w:rsidR="00EF6D5B" w:rsidRPr="00DE47A7">
        <w:rPr>
          <w:rFonts w:ascii="Calibri Light" w:hAnsi="Calibri Light" w:cs="Calibri Light"/>
          <w:i/>
          <w:iCs/>
          <w:sz w:val="22"/>
          <w:szCs w:val="22"/>
          <w:lang w:val="en-US"/>
        </w:rPr>
        <w:t xml:space="preserve"> to set expectations, define a roadmap to improve security posture through identity governance initiatives.</w:t>
      </w:r>
    </w:p>
    <w:p w14:paraId="5B0ED391" w14:textId="56103641" w:rsidR="00E13A89" w:rsidRDefault="00E13A89" w:rsidP="00175A24">
      <w:pPr>
        <w:pStyle w:val="Body"/>
        <w:numPr>
          <w:ilvl w:val="0"/>
          <w:numId w:val="3"/>
        </w:numPr>
        <w:spacing w:line="288" w:lineRule="auto"/>
        <w:rPr>
          <w:rFonts w:ascii="Garamond" w:hAnsi="Garamond"/>
          <w:sz w:val="22"/>
          <w:szCs w:val="22"/>
          <w:lang w:val="en-US"/>
        </w:rPr>
      </w:pPr>
      <w:r w:rsidRPr="002C5C6E">
        <w:rPr>
          <w:rFonts w:ascii="Garamond" w:hAnsi="Garamond"/>
          <w:sz w:val="22"/>
          <w:szCs w:val="22"/>
          <w:lang w:val="en-US"/>
        </w:rPr>
        <w:t>Architected and designed a highly</w:t>
      </w:r>
      <w:r w:rsidR="006A79E4">
        <w:rPr>
          <w:rFonts w:ascii="Garamond" w:hAnsi="Garamond"/>
          <w:sz w:val="22"/>
          <w:szCs w:val="22"/>
          <w:lang w:val="en-US"/>
        </w:rPr>
        <w:t xml:space="preserve"> available,</w:t>
      </w:r>
      <w:r w:rsidRPr="002C5C6E">
        <w:rPr>
          <w:rFonts w:ascii="Garamond" w:hAnsi="Garamond"/>
          <w:sz w:val="22"/>
          <w:szCs w:val="22"/>
          <w:lang w:val="en-US"/>
        </w:rPr>
        <w:t xml:space="preserve"> scalable, secure, and robust identity governance platform, including development of disaster recovery strategy, defining failover</w:t>
      </w:r>
      <w:r w:rsidR="006A79E4">
        <w:rPr>
          <w:rFonts w:ascii="Garamond" w:hAnsi="Garamond"/>
          <w:sz w:val="22"/>
          <w:szCs w:val="22"/>
          <w:lang w:val="en-US"/>
        </w:rPr>
        <w:t>/</w:t>
      </w:r>
      <w:r w:rsidRPr="002C5C6E">
        <w:rPr>
          <w:rFonts w:ascii="Garamond" w:hAnsi="Garamond"/>
          <w:sz w:val="22"/>
          <w:szCs w:val="22"/>
          <w:lang w:val="en-US"/>
        </w:rPr>
        <w:t>failback operations</w:t>
      </w:r>
      <w:r w:rsidR="00175A24">
        <w:rPr>
          <w:rFonts w:ascii="Garamond" w:hAnsi="Garamond"/>
          <w:sz w:val="22"/>
          <w:szCs w:val="22"/>
          <w:lang w:val="en-US"/>
        </w:rPr>
        <w:t xml:space="preserve">. Developed strategies and migration plan from legacy IAM platform to new Identity Governance solution. </w:t>
      </w:r>
      <w:r w:rsidR="00544BDD" w:rsidRPr="00175A24">
        <w:rPr>
          <w:rFonts w:ascii="Garamond" w:hAnsi="Garamond"/>
          <w:sz w:val="22"/>
          <w:szCs w:val="22"/>
          <w:lang w:val="en-US"/>
        </w:rPr>
        <w:t>Sized infrastructure from server capacity to DB</w:t>
      </w:r>
      <w:r w:rsidR="000D7E61" w:rsidRPr="00175A24">
        <w:rPr>
          <w:rFonts w:ascii="Garamond" w:hAnsi="Garamond"/>
          <w:sz w:val="22"/>
          <w:szCs w:val="22"/>
          <w:lang w:val="en-US"/>
        </w:rPr>
        <w:t>s</w:t>
      </w:r>
      <w:r w:rsidR="00544BDD" w:rsidRPr="00175A24">
        <w:rPr>
          <w:rFonts w:ascii="Garamond" w:hAnsi="Garamond"/>
          <w:sz w:val="22"/>
          <w:szCs w:val="22"/>
          <w:lang w:val="en-US"/>
        </w:rPr>
        <w:t xml:space="preserve"> throughput</w:t>
      </w:r>
      <w:r w:rsidR="005A02EB" w:rsidRPr="00175A24">
        <w:rPr>
          <w:rFonts w:ascii="Garamond" w:hAnsi="Garamond"/>
          <w:sz w:val="22"/>
          <w:szCs w:val="22"/>
          <w:lang w:val="en-US"/>
        </w:rPr>
        <w:t xml:space="preserve"> to</w:t>
      </w:r>
      <w:r w:rsidR="00897F99" w:rsidRPr="00175A24">
        <w:rPr>
          <w:rFonts w:ascii="Garamond" w:hAnsi="Garamond"/>
          <w:sz w:val="22"/>
          <w:szCs w:val="22"/>
          <w:lang w:val="en-US"/>
        </w:rPr>
        <w:t xml:space="preserve"> assist in overall capacity planning and</w:t>
      </w:r>
      <w:r w:rsidR="005A02EB" w:rsidRPr="00175A24">
        <w:rPr>
          <w:rFonts w:ascii="Garamond" w:hAnsi="Garamond"/>
          <w:sz w:val="22"/>
          <w:szCs w:val="22"/>
          <w:lang w:val="en-US"/>
        </w:rPr>
        <w:t xml:space="preserve"> identify overall licensing cost</w:t>
      </w:r>
      <w:r w:rsidR="00394FBD">
        <w:rPr>
          <w:rFonts w:ascii="Garamond" w:hAnsi="Garamond"/>
          <w:sz w:val="22"/>
          <w:szCs w:val="22"/>
          <w:lang w:val="en-US"/>
        </w:rPr>
        <w:t>.</w:t>
      </w:r>
    </w:p>
    <w:p w14:paraId="46FE31B5" w14:textId="6FAC6C3D" w:rsidR="00394FBD" w:rsidRDefault="00394FBD" w:rsidP="00175A24">
      <w:pPr>
        <w:pStyle w:val="Body"/>
        <w:numPr>
          <w:ilvl w:val="0"/>
          <w:numId w:val="3"/>
        </w:numPr>
        <w:spacing w:line="288" w:lineRule="auto"/>
        <w:rPr>
          <w:rFonts w:ascii="Garamond" w:hAnsi="Garamond"/>
          <w:sz w:val="22"/>
          <w:szCs w:val="22"/>
          <w:lang w:val="en-US"/>
        </w:rPr>
      </w:pPr>
      <w:r>
        <w:rPr>
          <w:rFonts w:ascii="Garamond" w:hAnsi="Garamond"/>
          <w:sz w:val="22"/>
          <w:szCs w:val="22"/>
          <w:lang w:val="en-US"/>
        </w:rPr>
        <w:t xml:space="preserve">Help client build Dev, Test and Prod environments, configure secure communication between web, </w:t>
      </w:r>
      <w:r w:rsidR="005156AF">
        <w:rPr>
          <w:rFonts w:ascii="Garamond" w:hAnsi="Garamond"/>
          <w:sz w:val="22"/>
          <w:szCs w:val="22"/>
          <w:lang w:val="en-US"/>
        </w:rPr>
        <w:t>application,</w:t>
      </w:r>
      <w:r>
        <w:rPr>
          <w:rFonts w:ascii="Garamond" w:hAnsi="Garamond"/>
          <w:sz w:val="22"/>
          <w:szCs w:val="22"/>
          <w:lang w:val="en-US"/>
        </w:rPr>
        <w:t xml:space="preserve"> and database layer. Develop scripts to migrate </w:t>
      </w:r>
      <w:r w:rsidR="000069D9">
        <w:rPr>
          <w:rFonts w:ascii="Garamond" w:hAnsi="Garamond"/>
          <w:sz w:val="22"/>
          <w:szCs w:val="22"/>
          <w:lang w:val="en-US"/>
        </w:rPr>
        <w:t xml:space="preserve">code &amp; </w:t>
      </w:r>
      <w:r>
        <w:rPr>
          <w:rFonts w:ascii="Garamond" w:hAnsi="Garamond"/>
          <w:sz w:val="22"/>
          <w:szCs w:val="22"/>
          <w:lang w:val="en-US"/>
        </w:rPr>
        <w:t>configuration between different environment to automate the DevOps and infrastructure build processes.</w:t>
      </w:r>
      <w:r w:rsidR="001F0259">
        <w:rPr>
          <w:rFonts w:ascii="Garamond" w:hAnsi="Garamond"/>
          <w:sz w:val="22"/>
          <w:szCs w:val="22"/>
          <w:lang w:val="en-US"/>
        </w:rPr>
        <w:t xml:space="preserve"> Started as individual contributor on the engagement and grew the team upto 10 members for future development and integration processes.</w:t>
      </w:r>
      <w:r w:rsidR="0046178C">
        <w:rPr>
          <w:rFonts w:ascii="Garamond" w:hAnsi="Garamond"/>
          <w:sz w:val="22"/>
          <w:szCs w:val="22"/>
          <w:lang w:val="en-US"/>
        </w:rPr>
        <w:t xml:space="preserve"> Worked closely with additional team members for requirement gathering, design and documentation phase; provided guidance and mentorship using interpersonal and collaboration skills to deliver the work effectively.</w:t>
      </w:r>
    </w:p>
    <w:p w14:paraId="4A57BCF8" w14:textId="1368C7FC" w:rsidR="00175A24" w:rsidRDefault="00AF1EE6" w:rsidP="00175A24">
      <w:pPr>
        <w:pStyle w:val="Body"/>
        <w:numPr>
          <w:ilvl w:val="0"/>
          <w:numId w:val="3"/>
        </w:numPr>
        <w:spacing w:line="288" w:lineRule="auto"/>
        <w:rPr>
          <w:rFonts w:ascii="Garamond" w:hAnsi="Garamond"/>
          <w:sz w:val="22"/>
          <w:szCs w:val="22"/>
          <w:lang w:val="en-US"/>
        </w:rPr>
      </w:pPr>
      <w:r>
        <w:rPr>
          <w:rFonts w:ascii="Garamond" w:hAnsi="Garamond"/>
          <w:sz w:val="22"/>
          <w:szCs w:val="22"/>
          <w:lang w:val="en-US"/>
        </w:rPr>
        <w:t>Designed End to End solution to provide Role Governance/Role Management capabilities to bridge the gap between Out-of-the-box functionalities and business requirements using REST and Angular JS. Closely involved in developing back-end solution to expose REST based APIs to achieve this integration with-in tight timelines.</w:t>
      </w:r>
    </w:p>
    <w:p w14:paraId="35CCBD87" w14:textId="2BE0FB54" w:rsidR="002B6792" w:rsidRDefault="002B6792" w:rsidP="00175A24">
      <w:pPr>
        <w:pStyle w:val="Body"/>
        <w:numPr>
          <w:ilvl w:val="0"/>
          <w:numId w:val="3"/>
        </w:numPr>
        <w:spacing w:line="288" w:lineRule="auto"/>
        <w:rPr>
          <w:rFonts w:ascii="Garamond" w:hAnsi="Garamond"/>
          <w:sz w:val="22"/>
          <w:szCs w:val="22"/>
          <w:lang w:val="en-US"/>
        </w:rPr>
      </w:pPr>
      <w:r>
        <w:rPr>
          <w:rFonts w:ascii="Garamond" w:hAnsi="Garamond"/>
          <w:sz w:val="22"/>
          <w:szCs w:val="22"/>
          <w:lang w:val="en-US"/>
        </w:rPr>
        <w:t>Design and develop strategy and scripts to load Segregation of Duties</w:t>
      </w:r>
      <w:r w:rsidR="0054685D">
        <w:rPr>
          <w:rFonts w:ascii="Garamond" w:hAnsi="Garamond"/>
          <w:sz w:val="22"/>
          <w:szCs w:val="22"/>
          <w:lang w:val="en-US"/>
        </w:rPr>
        <w:t xml:space="preserve"> (SoD)</w:t>
      </w:r>
      <w:r>
        <w:rPr>
          <w:rFonts w:ascii="Garamond" w:hAnsi="Garamond"/>
          <w:sz w:val="22"/>
          <w:szCs w:val="22"/>
          <w:lang w:val="en-US"/>
        </w:rPr>
        <w:t xml:space="preserve"> rules (Entitlement vs. Entitlement/Role vs. Role) stored in Excel files to IAM platform SoD model to</w:t>
      </w:r>
      <w:r w:rsidR="0054685D">
        <w:rPr>
          <w:rFonts w:ascii="Garamond" w:hAnsi="Garamond"/>
          <w:sz w:val="22"/>
          <w:szCs w:val="22"/>
          <w:lang w:val="en-US"/>
        </w:rPr>
        <w:t xml:space="preserve"> help client implement a more proactive approach to prevent SoD violations and meet compliance requirements.</w:t>
      </w:r>
    </w:p>
    <w:p w14:paraId="44F513AA" w14:textId="56A72B8E" w:rsidR="00544BDD" w:rsidRDefault="0095496A" w:rsidP="000F23CE">
      <w:pPr>
        <w:pStyle w:val="Body"/>
        <w:numPr>
          <w:ilvl w:val="0"/>
          <w:numId w:val="3"/>
        </w:numPr>
        <w:spacing w:line="288" w:lineRule="auto"/>
        <w:rPr>
          <w:rFonts w:ascii="Garamond" w:hAnsi="Garamond"/>
          <w:sz w:val="22"/>
          <w:szCs w:val="22"/>
          <w:lang w:val="en-US"/>
        </w:rPr>
      </w:pPr>
      <w:r>
        <w:rPr>
          <w:rFonts w:ascii="Garamond" w:hAnsi="Garamond"/>
          <w:sz w:val="22"/>
          <w:szCs w:val="22"/>
          <w:lang w:val="en-US"/>
        </w:rPr>
        <w:t>Involved in the process of requirement gathering, developing framework to migrate applications and data to new platform. Designed ETL layer to take raw data from downstream applications and load into relational database tables to integrate with Reconciliation and Reporting capabilities.</w:t>
      </w:r>
      <w:r w:rsidR="000F23CE">
        <w:rPr>
          <w:rFonts w:ascii="Garamond" w:hAnsi="Garamond"/>
          <w:sz w:val="22"/>
          <w:szCs w:val="22"/>
          <w:lang w:val="en-US"/>
        </w:rPr>
        <w:t xml:space="preserve"> </w:t>
      </w:r>
      <w:r w:rsidR="00544BDD" w:rsidRPr="000F23CE">
        <w:rPr>
          <w:rFonts w:ascii="Garamond" w:hAnsi="Garamond"/>
          <w:sz w:val="22"/>
          <w:szCs w:val="22"/>
          <w:lang w:val="en-US"/>
        </w:rPr>
        <w:t>Developed a DevOps strategy in collaboration with a client to achieve as much configuration and code deployment automation as possible</w:t>
      </w:r>
      <w:r w:rsidR="00910602">
        <w:rPr>
          <w:rFonts w:ascii="Garamond" w:hAnsi="Garamond"/>
          <w:sz w:val="22"/>
          <w:szCs w:val="22"/>
          <w:lang w:val="en-US"/>
        </w:rPr>
        <w:t>.</w:t>
      </w:r>
    </w:p>
    <w:p w14:paraId="663ECB96" w14:textId="5EEF2064" w:rsidR="00B85A56" w:rsidRDefault="00B85A56" w:rsidP="000F23CE">
      <w:pPr>
        <w:pStyle w:val="Body"/>
        <w:numPr>
          <w:ilvl w:val="0"/>
          <w:numId w:val="3"/>
        </w:numPr>
        <w:spacing w:line="288" w:lineRule="auto"/>
        <w:rPr>
          <w:rFonts w:ascii="Garamond" w:hAnsi="Garamond"/>
          <w:sz w:val="22"/>
          <w:szCs w:val="22"/>
          <w:lang w:val="en-US"/>
        </w:rPr>
      </w:pPr>
      <w:r>
        <w:rPr>
          <w:rFonts w:ascii="Garamond" w:hAnsi="Garamond"/>
          <w:sz w:val="22"/>
          <w:szCs w:val="22"/>
          <w:lang w:val="en-US"/>
        </w:rPr>
        <w:t xml:space="preserve">Developed </w:t>
      </w:r>
      <w:r w:rsidR="009A67F6">
        <w:rPr>
          <w:rFonts w:ascii="Garamond" w:hAnsi="Garamond"/>
          <w:sz w:val="22"/>
          <w:szCs w:val="22"/>
          <w:lang w:val="en-US"/>
        </w:rPr>
        <w:t>maven-based</w:t>
      </w:r>
      <w:r>
        <w:rPr>
          <w:rFonts w:ascii="Garamond" w:hAnsi="Garamond"/>
          <w:sz w:val="22"/>
          <w:szCs w:val="22"/>
          <w:lang w:val="en-US"/>
        </w:rPr>
        <w:t xml:space="preserve"> Java utility for rapid application onboarding using CSV </w:t>
      </w:r>
      <w:r w:rsidR="009A67F6">
        <w:rPr>
          <w:rFonts w:ascii="Garamond" w:hAnsi="Garamond"/>
          <w:sz w:val="22"/>
          <w:szCs w:val="22"/>
          <w:lang w:val="en-US"/>
        </w:rPr>
        <w:t>files-based</w:t>
      </w:r>
      <w:r>
        <w:rPr>
          <w:rFonts w:ascii="Garamond" w:hAnsi="Garamond"/>
          <w:sz w:val="22"/>
          <w:szCs w:val="22"/>
          <w:lang w:val="en-US"/>
        </w:rPr>
        <w:t xml:space="preserve"> approach to create Application artifacts in IAM platform</w:t>
      </w:r>
      <w:r w:rsidR="009A67F6">
        <w:rPr>
          <w:rFonts w:ascii="Garamond" w:hAnsi="Garamond"/>
          <w:sz w:val="22"/>
          <w:szCs w:val="22"/>
          <w:lang w:val="en-US"/>
        </w:rPr>
        <w:t xml:space="preserve">. Integrated Java utility with Java FX framework for run-time OpenID authentication </w:t>
      </w:r>
      <w:r w:rsidR="008D026E">
        <w:rPr>
          <w:rFonts w:ascii="Garamond" w:hAnsi="Garamond"/>
          <w:sz w:val="22"/>
          <w:szCs w:val="22"/>
          <w:lang w:val="en-US"/>
        </w:rPr>
        <w:t>to eliminate hardcoding of any credentials or tokens during the execution of utility.</w:t>
      </w:r>
    </w:p>
    <w:p w14:paraId="0254DFED" w14:textId="03700398" w:rsidR="00312C97" w:rsidRDefault="005356AE" w:rsidP="00A43B55">
      <w:pPr>
        <w:pStyle w:val="Body"/>
        <w:numPr>
          <w:ilvl w:val="0"/>
          <w:numId w:val="5"/>
        </w:numPr>
        <w:spacing w:line="288" w:lineRule="auto"/>
        <w:rPr>
          <w:rFonts w:ascii="Garamond" w:hAnsi="Garamond"/>
          <w:sz w:val="22"/>
          <w:szCs w:val="22"/>
          <w:lang w:val="en-US"/>
        </w:rPr>
      </w:pPr>
      <w:r>
        <w:rPr>
          <w:rFonts w:ascii="Garamond" w:hAnsi="Garamond"/>
          <w:sz w:val="22"/>
          <w:szCs w:val="22"/>
          <w:lang w:val="en-US"/>
        </w:rPr>
        <w:t xml:space="preserve">Designed and developed Single-Sign On solution </w:t>
      </w:r>
      <w:r w:rsidR="000C4D2F">
        <w:rPr>
          <w:rFonts w:ascii="Garamond" w:hAnsi="Garamond"/>
          <w:sz w:val="22"/>
          <w:szCs w:val="22"/>
          <w:lang w:val="en-US"/>
        </w:rPr>
        <w:t>for Employee and Partner portal using Oracle Access Manager for internal and external access. Integrated with Jupiter VPN</w:t>
      </w:r>
      <w:r w:rsidR="00A43B55">
        <w:rPr>
          <w:rFonts w:ascii="Garamond" w:hAnsi="Garamond"/>
          <w:sz w:val="22"/>
          <w:szCs w:val="22"/>
          <w:lang w:val="en-US"/>
        </w:rPr>
        <w:t xml:space="preserve"> for IdP initiated (Identity Provider initiated) and SP initiated (Service Provider initiated) Single-Sign On using SAML2.0 protocol. Also d</w:t>
      </w:r>
      <w:r w:rsidR="00A43B55" w:rsidRPr="002C5C6E">
        <w:rPr>
          <w:rFonts w:ascii="Garamond" w:hAnsi="Garamond"/>
          <w:sz w:val="22"/>
          <w:szCs w:val="22"/>
          <w:lang w:val="en-US"/>
        </w:rPr>
        <w:t>eveloped a custom RSA authentication adapter to extend Oracle Access Manager Single Sign-On capability to support RSA-based hard and soft tokens</w:t>
      </w:r>
      <w:r w:rsidR="00A43B55">
        <w:rPr>
          <w:rFonts w:ascii="Garamond" w:hAnsi="Garamond"/>
          <w:sz w:val="22"/>
          <w:szCs w:val="22"/>
          <w:lang w:val="en-US"/>
        </w:rPr>
        <w:t>.</w:t>
      </w:r>
    </w:p>
    <w:p w14:paraId="7B469690" w14:textId="76A2D6AD" w:rsidR="00C078FC" w:rsidRPr="00C078FC" w:rsidRDefault="00C078FC" w:rsidP="00C078FC">
      <w:pPr>
        <w:pStyle w:val="Body"/>
        <w:numPr>
          <w:ilvl w:val="0"/>
          <w:numId w:val="5"/>
        </w:numPr>
        <w:spacing w:line="288" w:lineRule="auto"/>
        <w:rPr>
          <w:rFonts w:ascii="Garamond" w:hAnsi="Garamond"/>
          <w:sz w:val="22"/>
          <w:szCs w:val="22"/>
          <w:lang w:val="en-US"/>
        </w:rPr>
      </w:pPr>
      <w:r w:rsidRPr="002C5C6E">
        <w:rPr>
          <w:rFonts w:ascii="Garamond" w:hAnsi="Garamond"/>
          <w:sz w:val="22"/>
          <w:szCs w:val="22"/>
          <w:lang w:val="en-US"/>
        </w:rPr>
        <w:t xml:space="preserve">Installed and integrated Oracle Identity and Access Manager with Oracle Unified Directory to provide a centralized solution for identity </w:t>
      </w:r>
      <w:r>
        <w:rPr>
          <w:rFonts w:ascii="Garamond" w:hAnsi="Garamond"/>
          <w:sz w:val="22"/>
          <w:szCs w:val="22"/>
          <w:lang w:val="en-US"/>
        </w:rPr>
        <w:t xml:space="preserve">management and built </w:t>
      </w:r>
      <w:r w:rsidRPr="00A36585">
        <w:rPr>
          <w:rFonts w:ascii="Garamond" w:hAnsi="Garamond"/>
          <w:sz w:val="22"/>
          <w:szCs w:val="22"/>
          <w:lang w:val="en-US"/>
        </w:rPr>
        <w:t>a new corporate directory infrastructure for</w:t>
      </w:r>
      <w:r>
        <w:rPr>
          <w:rFonts w:ascii="Garamond" w:hAnsi="Garamond"/>
          <w:sz w:val="22"/>
          <w:szCs w:val="22"/>
          <w:lang w:val="en-US"/>
        </w:rPr>
        <w:t xml:space="preserve"> use in</w:t>
      </w:r>
      <w:r w:rsidRPr="00A36585">
        <w:rPr>
          <w:rFonts w:ascii="Garamond" w:hAnsi="Garamond"/>
          <w:sz w:val="22"/>
          <w:szCs w:val="22"/>
          <w:lang w:val="en-US"/>
        </w:rPr>
        <w:t xml:space="preserve"> authentication and authorization by various business applications in future</w:t>
      </w:r>
      <w:r>
        <w:rPr>
          <w:rFonts w:ascii="Garamond" w:hAnsi="Garamond"/>
          <w:sz w:val="22"/>
          <w:szCs w:val="22"/>
          <w:lang w:val="en-US"/>
        </w:rPr>
        <w:t xml:space="preserve">. </w:t>
      </w:r>
      <w:r w:rsidR="005262F3" w:rsidRPr="005262F3">
        <w:rPr>
          <w:rFonts w:ascii="Garamond" w:hAnsi="Garamond"/>
          <w:sz w:val="22"/>
          <w:szCs w:val="22"/>
          <w:lang w:val="en-US"/>
        </w:rPr>
        <w:t xml:space="preserve">Prepare the migration path and strategies to migrate the users, </w:t>
      </w:r>
      <w:r w:rsidR="00CB5A58" w:rsidRPr="005262F3">
        <w:rPr>
          <w:rFonts w:ascii="Garamond" w:hAnsi="Garamond"/>
          <w:sz w:val="22"/>
          <w:szCs w:val="22"/>
          <w:lang w:val="en-US"/>
        </w:rPr>
        <w:t>groups,</w:t>
      </w:r>
      <w:r w:rsidR="005262F3" w:rsidRPr="005262F3">
        <w:rPr>
          <w:rFonts w:ascii="Garamond" w:hAnsi="Garamond"/>
          <w:sz w:val="22"/>
          <w:szCs w:val="22"/>
          <w:lang w:val="en-US"/>
        </w:rPr>
        <w:t xml:space="preserve"> and password from old directory server to new directory server.</w:t>
      </w:r>
    </w:p>
    <w:p w14:paraId="5DCEAF22" w14:textId="27ADD875" w:rsidR="00DB5B24" w:rsidRPr="002C5C6E" w:rsidRDefault="00544BDD" w:rsidP="00BF50C6">
      <w:pPr>
        <w:pStyle w:val="Body"/>
        <w:numPr>
          <w:ilvl w:val="0"/>
          <w:numId w:val="3"/>
        </w:numPr>
        <w:spacing w:line="288" w:lineRule="auto"/>
        <w:rPr>
          <w:rFonts w:ascii="Garamond" w:hAnsi="Garamond"/>
          <w:sz w:val="22"/>
          <w:szCs w:val="22"/>
          <w:lang w:val="en-US"/>
        </w:rPr>
      </w:pPr>
      <w:r w:rsidRPr="002C5C6E">
        <w:rPr>
          <w:rFonts w:ascii="Garamond" w:hAnsi="Garamond"/>
          <w:sz w:val="22"/>
          <w:szCs w:val="22"/>
          <w:lang w:val="en-US"/>
        </w:rPr>
        <w:t xml:space="preserve">Managed and coordinated on-shore and off-shore teams to deliver technical projects; reviewed design of individual project components, </w:t>
      </w:r>
      <w:r w:rsidR="00DB5B24" w:rsidRPr="002C5C6E">
        <w:rPr>
          <w:rFonts w:ascii="Garamond" w:hAnsi="Garamond"/>
          <w:sz w:val="22"/>
          <w:szCs w:val="22"/>
          <w:lang w:val="en-US"/>
        </w:rPr>
        <w:t>developed individual modules as needed, and reviewed modules developed by the teams</w:t>
      </w:r>
    </w:p>
    <w:p w14:paraId="31820DD8" w14:textId="77777777" w:rsidR="002F04A9" w:rsidRDefault="00831433" w:rsidP="002F04A9">
      <w:pPr>
        <w:pStyle w:val="Body"/>
        <w:numPr>
          <w:ilvl w:val="0"/>
          <w:numId w:val="3"/>
        </w:numPr>
        <w:spacing w:line="288" w:lineRule="auto"/>
        <w:rPr>
          <w:rFonts w:ascii="Garamond" w:hAnsi="Garamond"/>
          <w:sz w:val="21"/>
          <w:szCs w:val="21"/>
          <w:lang w:val="en-US"/>
        </w:rPr>
      </w:pPr>
      <w:r w:rsidRPr="002C5C6E">
        <w:rPr>
          <w:rFonts w:ascii="Garamond" w:hAnsi="Garamond"/>
          <w:sz w:val="22"/>
          <w:szCs w:val="22"/>
          <w:lang w:val="en-US"/>
        </w:rPr>
        <w:lastRenderedPageBreak/>
        <w:t>Developed business process and efficient technical solutions for clients, enabling clients to meet regulatory guidelines and save cost through automation</w:t>
      </w:r>
    </w:p>
    <w:p w14:paraId="0B6F0312" w14:textId="6D856509" w:rsidR="00544BDD" w:rsidRPr="002F04A9" w:rsidRDefault="00544BDD" w:rsidP="002F04A9">
      <w:pPr>
        <w:pStyle w:val="Body"/>
        <w:spacing w:line="288" w:lineRule="auto"/>
        <w:ind w:left="720"/>
        <w:rPr>
          <w:rFonts w:ascii="Garamond" w:hAnsi="Garamond"/>
          <w:sz w:val="21"/>
          <w:szCs w:val="21"/>
          <w:lang w:val="en-US"/>
        </w:rPr>
      </w:pPr>
      <w:r w:rsidRPr="002F04A9">
        <w:rPr>
          <w:rFonts w:ascii="Garamond" w:hAnsi="Garamond"/>
          <w:sz w:val="21"/>
          <w:szCs w:val="21"/>
          <w:lang w:val="en-US"/>
        </w:rPr>
        <w:t xml:space="preserve"> </w:t>
      </w:r>
    </w:p>
    <w:p w14:paraId="021B881B" w14:textId="77777777" w:rsidR="00B377BE" w:rsidRPr="00BF50C6" w:rsidRDefault="00B377BE">
      <w:pPr>
        <w:pStyle w:val="Body"/>
        <w:ind w:left="720"/>
        <w:rPr>
          <w:rFonts w:ascii="Garamond" w:eastAsia="Garamond" w:hAnsi="Garamond" w:cs="Garamond"/>
          <w:sz w:val="14"/>
          <w:szCs w:val="14"/>
        </w:rPr>
      </w:pPr>
    </w:p>
    <w:p w14:paraId="002AC947" w14:textId="5C310251" w:rsidR="00186DDF" w:rsidRPr="002C5C6E" w:rsidRDefault="00C56BB6" w:rsidP="00EC4FD9">
      <w:pPr>
        <w:pStyle w:val="Body"/>
        <w:spacing w:line="276" w:lineRule="auto"/>
        <w:rPr>
          <w:rFonts w:ascii="Garamond" w:hAnsi="Garamond"/>
          <w:lang w:val="en-US"/>
        </w:rPr>
      </w:pPr>
      <w:r w:rsidRPr="002C5C6E">
        <w:rPr>
          <w:rFonts w:ascii="Garamond" w:hAnsi="Garamond"/>
          <w:b/>
          <w:bCs/>
          <w:i/>
          <w:iCs/>
          <w:lang w:val="en-US"/>
        </w:rPr>
        <w:t xml:space="preserve">Lead Technical </w:t>
      </w:r>
      <w:r w:rsidR="00186DDF" w:rsidRPr="002C5C6E">
        <w:rPr>
          <w:rFonts w:ascii="Garamond" w:hAnsi="Garamond"/>
          <w:b/>
          <w:bCs/>
          <w:i/>
          <w:iCs/>
          <w:lang w:val="en-US"/>
        </w:rPr>
        <w:t>Architect</w:t>
      </w:r>
      <w:r w:rsidR="00186DDF" w:rsidRPr="002C5C6E">
        <w:rPr>
          <w:rFonts w:ascii="Garamond" w:eastAsia="Garamond" w:hAnsi="Garamond" w:cs="Garamond"/>
          <w:b/>
          <w:bCs/>
          <w:i/>
          <w:iCs/>
        </w:rPr>
        <w:tab/>
      </w:r>
      <w:r w:rsidR="00186DDF" w:rsidRPr="002C5C6E">
        <w:rPr>
          <w:rFonts w:ascii="Garamond" w:eastAsia="Garamond" w:hAnsi="Garamond" w:cs="Garamond"/>
          <w:b/>
          <w:bCs/>
          <w:i/>
          <w:iCs/>
        </w:rPr>
        <w:tab/>
      </w:r>
      <w:r w:rsidR="00186DDF" w:rsidRPr="002C5C6E">
        <w:rPr>
          <w:rFonts w:ascii="Garamond" w:eastAsia="Garamond" w:hAnsi="Garamond" w:cs="Garamond"/>
          <w:b/>
          <w:bCs/>
          <w:i/>
          <w:iCs/>
        </w:rPr>
        <w:tab/>
      </w:r>
      <w:r w:rsidR="00186DDF" w:rsidRPr="002C5C6E">
        <w:rPr>
          <w:rFonts w:ascii="Garamond" w:eastAsia="Garamond" w:hAnsi="Garamond" w:cs="Garamond"/>
          <w:b/>
          <w:bCs/>
          <w:i/>
          <w:iCs/>
        </w:rPr>
        <w:tab/>
      </w:r>
      <w:r w:rsidR="00186DDF" w:rsidRPr="002C5C6E">
        <w:rPr>
          <w:rFonts w:ascii="Garamond" w:eastAsia="Garamond" w:hAnsi="Garamond" w:cs="Garamond"/>
          <w:b/>
          <w:bCs/>
          <w:i/>
          <w:iCs/>
        </w:rPr>
        <w:tab/>
      </w:r>
      <w:r w:rsidR="00186DDF" w:rsidRPr="002C5C6E">
        <w:rPr>
          <w:rFonts w:ascii="Garamond" w:eastAsia="Garamond" w:hAnsi="Garamond" w:cs="Garamond"/>
          <w:b/>
          <w:bCs/>
          <w:i/>
          <w:iCs/>
        </w:rPr>
        <w:tab/>
      </w:r>
      <w:r w:rsidR="00186DDF" w:rsidRPr="002C5C6E">
        <w:rPr>
          <w:rFonts w:ascii="Garamond" w:eastAsia="Garamond" w:hAnsi="Garamond" w:cs="Garamond"/>
          <w:b/>
          <w:bCs/>
          <w:i/>
          <w:iCs/>
        </w:rPr>
        <w:tab/>
      </w:r>
      <w:r w:rsidRPr="002C5C6E">
        <w:rPr>
          <w:rFonts w:ascii="Garamond" w:eastAsia="Garamond" w:hAnsi="Garamond" w:cs="Garamond"/>
          <w:b/>
          <w:bCs/>
          <w:i/>
          <w:iCs/>
        </w:rPr>
        <w:tab/>
        <w:t xml:space="preserve"> </w:t>
      </w:r>
      <w:r w:rsidR="00E47263" w:rsidRPr="002C5C6E">
        <w:rPr>
          <w:rFonts w:ascii="Garamond" w:hAnsi="Garamond"/>
          <w:lang w:val="en-US"/>
        </w:rPr>
        <w:t>December 2009-August 2015</w:t>
      </w:r>
    </w:p>
    <w:p w14:paraId="466E940D" w14:textId="0CE5D5E8" w:rsidR="00B377BE" w:rsidRPr="002C5C6E" w:rsidRDefault="00607429" w:rsidP="00BF50C6">
      <w:pPr>
        <w:pStyle w:val="Body"/>
        <w:numPr>
          <w:ilvl w:val="0"/>
          <w:numId w:val="5"/>
        </w:numPr>
        <w:spacing w:line="288" w:lineRule="auto"/>
        <w:rPr>
          <w:rFonts w:ascii="Garamond" w:hAnsi="Garamond"/>
          <w:sz w:val="22"/>
          <w:szCs w:val="22"/>
          <w:lang w:val="en-US"/>
        </w:rPr>
      </w:pPr>
      <w:r>
        <w:rPr>
          <w:rFonts w:ascii="Garamond" w:hAnsi="Garamond"/>
          <w:sz w:val="22"/>
          <w:szCs w:val="22"/>
          <w:lang w:val="en-US"/>
        </w:rPr>
        <w:t>Led large scale 3-year identity transformation initiative</w:t>
      </w:r>
      <w:r w:rsidR="00491219">
        <w:rPr>
          <w:rFonts w:ascii="Garamond" w:hAnsi="Garamond"/>
          <w:sz w:val="22"/>
          <w:szCs w:val="22"/>
          <w:lang w:val="en-US"/>
        </w:rPr>
        <w:t xml:space="preserve"> for Federal Home Loan Mortgage provider</w:t>
      </w:r>
      <w:r>
        <w:rPr>
          <w:rFonts w:ascii="Garamond" w:hAnsi="Garamond"/>
          <w:sz w:val="22"/>
          <w:szCs w:val="22"/>
          <w:lang w:val="en-US"/>
        </w:rPr>
        <w:t xml:space="preserve"> which required POC (Proof of Concepts), requirement gathering, architecting, design and development phases.</w:t>
      </w:r>
      <w:r w:rsidR="00491219">
        <w:rPr>
          <w:rFonts w:ascii="Garamond" w:hAnsi="Garamond"/>
          <w:sz w:val="22"/>
          <w:szCs w:val="22"/>
          <w:lang w:val="en-US"/>
        </w:rPr>
        <w:t xml:space="preserve"> Closely worked with client stakeholders to select COTS product</w:t>
      </w:r>
      <w:r w:rsidR="00AF5E44">
        <w:rPr>
          <w:rFonts w:ascii="Garamond" w:hAnsi="Garamond"/>
          <w:sz w:val="22"/>
          <w:szCs w:val="22"/>
          <w:lang w:val="en-US"/>
        </w:rPr>
        <w:t>.</w:t>
      </w:r>
      <w:r w:rsidR="0031402C">
        <w:rPr>
          <w:rFonts w:ascii="Garamond" w:hAnsi="Garamond"/>
          <w:sz w:val="22"/>
          <w:szCs w:val="22"/>
          <w:lang w:val="en-US"/>
        </w:rPr>
        <w:t xml:space="preserve"> </w:t>
      </w:r>
      <w:r w:rsidR="00662B5C">
        <w:rPr>
          <w:rFonts w:ascii="Garamond" w:hAnsi="Garamond"/>
          <w:sz w:val="22"/>
          <w:szCs w:val="22"/>
          <w:lang w:val="en-US"/>
        </w:rPr>
        <w:t xml:space="preserve">Involved in design and development of connectors, workflows, adapters, schedule jobs to automate User life-cycle management </w:t>
      </w:r>
      <w:r w:rsidR="00357417" w:rsidRPr="002C5C6E">
        <w:rPr>
          <w:rFonts w:ascii="Garamond" w:hAnsi="Garamond"/>
          <w:sz w:val="22"/>
          <w:szCs w:val="22"/>
          <w:lang w:val="en-US"/>
        </w:rPr>
        <w:t>to increase efficiency and</w:t>
      </w:r>
      <w:r w:rsidR="00662B5C">
        <w:rPr>
          <w:rFonts w:ascii="Garamond" w:hAnsi="Garamond"/>
          <w:sz w:val="22"/>
          <w:szCs w:val="22"/>
          <w:lang w:val="en-US"/>
        </w:rPr>
        <w:t xml:space="preserve"> provide better</w:t>
      </w:r>
      <w:r w:rsidR="00357417" w:rsidRPr="002C5C6E">
        <w:rPr>
          <w:rFonts w:ascii="Garamond" w:hAnsi="Garamond"/>
          <w:sz w:val="22"/>
          <w:szCs w:val="22"/>
          <w:lang w:val="en-US"/>
        </w:rPr>
        <w:t xml:space="preserve"> ROI</w:t>
      </w:r>
      <w:r w:rsidR="00662B5C">
        <w:rPr>
          <w:rFonts w:ascii="Garamond" w:hAnsi="Garamond"/>
          <w:sz w:val="22"/>
          <w:szCs w:val="22"/>
          <w:lang w:val="en-US"/>
        </w:rPr>
        <w:t>.</w:t>
      </w:r>
    </w:p>
    <w:p w14:paraId="38203A48" w14:textId="28ED2486" w:rsidR="004B43CD" w:rsidRDefault="00010564" w:rsidP="00BF50C6">
      <w:pPr>
        <w:pStyle w:val="Body"/>
        <w:numPr>
          <w:ilvl w:val="0"/>
          <w:numId w:val="5"/>
        </w:numPr>
        <w:spacing w:line="288" w:lineRule="auto"/>
        <w:rPr>
          <w:rFonts w:ascii="Garamond" w:hAnsi="Garamond"/>
          <w:sz w:val="22"/>
          <w:szCs w:val="22"/>
          <w:lang w:val="en-US"/>
        </w:rPr>
      </w:pPr>
      <w:r>
        <w:rPr>
          <w:rFonts w:ascii="Garamond" w:hAnsi="Garamond"/>
          <w:sz w:val="22"/>
          <w:szCs w:val="22"/>
          <w:lang w:val="en-US"/>
        </w:rPr>
        <w:t>Led design and development efforts to integrate</w:t>
      </w:r>
      <w:r w:rsidR="00752BE0">
        <w:rPr>
          <w:rFonts w:ascii="Garamond" w:hAnsi="Garamond"/>
          <w:sz w:val="22"/>
          <w:szCs w:val="22"/>
          <w:lang w:val="en-US"/>
        </w:rPr>
        <w:t xml:space="preserve"> </w:t>
      </w:r>
      <w:r w:rsidR="004B43CD" w:rsidRPr="002C5C6E">
        <w:rPr>
          <w:rFonts w:ascii="Garamond" w:hAnsi="Garamond"/>
          <w:sz w:val="22"/>
          <w:szCs w:val="22"/>
          <w:lang w:val="en-US"/>
        </w:rPr>
        <w:t xml:space="preserve">client’s </w:t>
      </w:r>
      <w:r w:rsidR="00F170ED">
        <w:rPr>
          <w:rFonts w:ascii="Garamond" w:hAnsi="Garamond"/>
          <w:sz w:val="22"/>
          <w:szCs w:val="22"/>
          <w:lang w:val="en-US"/>
        </w:rPr>
        <w:t>distributed</w:t>
      </w:r>
      <w:r w:rsidR="00236733">
        <w:rPr>
          <w:rFonts w:ascii="Garamond" w:hAnsi="Garamond"/>
          <w:sz w:val="22"/>
          <w:szCs w:val="22"/>
          <w:lang w:val="en-US"/>
        </w:rPr>
        <w:t xml:space="preserve"> and complex</w:t>
      </w:r>
      <w:r w:rsidR="00F170ED">
        <w:rPr>
          <w:rFonts w:ascii="Garamond" w:hAnsi="Garamond"/>
          <w:sz w:val="22"/>
          <w:szCs w:val="22"/>
          <w:lang w:val="en-US"/>
        </w:rPr>
        <w:t xml:space="preserve"> </w:t>
      </w:r>
      <w:r w:rsidR="004B43CD" w:rsidRPr="002C5C6E">
        <w:rPr>
          <w:rFonts w:ascii="Garamond" w:hAnsi="Garamond"/>
          <w:sz w:val="22"/>
          <w:szCs w:val="22"/>
          <w:lang w:val="en-US"/>
        </w:rPr>
        <w:t>Unix environment with</w:t>
      </w:r>
      <w:r w:rsidR="008D443D" w:rsidRPr="002C5C6E">
        <w:rPr>
          <w:rFonts w:ascii="Garamond" w:hAnsi="Garamond"/>
          <w:sz w:val="22"/>
          <w:szCs w:val="22"/>
          <w:lang w:val="en-US"/>
        </w:rPr>
        <w:t xml:space="preserve"> </w:t>
      </w:r>
      <w:r w:rsidR="002D4253" w:rsidRPr="002C5C6E">
        <w:rPr>
          <w:rFonts w:ascii="Garamond" w:hAnsi="Garamond"/>
          <w:sz w:val="22"/>
          <w:szCs w:val="22"/>
          <w:lang w:val="en-US"/>
        </w:rPr>
        <w:t>identity governance platform</w:t>
      </w:r>
      <w:r w:rsidR="00AC7958">
        <w:rPr>
          <w:rFonts w:ascii="Garamond" w:hAnsi="Garamond"/>
          <w:sz w:val="22"/>
          <w:szCs w:val="22"/>
          <w:lang w:val="en-US"/>
        </w:rPr>
        <w:t xml:space="preserve"> to meet audit and compliance requirements</w:t>
      </w:r>
      <w:r w:rsidR="008D443D" w:rsidRPr="002C5C6E">
        <w:rPr>
          <w:rFonts w:ascii="Garamond" w:hAnsi="Garamond"/>
          <w:sz w:val="22"/>
          <w:szCs w:val="22"/>
          <w:lang w:val="en-US"/>
        </w:rPr>
        <w:t xml:space="preserve">, including </w:t>
      </w:r>
      <w:r w:rsidR="00AC7958">
        <w:rPr>
          <w:rFonts w:ascii="Garamond" w:hAnsi="Garamond"/>
          <w:sz w:val="22"/>
          <w:szCs w:val="22"/>
          <w:lang w:val="en-US"/>
        </w:rPr>
        <w:t xml:space="preserve">the </w:t>
      </w:r>
      <w:r w:rsidR="008D443D" w:rsidRPr="002C5C6E">
        <w:rPr>
          <w:rFonts w:ascii="Garamond" w:hAnsi="Garamond"/>
          <w:sz w:val="22"/>
          <w:szCs w:val="22"/>
          <w:lang w:val="en-US"/>
        </w:rPr>
        <w:t>development of custom Java adapters</w:t>
      </w:r>
      <w:r w:rsidR="00AC7958">
        <w:rPr>
          <w:rFonts w:ascii="Garamond" w:hAnsi="Garamond"/>
          <w:sz w:val="22"/>
          <w:szCs w:val="22"/>
          <w:lang w:val="en-US"/>
        </w:rPr>
        <w:t xml:space="preserve"> that can be integrated as a plugin</w:t>
      </w:r>
      <w:r w:rsidR="008D443D" w:rsidRPr="002C5C6E">
        <w:rPr>
          <w:rFonts w:ascii="Garamond" w:hAnsi="Garamond"/>
          <w:sz w:val="22"/>
          <w:szCs w:val="22"/>
          <w:lang w:val="en-US"/>
        </w:rPr>
        <w:t xml:space="preserve"> for the client’s COTS products</w:t>
      </w:r>
      <w:r>
        <w:rPr>
          <w:rFonts w:ascii="Garamond" w:hAnsi="Garamond"/>
          <w:sz w:val="22"/>
          <w:szCs w:val="22"/>
          <w:lang w:val="en-US"/>
        </w:rPr>
        <w:t xml:space="preserve">. This integration helped client achieve </w:t>
      </w:r>
      <w:r w:rsidR="008523EF">
        <w:rPr>
          <w:rFonts w:ascii="Garamond" w:hAnsi="Garamond"/>
          <w:sz w:val="22"/>
          <w:szCs w:val="22"/>
          <w:lang w:val="en-US"/>
        </w:rPr>
        <w:t xml:space="preserve">significant </w:t>
      </w:r>
      <w:r>
        <w:rPr>
          <w:rFonts w:ascii="Garamond" w:hAnsi="Garamond"/>
          <w:sz w:val="22"/>
          <w:szCs w:val="22"/>
          <w:lang w:val="en-US"/>
        </w:rPr>
        <w:t xml:space="preserve">automation to Unix platform </w:t>
      </w:r>
      <w:r w:rsidR="008523EF">
        <w:rPr>
          <w:rFonts w:ascii="Garamond" w:hAnsi="Garamond"/>
          <w:sz w:val="22"/>
          <w:szCs w:val="22"/>
          <w:lang w:val="en-US"/>
        </w:rPr>
        <w:t>and save cost on Unix administration.</w:t>
      </w:r>
    </w:p>
    <w:p w14:paraId="2C9EFD0D" w14:textId="340866D4" w:rsidR="004E2D84" w:rsidRDefault="004E2D84" w:rsidP="00BF50C6">
      <w:pPr>
        <w:pStyle w:val="Body"/>
        <w:numPr>
          <w:ilvl w:val="0"/>
          <w:numId w:val="5"/>
        </w:numPr>
        <w:spacing w:line="288" w:lineRule="auto"/>
        <w:rPr>
          <w:rFonts w:ascii="Garamond" w:hAnsi="Garamond"/>
          <w:sz w:val="22"/>
          <w:szCs w:val="22"/>
          <w:lang w:val="en-US"/>
        </w:rPr>
      </w:pPr>
      <w:r>
        <w:rPr>
          <w:rFonts w:ascii="Garamond" w:hAnsi="Garamond"/>
          <w:sz w:val="22"/>
          <w:szCs w:val="22"/>
          <w:lang w:val="en-US"/>
        </w:rPr>
        <w:t xml:space="preserve">Designed a Java based connector for provisioning to distributed databases across different environments </w:t>
      </w:r>
      <w:r w:rsidR="008827F0">
        <w:rPr>
          <w:rFonts w:ascii="Garamond" w:hAnsi="Garamond"/>
          <w:sz w:val="22"/>
          <w:szCs w:val="22"/>
          <w:lang w:val="en-US"/>
        </w:rPr>
        <w:t xml:space="preserve">which can provide a single view for reviewers and auditors </w:t>
      </w:r>
      <w:r w:rsidR="005B6BD9">
        <w:rPr>
          <w:rFonts w:ascii="Garamond" w:hAnsi="Garamond"/>
          <w:sz w:val="22"/>
          <w:szCs w:val="22"/>
          <w:lang w:val="en-US"/>
        </w:rPr>
        <w:t xml:space="preserve">for all database accesses and permissions and at the same time can leverage extensible connector framework </w:t>
      </w:r>
      <w:r w:rsidR="00482615">
        <w:rPr>
          <w:rFonts w:ascii="Garamond" w:hAnsi="Garamond"/>
          <w:sz w:val="22"/>
          <w:szCs w:val="22"/>
          <w:lang w:val="en-US"/>
        </w:rPr>
        <w:t>so that new databases can be added seamlessly to this framework.</w:t>
      </w:r>
    </w:p>
    <w:p w14:paraId="415DB4B9" w14:textId="0A0258F6" w:rsidR="00B2642A" w:rsidRDefault="00B2642A" w:rsidP="00BF50C6">
      <w:pPr>
        <w:pStyle w:val="Body"/>
        <w:numPr>
          <w:ilvl w:val="0"/>
          <w:numId w:val="5"/>
        </w:numPr>
        <w:spacing w:line="288" w:lineRule="auto"/>
        <w:rPr>
          <w:rFonts w:ascii="Garamond" w:hAnsi="Garamond"/>
          <w:sz w:val="22"/>
          <w:szCs w:val="22"/>
          <w:lang w:val="en-US"/>
        </w:rPr>
      </w:pPr>
      <w:r>
        <w:rPr>
          <w:rFonts w:ascii="Garamond" w:hAnsi="Garamond"/>
          <w:sz w:val="22"/>
          <w:szCs w:val="22"/>
          <w:lang w:val="en-US"/>
        </w:rPr>
        <w:t>Designed an asset management/asset inventory solution for client to manage</w:t>
      </w:r>
      <w:r w:rsidR="005D7FDC">
        <w:rPr>
          <w:rFonts w:ascii="Garamond" w:hAnsi="Garamond"/>
          <w:sz w:val="22"/>
          <w:szCs w:val="22"/>
          <w:lang w:val="en-US"/>
        </w:rPr>
        <w:t>/</w:t>
      </w:r>
      <w:r>
        <w:rPr>
          <w:rFonts w:ascii="Garamond" w:hAnsi="Garamond"/>
          <w:sz w:val="22"/>
          <w:szCs w:val="22"/>
          <w:lang w:val="en-US"/>
        </w:rPr>
        <w:t>add</w:t>
      </w:r>
      <w:r w:rsidR="005D7FDC">
        <w:rPr>
          <w:rFonts w:ascii="Garamond" w:hAnsi="Garamond"/>
          <w:sz w:val="22"/>
          <w:szCs w:val="22"/>
          <w:lang w:val="en-US"/>
        </w:rPr>
        <w:t>/decommission</w:t>
      </w:r>
      <w:r>
        <w:rPr>
          <w:rFonts w:ascii="Garamond" w:hAnsi="Garamond"/>
          <w:sz w:val="22"/>
          <w:szCs w:val="22"/>
          <w:lang w:val="en-US"/>
        </w:rPr>
        <w:t xml:space="preserve"> servers, </w:t>
      </w:r>
      <w:r w:rsidR="005D7FDC">
        <w:rPr>
          <w:rFonts w:ascii="Garamond" w:hAnsi="Garamond"/>
          <w:sz w:val="22"/>
          <w:szCs w:val="22"/>
          <w:lang w:val="en-US"/>
        </w:rPr>
        <w:t>databases, and their owners, which streamlined the process inventory lifecycle. Also designed backend database to store and audit this information which can be used for reporting and transactional purposes.</w:t>
      </w:r>
    </w:p>
    <w:p w14:paraId="4610100E" w14:textId="20779A13" w:rsidR="00136AD7" w:rsidRDefault="00136AD7" w:rsidP="00BF50C6">
      <w:pPr>
        <w:pStyle w:val="Body"/>
        <w:numPr>
          <w:ilvl w:val="0"/>
          <w:numId w:val="5"/>
        </w:numPr>
        <w:spacing w:line="288" w:lineRule="auto"/>
        <w:rPr>
          <w:rFonts w:ascii="Garamond" w:hAnsi="Garamond"/>
          <w:sz w:val="22"/>
          <w:szCs w:val="22"/>
          <w:lang w:val="en-US"/>
        </w:rPr>
      </w:pPr>
      <w:r>
        <w:rPr>
          <w:rFonts w:ascii="Garamond" w:hAnsi="Garamond"/>
          <w:sz w:val="22"/>
          <w:szCs w:val="22"/>
          <w:lang w:val="en-US"/>
        </w:rPr>
        <w:t xml:space="preserve">Worked with data modelers to design an </w:t>
      </w:r>
      <w:r w:rsidR="007650AE">
        <w:rPr>
          <w:rFonts w:ascii="Garamond" w:hAnsi="Garamond"/>
          <w:sz w:val="22"/>
          <w:szCs w:val="22"/>
          <w:lang w:val="en-US"/>
        </w:rPr>
        <w:t>organization</w:t>
      </w:r>
      <w:r>
        <w:rPr>
          <w:rFonts w:ascii="Garamond" w:hAnsi="Garamond"/>
          <w:sz w:val="22"/>
          <w:szCs w:val="22"/>
          <w:lang w:val="en-US"/>
        </w:rPr>
        <w:t xml:space="preserve"> wide Data-Hub for users, accounts, accesses, permissions for all applications and platforms across the enterprise. This solution enabled </w:t>
      </w:r>
      <w:r w:rsidR="006C4130">
        <w:rPr>
          <w:rFonts w:ascii="Garamond" w:hAnsi="Garamond"/>
          <w:sz w:val="22"/>
          <w:szCs w:val="22"/>
          <w:lang w:val="en-US"/>
        </w:rPr>
        <w:t>several</w:t>
      </w:r>
      <w:r>
        <w:rPr>
          <w:rFonts w:ascii="Garamond" w:hAnsi="Garamond"/>
          <w:sz w:val="22"/>
          <w:szCs w:val="22"/>
          <w:lang w:val="en-US"/>
        </w:rPr>
        <w:t xml:space="preserve"> downstream </w:t>
      </w:r>
      <w:r w:rsidR="008C54A1">
        <w:rPr>
          <w:rFonts w:ascii="Garamond" w:hAnsi="Garamond"/>
          <w:sz w:val="22"/>
          <w:szCs w:val="22"/>
          <w:lang w:val="en-US"/>
        </w:rPr>
        <w:t>consumers</w:t>
      </w:r>
      <w:r>
        <w:rPr>
          <w:rFonts w:ascii="Garamond" w:hAnsi="Garamond"/>
          <w:sz w:val="22"/>
          <w:szCs w:val="22"/>
          <w:lang w:val="en-US"/>
        </w:rPr>
        <w:t xml:space="preserve"> to have a standard view </w:t>
      </w:r>
      <w:r w:rsidR="006C4130">
        <w:rPr>
          <w:rFonts w:ascii="Garamond" w:hAnsi="Garamond"/>
          <w:sz w:val="22"/>
          <w:szCs w:val="22"/>
          <w:lang w:val="en-US"/>
        </w:rPr>
        <w:t xml:space="preserve">and a common interface to </w:t>
      </w:r>
      <w:r w:rsidR="001D6E3E">
        <w:rPr>
          <w:rFonts w:ascii="Garamond" w:hAnsi="Garamond"/>
          <w:sz w:val="22"/>
          <w:szCs w:val="22"/>
          <w:lang w:val="en-US"/>
        </w:rPr>
        <w:t>digest</w:t>
      </w:r>
      <w:r w:rsidR="006C4130">
        <w:rPr>
          <w:rFonts w:ascii="Garamond" w:hAnsi="Garamond"/>
          <w:sz w:val="22"/>
          <w:szCs w:val="22"/>
          <w:lang w:val="en-US"/>
        </w:rPr>
        <w:t xml:space="preserve"> users &amp; accounts data and associated permissions for reporting and reconciliation purposes.</w:t>
      </w:r>
      <w:r>
        <w:rPr>
          <w:rFonts w:ascii="Garamond" w:hAnsi="Garamond"/>
          <w:sz w:val="22"/>
          <w:szCs w:val="22"/>
          <w:lang w:val="en-US"/>
        </w:rPr>
        <w:t xml:space="preserve"> </w:t>
      </w:r>
    </w:p>
    <w:p w14:paraId="788C06A2" w14:textId="6FEC42AE" w:rsidR="00AB13BE" w:rsidRDefault="00AB13BE" w:rsidP="00BF50C6">
      <w:pPr>
        <w:pStyle w:val="Body"/>
        <w:numPr>
          <w:ilvl w:val="0"/>
          <w:numId w:val="5"/>
        </w:numPr>
        <w:spacing w:line="288" w:lineRule="auto"/>
        <w:rPr>
          <w:rFonts w:ascii="Garamond" w:hAnsi="Garamond"/>
          <w:sz w:val="22"/>
          <w:szCs w:val="22"/>
          <w:lang w:val="en-US"/>
        </w:rPr>
      </w:pPr>
      <w:r>
        <w:rPr>
          <w:rFonts w:ascii="Garamond" w:hAnsi="Garamond"/>
          <w:sz w:val="22"/>
          <w:szCs w:val="22"/>
          <w:lang w:val="en-US"/>
        </w:rPr>
        <w:t>Helped client build a custom user interface for more intuitive UX (user experience) using AJAX and JSP for their Modern Access Control initiative. Designed and developed back-end layer using Java</w:t>
      </w:r>
      <w:r w:rsidR="00CE2501">
        <w:rPr>
          <w:rFonts w:ascii="Garamond" w:hAnsi="Garamond"/>
          <w:sz w:val="22"/>
          <w:szCs w:val="22"/>
          <w:lang w:val="en-US"/>
        </w:rPr>
        <w:t xml:space="preserve"> APIs (interfaces, DAO layer) to integrate with front-end user interface.</w:t>
      </w:r>
    </w:p>
    <w:p w14:paraId="6C60329E" w14:textId="06AAEDA7" w:rsidR="00357417" w:rsidRPr="002C5C6E" w:rsidRDefault="00357417" w:rsidP="00BF50C6">
      <w:pPr>
        <w:pStyle w:val="Body"/>
        <w:numPr>
          <w:ilvl w:val="0"/>
          <w:numId w:val="5"/>
        </w:numPr>
        <w:spacing w:line="288" w:lineRule="auto"/>
        <w:rPr>
          <w:rFonts w:ascii="Garamond" w:hAnsi="Garamond"/>
          <w:sz w:val="22"/>
          <w:szCs w:val="22"/>
          <w:lang w:val="en-US"/>
        </w:rPr>
      </w:pPr>
      <w:r w:rsidRPr="002C5C6E">
        <w:rPr>
          <w:rFonts w:ascii="Garamond" w:hAnsi="Garamond"/>
          <w:sz w:val="22"/>
          <w:szCs w:val="22"/>
          <w:lang w:val="en-US"/>
        </w:rPr>
        <w:t>Communicated with clients to develop a deep understanding of business requirements, crea</w:t>
      </w:r>
      <w:r w:rsidR="009216DB">
        <w:rPr>
          <w:rFonts w:ascii="Garamond" w:hAnsi="Garamond"/>
          <w:sz w:val="22"/>
          <w:szCs w:val="22"/>
          <w:lang w:val="en-US"/>
        </w:rPr>
        <w:t>ted</w:t>
      </w:r>
      <w:r w:rsidRPr="002C5C6E">
        <w:rPr>
          <w:rFonts w:ascii="Garamond" w:hAnsi="Garamond"/>
          <w:sz w:val="22"/>
          <w:szCs w:val="22"/>
          <w:lang w:val="en-US"/>
        </w:rPr>
        <w:t xml:space="preserve"> roadmap</w:t>
      </w:r>
      <w:r w:rsidR="009216DB">
        <w:rPr>
          <w:rFonts w:ascii="Garamond" w:hAnsi="Garamond"/>
          <w:sz w:val="22"/>
          <w:szCs w:val="22"/>
          <w:lang w:val="en-US"/>
        </w:rPr>
        <w:t>s</w:t>
      </w:r>
      <w:r w:rsidRPr="002C5C6E">
        <w:rPr>
          <w:rFonts w:ascii="Garamond" w:hAnsi="Garamond"/>
          <w:sz w:val="22"/>
          <w:szCs w:val="22"/>
          <w:lang w:val="en-US"/>
        </w:rPr>
        <w:t xml:space="preserve"> for technical solutions, and design</w:t>
      </w:r>
      <w:r w:rsidR="009216DB">
        <w:rPr>
          <w:rFonts w:ascii="Garamond" w:hAnsi="Garamond"/>
          <w:sz w:val="22"/>
          <w:szCs w:val="22"/>
          <w:lang w:val="en-US"/>
        </w:rPr>
        <w:t>ed</w:t>
      </w:r>
      <w:r w:rsidRPr="002C5C6E">
        <w:rPr>
          <w:rFonts w:ascii="Garamond" w:hAnsi="Garamond"/>
          <w:sz w:val="22"/>
          <w:szCs w:val="22"/>
          <w:lang w:val="en-US"/>
        </w:rPr>
        <w:t xml:space="preserve"> and develop</w:t>
      </w:r>
      <w:r w:rsidR="009216DB">
        <w:rPr>
          <w:rFonts w:ascii="Garamond" w:hAnsi="Garamond"/>
          <w:sz w:val="22"/>
          <w:szCs w:val="22"/>
          <w:lang w:val="en-US"/>
        </w:rPr>
        <w:t>ed</w:t>
      </w:r>
      <w:r w:rsidRPr="002C5C6E">
        <w:rPr>
          <w:rFonts w:ascii="Garamond" w:hAnsi="Garamond"/>
          <w:sz w:val="22"/>
          <w:szCs w:val="22"/>
          <w:lang w:val="en-US"/>
        </w:rPr>
        <w:t xml:space="preserve"> agreed-upon solutions for client implementation</w:t>
      </w:r>
    </w:p>
    <w:p w14:paraId="39BE535D" w14:textId="5590DA25" w:rsidR="00BB0737" w:rsidRPr="002C5C6E" w:rsidRDefault="00BB0737" w:rsidP="00BB0737">
      <w:pPr>
        <w:pStyle w:val="Body"/>
        <w:spacing w:line="276" w:lineRule="auto"/>
        <w:rPr>
          <w:rFonts w:ascii="Garamond" w:hAnsi="Garamond"/>
          <w:sz w:val="22"/>
          <w:szCs w:val="22"/>
          <w:lang w:val="en-US"/>
        </w:rPr>
      </w:pPr>
    </w:p>
    <w:p w14:paraId="310DA299" w14:textId="47145B20" w:rsidR="00BB0737" w:rsidRPr="00C81AFD" w:rsidRDefault="00BB0737" w:rsidP="002C5C6E">
      <w:pPr>
        <w:pStyle w:val="Body"/>
        <w:pBdr>
          <w:bottom w:val="single" w:sz="6" w:space="0" w:color="000000"/>
        </w:pBdr>
        <w:rPr>
          <w:rFonts w:ascii="Garamond" w:eastAsia="Garamond" w:hAnsi="Garamond" w:cs="Garamond"/>
          <w:b/>
          <w:bCs/>
        </w:rPr>
      </w:pPr>
      <w:r w:rsidRPr="00C81AFD">
        <w:rPr>
          <w:rFonts w:ascii="Garamond" w:hAnsi="Garamond"/>
          <w:b/>
          <w:bCs/>
          <w:lang w:val="en-US"/>
        </w:rPr>
        <w:t>Additional Experienc</w:t>
      </w:r>
      <w:r w:rsidR="002C5C6E" w:rsidRPr="00C81AFD">
        <w:rPr>
          <w:rFonts w:ascii="Garamond" w:hAnsi="Garamond"/>
          <w:b/>
          <w:bCs/>
          <w:lang w:val="en-US"/>
        </w:rPr>
        <w:t>e</w:t>
      </w:r>
    </w:p>
    <w:p w14:paraId="1B30A35A" w14:textId="59843B6A" w:rsidR="00186DDF" w:rsidRPr="00C81AFD" w:rsidRDefault="002C5C6E" w:rsidP="00186DDF">
      <w:pPr>
        <w:pStyle w:val="Body"/>
        <w:rPr>
          <w:rFonts w:ascii="Garamond" w:hAnsi="Garamond"/>
          <w:i/>
          <w:iCs/>
          <w:lang w:val="en-US"/>
        </w:rPr>
      </w:pPr>
      <w:r w:rsidRPr="00C81AFD">
        <w:rPr>
          <w:rFonts w:ascii="Garamond" w:hAnsi="Garamond"/>
          <w:b/>
          <w:bCs/>
          <w:lang w:val="en-US"/>
        </w:rPr>
        <w:t>Senior Developer</w:t>
      </w:r>
    </w:p>
    <w:p w14:paraId="3AE13DAF" w14:textId="6BFFF9B3" w:rsidR="002C5C6E" w:rsidRPr="002C5C6E" w:rsidRDefault="002C5C6E" w:rsidP="00BF50C6">
      <w:pPr>
        <w:pStyle w:val="Body"/>
        <w:numPr>
          <w:ilvl w:val="0"/>
          <w:numId w:val="11"/>
        </w:numPr>
        <w:spacing w:line="288" w:lineRule="auto"/>
        <w:rPr>
          <w:rFonts w:ascii="Garamond" w:hAnsi="Garamond"/>
          <w:sz w:val="22"/>
          <w:szCs w:val="22"/>
          <w:lang w:val="en-US"/>
        </w:rPr>
      </w:pPr>
      <w:r w:rsidRPr="002C5C6E">
        <w:rPr>
          <w:rFonts w:ascii="Garamond" w:hAnsi="Garamond"/>
          <w:sz w:val="22"/>
          <w:szCs w:val="22"/>
          <w:lang w:val="en-US"/>
        </w:rPr>
        <w:t>Developed custom modules and components to meet client requirements that weren’t met by COTS products, creating technology to bridge the gap between business requirements and technical limitations of the COTS products</w:t>
      </w:r>
    </w:p>
    <w:p w14:paraId="1AA9F343" w14:textId="563BC41C" w:rsidR="002C5C6E" w:rsidRPr="002C5C6E" w:rsidRDefault="002C5C6E" w:rsidP="00BF50C6">
      <w:pPr>
        <w:pStyle w:val="Body"/>
        <w:numPr>
          <w:ilvl w:val="0"/>
          <w:numId w:val="11"/>
        </w:numPr>
        <w:spacing w:line="288" w:lineRule="auto"/>
        <w:rPr>
          <w:rFonts w:ascii="Garamond" w:hAnsi="Garamond"/>
          <w:sz w:val="22"/>
          <w:szCs w:val="22"/>
          <w:lang w:val="en-US"/>
        </w:rPr>
      </w:pPr>
      <w:r w:rsidRPr="002C5C6E">
        <w:rPr>
          <w:rFonts w:ascii="Garamond" w:hAnsi="Garamond"/>
          <w:sz w:val="22"/>
          <w:szCs w:val="22"/>
          <w:lang w:val="en-US"/>
        </w:rPr>
        <w:t>Gathered requirements for individual modules within a large project or implementation</w:t>
      </w:r>
      <w:r w:rsidR="008F0E8A">
        <w:rPr>
          <w:rFonts w:ascii="Garamond" w:hAnsi="Garamond"/>
          <w:sz w:val="22"/>
          <w:szCs w:val="22"/>
          <w:lang w:val="en-US"/>
        </w:rPr>
        <w:t>, and</w:t>
      </w:r>
      <w:r w:rsidRPr="002C5C6E">
        <w:rPr>
          <w:rFonts w:ascii="Garamond" w:hAnsi="Garamond"/>
          <w:sz w:val="22"/>
          <w:szCs w:val="22"/>
          <w:lang w:val="en-US"/>
        </w:rPr>
        <w:t xml:space="preserve"> then </w:t>
      </w:r>
      <w:r w:rsidR="008F0E8A">
        <w:rPr>
          <w:rFonts w:ascii="Garamond" w:hAnsi="Garamond"/>
          <w:sz w:val="22"/>
          <w:szCs w:val="22"/>
          <w:lang w:val="en-US"/>
        </w:rPr>
        <w:t xml:space="preserve">independently </w:t>
      </w:r>
      <w:r w:rsidRPr="002C5C6E">
        <w:rPr>
          <w:rFonts w:ascii="Garamond" w:hAnsi="Garamond"/>
          <w:sz w:val="22"/>
          <w:szCs w:val="22"/>
          <w:lang w:val="en-US"/>
        </w:rPr>
        <w:t>designed and developed the module</w:t>
      </w:r>
      <w:r w:rsidR="00F5669D">
        <w:rPr>
          <w:rFonts w:ascii="Garamond" w:hAnsi="Garamond"/>
          <w:sz w:val="22"/>
          <w:szCs w:val="22"/>
          <w:lang w:val="en-US"/>
        </w:rPr>
        <w:t>s</w:t>
      </w:r>
      <w:r w:rsidRPr="002C5C6E">
        <w:rPr>
          <w:rFonts w:ascii="Garamond" w:hAnsi="Garamond"/>
          <w:sz w:val="22"/>
          <w:szCs w:val="22"/>
          <w:lang w:val="en-US"/>
        </w:rPr>
        <w:t xml:space="preserve"> </w:t>
      </w:r>
    </w:p>
    <w:p w14:paraId="6C29714A" w14:textId="21B344FE" w:rsidR="002C5C6E" w:rsidRPr="002C5C6E" w:rsidRDefault="002C5C6E" w:rsidP="00BF50C6">
      <w:pPr>
        <w:pStyle w:val="Body"/>
        <w:numPr>
          <w:ilvl w:val="0"/>
          <w:numId w:val="11"/>
        </w:numPr>
        <w:spacing w:line="288" w:lineRule="auto"/>
        <w:rPr>
          <w:rFonts w:ascii="Garamond" w:hAnsi="Garamond"/>
          <w:sz w:val="22"/>
          <w:szCs w:val="22"/>
          <w:lang w:val="en-US"/>
        </w:rPr>
      </w:pPr>
      <w:r w:rsidRPr="002C5C6E">
        <w:rPr>
          <w:rFonts w:ascii="Garamond" w:hAnsi="Garamond"/>
          <w:sz w:val="22"/>
          <w:szCs w:val="22"/>
          <w:lang w:val="en-US"/>
        </w:rPr>
        <w:t>Tested independently developed modules to ensure that all requirements and specifications were met; integration-tested the modules with other modules to ensure compatibility and functionality</w:t>
      </w:r>
    </w:p>
    <w:p w14:paraId="01560E1E" w14:textId="21E87553" w:rsidR="002C5C6E" w:rsidRPr="002C5C6E" w:rsidRDefault="002C5C6E" w:rsidP="00BF50C6">
      <w:pPr>
        <w:pStyle w:val="Body"/>
        <w:numPr>
          <w:ilvl w:val="0"/>
          <w:numId w:val="11"/>
        </w:numPr>
        <w:spacing w:line="288" w:lineRule="auto"/>
        <w:rPr>
          <w:rFonts w:ascii="Garamond" w:hAnsi="Garamond"/>
          <w:sz w:val="22"/>
          <w:szCs w:val="22"/>
          <w:lang w:val="en-US"/>
        </w:rPr>
      </w:pPr>
      <w:r w:rsidRPr="002C5C6E">
        <w:rPr>
          <w:rFonts w:ascii="Garamond" w:hAnsi="Garamond"/>
          <w:sz w:val="22"/>
          <w:szCs w:val="22"/>
          <w:lang w:val="en-US"/>
        </w:rPr>
        <w:t>Worked with Java, C++, Unix, and PowerShell Scripts</w:t>
      </w:r>
    </w:p>
    <w:p w14:paraId="0AAEEEE2" w14:textId="77777777" w:rsidR="00B377BE" w:rsidRPr="002C5C6E" w:rsidRDefault="00B377BE" w:rsidP="00C0332E">
      <w:pPr>
        <w:pStyle w:val="Body"/>
        <w:rPr>
          <w:rFonts w:ascii="Garamond" w:eastAsia="Garamond" w:hAnsi="Garamond" w:cs="Garamond"/>
        </w:rPr>
      </w:pPr>
    </w:p>
    <w:p w14:paraId="740F14E9" w14:textId="77777777" w:rsidR="00B377BE" w:rsidRPr="00C81AFD" w:rsidRDefault="00007C73" w:rsidP="00C0332E">
      <w:pPr>
        <w:pStyle w:val="Body"/>
        <w:pBdr>
          <w:bottom w:val="single" w:sz="6" w:space="0" w:color="000000"/>
        </w:pBdr>
        <w:rPr>
          <w:rFonts w:ascii="Garamond" w:eastAsia="Garamond" w:hAnsi="Garamond" w:cs="Garamond"/>
          <w:b/>
          <w:bCs/>
        </w:rPr>
      </w:pPr>
      <w:r w:rsidRPr="00C81AFD">
        <w:rPr>
          <w:rFonts w:ascii="Garamond" w:hAnsi="Garamond"/>
          <w:b/>
          <w:bCs/>
          <w:lang w:val="en-US"/>
        </w:rPr>
        <w:t>Education</w:t>
      </w:r>
    </w:p>
    <w:p w14:paraId="01A2336C" w14:textId="674658E9" w:rsidR="00B377BE" w:rsidRPr="002C5C6E" w:rsidRDefault="00186DDF" w:rsidP="00BB0737">
      <w:pPr>
        <w:pStyle w:val="Body"/>
        <w:spacing w:line="276" w:lineRule="auto"/>
        <w:rPr>
          <w:rFonts w:ascii="Garamond" w:eastAsia="Garamond" w:hAnsi="Garamond" w:cs="Garamond"/>
          <w:b/>
          <w:bCs/>
          <w:sz w:val="22"/>
          <w:szCs w:val="22"/>
        </w:rPr>
      </w:pPr>
      <w:r w:rsidRPr="002C5C6E">
        <w:rPr>
          <w:rFonts w:ascii="Garamond" w:hAnsi="Garamond"/>
          <w:b/>
          <w:bCs/>
          <w:sz w:val="22"/>
          <w:szCs w:val="22"/>
          <w:lang w:val="en-US"/>
        </w:rPr>
        <w:t>Motilal Nehru National Institute of Technology</w:t>
      </w:r>
      <w:r w:rsidR="00007C73" w:rsidRPr="002C5C6E">
        <w:rPr>
          <w:rFonts w:ascii="Garamond" w:hAnsi="Garamond"/>
          <w:b/>
          <w:bCs/>
          <w:sz w:val="22"/>
          <w:szCs w:val="22"/>
          <w:lang w:val="en-US"/>
        </w:rPr>
        <w:t xml:space="preserve"> </w:t>
      </w:r>
      <w:r w:rsidR="009C64E1" w:rsidRPr="002C5C6E">
        <w:rPr>
          <w:rFonts w:ascii="Garamond" w:hAnsi="Garamond"/>
          <w:sz w:val="22"/>
          <w:szCs w:val="22"/>
          <w:lang w:val="en-US"/>
        </w:rPr>
        <w:t xml:space="preserve">– </w:t>
      </w:r>
      <w:r w:rsidRPr="002C5C6E">
        <w:rPr>
          <w:rFonts w:ascii="Garamond" w:hAnsi="Garamond"/>
          <w:sz w:val="22"/>
          <w:szCs w:val="22"/>
          <w:lang w:val="en-US"/>
        </w:rPr>
        <w:t>Allahabad, India</w:t>
      </w:r>
      <w:r w:rsidR="00007C73" w:rsidRPr="002C5C6E">
        <w:rPr>
          <w:rFonts w:ascii="Garamond" w:eastAsia="Garamond" w:hAnsi="Garamond" w:cs="Garamond"/>
          <w:sz w:val="22"/>
          <w:szCs w:val="22"/>
        </w:rPr>
        <w:tab/>
      </w:r>
      <w:r w:rsidR="00007C73" w:rsidRPr="002C5C6E">
        <w:rPr>
          <w:rFonts w:ascii="Garamond" w:eastAsia="Garamond" w:hAnsi="Garamond" w:cs="Garamond"/>
          <w:sz w:val="22"/>
          <w:szCs w:val="22"/>
        </w:rPr>
        <w:tab/>
      </w:r>
      <w:r w:rsidR="00007C73" w:rsidRPr="002C5C6E">
        <w:rPr>
          <w:rFonts w:ascii="Garamond" w:eastAsia="Garamond" w:hAnsi="Garamond" w:cs="Garamond"/>
          <w:sz w:val="22"/>
          <w:szCs w:val="22"/>
        </w:rPr>
        <w:tab/>
      </w:r>
      <w:r w:rsidR="00007C73" w:rsidRPr="002C5C6E">
        <w:rPr>
          <w:rFonts w:ascii="Garamond" w:eastAsia="Garamond" w:hAnsi="Garamond" w:cs="Garamond"/>
          <w:sz w:val="22"/>
          <w:szCs w:val="22"/>
        </w:rPr>
        <w:tab/>
      </w:r>
      <w:r w:rsidR="00007C73" w:rsidRPr="002C5C6E">
        <w:rPr>
          <w:rFonts w:ascii="Garamond" w:eastAsia="Garamond" w:hAnsi="Garamond" w:cs="Garamond"/>
          <w:sz w:val="22"/>
          <w:szCs w:val="22"/>
        </w:rPr>
        <w:tab/>
        <w:t xml:space="preserve"> </w:t>
      </w:r>
      <w:r w:rsidR="00007C73" w:rsidRPr="002C5C6E">
        <w:rPr>
          <w:rFonts w:ascii="Garamond" w:eastAsia="Garamond" w:hAnsi="Garamond" w:cs="Garamond"/>
          <w:sz w:val="22"/>
          <w:szCs w:val="22"/>
        </w:rPr>
        <w:tab/>
        <w:t xml:space="preserve">   </w:t>
      </w:r>
      <w:r w:rsidR="00007C73" w:rsidRPr="002C5C6E">
        <w:rPr>
          <w:rFonts w:ascii="Garamond" w:eastAsia="Garamond" w:hAnsi="Garamond" w:cs="Garamond"/>
          <w:sz w:val="22"/>
          <w:szCs w:val="22"/>
        </w:rPr>
        <w:tab/>
        <w:t xml:space="preserve">              </w:t>
      </w:r>
      <w:r w:rsidR="00007C73" w:rsidRPr="002C5C6E">
        <w:rPr>
          <w:rFonts w:ascii="Garamond" w:hAnsi="Garamond"/>
          <w:sz w:val="22"/>
          <w:szCs w:val="22"/>
        </w:rPr>
        <w:t xml:space="preserve">             </w:t>
      </w:r>
    </w:p>
    <w:p w14:paraId="0F0FE7FA" w14:textId="75F8BCE7" w:rsidR="00B377BE" w:rsidRPr="00186DDF" w:rsidRDefault="00186DDF" w:rsidP="00BB0737">
      <w:pPr>
        <w:pStyle w:val="Body"/>
        <w:spacing w:line="276" w:lineRule="auto"/>
        <w:rPr>
          <w:rFonts w:ascii="Garamond" w:hAnsi="Garamond"/>
          <w:sz w:val="21"/>
          <w:szCs w:val="21"/>
          <w:lang w:val="de-DE"/>
        </w:rPr>
      </w:pPr>
      <w:r w:rsidRPr="002C5C6E">
        <w:rPr>
          <w:rFonts w:ascii="Garamond" w:hAnsi="Garamond"/>
          <w:b/>
          <w:bCs/>
          <w:i/>
          <w:iCs/>
          <w:sz w:val="22"/>
          <w:szCs w:val="22"/>
        </w:rPr>
        <w:t>Bachelor of Technology</w:t>
      </w:r>
      <w:r w:rsidR="00007C73" w:rsidRPr="002C5C6E">
        <w:rPr>
          <w:rFonts w:ascii="Garamond" w:hAnsi="Garamond"/>
          <w:b/>
          <w:bCs/>
          <w:i/>
          <w:iCs/>
          <w:sz w:val="22"/>
          <w:szCs w:val="22"/>
        </w:rPr>
        <w:t xml:space="preserve"> </w:t>
      </w:r>
      <w:r w:rsidR="00007C73" w:rsidRPr="002C5C6E">
        <w:rPr>
          <w:rFonts w:ascii="Garamond" w:hAnsi="Garamond"/>
          <w:sz w:val="22"/>
          <w:szCs w:val="22"/>
          <w:lang w:val="de-DE"/>
        </w:rPr>
        <w:t xml:space="preserve">in </w:t>
      </w:r>
      <w:r w:rsidRPr="002C5C6E">
        <w:rPr>
          <w:rFonts w:ascii="Garamond" w:hAnsi="Garamond"/>
          <w:sz w:val="22"/>
          <w:szCs w:val="22"/>
          <w:lang w:val="de-DE"/>
        </w:rPr>
        <w:t>Electronics and Communication Engineering</w:t>
      </w:r>
      <w:r w:rsidR="00007C73" w:rsidRPr="002C5C6E">
        <w:rPr>
          <w:rFonts w:ascii="Garamond" w:hAnsi="Garamond"/>
          <w:sz w:val="22"/>
          <w:szCs w:val="22"/>
          <w:lang w:val="de-DE"/>
        </w:rPr>
        <w:tab/>
      </w:r>
      <w:r w:rsidR="00007C73" w:rsidRPr="002C5C6E">
        <w:rPr>
          <w:rFonts w:ascii="Garamond" w:hAnsi="Garamond"/>
          <w:sz w:val="22"/>
          <w:szCs w:val="22"/>
          <w:lang w:val="de-DE"/>
        </w:rPr>
        <w:tab/>
      </w:r>
      <w:r w:rsidR="00007C73" w:rsidRPr="00186DDF">
        <w:rPr>
          <w:rFonts w:ascii="Garamond" w:hAnsi="Garamond"/>
          <w:sz w:val="21"/>
          <w:szCs w:val="21"/>
          <w:lang w:val="de-DE"/>
        </w:rPr>
        <w:tab/>
      </w:r>
      <w:r w:rsidR="00007C73" w:rsidRPr="00186DDF">
        <w:rPr>
          <w:rFonts w:ascii="Garamond" w:hAnsi="Garamond"/>
          <w:sz w:val="21"/>
          <w:szCs w:val="21"/>
          <w:lang w:val="de-DE"/>
        </w:rPr>
        <w:tab/>
      </w:r>
      <w:r w:rsidR="00007C73" w:rsidRPr="00186DDF">
        <w:rPr>
          <w:rFonts w:ascii="Garamond" w:hAnsi="Garamond"/>
          <w:sz w:val="21"/>
          <w:szCs w:val="21"/>
          <w:lang w:val="de-DE"/>
        </w:rPr>
        <w:tab/>
      </w:r>
      <w:r w:rsidR="00007C73" w:rsidRPr="00186DDF">
        <w:rPr>
          <w:rFonts w:ascii="Garamond" w:hAnsi="Garamond"/>
          <w:sz w:val="21"/>
          <w:szCs w:val="21"/>
          <w:lang w:val="de-DE"/>
        </w:rPr>
        <w:tab/>
        <w:t xml:space="preserve">      </w:t>
      </w:r>
    </w:p>
    <w:sectPr w:rsidR="00B377BE" w:rsidRPr="00186DDF" w:rsidSect="00BF50C6">
      <w:headerReference w:type="default" r:id="rId8"/>
      <w:footerReference w:type="default" r:id="rId9"/>
      <w:pgSz w:w="12240" w:h="15840"/>
      <w:pgMar w:top="1152" w:right="720" w:bottom="1152"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FFF89" w14:textId="77777777" w:rsidR="00210D83" w:rsidRDefault="00210D83">
      <w:r>
        <w:separator/>
      </w:r>
    </w:p>
  </w:endnote>
  <w:endnote w:type="continuationSeparator" w:id="0">
    <w:p w14:paraId="69A1B81E" w14:textId="77777777" w:rsidR="00210D83" w:rsidRDefault="00210D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8BC68" w14:textId="77777777" w:rsidR="00B377BE" w:rsidRDefault="00B377BE">
    <w:pPr>
      <w:pStyle w:val="Header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3EC43" w14:textId="77777777" w:rsidR="00210D83" w:rsidRDefault="00210D83">
      <w:r>
        <w:separator/>
      </w:r>
    </w:p>
  </w:footnote>
  <w:footnote w:type="continuationSeparator" w:id="0">
    <w:p w14:paraId="478478FC" w14:textId="77777777" w:rsidR="00210D83" w:rsidRDefault="00210D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FBD5C" w14:textId="77777777" w:rsidR="00B377BE" w:rsidRDefault="00B377BE">
    <w:pPr>
      <w:pStyle w:val="HeaderFoot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898"/>
    <w:multiLevelType w:val="hybridMultilevel"/>
    <w:tmpl w:val="B3FEB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0852A9"/>
    <w:multiLevelType w:val="hybridMultilevel"/>
    <w:tmpl w:val="B73A9AF4"/>
    <w:styleLink w:val="ImportedStyle3"/>
    <w:lvl w:ilvl="0" w:tplc="F800B9F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95EB31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96E682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4A4759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49A510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E70CD5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D28BC2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2EC6DB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60C778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4BCC06CB"/>
    <w:multiLevelType w:val="hybridMultilevel"/>
    <w:tmpl w:val="A1C0B3A8"/>
    <w:numStyleLink w:val="ImportedStyle1"/>
  </w:abstractNum>
  <w:abstractNum w:abstractNumId="3" w15:restartNumberingAfterBreak="0">
    <w:nsid w:val="4BDF69A3"/>
    <w:multiLevelType w:val="hybridMultilevel"/>
    <w:tmpl w:val="A1C0B3A8"/>
    <w:styleLink w:val="ImportedStyle1"/>
    <w:lvl w:ilvl="0" w:tplc="B6348564">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C9D8F26A">
      <w:start w:val="1"/>
      <w:numFmt w:val="bullet"/>
      <w:lvlText w:val="o"/>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7CD807B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084A294">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9FD67A68">
      <w:start w:val="1"/>
      <w:numFmt w:val="bullet"/>
      <w:lvlText w:val="o"/>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8720525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336D634">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1CFEAB4C">
      <w:start w:val="1"/>
      <w:numFmt w:val="bullet"/>
      <w:lvlText w:val="o"/>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37D201B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521C4FB7"/>
    <w:multiLevelType w:val="hybridMultilevel"/>
    <w:tmpl w:val="21DA0084"/>
    <w:numStyleLink w:val="ImportedStyle4"/>
  </w:abstractNum>
  <w:abstractNum w:abstractNumId="5" w15:restartNumberingAfterBreak="0">
    <w:nsid w:val="56FA71DB"/>
    <w:multiLevelType w:val="hybridMultilevel"/>
    <w:tmpl w:val="B73A9AF4"/>
    <w:numStyleLink w:val="ImportedStyle3"/>
  </w:abstractNum>
  <w:abstractNum w:abstractNumId="6" w15:restartNumberingAfterBreak="0">
    <w:nsid w:val="6B7659F6"/>
    <w:multiLevelType w:val="hybridMultilevel"/>
    <w:tmpl w:val="4D1A682C"/>
    <w:numStyleLink w:val="ImportedStyle2"/>
  </w:abstractNum>
  <w:abstractNum w:abstractNumId="7" w15:restartNumberingAfterBreak="0">
    <w:nsid w:val="6FF309A8"/>
    <w:multiLevelType w:val="hybridMultilevel"/>
    <w:tmpl w:val="21DA0084"/>
    <w:styleLink w:val="ImportedStyle4"/>
    <w:lvl w:ilvl="0" w:tplc="21A05994">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FE8E1078">
      <w:start w:val="1"/>
      <w:numFmt w:val="bullet"/>
      <w:lvlText w:val="o"/>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3E32940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8A02FD6">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8AAA32B0">
      <w:start w:val="1"/>
      <w:numFmt w:val="bullet"/>
      <w:lvlText w:val="o"/>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EF64607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616C27E">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0D5E3CEA">
      <w:start w:val="1"/>
      <w:numFmt w:val="bullet"/>
      <w:lvlText w:val="o"/>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50B0C3A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74373699"/>
    <w:multiLevelType w:val="hybridMultilevel"/>
    <w:tmpl w:val="82382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0E1090"/>
    <w:multiLevelType w:val="hybridMultilevel"/>
    <w:tmpl w:val="4D1A682C"/>
    <w:styleLink w:val="ImportedStyle2"/>
    <w:lvl w:ilvl="0" w:tplc="C004EEBA">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1624D664">
      <w:start w:val="1"/>
      <w:numFmt w:val="bullet"/>
      <w:lvlText w:val="o"/>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4C1E6DE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45E490A">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599C3DDA">
      <w:start w:val="1"/>
      <w:numFmt w:val="bullet"/>
      <w:lvlText w:val="o"/>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314454B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1A631E4">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627CAA8E">
      <w:start w:val="1"/>
      <w:numFmt w:val="bullet"/>
      <w:lvlText w:val="o"/>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AB8C853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525681647">
    <w:abstractNumId w:val="3"/>
  </w:num>
  <w:num w:numId="2" w16cid:durableId="1903786613">
    <w:abstractNumId w:val="2"/>
  </w:num>
  <w:num w:numId="3" w16cid:durableId="539586351">
    <w:abstractNumId w:val="2"/>
    <w:lvlOverride w:ilvl="0">
      <w:lvl w:ilvl="0" w:tplc="2AFA366A">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0E2AAF26">
        <w:start w:val="1"/>
        <w:numFmt w:val="bullet"/>
        <w:lvlText w:val="o"/>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B262C61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40E2A1E2">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F1AA7CA">
        <w:start w:val="1"/>
        <w:numFmt w:val="bullet"/>
        <w:lvlText w:val="o"/>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601C958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ECEE0B1A">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29B6776E">
        <w:start w:val="1"/>
        <w:numFmt w:val="bullet"/>
        <w:lvlText w:val="o"/>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66C300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16cid:durableId="1955214921">
    <w:abstractNumId w:val="9"/>
  </w:num>
  <w:num w:numId="5" w16cid:durableId="2126381509">
    <w:abstractNumId w:val="6"/>
  </w:num>
  <w:num w:numId="6" w16cid:durableId="31081208">
    <w:abstractNumId w:val="6"/>
    <w:lvlOverride w:ilvl="0">
      <w:lvl w:ilvl="0" w:tplc="715C6D50">
        <w:start w:val="1"/>
        <w:numFmt w:val="bullet"/>
        <w:lvlText w:val="●"/>
        <w:lvlJc w:val="left"/>
        <w:pPr>
          <w:ind w:left="738" w:hanging="37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1">
      <w:lvl w:ilvl="1" w:tplc="028C30A8">
        <w:start w:val="1"/>
        <w:numFmt w:val="bullet"/>
        <w:lvlText w:val="o"/>
        <w:lvlJc w:val="left"/>
        <w:pPr>
          <w:ind w:left="1458" w:hanging="37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2">
      <w:lvl w:ilvl="2" w:tplc="F12CA490">
        <w:start w:val="1"/>
        <w:numFmt w:val="bullet"/>
        <w:lvlText w:val="▪"/>
        <w:lvlJc w:val="left"/>
        <w:pPr>
          <w:ind w:left="2178" w:hanging="3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3">
      <w:lvl w:ilvl="3" w:tplc="C25CCB50">
        <w:start w:val="1"/>
        <w:numFmt w:val="bullet"/>
        <w:lvlText w:val="●"/>
        <w:lvlJc w:val="left"/>
        <w:pPr>
          <w:ind w:left="2898" w:hanging="37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4">
      <w:lvl w:ilvl="4" w:tplc="47B0A3B2">
        <w:start w:val="1"/>
        <w:numFmt w:val="bullet"/>
        <w:lvlText w:val="o"/>
        <w:lvlJc w:val="left"/>
        <w:pPr>
          <w:ind w:left="3618" w:hanging="37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5">
      <w:lvl w:ilvl="5" w:tplc="84985C28">
        <w:start w:val="1"/>
        <w:numFmt w:val="bullet"/>
        <w:lvlText w:val="▪"/>
        <w:lvlJc w:val="left"/>
        <w:pPr>
          <w:ind w:left="4338" w:hanging="3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6">
      <w:lvl w:ilvl="6" w:tplc="C31ED6E0">
        <w:start w:val="1"/>
        <w:numFmt w:val="bullet"/>
        <w:lvlText w:val="●"/>
        <w:lvlJc w:val="left"/>
        <w:pPr>
          <w:ind w:left="5058" w:hanging="37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7">
      <w:lvl w:ilvl="7" w:tplc="02EA38E0">
        <w:start w:val="1"/>
        <w:numFmt w:val="bullet"/>
        <w:lvlText w:val="o"/>
        <w:lvlJc w:val="left"/>
        <w:pPr>
          <w:ind w:left="5778" w:hanging="37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8">
      <w:lvl w:ilvl="8" w:tplc="5B262628">
        <w:start w:val="1"/>
        <w:numFmt w:val="bullet"/>
        <w:lvlText w:val="▪"/>
        <w:lvlJc w:val="left"/>
        <w:pPr>
          <w:ind w:left="6498" w:hanging="3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num>
  <w:num w:numId="7" w16cid:durableId="2139905849">
    <w:abstractNumId w:val="1"/>
  </w:num>
  <w:num w:numId="8" w16cid:durableId="449277418">
    <w:abstractNumId w:val="5"/>
  </w:num>
  <w:num w:numId="9" w16cid:durableId="286863650">
    <w:abstractNumId w:val="7"/>
  </w:num>
  <w:num w:numId="10" w16cid:durableId="794560089">
    <w:abstractNumId w:val="4"/>
  </w:num>
  <w:num w:numId="11" w16cid:durableId="1835757257">
    <w:abstractNumId w:val="0"/>
  </w:num>
  <w:num w:numId="12" w16cid:durableId="7851237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77BE"/>
    <w:rsid w:val="00001050"/>
    <w:rsid w:val="000069D9"/>
    <w:rsid w:val="00007C73"/>
    <w:rsid w:val="00010564"/>
    <w:rsid w:val="00024128"/>
    <w:rsid w:val="00024905"/>
    <w:rsid w:val="000341F5"/>
    <w:rsid w:val="000426FB"/>
    <w:rsid w:val="00045F5C"/>
    <w:rsid w:val="00062A25"/>
    <w:rsid w:val="0007004B"/>
    <w:rsid w:val="00090016"/>
    <w:rsid w:val="000A190C"/>
    <w:rsid w:val="000A7F88"/>
    <w:rsid w:val="000B3FAD"/>
    <w:rsid w:val="000B700A"/>
    <w:rsid w:val="000C35FC"/>
    <w:rsid w:val="000C4D2F"/>
    <w:rsid w:val="000D7E61"/>
    <w:rsid w:val="000E5290"/>
    <w:rsid w:val="000F23CE"/>
    <w:rsid w:val="0010601C"/>
    <w:rsid w:val="00117351"/>
    <w:rsid w:val="00136AD7"/>
    <w:rsid w:val="00137A2B"/>
    <w:rsid w:val="0014384F"/>
    <w:rsid w:val="00146815"/>
    <w:rsid w:val="00147B25"/>
    <w:rsid w:val="00151C9D"/>
    <w:rsid w:val="00164B96"/>
    <w:rsid w:val="001747DE"/>
    <w:rsid w:val="00175A24"/>
    <w:rsid w:val="001845BB"/>
    <w:rsid w:val="00186DDF"/>
    <w:rsid w:val="001959F6"/>
    <w:rsid w:val="001B2D9C"/>
    <w:rsid w:val="001B4FB6"/>
    <w:rsid w:val="001C0A72"/>
    <w:rsid w:val="001C35D5"/>
    <w:rsid w:val="001D6E3E"/>
    <w:rsid w:val="001E0C2F"/>
    <w:rsid w:val="001E70C5"/>
    <w:rsid w:val="001F0259"/>
    <w:rsid w:val="00210D83"/>
    <w:rsid w:val="002132A2"/>
    <w:rsid w:val="00233C8C"/>
    <w:rsid w:val="002347F7"/>
    <w:rsid w:val="002348F7"/>
    <w:rsid w:val="00236733"/>
    <w:rsid w:val="002442B4"/>
    <w:rsid w:val="00244838"/>
    <w:rsid w:val="00254311"/>
    <w:rsid w:val="00267DA1"/>
    <w:rsid w:val="00276C9A"/>
    <w:rsid w:val="00291D21"/>
    <w:rsid w:val="002921E4"/>
    <w:rsid w:val="00293645"/>
    <w:rsid w:val="002B6792"/>
    <w:rsid w:val="002C5C6E"/>
    <w:rsid w:val="002D1C7F"/>
    <w:rsid w:val="002D4253"/>
    <w:rsid w:val="002E1658"/>
    <w:rsid w:val="002E377C"/>
    <w:rsid w:val="002F04A9"/>
    <w:rsid w:val="0030494B"/>
    <w:rsid w:val="00312C97"/>
    <w:rsid w:val="0031402C"/>
    <w:rsid w:val="003176A4"/>
    <w:rsid w:val="003244B5"/>
    <w:rsid w:val="00330D77"/>
    <w:rsid w:val="00333296"/>
    <w:rsid w:val="00340079"/>
    <w:rsid w:val="00342A0F"/>
    <w:rsid w:val="00347CED"/>
    <w:rsid w:val="00357417"/>
    <w:rsid w:val="00370AE6"/>
    <w:rsid w:val="003740D6"/>
    <w:rsid w:val="00375DD2"/>
    <w:rsid w:val="00394FBD"/>
    <w:rsid w:val="00397255"/>
    <w:rsid w:val="003A1CEE"/>
    <w:rsid w:val="003A2101"/>
    <w:rsid w:val="003A6F52"/>
    <w:rsid w:val="003B5CC5"/>
    <w:rsid w:val="003D3B82"/>
    <w:rsid w:val="003E5183"/>
    <w:rsid w:val="003E5880"/>
    <w:rsid w:val="003E5FBA"/>
    <w:rsid w:val="003F6E26"/>
    <w:rsid w:val="00410C31"/>
    <w:rsid w:val="0041288C"/>
    <w:rsid w:val="004133B8"/>
    <w:rsid w:val="00431C5B"/>
    <w:rsid w:val="00445687"/>
    <w:rsid w:val="0046178C"/>
    <w:rsid w:val="00462C8E"/>
    <w:rsid w:val="004674C0"/>
    <w:rsid w:val="00471772"/>
    <w:rsid w:val="004723E6"/>
    <w:rsid w:val="00482615"/>
    <w:rsid w:val="0048271E"/>
    <w:rsid w:val="00483D0B"/>
    <w:rsid w:val="00484AAD"/>
    <w:rsid w:val="004875EC"/>
    <w:rsid w:val="00491219"/>
    <w:rsid w:val="004A00D4"/>
    <w:rsid w:val="004B218F"/>
    <w:rsid w:val="004B43CD"/>
    <w:rsid w:val="004C2FA0"/>
    <w:rsid w:val="004D18F1"/>
    <w:rsid w:val="004E2D84"/>
    <w:rsid w:val="004F3284"/>
    <w:rsid w:val="004F50B9"/>
    <w:rsid w:val="0051026E"/>
    <w:rsid w:val="005110D3"/>
    <w:rsid w:val="00513ED6"/>
    <w:rsid w:val="005156AF"/>
    <w:rsid w:val="0051690A"/>
    <w:rsid w:val="00520A91"/>
    <w:rsid w:val="005237EB"/>
    <w:rsid w:val="005262F3"/>
    <w:rsid w:val="005356AE"/>
    <w:rsid w:val="00544BDD"/>
    <w:rsid w:val="0054685D"/>
    <w:rsid w:val="00550A8E"/>
    <w:rsid w:val="0056339B"/>
    <w:rsid w:val="0056661B"/>
    <w:rsid w:val="00571DFF"/>
    <w:rsid w:val="00580468"/>
    <w:rsid w:val="00581ABA"/>
    <w:rsid w:val="0058271D"/>
    <w:rsid w:val="0059334A"/>
    <w:rsid w:val="005A02EB"/>
    <w:rsid w:val="005B2F80"/>
    <w:rsid w:val="005B6021"/>
    <w:rsid w:val="005B6BD9"/>
    <w:rsid w:val="005C64EE"/>
    <w:rsid w:val="005D5806"/>
    <w:rsid w:val="005D7FDC"/>
    <w:rsid w:val="005F08A0"/>
    <w:rsid w:val="005F164E"/>
    <w:rsid w:val="00607429"/>
    <w:rsid w:val="00607A5D"/>
    <w:rsid w:val="0063251F"/>
    <w:rsid w:val="006620FB"/>
    <w:rsid w:val="00662B5C"/>
    <w:rsid w:val="00664EE9"/>
    <w:rsid w:val="00674F36"/>
    <w:rsid w:val="0067655F"/>
    <w:rsid w:val="00677A99"/>
    <w:rsid w:val="00681F94"/>
    <w:rsid w:val="00683908"/>
    <w:rsid w:val="00693C5F"/>
    <w:rsid w:val="00697659"/>
    <w:rsid w:val="006A17D2"/>
    <w:rsid w:val="006A79E4"/>
    <w:rsid w:val="006B00CA"/>
    <w:rsid w:val="006C4130"/>
    <w:rsid w:val="006D094D"/>
    <w:rsid w:val="006F6A0B"/>
    <w:rsid w:val="007068EC"/>
    <w:rsid w:val="00713F35"/>
    <w:rsid w:val="00752BE0"/>
    <w:rsid w:val="007650AE"/>
    <w:rsid w:val="00773065"/>
    <w:rsid w:val="00774B63"/>
    <w:rsid w:val="00783761"/>
    <w:rsid w:val="00787060"/>
    <w:rsid w:val="007A61AB"/>
    <w:rsid w:val="007C1DCC"/>
    <w:rsid w:val="007C2565"/>
    <w:rsid w:val="007D26B3"/>
    <w:rsid w:val="007D29B8"/>
    <w:rsid w:val="007D5714"/>
    <w:rsid w:val="007F512D"/>
    <w:rsid w:val="007F5607"/>
    <w:rsid w:val="00801561"/>
    <w:rsid w:val="00804B28"/>
    <w:rsid w:val="00813E88"/>
    <w:rsid w:val="00831433"/>
    <w:rsid w:val="008369CB"/>
    <w:rsid w:val="008415DF"/>
    <w:rsid w:val="00843491"/>
    <w:rsid w:val="008523EF"/>
    <w:rsid w:val="00852E8D"/>
    <w:rsid w:val="00856A94"/>
    <w:rsid w:val="008731AD"/>
    <w:rsid w:val="00875C21"/>
    <w:rsid w:val="008827F0"/>
    <w:rsid w:val="00890B04"/>
    <w:rsid w:val="00897F99"/>
    <w:rsid w:val="008A0B8D"/>
    <w:rsid w:val="008B3521"/>
    <w:rsid w:val="008C54A1"/>
    <w:rsid w:val="008D026E"/>
    <w:rsid w:val="008D443D"/>
    <w:rsid w:val="008E14CB"/>
    <w:rsid w:val="008E7C22"/>
    <w:rsid w:val="008F0E8A"/>
    <w:rsid w:val="00906D28"/>
    <w:rsid w:val="00910602"/>
    <w:rsid w:val="009216DB"/>
    <w:rsid w:val="00924449"/>
    <w:rsid w:val="00936DEA"/>
    <w:rsid w:val="00942084"/>
    <w:rsid w:val="009473BB"/>
    <w:rsid w:val="0095496A"/>
    <w:rsid w:val="00984152"/>
    <w:rsid w:val="009853DD"/>
    <w:rsid w:val="009A67F6"/>
    <w:rsid w:val="009B3C5F"/>
    <w:rsid w:val="009B41EC"/>
    <w:rsid w:val="009B60F6"/>
    <w:rsid w:val="009C41A0"/>
    <w:rsid w:val="009C64E1"/>
    <w:rsid w:val="009D64EA"/>
    <w:rsid w:val="009F3C85"/>
    <w:rsid w:val="00A10628"/>
    <w:rsid w:val="00A12C79"/>
    <w:rsid w:val="00A36585"/>
    <w:rsid w:val="00A36695"/>
    <w:rsid w:val="00A43B55"/>
    <w:rsid w:val="00A47F44"/>
    <w:rsid w:val="00A5066A"/>
    <w:rsid w:val="00A666A6"/>
    <w:rsid w:val="00A6675F"/>
    <w:rsid w:val="00AB13BE"/>
    <w:rsid w:val="00AB3EFD"/>
    <w:rsid w:val="00AB5451"/>
    <w:rsid w:val="00AB5C59"/>
    <w:rsid w:val="00AC7958"/>
    <w:rsid w:val="00AD3837"/>
    <w:rsid w:val="00AF1EE6"/>
    <w:rsid w:val="00AF55FB"/>
    <w:rsid w:val="00AF5E44"/>
    <w:rsid w:val="00B2642A"/>
    <w:rsid w:val="00B26C11"/>
    <w:rsid w:val="00B377BE"/>
    <w:rsid w:val="00B64603"/>
    <w:rsid w:val="00B64976"/>
    <w:rsid w:val="00B85A56"/>
    <w:rsid w:val="00B85A86"/>
    <w:rsid w:val="00B9372D"/>
    <w:rsid w:val="00BB0737"/>
    <w:rsid w:val="00BB626E"/>
    <w:rsid w:val="00BB73CC"/>
    <w:rsid w:val="00BC23C5"/>
    <w:rsid w:val="00BC61CA"/>
    <w:rsid w:val="00BD18B8"/>
    <w:rsid w:val="00BF3368"/>
    <w:rsid w:val="00BF4EAE"/>
    <w:rsid w:val="00BF50C6"/>
    <w:rsid w:val="00BF7C80"/>
    <w:rsid w:val="00C02770"/>
    <w:rsid w:val="00C0332E"/>
    <w:rsid w:val="00C03CF4"/>
    <w:rsid w:val="00C078FC"/>
    <w:rsid w:val="00C21871"/>
    <w:rsid w:val="00C2718B"/>
    <w:rsid w:val="00C37CBE"/>
    <w:rsid w:val="00C425E3"/>
    <w:rsid w:val="00C46BB6"/>
    <w:rsid w:val="00C539B0"/>
    <w:rsid w:val="00C56807"/>
    <w:rsid w:val="00C56BB6"/>
    <w:rsid w:val="00C81AFD"/>
    <w:rsid w:val="00C907F8"/>
    <w:rsid w:val="00C9109C"/>
    <w:rsid w:val="00C94CEC"/>
    <w:rsid w:val="00CB3231"/>
    <w:rsid w:val="00CB5A58"/>
    <w:rsid w:val="00CB6D2D"/>
    <w:rsid w:val="00CC5286"/>
    <w:rsid w:val="00CD2C73"/>
    <w:rsid w:val="00CE2501"/>
    <w:rsid w:val="00CE4BAB"/>
    <w:rsid w:val="00D018CE"/>
    <w:rsid w:val="00D076CA"/>
    <w:rsid w:val="00D350A6"/>
    <w:rsid w:val="00D53AA8"/>
    <w:rsid w:val="00D578EA"/>
    <w:rsid w:val="00D63FC0"/>
    <w:rsid w:val="00D64205"/>
    <w:rsid w:val="00D8165D"/>
    <w:rsid w:val="00D82CB2"/>
    <w:rsid w:val="00DA3DF4"/>
    <w:rsid w:val="00DB57B1"/>
    <w:rsid w:val="00DB5B24"/>
    <w:rsid w:val="00DC3360"/>
    <w:rsid w:val="00DD2C7E"/>
    <w:rsid w:val="00DD2CAC"/>
    <w:rsid w:val="00DE4449"/>
    <w:rsid w:val="00DE47A7"/>
    <w:rsid w:val="00DF66D6"/>
    <w:rsid w:val="00DF7910"/>
    <w:rsid w:val="00E13A89"/>
    <w:rsid w:val="00E16B80"/>
    <w:rsid w:val="00E1712F"/>
    <w:rsid w:val="00E31928"/>
    <w:rsid w:val="00E439A0"/>
    <w:rsid w:val="00E47263"/>
    <w:rsid w:val="00E6378C"/>
    <w:rsid w:val="00E64366"/>
    <w:rsid w:val="00E67B9E"/>
    <w:rsid w:val="00E94A78"/>
    <w:rsid w:val="00EA13A0"/>
    <w:rsid w:val="00EA7579"/>
    <w:rsid w:val="00EC33B8"/>
    <w:rsid w:val="00EC46F7"/>
    <w:rsid w:val="00EC4FD9"/>
    <w:rsid w:val="00EC5A89"/>
    <w:rsid w:val="00EC74D3"/>
    <w:rsid w:val="00EF5A79"/>
    <w:rsid w:val="00EF6D5B"/>
    <w:rsid w:val="00F07080"/>
    <w:rsid w:val="00F170ED"/>
    <w:rsid w:val="00F2637A"/>
    <w:rsid w:val="00F44D46"/>
    <w:rsid w:val="00F506DC"/>
    <w:rsid w:val="00F5669D"/>
    <w:rsid w:val="00F614BA"/>
    <w:rsid w:val="00F720C8"/>
    <w:rsid w:val="00F72492"/>
    <w:rsid w:val="00F93DCA"/>
    <w:rsid w:val="00FA36A9"/>
    <w:rsid w:val="00FC16B9"/>
    <w:rsid w:val="00FC2433"/>
    <w:rsid w:val="00FC60C4"/>
    <w:rsid w:val="00FD3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03FCD"/>
  <w15:docId w15:val="{EEFC66A3-6716-42B1-AA6C-BB940CC26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Calibri" w:hAnsi="Calibri" w:cs="Arial Unicode MS"/>
      <w:color w:val="000000"/>
      <w:sz w:val="24"/>
      <w:szCs w:val="24"/>
      <w:u w:color="000000"/>
      <w:lang w:val="nl-NL"/>
      <w14:textOutline w14:w="0" w14:cap="flat" w14:cmpd="sng" w14:algn="ctr">
        <w14:noFill/>
        <w14:prstDash w14:val="solid"/>
        <w14:bevel/>
      </w14:textOutline>
    </w:rPr>
  </w:style>
  <w:style w:type="paragraph" w:customStyle="1" w:styleId="Default">
    <w:name w:val="Default"/>
    <w:pPr>
      <w:spacing w:before="160"/>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numbering" w:customStyle="1" w:styleId="ImportedStyle1">
    <w:name w:val="Imported Style 1"/>
    <w:pPr>
      <w:numPr>
        <w:numId w:val="1"/>
      </w:numPr>
    </w:pPr>
  </w:style>
  <w:style w:type="numbering" w:customStyle="1" w:styleId="ImportedStyle2">
    <w:name w:val="Imported Style 2"/>
    <w:pPr>
      <w:numPr>
        <w:numId w:val="4"/>
      </w:numPr>
    </w:pPr>
  </w:style>
  <w:style w:type="paragraph" w:styleId="ListParagraph">
    <w:name w:val="List Paragraph"/>
    <w:pPr>
      <w:ind w:left="720"/>
    </w:pPr>
    <w:rPr>
      <w:rFonts w:ascii="Calibri" w:hAnsi="Calibri" w:cs="Arial Unicode MS"/>
      <w:color w:val="000000"/>
      <w:sz w:val="24"/>
      <w:szCs w:val="24"/>
      <w:u w:color="000000"/>
    </w:rPr>
  </w:style>
  <w:style w:type="numbering" w:customStyle="1" w:styleId="ImportedStyle3">
    <w:name w:val="Imported Style 3"/>
    <w:pPr>
      <w:numPr>
        <w:numId w:val="7"/>
      </w:numPr>
    </w:pPr>
  </w:style>
  <w:style w:type="numbering" w:customStyle="1" w:styleId="ImportedStyle4">
    <w:name w:val="Imported Style 4"/>
    <w:pPr>
      <w:numPr>
        <w:numId w:val="9"/>
      </w:numPr>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06D2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6D2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A61AB"/>
    <w:rPr>
      <w:b/>
      <w:bCs/>
    </w:rPr>
  </w:style>
  <w:style w:type="character" w:customStyle="1" w:styleId="CommentSubjectChar">
    <w:name w:val="Comment Subject Char"/>
    <w:basedOn w:val="CommentTextChar"/>
    <w:link w:val="CommentSubject"/>
    <w:uiPriority w:val="99"/>
    <w:semiHidden/>
    <w:rsid w:val="007A61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51870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376D4A-354F-4C66-B071-DBB121A18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4</Pages>
  <Words>2334</Words>
  <Characters>13310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Gupta, Vineet</cp:lastModifiedBy>
  <cp:revision>10</cp:revision>
  <cp:lastPrinted>2020-12-03T19:12:00Z</cp:lastPrinted>
  <dcterms:created xsi:type="dcterms:W3CDTF">2023-11-01T03:11:00Z</dcterms:created>
  <dcterms:modified xsi:type="dcterms:W3CDTF">2023-11-01T15:55:00Z</dcterms:modified>
</cp:coreProperties>
</file>