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6B7B" w14:textId="77777777" w:rsidR="001F111E" w:rsidRDefault="0014041F">
      <w:pPr>
        <w:pStyle w:val="Title"/>
      </w:pPr>
      <w:r>
        <w:t>COVID-19 TIME SERIES FORECASTING (India)</w:t>
      </w:r>
    </w:p>
    <w:p w14:paraId="2AF8341D" w14:textId="77777777" w:rsidR="001F111E" w:rsidRDefault="0014041F">
      <w:pPr>
        <w:pStyle w:val="FirstParagraph"/>
      </w:pPr>
      <w:r>
        <w:t>Objective: The objective of this project is to analyse the time-series of SARS-CoV-2/Covid-19 confirmed and death cases and study the trends to forecast expected future trends in India.</w:t>
      </w:r>
    </w:p>
    <w:p w14:paraId="0EF3FBA1" w14:textId="77777777" w:rsidR="001F111E" w:rsidRDefault="0014041F">
      <w:pPr>
        <w:pStyle w:val="BodyText"/>
      </w:pPr>
      <w:r>
        <w:t>The following libraries were used:</w:t>
      </w:r>
    </w:p>
    <w:p w14:paraId="410900B7" w14:textId="77777777" w:rsidR="001F111E" w:rsidRDefault="0014041F">
      <w:pPr>
        <w:pStyle w:val="SourceCode"/>
      </w:pPr>
      <w:r>
        <w:rPr>
          <w:rStyle w:val="KeywordTok"/>
        </w:rPr>
        <w:t>library</w:t>
      </w:r>
      <w:r>
        <w:rPr>
          <w:rStyle w:val="NormalTok"/>
        </w:rPr>
        <w:t xml:space="preserve">(dplyr) </w:t>
      </w:r>
      <w:r>
        <w:rPr>
          <w:rStyle w:val="CommentTok"/>
        </w:rPr>
        <w:t>#data manipulation</w:t>
      </w:r>
    </w:p>
    <w:p w14:paraId="116D5349" w14:textId="77777777" w:rsidR="001F111E" w:rsidRDefault="0014041F">
      <w:pPr>
        <w:pStyle w:val="SourceCode"/>
      </w:pPr>
      <w:r>
        <w:rPr>
          <w:rStyle w:val="VerbatimChar"/>
        </w:rPr>
        <w:t>## Warning: package 'dplyr' was built under R version 4.0.5</w:t>
      </w:r>
    </w:p>
    <w:p w14:paraId="2A20D317" w14:textId="77777777" w:rsidR="001F111E" w:rsidRDefault="0014041F">
      <w:pPr>
        <w:pStyle w:val="SourceCode"/>
      </w:pPr>
      <w:r>
        <w:rPr>
          <w:rStyle w:val="VerbatimChar"/>
        </w:rPr>
        <w:t xml:space="preserve">## </w:t>
      </w:r>
      <w:r>
        <w:br/>
      </w:r>
      <w:r>
        <w:rPr>
          <w:rStyle w:val="VerbatimChar"/>
        </w:rPr>
        <w:t>## Attaching package: 'dplyr'</w:t>
      </w:r>
    </w:p>
    <w:p w14:paraId="484EDC57" w14:textId="77777777" w:rsidR="001F111E" w:rsidRDefault="0014041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467DE49" w14:textId="77777777" w:rsidR="001F111E" w:rsidRDefault="0014041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FC7407A" w14:textId="77777777" w:rsidR="001F111E" w:rsidRDefault="0014041F">
      <w:pPr>
        <w:pStyle w:val="SourceCode"/>
      </w:pPr>
      <w:r>
        <w:rPr>
          <w:rStyle w:val="KeywordTok"/>
        </w:rPr>
        <w:t>library</w:t>
      </w:r>
      <w:r>
        <w:rPr>
          <w:rStyle w:val="NormalTok"/>
        </w:rPr>
        <w:t xml:space="preserve">(forecast) </w:t>
      </w:r>
      <w:r>
        <w:rPr>
          <w:rStyle w:val="CommentTok"/>
        </w:rPr>
        <w:t>#forecast()</w:t>
      </w:r>
    </w:p>
    <w:p w14:paraId="4A017DBC" w14:textId="77777777" w:rsidR="001F111E" w:rsidRDefault="0014041F">
      <w:pPr>
        <w:pStyle w:val="SourceCode"/>
      </w:pPr>
      <w:r>
        <w:rPr>
          <w:rStyle w:val="VerbatimChar"/>
        </w:rPr>
        <w:t>## Warning: package 'forecast' was built under R version 4.0.5</w:t>
      </w:r>
    </w:p>
    <w:p w14:paraId="3641610D" w14:textId="77777777" w:rsidR="001F111E" w:rsidRDefault="0014041F">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5615D92A" w14:textId="77777777" w:rsidR="001F111E" w:rsidRDefault="0014041F">
      <w:pPr>
        <w:pStyle w:val="SourceCode"/>
      </w:pPr>
      <w:r>
        <w:rPr>
          <w:rStyle w:val="KeywordTok"/>
        </w:rPr>
        <w:t>library</w:t>
      </w:r>
      <w:r>
        <w:rPr>
          <w:rStyle w:val="NormalTok"/>
        </w:rPr>
        <w:t>(ggplot2)</w:t>
      </w:r>
    </w:p>
    <w:p w14:paraId="1F38F5E7" w14:textId="77777777" w:rsidR="001F111E" w:rsidRDefault="0014041F">
      <w:pPr>
        <w:pStyle w:val="FirstParagraph"/>
      </w:pPr>
      <w:r>
        <w:t>Raw data is imported and manipulated as per requirements. It is ensured that the datatype in the imported file is interpreted exactly as what it was before, or at least what we want it to be interpreted as.</w:t>
      </w:r>
    </w:p>
    <w:p w14:paraId="673E69FE" w14:textId="307CE3B7" w:rsidR="001F111E" w:rsidRDefault="0014041F">
      <w:pPr>
        <w:pStyle w:val="SourceCode"/>
      </w:pPr>
      <w:r>
        <w:rPr>
          <w:rStyle w:val="CommentTok"/>
        </w:rPr>
        <w:t>##working with data</w:t>
      </w:r>
      <w:r>
        <w:br/>
      </w:r>
      <w:r>
        <w:rPr>
          <w:rStyle w:val="CommentTok"/>
        </w:rPr>
        <w:t>#importing data</w:t>
      </w:r>
      <w:r>
        <w:br/>
      </w:r>
      <w:r>
        <w:rPr>
          <w:rStyle w:val="NormalTok"/>
        </w:rPr>
        <w:t>data.world&lt;-</w:t>
      </w:r>
      <w:r>
        <w:rPr>
          <w:rStyle w:val="KeywordTok"/>
        </w:rPr>
        <w:t>read.csv</w:t>
      </w:r>
      <w:r>
        <w:rPr>
          <w:rStyle w:val="NormalTok"/>
        </w:rPr>
        <w:t>(</w:t>
      </w:r>
      <w:r>
        <w:rPr>
          <w:rStyle w:val="StringTok"/>
        </w:rPr>
        <w:t>"https://raw.githubusercontent.com/owid/covid-19-data/master/public/data/owid-covid-data.csv"</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header =</w:t>
      </w:r>
      <w:r>
        <w:rPr>
          <w:rStyle w:val="NormalTok"/>
        </w:rPr>
        <w:t xml:space="preserve"> T)</w:t>
      </w:r>
      <w:r>
        <w:br/>
      </w:r>
      <w:r w:rsidR="00D43300">
        <w:rPr>
          <w:rStyle w:val="NormalTok"/>
        </w:rPr>
        <w:t>#</w:t>
      </w:r>
      <w:r>
        <w:rPr>
          <w:rStyle w:val="KeywordTok"/>
        </w:rPr>
        <w:t>str</w:t>
      </w:r>
      <w:r>
        <w:rPr>
          <w:rStyle w:val="NormalTok"/>
        </w:rPr>
        <w:t>(data.world)</w:t>
      </w:r>
    </w:p>
    <w:p w14:paraId="0B971ABD" w14:textId="4A422E66" w:rsidR="001F111E" w:rsidRDefault="0014041F">
      <w:pPr>
        <w:pStyle w:val="FirstParagraph"/>
      </w:pPr>
      <w:r>
        <w:t>Raw data is cleaned and only the required variables are retrieved.</w:t>
      </w:r>
    </w:p>
    <w:p w14:paraId="3EE96F72" w14:textId="77777777" w:rsidR="001F111E" w:rsidRDefault="0014041F">
      <w:pPr>
        <w:pStyle w:val="SourceCode"/>
      </w:pPr>
      <w:r>
        <w:rPr>
          <w:rStyle w:val="CommentTok"/>
        </w:rPr>
        <w:t>#preprocessing data</w:t>
      </w:r>
      <w:r>
        <w:br/>
      </w:r>
      <w:r>
        <w:rPr>
          <w:rStyle w:val="NormalTok"/>
        </w:rPr>
        <w:t>{</w:t>
      </w:r>
      <w:r>
        <w:br/>
      </w:r>
      <w:r>
        <w:rPr>
          <w:rStyle w:val="NormalTok"/>
        </w:rPr>
        <w:t xml:space="preserve">data.india&lt;-data.world </w:t>
      </w:r>
      <w:r>
        <w:rPr>
          <w:rStyle w:val="OperatorTok"/>
        </w:rPr>
        <w:t>%&gt;%</w:t>
      </w:r>
      <w:r>
        <w:br/>
      </w:r>
      <w:r>
        <w:rPr>
          <w:rStyle w:val="StringTok"/>
        </w:rPr>
        <w:t xml:space="preserve">  </w:t>
      </w:r>
      <w:r>
        <w:rPr>
          <w:rStyle w:val="KeywordTok"/>
        </w:rPr>
        <w:t>filter</w:t>
      </w:r>
      <w:r>
        <w:rPr>
          <w:rStyle w:val="NormalTok"/>
        </w:rPr>
        <w:t>(location</w:t>
      </w:r>
      <w:r>
        <w:rPr>
          <w:rStyle w:val="OperatorTok"/>
        </w:rPr>
        <w:t>==</w:t>
      </w:r>
      <w:r>
        <w:rPr>
          <w:rStyle w:val="StringTok"/>
        </w:rPr>
        <w:t>"India"</w:t>
      </w:r>
      <w:r>
        <w:rPr>
          <w:rStyle w:val="NormalTok"/>
        </w:rPr>
        <w:t xml:space="preserve">) </w:t>
      </w:r>
      <w:r>
        <w:rPr>
          <w:rStyle w:val="OperatorTok"/>
        </w:rPr>
        <w:t>%&gt;%</w:t>
      </w:r>
      <w:r>
        <w:br/>
      </w:r>
      <w:r>
        <w:rPr>
          <w:rStyle w:val="StringTok"/>
        </w:rPr>
        <w:t xml:space="preserve">  </w:t>
      </w:r>
      <w:r>
        <w:rPr>
          <w:rStyle w:val="KeywordTok"/>
        </w:rPr>
        <w:t>select</w:t>
      </w:r>
      <w:r>
        <w:rPr>
          <w:rStyle w:val="NormalTok"/>
        </w:rPr>
        <w:t>(date,new_cases,new_deaths)</w:t>
      </w:r>
      <w:r>
        <w:br/>
      </w:r>
      <w:r>
        <w:rPr>
          <w:rStyle w:val="NormalTok"/>
        </w:rPr>
        <w:lastRenderedPageBreak/>
        <w:t>data.india</w:t>
      </w:r>
      <w:r>
        <w:rPr>
          <w:rStyle w:val="OperatorTok"/>
        </w:rPr>
        <w:t>$</w:t>
      </w:r>
      <w:r>
        <w:rPr>
          <w:rStyle w:val="NormalTok"/>
        </w:rPr>
        <w:t>date&lt;-</w:t>
      </w:r>
      <w:r>
        <w:rPr>
          <w:rStyle w:val="KeywordTok"/>
        </w:rPr>
        <w:t>as.Date</w:t>
      </w:r>
      <w:r>
        <w:rPr>
          <w:rStyle w:val="NormalTok"/>
        </w:rPr>
        <w:t>(data.india</w:t>
      </w:r>
      <w:r>
        <w:rPr>
          <w:rStyle w:val="OperatorTok"/>
        </w:rPr>
        <w:t>$</w:t>
      </w:r>
      <w:r>
        <w:rPr>
          <w:rStyle w:val="NormalTok"/>
        </w:rPr>
        <w:t>date)</w:t>
      </w:r>
      <w:r>
        <w:br/>
      </w:r>
      <w:r>
        <w:rPr>
          <w:rStyle w:val="NormalTok"/>
        </w:rPr>
        <w:t>n&lt;-</w:t>
      </w:r>
      <w:r>
        <w:rPr>
          <w:rStyle w:val="KeywordTok"/>
        </w:rPr>
        <w:t>nrow</w:t>
      </w:r>
      <w:r>
        <w:rPr>
          <w:rStyle w:val="NormalTok"/>
        </w:rPr>
        <w:t>(data.india)</w:t>
      </w:r>
      <w:r>
        <w:br/>
      </w:r>
      <w:r>
        <w:rPr>
          <w:rStyle w:val="KeywordTok"/>
        </w:rPr>
        <w:t>str</w:t>
      </w:r>
      <w:r>
        <w:rPr>
          <w:rStyle w:val="NormalTok"/>
        </w:rPr>
        <w:t>(data.india)</w:t>
      </w:r>
      <w:r>
        <w:br/>
      </w:r>
      <w:r>
        <w:rPr>
          <w:rStyle w:val="NormalTok"/>
        </w:rPr>
        <w:t>}</w:t>
      </w:r>
    </w:p>
    <w:p w14:paraId="1C653764" w14:textId="77777777" w:rsidR="001F111E" w:rsidRDefault="0014041F">
      <w:pPr>
        <w:pStyle w:val="SourceCode"/>
      </w:pPr>
      <w:r>
        <w:rPr>
          <w:rStyle w:val="VerbatimChar"/>
        </w:rPr>
        <w:t>## 'data.frame':    493 obs. of  3 variables:</w:t>
      </w:r>
      <w:r>
        <w:br/>
      </w:r>
      <w:r>
        <w:rPr>
          <w:rStyle w:val="VerbatimChar"/>
        </w:rPr>
        <w:t>##  $ date      : Date, format: "2020-01-30" "2020-01-31" ...</w:t>
      </w:r>
      <w:r>
        <w:br/>
      </w:r>
      <w:r>
        <w:rPr>
          <w:rStyle w:val="VerbatimChar"/>
        </w:rPr>
        <w:t>##  $ new_cases : num  1 0 0 1 1 0 0 0 0 0 ...</w:t>
      </w:r>
      <w:r>
        <w:br/>
      </w:r>
      <w:r>
        <w:rPr>
          <w:rStyle w:val="VerbatimChar"/>
        </w:rPr>
        <w:t>##  $ new_deaths: num  NA NA NA NA NA NA NA NA NA NA ...</w:t>
      </w:r>
    </w:p>
    <w:p w14:paraId="720ABC09" w14:textId="77777777" w:rsidR="001F111E" w:rsidRDefault="0014041F">
      <w:pPr>
        <w:pStyle w:val="SourceCode"/>
      </w:pPr>
      <w:r>
        <w:rPr>
          <w:rStyle w:val="CommentTok"/>
        </w:rPr>
        <w:t>#new vector: date</w:t>
      </w:r>
      <w:r>
        <w:br/>
      </w:r>
      <w:r>
        <w:rPr>
          <w:rStyle w:val="NormalTok"/>
        </w:rPr>
        <w:t>{</w:t>
      </w:r>
      <w:r>
        <w:br/>
      </w:r>
      <w:r>
        <w:rPr>
          <w:rStyle w:val="NormalTok"/>
        </w:rPr>
        <w:t>start_date =</w:t>
      </w:r>
      <w:r>
        <w:rPr>
          <w:rStyle w:val="StringTok"/>
        </w:rPr>
        <w:t xml:space="preserve"> </w:t>
      </w:r>
      <w:r>
        <w:rPr>
          <w:rStyle w:val="KeywordTok"/>
        </w:rPr>
        <w:t>as.Date</w:t>
      </w:r>
      <w:r>
        <w:rPr>
          <w:rStyle w:val="NormalTok"/>
        </w:rPr>
        <w:t>(</w:t>
      </w:r>
      <w:r>
        <w:rPr>
          <w:rStyle w:val="StringTok"/>
        </w:rPr>
        <w:t>"2020-01-30"</w:t>
      </w:r>
      <w:r>
        <w:rPr>
          <w:rStyle w:val="NormalTok"/>
        </w:rPr>
        <w:t xml:space="preserve">, </w:t>
      </w:r>
      <w:r>
        <w:rPr>
          <w:rStyle w:val="DataTypeTok"/>
        </w:rPr>
        <w:t>format =</w:t>
      </w:r>
      <w:r>
        <w:rPr>
          <w:rStyle w:val="NormalTok"/>
        </w:rPr>
        <w:t xml:space="preserve"> </w:t>
      </w:r>
      <w:r>
        <w:rPr>
          <w:rStyle w:val="StringTok"/>
        </w:rPr>
        <w:t>"%Y-%m-%d"</w:t>
      </w:r>
      <w:r>
        <w:rPr>
          <w:rStyle w:val="NormalTok"/>
        </w:rPr>
        <w:t>)</w:t>
      </w:r>
      <w:r>
        <w:br/>
      </w:r>
      <w:r>
        <w:rPr>
          <w:rStyle w:val="NormalTok"/>
        </w:rPr>
        <w:t>end_date =</w:t>
      </w:r>
      <w:r>
        <w:rPr>
          <w:rStyle w:val="StringTok"/>
        </w:rPr>
        <w:t xml:space="preserve"> </w:t>
      </w:r>
      <w:r>
        <w:rPr>
          <w:rStyle w:val="KeywordTok"/>
        </w:rPr>
        <w:t>as.Date</w:t>
      </w:r>
      <w:r>
        <w:rPr>
          <w:rStyle w:val="NormalTok"/>
        </w:rPr>
        <w:t>(data.india</w:t>
      </w:r>
      <w:r>
        <w:rPr>
          <w:rStyle w:val="OperatorTok"/>
        </w:rPr>
        <w:t>$</w:t>
      </w:r>
      <w:r>
        <w:rPr>
          <w:rStyle w:val="NormalTok"/>
        </w:rPr>
        <w:t xml:space="preserve">date[n], </w:t>
      </w:r>
      <w:r>
        <w:rPr>
          <w:rStyle w:val="DataTypeTok"/>
        </w:rPr>
        <w:t>format =</w:t>
      </w:r>
      <w:r>
        <w:rPr>
          <w:rStyle w:val="NormalTok"/>
        </w:rPr>
        <w:t xml:space="preserve"> </w:t>
      </w:r>
      <w:r>
        <w:rPr>
          <w:rStyle w:val="StringTok"/>
        </w:rPr>
        <w:t>"%Y-%m-%d"</w:t>
      </w:r>
      <w:r>
        <w:rPr>
          <w:rStyle w:val="NormalTok"/>
        </w:rPr>
        <w:t>)</w:t>
      </w:r>
      <w:r>
        <w:rPr>
          <w:rStyle w:val="OperatorTok"/>
        </w:rPr>
        <w:t>+</w:t>
      </w:r>
      <w:r>
        <w:rPr>
          <w:rStyle w:val="DecValTok"/>
        </w:rPr>
        <w:t>15</w:t>
      </w:r>
      <w:r>
        <w:br/>
      </w:r>
      <w:r>
        <w:rPr>
          <w:rStyle w:val="NormalTok"/>
        </w:rPr>
        <w:t>forecast_date =</w:t>
      </w:r>
      <w:r>
        <w:rPr>
          <w:rStyle w:val="StringTok"/>
        </w:rPr>
        <w:t xml:space="preserve"> </w:t>
      </w:r>
      <w:r>
        <w:rPr>
          <w:rStyle w:val="KeywordTok"/>
        </w:rPr>
        <w:t>seq.Date</w:t>
      </w:r>
      <w:r>
        <w:rPr>
          <w:rStyle w:val="NormalTok"/>
        </w:rPr>
        <w:t>(</w:t>
      </w:r>
      <w:r>
        <w:rPr>
          <w:rStyle w:val="DataTypeTok"/>
        </w:rPr>
        <w:t>from=</w:t>
      </w:r>
      <w:r>
        <w:rPr>
          <w:rStyle w:val="NormalTok"/>
        </w:rPr>
        <w:t>start_date,</w:t>
      </w:r>
      <w:r>
        <w:rPr>
          <w:rStyle w:val="DataTypeTok"/>
        </w:rPr>
        <w:t>to=</w:t>
      </w:r>
      <w:r>
        <w:rPr>
          <w:rStyle w:val="NormalTok"/>
        </w:rPr>
        <w:t>end_date,</w:t>
      </w:r>
      <w:r>
        <w:rPr>
          <w:rStyle w:val="DataTypeTok"/>
        </w:rPr>
        <w:t>by =</w:t>
      </w:r>
      <w:r>
        <w:rPr>
          <w:rStyle w:val="NormalTok"/>
        </w:rPr>
        <w:t xml:space="preserve"> </w:t>
      </w:r>
      <w:r>
        <w:rPr>
          <w:rStyle w:val="DecValTok"/>
        </w:rPr>
        <w:t>1</w:t>
      </w:r>
      <w:r>
        <w:rPr>
          <w:rStyle w:val="NormalTok"/>
        </w:rPr>
        <w:t>)</w:t>
      </w:r>
      <w:r>
        <w:br/>
      </w:r>
      <w:r>
        <w:rPr>
          <w:rStyle w:val="CommentTok"/>
        </w:rPr>
        <w:t>#View(forecast_date)</w:t>
      </w:r>
      <w:r>
        <w:br/>
      </w:r>
      <w:r>
        <w:rPr>
          <w:rStyle w:val="NormalTok"/>
        </w:rPr>
        <w:t>}</w:t>
      </w:r>
    </w:p>
    <w:p w14:paraId="20DC94C4" w14:textId="77777777" w:rsidR="001F111E" w:rsidRDefault="0014041F">
      <w:pPr>
        <w:pStyle w:val="SourceCode"/>
      </w:pPr>
      <w:r>
        <w:rPr>
          <w:rStyle w:val="KeywordTok"/>
        </w:rPr>
        <w:t>ggplot</w:t>
      </w:r>
      <w:r>
        <w:rPr>
          <w:rStyle w:val="NormalTok"/>
        </w:rPr>
        <w:t>(data.india)</w:t>
      </w:r>
      <w:r>
        <w:rPr>
          <w:rStyle w:val="OperatorTok"/>
        </w:rPr>
        <w:t>+</w:t>
      </w:r>
      <w:r>
        <w:br/>
      </w:r>
      <w:r>
        <w:rPr>
          <w:rStyle w:val="StringTok"/>
        </w:rPr>
        <w:t xml:space="preserve">  </w:t>
      </w:r>
      <w:r>
        <w:rPr>
          <w:rStyle w:val="KeywordTok"/>
        </w:rPr>
        <w:t>geom_area</w:t>
      </w:r>
      <w:r>
        <w:rPr>
          <w:rStyle w:val="NormalTok"/>
        </w:rPr>
        <w:t>(</w:t>
      </w:r>
      <w:r>
        <w:rPr>
          <w:rStyle w:val="KeywordTok"/>
        </w:rPr>
        <w:t>aes</w:t>
      </w:r>
      <w:r>
        <w:rPr>
          <w:rStyle w:val="NormalTok"/>
        </w:rPr>
        <w:t>(</w:t>
      </w:r>
      <w:r>
        <w:rPr>
          <w:rStyle w:val="DataTypeTok"/>
        </w:rPr>
        <w:t>x=</w:t>
      </w:r>
      <w:r>
        <w:rPr>
          <w:rStyle w:val="NormalTok"/>
        </w:rPr>
        <w:t>date,</w:t>
      </w:r>
      <w:r>
        <w:rPr>
          <w:rStyle w:val="DataTypeTok"/>
        </w:rPr>
        <w:t>y=</w:t>
      </w:r>
      <w:r>
        <w:rPr>
          <w:rStyle w:val="NormalTok"/>
        </w:rPr>
        <w:t>new_cases),</w:t>
      </w:r>
      <w:r>
        <w:rPr>
          <w:rStyle w:val="DataTypeTok"/>
        </w:rPr>
        <w:t>fill=</w:t>
      </w:r>
      <w:r>
        <w:rPr>
          <w:rStyle w:val="StringTok"/>
        </w:rPr>
        <w:t>"#0088FF"</w:t>
      </w:r>
      <w:r>
        <w:rPr>
          <w:rStyle w:val="NormalTok"/>
        </w:rPr>
        <w:t>)</w:t>
      </w:r>
      <w:r>
        <w:rPr>
          <w:rStyle w:val="OperatorTok"/>
        </w:rPr>
        <w:t>+</w:t>
      </w:r>
      <w:r>
        <w:br/>
      </w:r>
      <w:r>
        <w:rPr>
          <w:rStyle w:val="StringTok"/>
        </w:rPr>
        <w:t xml:space="preserve">  </w:t>
      </w:r>
      <w:r>
        <w:rPr>
          <w:rStyle w:val="KeywordTok"/>
        </w:rPr>
        <w:t>geom_area</w:t>
      </w:r>
      <w:r>
        <w:rPr>
          <w:rStyle w:val="NormalTok"/>
        </w:rPr>
        <w:t>(</w:t>
      </w:r>
      <w:r>
        <w:rPr>
          <w:rStyle w:val="KeywordTok"/>
        </w:rPr>
        <w:t>aes</w:t>
      </w:r>
      <w:r>
        <w:rPr>
          <w:rStyle w:val="NormalTok"/>
        </w:rPr>
        <w:t>(</w:t>
      </w:r>
      <w:r>
        <w:rPr>
          <w:rStyle w:val="DataTypeTok"/>
        </w:rPr>
        <w:t>x=</w:t>
      </w:r>
      <w:r>
        <w:rPr>
          <w:rStyle w:val="NormalTok"/>
        </w:rPr>
        <w:t>date,</w:t>
      </w:r>
      <w:r>
        <w:rPr>
          <w:rStyle w:val="DataTypeTok"/>
        </w:rPr>
        <w:t>y=</w:t>
      </w:r>
      <w:r>
        <w:rPr>
          <w:rStyle w:val="NormalTok"/>
        </w:rPr>
        <w:t>new_deaths),</w:t>
      </w:r>
      <w:r>
        <w:rPr>
          <w:rStyle w:val="DataTypeTok"/>
        </w:rPr>
        <w:t>fill=</w:t>
      </w:r>
      <w:r>
        <w:rPr>
          <w:rStyle w:val="StringTok"/>
        </w:rPr>
        <w:t>"#FF0000"</w:t>
      </w:r>
      <w:r>
        <w:rPr>
          <w:rStyle w:val="NormalTok"/>
        </w:rPr>
        <w:t>,</w:t>
      </w:r>
      <w:r>
        <w:rPr>
          <w:rStyle w:val="DataTypeTok"/>
        </w:rPr>
        <w:t>na.rm =</w:t>
      </w:r>
      <w:r>
        <w:rPr>
          <w:rStyle w:val="NormalTok"/>
        </w:rPr>
        <w:t xml:space="preserve"> </w:t>
      </w:r>
      <w:r>
        <w:rPr>
          <w:rStyle w:val="OtherTok"/>
        </w:rPr>
        <w:t>TRUE</w:t>
      </w:r>
      <w:r>
        <w:rPr>
          <w:rStyle w:val="NormalTok"/>
        </w:rPr>
        <w:t>)</w:t>
      </w:r>
    </w:p>
    <w:p w14:paraId="4943E178" w14:textId="77777777" w:rsidR="001F111E" w:rsidRDefault="0014041F">
      <w:pPr>
        <w:pStyle w:val="SourceCode"/>
      </w:pPr>
      <w:r>
        <w:rPr>
          <w:rStyle w:val="VerbatimChar"/>
        </w:rPr>
        <w:t>## Warning: Removed 41 rows containing missing values (position_stack).</w:t>
      </w:r>
    </w:p>
    <w:p w14:paraId="4C2D9042" w14:textId="77777777" w:rsidR="001F111E" w:rsidRDefault="0014041F">
      <w:pPr>
        <w:pStyle w:val="FirstParagraph"/>
      </w:pPr>
      <w:r>
        <w:rPr>
          <w:noProof/>
        </w:rPr>
        <w:drawing>
          <wp:inline distT="0" distB="0" distL="0" distR="0" wp14:anchorId="6BFC9608" wp14:editId="54149DE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B0421C0" w14:textId="77777777" w:rsidR="001F111E" w:rsidRDefault="0014041F">
      <w:pPr>
        <w:pStyle w:val="SourceCode"/>
      </w:pPr>
      <w:r>
        <w:rPr>
          <w:rStyle w:val="KeywordTok"/>
        </w:rPr>
        <w:t>ggplot</w:t>
      </w:r>
      <w:r>
        <w:rPr>
          <w:rStyle w:val="NormalTok"/>
        </w:rPr>
        <w:t>(</w:t>
      </w:r>
      <w:r>
        <w:rPr>
          <w:rStyle w:val="DataTypeTok"/>
        </w:rPr>
        <w:t>data=</w:t>
      </w:r>
      <w:r>
        <w:rPr>
          <w:rStyle w:val="NormalTok"/>
        </w:rPr>
        <w:t>data.india)</w:t>
      </w:r>
      <w:r>
        <w:rPr>
          <w:rStyle w:val="OperatorTok"/>
        </w:rPr>
        <w:t>+</w:t>
      </w:r>
      <w:r>
        <w:br/>
      </w:r>
      <w:r>
        <w:rPr>
          <w:rStyle w:val="StringTok"/>
        </w:rPr>
        <w:t xml:space="preserve">  </w:t>
      </w:r>
      <w:r>
        <w:rPr>
          <w:rStyle w:val="KeywordTok"/>
        </w:rPr>
        <w:t>geom_area</w:t>
      </w:r>
      <w:r>
        <w:rPr>
          <w:rStyle w:val="NormalTok"/>
        </w:rPr>
        <w:t>(</w:t>
      </w:r>
      <w:r>
        <w:rPr>
          <w:rStyle w:val="KeywordTok"/>
        </w:rPr>
        <w:t>aes</w:t>
      </w:r>
      <w:r>
        <w:rPr>
          <w:rStyle w:val="NormalTok"/>
        </w:rPr>
        <w:t>(</w:t>
      </w:r>
      <w:r>
        <w:rPr>
          <w:rStyle w:val="DataTypeTok"/>
        </w:rPr>
        <w:t>x=</w:t>
      </w:r>
      <w:r>
        <w:rPr>
          <w:rStyle w:val="NormalTok"/>
        </w:rPr>
        <w:t>date,</w:t>
      </w:r>
      <w:r>
        <w:rPr>
          <w:rStyle w:val="DataTypeTok"/>
        </w:rPr>
        <w:t>y=</w:t>
      </w:r>
      <w:r>
        <w:rPr>
          <w:rStyle w:val="NormalTok"/>
        </w:rPr>
        <w:t>new_deaths),</w:t>
      </w:r>
      <w:r>
        <w:rPr>
          <w:rStyle w:val="DataTypeTok"/>
        </w:rPr>
        <w:t>fill=</w:t>
      </w:r>
      <w:r>
        <w:rPr>
          <w:rStyle w:val="StringTok"/>
        </w:rPr>
        <w:t>"#FF0000"</w:t>
      </w:r>
      <w:r>
        <w:rPr>
          <w:rStyle w:val="NormalTok"/>
        </w:rPr>
        <w:t>,</w:t>
      </w:r>
      <w:r>
        <w:rPr>
          <w:rStyle w:val="DataTypeTok"/>
        </w:rPr>
        <w:t>na.rm =</w:t>
      </w:r>
      <w:r>
        <w:rPr>
          <w:rStyle w:val="NormalTok"/>
        </w:rPr>
        <w:t xml:space="preserve"> </w:t>
      </w:r>
      <w:r>
        <w:rPr>
          <w:rStyle w:val="OtherTok"/>
        </w:rPr>
        <w:t>TRUE</w:t>
      </w:r>
      <w:r>
        <w:rPr>
          <w:rStyle w:val="NormalTok"/>
        </w:rPr>
        <w:t>)</w:t>
      </w:r>
    </w:p>
    <w:p w14:paraId="388F7A33" w14:textId="77777777" w:rsidR="001F111E" w:rsidRDefault="0014041F">
      <w:pPr>
        <w:pStyle w:val="SourceCode"/>
      </w:pPr>
      <w:r>
        <w:rPr>
          <w:rStyle w:val="VerbatimChar"/>
        </w:rPr>
        <w:t>## Warning: Removed 41 rows containing missing values (position_stack).</w:t>
      </w:r>
    </w:p>
    <w:p w14:paraId="734FB9E3" w14:textId="77777777" w:rsidR="001F111E" w:rsidRDefault="0014041F">
      <w:pPr>
        <w:pStyle w:val="FirstParagraph"/>
      </w:pPr>
      <w:r>
        <w:rPr>
          <w:noProof/>
        </w:rPr>
        <w:lastRenderedPageBreak/>
        <w:drawing>
          <wp:inline distT="0" distB="0" distL="0" distR="0" wp14:anchorId="35FB7207" wp14:editId="0A5243B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9B1E9E" w14:textId="77777777" w:rsidR="001F111E" w:rsidRDefault="0014041F">
      <w:pPr>
        <w:pStyle w:val="Compact"/>
        <w:numPr>
          <w:ilvl w:val="0"/>
          <w:numId w:val="2"/>
        </w:numPr>
      </w:pPr>
      <w:r>
        <w:t>The first model represents ARIMA model for daily new cases.</w:t>
      </w:r>
    </w:p>
    <w:p w14:paraId="5DF275A1" w14:textId="77777777" w:rsidR="001F111E" w:rsidRDefault="0014041F">
      <w:pPr>
        <w:pStyle w:val="SourceCode"/>
      </w:pPr>
      <w:r>
        <w:rPr>
          <w:rStyle w:val="NormalTok"/>
        </w:rPr>
        <w:t>model</w:t>
      </w:r>
      <w:r>
        <w:rPr>
          <w:rStyle w:val="FloatTok"/>
        </w:rPr>
        <w:t>.1</w:t>
      </w:r>
      <w:r>
        <w:rPr>
          <w:rStyle w:val="NormalTok"/>
        </w:rPr>
        <w:t>&lt;-</w:t>
      </w:r>
      <w:r>
        <w:rPr>
          <w:rStyle w:val="KeywordTok"/>
        </w:rPr>
        <w:t>auto.arima</w:t>
      </w:r>
      <w:r>
        <w:rPr>
          <w:rStyle w:val="NormalTok"/>
        </w:rPr>
        <w:t>(data.india</w:t>
      </w:r>
      <w:r>
        <w:rPr>
          <w:rStyle w:val="OperatorTok"/>
        </w:rPr>
        <w:t>$</w:t>
      </w:r>
      <w:r>
        <w:rPr>
          <w:rStyle w:val="NormalTok"/>
        </w:rPr>
        <w:t>new_cases); model</w:t>
      </w:r>
      <w:r>
        <w:rPr>
          <w:rStyle w:val="FloatTok"/>
        </w:rPr>
        <w:t>.1</w:t>
      </w:r>
    </w:p>
    <w:p w14:paraId="39978059" w14:textId="77777777" w:rsidR="001F111E" w:rsidRDefault="0014041F">
      <w:pPr>
        <w:pStyle w:val="SourceCode"/>
      </w:pPr>
      <w:r>
        <w:rPr>
          <w:rStyle w:val="VerbatimChar"/>
        </w:rPr>
        <w:t xml:space="preserve">## Series: data.india$new_cases </w:t>
      </w:r>
      <w:r>
        <w:br/>
      </w:r>
      <w:r>
        <w:rPr>
          <w:rStyle w:val="VerbatimChar"/>
        </w:rPr>
        <w:t xml:space="preserve">## ARIMA(3,1,4) </w:t>
      </w:r>
      <w:r>
        <w:br/>
      </w:r>
      <w:r>
        <w:rPr>
          <w:rStyle w:val="VerbatimChar"/>
        </w:rPr>
        <w:t xml:space="preserve">## </w:t>
      </w:r>
      <w:r>
        <w:br/>
      </w:r>
      <w:r>
        <w:rPr>
          <w:rStyle w:val="VerbatimChar"/>
        </w:rPr>
        <w:t>## Coefficients:</w:t>
      </w:r>
      <w:r>
        <w:br/>
      </w:r>
      <w:r>
        <w:rPr>
          <w:rStyle w:val="VerbatimChar"/>
        </w:rPr>
        <w:t>##          ar1      ar2     ar3      ma1     ma2      ma3     ma4</w:t>
      </w:r>
      <w:r>
        <w:br/>
      </w:r>
      <w:r>
        <w:rPr>
          <w:rStyle w:val="VerbatimChar"/>
        </w:rPr>
        <w:t>##       0.4759  -0.5008  0.9384  -0.3648  0.4571  -0.8281  0.0733</w:t>
      </w:r>
      <w:r>
        <w:br/>
      </w:r>
      <w:r>
        <w:rPr>
          <w:rStyle w:val="VerbatimChar"/>
        </w:rPr>
        <w:t>## s.e.  0.0226   0.0219  0.0220   0.0522  0.0343   0.0350  0.0482</w:t>
      </w:r>
      <w:r>
        <w:br/>
      </w:r>
      <w:r>
        <w:rPr>
          <w:rStyle w:val="VerbatimChar"/>
        </w:rPr>
        <w:t xml:space="preserve">## </w:t>
      </w:r>
      <w:r>
        <w:br/>
      </w:r>
      <w:r>
        <w:rPr>
          <w:rStyle w:val="VerbatimChar"/>
        </w:rPr>
        <w:t>## sigma^2 estimated as 47107802:  log likelihood=-5042.15</w:t>
      </w:r>
      <w:r>
        <w:br/>
      </w:r>
      <w:r>
        <w:rPr>
          <w:rStyle w:val="VerbatimChar"/>
        </w:rPr>
        <w:t>## AIC=10100.3   AICc=10100.6   BIC=10133.89</w:t>
      </w:r>
    </w:p>
    <w:p w14:paraId="0423AE87" w14:textId="77777777" w:rsidR="001F111E" w:rsidRDefault="0014041F">
      <w:pPr>
        <w:pStyle w:val="SourceCode"/>
      </w:pPr>
      <w:r>
        <w:rPr>
          <w:rStyle w:val="NormalTok"/>
        </w:rPr>
        <w:t>model.</w:t>
      </w:r>
      <w:r>
        <w:rPr>
          <w:rStyle w:val="FloatTok"/>
        </w:rPr>
        <w:t>1.</w:t>
      </w:r>
      <w:r>
        <w:rPr>
          <w:rStyle w:val="NormalTok"/>
        </w:rPr>
        <w:t>forecast&lt;-</w:t>
      </w:r>
      <w:r>
        <w:rPr>
          <w:rStyle w:val="KeywordTok"/>
        </w:rPr>
        <w:t>forecast</w:t>
      </w:r>
      <w:r>
        <w:rPr>
          <w:rStyle w:val="NormalTok"/>
        </w:rPr>
        <w:t>(data.india</w:t>
      </w:r>
      <w:r>
        <w:rPr>
          <w:rStyle w:val="OperatorTok"/>
        </w:rPr>
        <w:t>$</w:t>
      </w:r>
      <w:r>
        <w:rPr>
          <w:rStyle w:val="NormalTok"/>
        </w:rPr>
        <w:t>new_cases,</w:t>
      </w:r>
      <w:r>
        <w:rPr>
          <w:rStyle w:val="DataTypeTok"/>
        </w:rPr>
        <w:t>model =</w:t>
      </w:r>
      <w:r>
        <w:rPr>
          <w:rStyle w:val="NormalTok"/>
        </w:rPr>
        <w:t xml:space="preserve"> model</w:t>
      </w:r>
      <w:r>
        <w:rPr>
          <w:rStyle w:val="FloatTok"/>
        </w:rPr>
        <w:t>.1</w:t>
      </w:r>
      <w:r>
        <w:rPr>
          <w:rStyle w:val="NormalTok"/>
        </w:rPr>
        <w:t>,</w:t>
      </w:r>
      <w:r>
        <w:rPr>
          <w:rStyle w:val="DataTypeTok"/>
        </w:rPr>
        <w:t>h =</w:t>
      </w:r>
      <w:r>
        <w:rPr>
          <w:rStyle w:val="NormalTok"/>
        </w:rPr>
        <w:t xml:space="preserve"> </w:t>
      </w:r>
      <w:r>
        <w:rPr>
          <w:rStyle w:val="DecValTok"/>
        </w:rPr>
        <w:t>15</w:t>
      </w:r>
      <w:r>
        <w:rPr>
          <w:rStyle w:val="NormalTok"/>
        </w:rPr>
        <w:t>)</w:t>
      </w:r>
      <w:r>
        <w:br/>
      </w:r>
      <w:r>
        <w:rPr>
          <w:rStyle w:val="KeywordTok"/>
        </w:rPr>
        <w:t>head</w:t>
      </w:r>
      <w:r>
        <w:rPr>
          <w:rStyle w:val="NormalTok"/>
        </w:rPr>
        <w:t>(model.</w:t>
      </w:r>
      <w:r>
        <w:rPr>
          <w:rStyle w:val="FloatTok"/>
        </w:rPr>
        <w:t>1.</w:t>
      </w:r>
      <w:r>
        <w:rPr>
          <w:rStyle w:val="NormalTok"/>
        </w:rPr>
        <w:t>forecast</w:t>
      </w:r>
      <w:r>
        <w:rPr>
          <w:rStyle w:val="OperatorTok"/>
        </w:rPr>
        <w:t>$</w:t>
      </w:r>
      <w:r>
        <w:rPr>
          <w:rStyle w:val="NormalTok"/>
        </w:rPr>
        <w:t>mean)</w:t>
      </w:r>
    </w:p>
    <w:p w14:paraId="67EB1C80" w14:textId="77777777" w:rsidR="001F111E" w:rsidRDefault="0014041F">
      <w:pPr>
        <w:pStyle w:val="SourceCode"/>
      </w:pPr>
      <w:r>
        <w:rPr>
          <w:rStyle w:val="VerbatimChar"/>
        </w:rPr>
        <w:t>## Time Series:</w:t>
      </w:r>
      <w:r>
        <w:br/>
      </w:r>
      <w:r>
        <w:rPr>
          <w:rStyle w:val="VerbatimChar"/>
        </w:rPr>
        <w:t xml:space="preserve">## Start = 494 </w:t>
      </w:r>
      <w:r>
        <w:br/>
      </w:r>
      <w:r>
        <w:rPr>
          <w:rStyle w:val="VerbatimChar"/>
        </w:rPr>
        <w:t xml:space="preserve">## End = 499 </w:t>
      </w:r>
      <w:r>
        <w:br/>
      </w:r>
      <w:r>
        <w:rPr>
          <w:rStyle w:val="VerbatimChar"/>
        </w:rPr>
        <w:t xml:space="preserve">## Frequency = 1 </w:t>
      </w:r>
      <w:r>
        <w:br/>
      </w:r>
      <w:r>
        <w:rPr>
          <w:rStyle w:val="VerbatimChar"/>
        </w:rPr>
        <w:t>## [1] 102752.46  94384.96  95358.08  88545.12  76963.36  75777.48</w:t>
      </w:r>
    </w:p>
    <w:p w14:paraId="41B141D4" w14:textId="77777777" w:rsidR="001F111E" w:rsidRDefault="0014041F">
      <w:pPr>
        <w:pStyle w:val="SourceCode"/>
      </w:pPr>
      <w:r>
        <w:rPr>
          <w:rStyle w:val="NormalTok"/>
        </w:rPr>
        <w:t xml:space="preserve">{ </w:t>
      </w:r>
      <w:r>
        <w:br/>
      </w:r>
      <w:r>
        <w:rPr>
          <w:rStyle w:val="KeywordTok"/>
        </w:rPr>
        <w:t>plot</w:t>
      </w:r>
      <w:r>
        <w:rPr>
          <w:rStyle w:val="NormalTok"/>
        </w:rPr>
        <w:t>(model.</w:t>
      </w:r>
      <w:r>
        <w:rPr>
          <w:rStyle w:val="FloatTok"/>
        </w:rPr>
        <w:t>1.</w:t>
      </w:r>
      <w:r>
        <w:rPr>
          <w:rStyle w:val="NormalTok"/>
        </w:rPr>
        <w:t>forecast,</w:t>
      </w:r>
      <w:r>
        <w:rPr>
          <w:rStyle w:val="DataTypeTok"/>
        </w:rPr>
        <w:t>xlab=</w:t>
      </w:r>
      <w:r>
        <w:rPr>
          <w:rStyle w:val="StringTok"/>
        </w:rPr>
        <w:t>"Time(Day)"</w:t>
      </w:r>
      <w:r>
        <w:rPr>
          <w:rStyle w:val="NormalTok"/>
        </w:rPr>
        <w:t>,</w:t>
      </w:r>
      <w:r>
        <w:rPr>
          <w:rStyle w:val="DataTypeTok"/>
        </w:rPr>
        <w:t>ylab=</w:t>
      </w:r>
      <w:r>
        <w:rPr>
          <w:rStyle w:val="StringTok"/>
        </w:rPr>
        <w:t>"Daily Confirmed Cases"</w:t>
      </w:r>
      <w:r>
        <w:rPr>
          <w:rStyle w:val="NormalTok"/>
        </w:rPr>
        <w:t>,</w:t>
      </w:r>
      <w:r>
        <w:rPr>
          <w:rStyle w:val="DataTypeTok"/>
        </w:rPr>
        <w:t>xlim=</w:t>
      </w:r>
      <w:r>
        <w:rPr>
          <w:rStyle w:val="KeywordTok"/>
        </w:rPr>
        <w:t>c</w:t>
      </w:r>
      <w:r>
        <w:rPr>
          <w:rStyle w:val="NormalTok"/>
        </w:rPr>
        <w:t>(</w:t>
      </w:r>
      <w:r>
        <w:rPr>
          <w:rStyle w:val="DecValTok"/>
        </w:rPr>
        <w:t>365</w:t>
      </w:r>
      <w:r>
        <w:rPr>
          <w:rStyle w:val="NormalTok"/>
        </w:rPr>
        <w:t>,</w:t>
      </w:r>
      <w:r>
        <w:rPr>
          <w:rStyle w:val="DecValTok"/>
        </w:rPr>
        <w:t>550</w:t>
      </w:r>
      <w:r>
        <w:rPr>
          <w:rStyle w:val="NormalTok"/>
        </w:rPr>
        <w:t>),</w:t>
      </w:r>
      <w:r>
        <w:br/>
      </w:r>
      <w:r>
        <w:rPr>
          <w:rStyle w:val="NormalTok"/>
        </w:rPr>
        <w:t xml:space="preserve">     </w:t>
      </w:r>
      <w:r>
        <w:rPr>
          <w:rStyle w:val="DataTypeTok"/>
        </w:rPr>
        <w:t>main =</w:t>
      </w:r>
      <w:r>
        <w:rPr>
          <w:rStyle w:val="NormalTok"/>
        </w:rPr>
        <w:t xml:space="preserve"> </w:t>
      </w:r>
      <w:r>
        <w:rPr>
          <w:rStyle w:val="KeywordTok"/>
        </w:rPr>
        <w:t>cat</w:t>
      </w:r>
      <w:r>
        <w:rPr>
          <w:rStyle w:val="NormalTok"/>
        </w:rPr>
        <w:t>(</w:t>
      </w:r>
      <w:r>
        <w:rPr>
          <w:rStyle w:val="StringTok"/>
        </w:rPr>
        <w:t>"Forecasted New Cases till "</w:t>
      </w:r>
      <w:r>
        <w:rPr>
          <w:rStyle w:val="NormalTok"/>
        </w:rPr>
        <w:t>,end_date))</w:t>
      </w:r>
      <w:r>
        <w:br/>
      </w:r>
      <w:r>
        <w:rPr>
          <w:rStyle w:val="KeywordTok"/>
        </w:rPr>
        <w:lastRenderedPageBreak/>
        <w:t>abline</w:t>
      </w:r>
      <w:r>
        <w:rPr>
          <w:rStyle w:val="NormalTok"/>
        </w:rPr>
        <w:t>(</w:t>
      </w:r>
      <w:r>
        <w:rPr>
          <w:rStyle w:val="DataTypeTok"/>
        </w:rPr>
        <w:t>h=</w:t>
      </w:r>
      <w:r>
        <w:rPr>
          <w:rStyle w:val="DecValTok"/>
        </w:rPr>
        <w:t>0</w:t>
      </w:r>
      <w:r>
        <w:rPr>
          <w:rStyle w:val="NormalTok"/>
        </w:rPr>
        <w:t>)</w:t>
      </w:r>
      <w:r>
        <w:br/>
      </w:r>
      <w:r>
        <w:rPr>
          <w:rStyle w:val="NormalTok"/>
        </w:rPr>
        <w:t>}</w:t>
      </w:r>
    </w:p>
    <w:p w14:paraId="7DAB87E2" w14:textId="77777777" w:rsidR="00C045C8" w:rsidRDefault="00C045C8">
      <w:pPr>
        <w:pStyle w:val="FirstParagraph"/>
      </w:pPr>
    </w:p>
    <w:p w14:paraId="7603D752" w14:textId="77777777" w:rsidR="00C045C8" w:rsidRDefault="0014041F">
      <w:pPr>
        <w:pStyle w:val="FirstParagraph"/>
      </w:pPr>
      <w:r>
        <w:rPr>
          <w:noProof/>
        </w:rPr>
        <w:drawing>
          <wp:inline distT="0" distB="0" distL="0" distR="0" wp14:anchorId="10FCC722" wp14:editId="4C701C4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7065481" w14:textId="3888DFF0" w:rsidR="001F111E" w:rsidRDefault="0014041F">
      <w:pPr>
        <w:pStyle w:val="FirstParagraph"/>
      </w:pPr>
      <w:r>
        <w:t>The model suggested is ARIMA(3,1,4); 3 parameter for Autoregression, 1 parameter for difference and 4 parameters for Moving Average.</w:t>
      </w:r>
    </w:p>
    <w:p w14:paraId="18E49DCD" w14:textId="77777777" w:rsidR="001F111E" w:rsidRDefault="0014041F">
      <w:pPr>
        <w:pStyle w:val="Compact"/>
        <w:numPr>
          <w:ilvl w:val="0"/>
          <w:numId w:val="3"/>
        </w:numPr>
      </w:pPr>
      <w:r>
        <w:t>The second model represents ARIMA model for daily new deaths.</w:t>
      </w:r>
    </w:p>
    <w:p w14:paraId="15867926" w14:textId="77777777" w:rsidR="001F111E" w:rsidRDefault="0014041F">
      <w:pPr>
        <w:pStyle w:val="SourceCode"/>
      </w:pPr>
      <w:r>
        <w:rPr>
          <w:rStyle w:val="NormalTok"/>
        </w:rPr>
        <w:t>model</w:t>
      </w:r>
      <w:r>
        <w:rPr>
          <w:rStyle w:val="FloatTok"/>
        </w:rPr>
        <w:t>.2</w:t>
      </w:r>
      <w:r>
        <w:rPr>
          <w:rStyle w:val="NormalTok"/>
        </w:rPr>
        <w:t>&lt;-</w:t>
      </w:r>
      <w:r>
        <w:rPr>
          <w:rStyle w:val="KeywordTok"/>
        </w:rPr>
        <w:t>auto.arima</w:t>
      </w:r>
      <w:r>
        <w:rPr>
          <w:rStyle w:val="NormalTok"/>
        </w:rPr>
        <w:t>(data.india</w:t>
      </w:r>
      <w:r>
        <w:rPr>
          <w:rStyle w:val="OperatorTok"/>
        </w:rPr>
        <w:t>$</w:t>
      </w:r>
      <w:r>
        <w:rPr>
          <w:rStyle w:val="NormalTok"/>
        </w:rPr>
        <w:t>new_deaths); model</w:t>
      </w:r>
      <w:r>
        <w:rPr>
          <w:rStyle w:val="FloatTok"/>
        </w:rPr>
        <w:t>.2</w:t>
      </w:r>
    </w:p>
    <w:p w14:paraId="62E258B5" w14:textId="77777777" w:rsidR="001F111E" w:rsidRDefault="0014041F">
      <w:pPr>
        <w:pStyle w:val="SourceCode"/>
      </w:pPr>
      <w:r>
        <w:rPr>
          <w:rStyle w:val="VerbatimChar"/>
        </w:rPr>
        <w:t xml:space="preserve">## Series: data.india$new_deaths </w:t>
      </w:r>
      <w:r>
        <w:br/>
      </w:r>
      <w:r>
        <w:rPr>
          <w:rStyle w:val="VerbatimChar"/>
        </w:rPr>
        <w:t xml:space="preserve">## ARIMA(1,1,2) </w:t>
      </w:r>
      <w:r>
        <w:br/>
      </w:r>
      <w:r>
        <w:rPr>
          <w:rStyle w:val="VerbatimChar"/>
        </w:rPr>
        <w:t xml:space="preserve">## </w:t>
      </w:r>
      <w:r>
        <w:br/>
      </w:r>
      <w:r>
        <w:rPr>
          <w:rStyle w:val="VerbatimChar"/>
        </w:rPr>
        <w:t>## Coefficients:</w:t>
      </w:r>
      <w:r>
        <w:br/>
      </w:r>
      <w:r>
        <w:rPr>
          <w:rStyle w:val="VerbatimChar"/>
        </w:rPr>
        <w:t>##          ar1      ma1     ma2</w:t>
      </w:r>
      <w:r>
        <w:br/>
      </w:r>
      <w:r>
        <w:rPr>
          <w:rStyle w:val="VerbatimChar"/>
        </w:rPr>
        <w:t>##       0.9391  -1.5916  0.6879</w:t>
      </w:r>
      <w:r>
        <w:br/>
      </w:r>
      <w:r>
        <w:rPr>
          <w:rStyle w:val="VerbatimChar"/>
        </w:rPr>
        <w:t>## s.e.  0.0262   0.0387  0.0377</w:t>
      </w:r>
      <w:r>
        <w:br/>
      </w:r>
      <w:r>
        <w:rPr>
          <w:rStyle w:val="VerbatimChar"/>
        </w:rPr>
        <w:t xml:space="preserve">## </w:t>
      </w:r>
      <w:r>
        <w:br/>
      </w:r>
      <w:r>
        <w:rPr>
          <w:rStyle w:val="VerbatimChar"/>
        </w:rPr>
        <w:t>## sigma^2 estimated as 21562:  log likelihood=-2889.25</w:t>
      </w:r>
      <w:r>
        <w:br/>
      </w:r>
      <w:r>
        <w:rPr>
          <w:rStyle w:val="VerbatimChar"/>
        </w:rPr>
        <w:t>## AIC=5786.5   AICc=5786.59   BIC=5802.94</w:t>
      </w:r>
    </w:p>
    <w:p w14:paraId="2071F08C" w14:textId="77777777" w:rsidR="001F111E" w:rsidRDefault="0014041F">
      <w:pPr>
        <w:pStyle w:val="SourceCode"/>
      </w:pPr>
      <w:r>
        <w:rPr>
          <w:rStyle w:val="NormalTok"/>
        </w:rPr>
        <w:t>model.</w:t>
      </w:r>
      <w:r>
        <w:rPr>
          <w:rStyle w:val="FloatTok"/>
        </w:rPr>
        <w:t>2.</w:t>
      </w:r>
      <w:r>
        <w:rPr>
          <w:rStyle w:val="NormalTok"/>
        </w:rPr>
        <w:t>forecast&lt;-</w:t>
      </w:r>
      <w:r>
        <w:rPr>
          <w:rStyle w:val="KeywordTok"/>
        </w:rPr>
        <w:t>forecast</w:t>
      </w:r>
      <w:r>
        <w:rPr>
          <w:rStyle w:val="NormalTok"/>
        </w:rPr>
        <w:t>(data.india</w:t>
      </w:r>
      <w:r>
        <w:rPr>
          <w:rStyle w:val="OperatorTok"/>
        </w:rPr>
        <w:t>$</w:t>
      </w:r>
      <w:r>
        <w:rPr>
          <w:rStyle w:val="NormalTok"/>
        </w:rPr>
        <w:t>new_deaths,</w:t>
      </w:r>
      <w:r>
        <w:rPr>
          <w:rStyle w:val="DataTypeTok"/>
        </w:rPr>
        <w:t>model =</w:t>
      </w:r>
      <w:r>
        <w:rPr>
          <w:rStyle w:val="NormalTok"/>
        </w:rPr>
        <w:t xml:space="preserve"> model</w:t>
      </w:r>
      <w:r>
        <w:rPr>
          <w:rStyle w:val="FloatTok"/>
        </w:rPr>
        <w:t>.2</w:t>
      </w:r>
      <w:r>
        <w:rPr>
          <w:rStyle w:val="NormalTok"/>
        </w:rPr>
        <w:t>,</w:t>
      </w:r>
      <w:r>
        <w:rPr>
          <w:rStyle w:val="DataTypeTok"/>
        </w:rPr>
        <w:t>h =</w:t>
      </w:r>
      <w:r>
        <w:rPr>
          <w:rStyle w:val="NormalTok"/>
        </w:rPr>
        <w:t xml:space="preserve"> </w:t>
      </w:r>
      <w:r>
        <w:rPr>
          <w:rStyle w:val="DecValTok"/>
        </w:rPr>
        <w:t>15</w:t>
      </w:r>
      <w:r>
        <w:rPr>
          <w:rStyle w:val="NormalTok"/>
        </w:rPr>
        <w:t>)</w:t>
      </w:r>
      <w:r>
        <w:br/>
      </w:r>
      <w:r>
        <w:rPr>
          <w:rStyle w:val="KeywordTok"/>
        </w:rPr>
        <w:t>head</w:t>
      </w:r>
      <w:r>
        <w:rPr>
          <w:rStyle w:val="NormalTok"/>
        </w:rPr>
        <w:t>(model.</w:t>
      </w:r>
      <w:r>
        <w:rPr>
          <w:rStyle w:val="FloatTok"/>
        </w:rPr>
        <w:t>2.</w:t>
      </w:r>
      <w:r>
        <w:rPr>
          <w:rStyle w:val="NormalTok"/>
        </w:rPr>
        <w:t>forecast</w:t>
      </w:r>
      <w:r>
        <w:rPr>
          <w:rStyle w:val="OperatorTok"/>
        </w:rPr>
        <w:t>$</w:t>
      </w:r>
      <w:r>
        <w:rPr>
          <w:rStyle w:val="NormalTok"/>
        </w:rPr>
        <w:t>mean)</w:t>
      </w:r>
    </w:p>
    <w:p w14:paraId="4E25E7B3" w14:textId="77777777" w:rsidR="001F111E" w:rsidRDefault="0014041F">
      <w:pPr>
        <w:pStyle w:val="SourceCode"/>
      </w:pPr>
      <w:r>
        <w:rPr>
          <w:rStyle w:val="VerbatimChar"/>
        </w:rPr>
        <w:t>## Time Series:</w:t>
      </w:r>
      <w:r>
        <w:br/>
      </w:r>
      <w:r>
        <w:rPr>
          <w:rStyle w:val="VerbatimChar"/>
        </w:rPr>
        <w:t xml:space="preserve">## Start = 494 </w:t>
      </w:r>
      <w:r>
        <w:br/>
      </w:r>
      <w:r>
        <w:rPr>
          <w:rStyle w:val="VerbatimChar"/>
        </w:rPr>
        <w:t xml:space="preserve">## End = 499 </w:t>
      </w:r>
      <w:r>
        <w:br/>
      </w:r>
      <w:r>
        <w:rPr>
          <w:rStyle w:val="VerbatimChar"/>
        </w:rPr>
        <w:lastRenderedPageBreak/>
        <w:t xml:space="preserve">## Frequency = 1 </w:t>
      </w:r>
      <w:r>
        <w:br/>
      </w:r>
      <w:r>
        <w:rPr>
          <w:rStyle w:val="VerbatimChar"/>
        </w:rPr>
        <w:t>## [1] 2708.569 2648.853 2592.773 2540.109 2490.651 2444.206</w:t>
      </w:r>
    </w:p>
    <w:p w14:paraId="1F36AAC0" w14:textId="4409EFB6" w:rsidR="001F111E" w:rsidRDefault="0014041F">
      <w:pPr>
        <w:pStyle w:val="SourceCode"/>
      </w:pPr>
      <w:r>
        <w:rPr>
          <w:rStyle w:val="NormalTok"/>
        </w:rPr>
        <w:t xml:space="preserve">{ </w:t>
      </w:r>
      <w:r>
        <w:br/>
      </w:r>
      <w:r>
        <w:rPr>
          <w:rStyle w:val="KeywordTok"/>
        </w:rPr>
        <w:t>plot</w:t>
      </w:r>
      <w:r>
        <w:rPr>
          <w:rStyle w:val="NormalTok"/>
        </w:rPr>
        <w:t>(model.</w:t>
      </w:r>
      <w:r>
        <w:rPr>
          <w:rStyle w:val="FloatTok"/>
        </w:rPr>
        <w:t>2.</w:t>
      </w:r>
      <w:r>
        <w:rPr>
          <w:rStyle w:val="NormalTok"/>
        </w:rPr>
        <w:t>forecast,</w:t>
      </w:r>
      <w:r>
        <w:rPr>
          <w:rStyle w:val="DataTypeTok"/>
        </w:rPr>
        <w:t>xlab=</w:t>
      </w:r>
      <w:r>
        <w:rPr>
          <w:rStyle w:val="StringTok"/>
        </w:rPr>
        <w:t>"Time(Day)"</w:t>
      </w:r>
      <w:r>
        <w:rPr>
          <w:rStyle w:val="NormalTok"/>
        </w:rPr>
        <w:t>,</w:t>
      </w:r>
      <w:r>
        <w:rPr>
          <w:rStyle w:val="DataTypeTok"/>
        </w:rPr>
        <w:t>ylab=</w:t>
      </w:r>
      <w:r>
        <w:rPr>
          <w:rStyle w:val="StringTok"/>
        </w:rPr>
        <w:t>"Daily Deaths"</w:t>
      </w:r>
      <w:r>
        <w:rPr>
          <w:rStyle w:val="NormalTok"/>
        </w:rPr>
        <w:t>,</w:t>
      </w:r>
      <w:r>
        <w:rPr>
          <w:rStyle w:val="DataTypeTok"/>
        </w:rPr>
        <w:t>xlim=</w:t>
      </w:r>
      <w:r>
        <w:rPr>
          <w:rStyle w:val="KeywordTok"/>
        </w:rPr>
        <w:t>c</w:t>
      </w:r>
      <w:r>
        <w:rPr>
          <w:rStyle w:val="NormalTok"/>
        </w:rPr>
        <w:t>(</w:t>
      </w:r>
      <w:r>
        <w:rPr>
          <w:rStyle w:val="DecValTok"/>
        </w:rPr>
        <w:t>365</w:t>
      </w:r>
      <w:r>
        <w:rPr>
          <w:rStyle w:val="NormalTok"/>
        </w:rPr>
        <w:t>,</w:t>
      </w:r>
      <w:r>
        <w:rPr>
          <w:rStyle w:val="DecValTok"/>
        </w:rPr>
        <w:t>550</w:t>
      </w:r>
      <w:r>
        <w:rPr>
          <w:rStyle w:val="NormalTok"/>
        </w:rPr>
        <w:t>),</w:t>
      </w:r>
      <w:r>
        <w:br/>
      </w:r>
      <w:r>
        <w:rPr>
          <w:rStyle w:val="NormalTok"/>
        </w:rPr>
        <w:t xml:space="preserve">     </w:t>
      </w:r>
      <w:r>
        <w:rPr>
          <w:rStyle w:val="DataTypeTok"/>
        </w:rPr>
        <w:t>main =</w:t>
      </w:r>
      <w:r>
        <w:rPr>
          <w:rStyle w:val="NormalTok"/>
        </w:rPr>
        <w:t xml:space="preserve"> </w:t>
      </w:r>
      <w:r>
        <w:rPr>
          <w:rStyle w:val="KeywordTok"/>
        </w:rPr>
        <w:t>cat</w:t>
      </w:r>
      <w:r>
        <w:rPr>
          <w:rStyle w:val="NormalTok"/>
        </w:rPr>
        <w:t>(</w:t>
      </w:r>
      <w:r>
        <w:rPr>
          <w:rStyle w:val="StringTok"/>
        </w:rPr>
        <w:t>"Forecasted New Deaths till "</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br/>
      </w:r>
      <w:r>
        <w:rPr>
          <w:rStyle w:val="NormalTok"/>
        </w:rPr>
        <w:t>}</w:t>
      </w:r>
    </w:p>
    <w:p w14:paraId="57C2ECA0" w14:textId="5AF1F1C1" w:rsidR="001F111E" w:rsidRDefault="0014041F">
      <w:pPr>
        <w:pStyle w:val="FirstParagraph"/>
      </w:pPr>
      <w:r>
        <w:rPr>
          <w:noProof/>
        </w:rPr>
        <w:drawing>
          <wp:inline distT="0" distB="0" distL="0" distR="0" wp14:anchorId="03FA6B40" wp14:editId="38F12F5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2E6A7A9" w14:textId="7612B335" w:rsidR="00221BEE" w:rsidRDefault="00221BEE" w:rsidP="00221BEE">
      <w:pPr>
        <w:pStyle w:val="FirstParagraph"/>
      </w:pPr>
      <w:r>
        <w:t>The model suggested is ARIMA(</w:t>
      </w:r>
      <w:r>
        <w:t>1</w:t>
      </w:r>
      <w:r>
        <w:t>,1,</w:t>
      </w:r>
      <w:r>
        <w:t>2</w:t>
      </w:r>
      <w:r>
        <w:t xml:space="preserve">); </w:t>
      </w:r>
      <w:r>
        <w:t>1</w:t>
      </w:r>
      <w:r>
        <w:t xml:space="preserve"> parameter for Autoregression, 1 parameter for difference and </w:t>
      </w:r>
      <w:r>
        <w:t>2</w:t>
      </w:r>
      <w:r>
        <w:t xml:space="preserve"> parameters for Moving Average.</w:t>
      </w:r>
    </w:p>
    <w:p w14:paraId="0ED455A7" w14:textId="77777777" w:rsidR="00221BEE" w:rsidRPr="00221BEE" w:rsidRDefault="00221BEE" w:rsidP="00221BEE">
      <w:pPr>
        <w:pStyle w:val="BodyText"/>
      </w:pPr>
    </w:p>
    <w:sectPr w:rsidR="00221BEE" w:rsidRPr="00221B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303C" w14:textId="77777777" w:rsidR="0009246D" w:rsidRDefault="0009246D">
      <w:pPr>
        <w:spacing w:after="0"/>
      </w:pPr>
      <w:r>
        <w:separator/>
      </w:r>
    </w:p>
  </w:endnote>
  <w:endnote w:type="continuationSeparator" w:id="0">
    <w:p w14:paraId="5B7325E0" w14:textId="77777777" w:rsidR="0009246D" w:rsidRDefault="000924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EA7A" w14:textId="77777777" w:rsidR="0009246D" w:rsidRDefault="0009246D">
      <w:r>
        <w:separator/>
      </w:r>
    </w:p>
  </w:footnote>
  <w:footnote w:type="continuationSeparator" w:id="0">
    <w:p w14:paraId="038BCE65" w14:textId="77777777" w:rsidR="0009246D" w:rsidRDefault="00092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D8DA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A4C9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5A45E4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46D"/>
    <w:rsid w:val="0014041F"/>
    <w:rsid w:val="001F111E"/>
    <w:rsid w:val="00221BEE"/>
    <w:rsid w:val="004E29B3"/>
    <w:rsid w:val="00590D07"/>
    <w:rsid w:val="00784D58"/>
    <w:rsid w:val="008D6863"/>
    <w:rsid w:val="00967773"/>
    <w:rsid w:val="00B86B75"/>
    <w:rsid w:val="00BC48D5"/>
    <w:rsid w:val="00C045C8"/>
    <w:rsid w:val="00C36279"/>
    <w:rsid w:val="00D43300"/>
    <w:rsid w:val="00D74E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9EDB"/>
  <w15:docId w15:val="{F3998902-C8F1-4A00-999E-7C88E0D3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TIME SERIES FORECASTING (India)</dc:title>
  <dc:creator>VINEET GUPTA</dc:creator>
  <cp:keywords/>
  <cp:lastModifiedBy>VINEET GUPTA</cp:lastModifiedBy>
  <cp:revision>7</cp:revision>
  <dcterms:created xsi:type="dcterms:W3CDTF">2021-06-06T21:16:00Z</dcterms:created>
  <dcterms:modified xsi:type="dcterms:W3CDTF">2021-06-06T21:27:00Z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