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754935" w:rsidRDefault="00DE4BF4">
      <w:pPr>
        <w:rPr>
          <w:sz w:val="32"/>
          <w:szCs w:val="32"/>
        </w:rPr>
      </w:pPr>
    </w:p>
    <w:p w:rsidR="00754935" w:rsidRPr="00754935" w:rsidRDefault="00754935">
      <w:pPr>
        <w:rPr>
          <w:sz w:val="32"/>
          <w:szCs w:val="32"/>
        </w:rPr>
      </w:pPr>
    </w:p>
    <w:p w:rsidR="00754935" w:rsidRPr="00754935" w:rsidRDefault="00754935" w:rsidP="00754935">
      <w:pPr>
        <w:spacing w:after="160" w:line="278" w:lineRule="auto"/>
        <w:rPr>
          <w:sz w:val="40"/>
          <w:szCs w:val="40"/>
        </w:rPr>
      </w:pPr>
      <w:r w:rsidRPr="00754935">
        <w:rPr>
          <w:sz w:val="40"/>
          <w:szCs w:val="40"/>
        </w:rPr>
        <w:t>Define and explain the importance of fairness and bias in AI</w:t>
      </w:r>
    </w:p>
    <w:p w:rsidR="00754935" w:rsidRPr="00754935" w:rsidRDefault="00754935">
      <w:pPr>
        <w:rPr>
          <w:sz w:val="32"/>
          <w:szCs w:val="32"/>
        </w:rPr>
      </w:pPr>
    </w:p>
    <w:p w:rsidR="00754935" w:rsidRPr="00754935" w:rsidRDefault="00754935" w:rsidP="00754935">
      <w:pPr>
        <w:shd w:val="clear" w:color="auto" w:fill="FFFFFF"/>
        <w:spacing w:after="0" w:line="360" w:lineRule="atLeast"/>
        <w:rPr>
          <w:rFonts w:ascii="Arial" w:eastAsia="Times New Roman" w:hAnsi="Arial" w:cs="Arial"/>
          <w:color w:val="0A0A0A"/>
          <w:sz w:val="32"/>
          <w:szCs w:val="32"/>
          <w:lang w:eastAsia="en-IN"/>
        </w:rPr>
      </w:pPr>
      <w:r w:rsidRPr="00754935">
        <w:rPr>
          <w:rFonts w:ascii="Arial" w:eastAsia="Times New Roman" w:hAnsi="Arial" w:cs="Arial"/>
          <w:color w:val="0A0A0A"/>
          <w:sz w:val="32"/>
          <w:szCs w:val="32"/>
          <w:lang w:eastAsia="en-IN"/>
        </w:rPr>
        <w:t>Fairness in AI involves different conceptual levels, primarily </w:t>
      </w:r>
      <w:r w:rsidRPr="00754935">
        <w:rPr>
          <w:rFonts w:ascii="Arial" w:eastAsia="Times New Roman" w:hAnsi="Arial" w:cs="Arial"/>
          <w:b/>
          <w:bCs/>
          <w:color w:val="0A0A0A"/>
          <w:sz w:val="32"/>
          <w:szCs w:val="32"/>
          <w:lang w:eastAsia="en-IN"/>
        </w:rPr>
        <w:t>individual fairness</w:t>
      </w:r>
      <w:r w:rsidRPr="00754935">
        <w:rPr>
          <w:rFonts w:ascii="Arial" w:eastAsia="Times New Roman" w:hAnsi="Arial" w:cs="Arial"/>
          <w:color w:val="0A0A0A"/>
          <w:sz w:val="32"/>
          <w:szCs w:val="32"/>
          <w:lang w:eastAsia="en-IN"/>
        </w:rPr>
        <w:t> and </w:t>
      </w:r>
      <w:r w:rsidRPr="00754935">
        <w:rPr>
          <w:rFonts w:ascii="Arial" w:eastAsia="Times New Roman" w:hAnsi="Arial" w:cs="Arial"/>
          <w:b/>
          <w:bCs/>
          <w:color w:val="0A0A0A"/>
          <w:sz w:val="32"/>
          <w:szCs w:val="32"/>
          <w:lang w:eastAsia="en-IN"/>
        </w:rPr>
        <w:t>group fairness</w:t>
      </w:r>
      <w:r w:rsidRPr="00754935">
        <w:rPr>
          <w:rFonts w:ascii="Arial" w:eastAsia="Times New Roman" w:hAnsi="Arial" w:cs="Arial"/>
          <w:color w:val="0A0A0A"/>
          <w:sz w:val="32"/>
          <w:szCs w:val="32"/>
          <w:lang w:eastAsia="en-IN"/>
        </w:rPr>
        <w:t>, while bias can originate from various stages of the machine learning pipeline, including data collection and algorithm design. </w:t>
      </w:r>
    </w:p>
    <w:p w:rsidR="00754935" w:rsidRPr="00754935" w:rsidRDefault="00754935" w:rsidP="00754935">
      <w:pPr>
        <w:shd w:val="clear" w:color="auto" w:fill="FFFFFF"/>
        <w:spacing w:after="0" w:line="240" w:lineRule="auto"/>
        <w:rPr>
          <w:rFonts w:ascii="Arial" w:eastAsia="Times New Roman" w:hAnsi="Arial" w:cs="Arial"/>
          <w:color w:val="0A0A0A"/>
          <w:sz w:val="32"/>
          <w:szCs w:val="32"/>
          <w:lang w:eastAsia="en-IN"/>
        </w:rPr>
      </w:pPr>
    </w:p>
    <w:p w:rsidR="00754935" w:rsidRPr="00754935" w:rsidRDefault="00754935" w:rsidP="00754935">
      <w:pPr>
        <w:shd w:val="clear" w:color="auto" w:fill="FFFFFF"/>
        <w:spacing w:after="0" w:line="240" w:lineRule="auto"/>
        <w:rPr>
          <w:rFonts w:ascii="Arial" w:eastAsia="Times New Roman" w:hAnsi="Arial" w:cs="Arial"/>
          <w:color w:val="0A0A0A"/>
          <w:sz w:val="32"/>
          <w:szCs w:val="32"/>
          <w:lang w:eastAsia="en-IN"/>
        </w:rPr>
      </w:pPr>
    </w:p>
    <w:p w:rsidR="00754935" w:rsidRPr="00754935" w:rsidRDefault="00754935" w:rsidP="00754935">
      <w:pPr>
        <w:shd w:val="clear" w:color="auto" w:fill="FFFFFF"/>
        <w:spacing w:after="0" w:line="420" w:lineRule="atLeast"/>
        <w:rPr>
          <w:rFonts w:ascii="Arial" w:eastAsia="Times New Roman" w:hAnsi="Arial" w:cs="Arial"/>
          <w:b/>
          <w:bCs/>
          <w:color w:val="001D35"/>
          <w:sz w:val="32"/>
          <w:szCs w:val="32"/>
          <w:lang w:eastAsia="en-IN"/>
        </w:rPr>
      </w:pPr>
      <w:r w:rsidRPr="00754935">
        <w:rPr>
          <w:rFonts w:ascii="Arial" w:eastAsia="Times New Roman" w:hAnsi="Arial" w:cs="Arial"/>
          <w:b/>
          <w:bCs/>
          <w:color w:val="001D35"/>
          <w:sz w:val="32"/>
          <w:szCs w:val="32"/>
          <w:lang w:eastAsia="en-IN"/>
        </w:rPr>
        <w:t>Different Fairness Levels</w:t>
      </w:r>
    </w:p>
    <w:p w:rsidR="00754935" w:rsidRPr="00754935" w:rsidRDefault="00754935" w:rsidP="00754935">
      <w:pPr>
        <w:shd w:val="clear" w:color="auto" w:fill="FFFFFF"/>
        <w:spacing w:after="0" w:line="360" w:lineRule="atLeast"/>
        <w:rPr>
          <w:rFonts w:ascii="Times New Roman" w:eastAsia="Times New Roman" w:hAnsi="Times New Roman" w:cs="Times New Roman"/>
          <w:color w:val="0A0A0A"/>
          <w:sz w:val="32"/>
          <w:szCs w:val="32"/>
          <w:lang w:eastAsia="en-IN"/>
        </w:rPr>
      </w:pPr>
      <w:r w:rsidRPr="00754935">
        <w:rPr>
          <w:rFonts w:ascii="Arial" w:eastAsia="Times New Roman" w:hAnsi="Arial" w:cs="Arial"/>
          <w:color w:val="0A0A0A"/>
          <w:sz w:val="32"/>
          <w:szCs w:val="32"/>
          <w:lang w:eastAsia="en-IN"/>
        </w:rPr>
        <w:t>Fairness in AI is a complex and subjective concept, often depending on the specific context and definition used. The primary distinctions are: </w:t>
      </w:r>
    </w:p>
    <w:p w:rsidR="00754935" w:rsidRPr="00754935" w:rsidRDefault="00754935" w:rsidP="00754935">
      <w:pPr>
        <w:shd w:val="clear" w:color="auto" w:fill="FFFFFF"/>
        <w:spacing w:after="180" w:line="360" w:lineRule="atLeast"/>
        <w:rPr>
          <w:rFonts w:ascii="Arial" w:eastAsia="Times New Roman" w:hAnsi="Arial" w:cs="Arial"/>
          <w:color w:val="0A0A0A"/>
          <w:sz w:val="32"/>
          <w:szCs w:val="32"/>
          <w:lang w:eastAsia="en-IN"/>
        </w:rPr>
      </w:pPr>
      <w:bookmarkStart w:id="0" w:name="_GoBack"/>
      <w:bookmarkEnd w:id="0"/>
    </w:p>
    <w:p w:rsidR="00754935" w:rsidRPr="00754935" w:rsidRDefault="00754935" w:rsidP="00754935">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Individual Fairness:</w:t>
      </w:r>
      <w:r w:rsidRPr="00754935">
        <w:rPr>
          <w:rFonts w:ascii="Arial" w:eastAsia="Times New Roman" w:hAnsi="Arial" w:cs="Arial"/>
          <w:color w:val="0A0A0A"/>
          <w:sz w:val="32"/>
          <w:szCs w:val="32"/>
          <w:lang w:eastAsia="en-IN"/>
        </w:rPr>
        <w:t> Aims to ensure that an AI system makes similar predictions or decisions for similar individuals, even if the individuals belong to different demographic groups. Techniques like counterfactual fairness help achieve this by ensuring the model would make the same decision for an individual regardless of sensitive attributes like race or gender.</w:t>
      </w:r>
    </w:p>
    <w:p w:rsidR="00754935" w:rsidRPr="00754935" w:rsidRDefault="00754935" w:rsidP="00754935">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Group Fairness:</w:t>
      </w:r>
      <w:r w:rsidRPr="00754935">
        <w:rPr>
          <w:rFonts w:ascii="Arial" w:eastAsia="Times New Roman" w:hAnsi="Arial" w:cs="Arial"/>
          <w:color w:val="0A0A0A"/>
          <w:sz w:val="32"/>
          <w:szCs w:val="32"/>
          <w:lang w:eastAsia="en-IN"/>
        </w:rPr>
        <w:t> Focuses on ensuring that an AI system's outcomes are equitable across different pre-defined demographic groups (e.g., race, gender, age). This often involves statistical measures, such as ensuring equal positive prediction rates or equal error rates across groups.</w:t>
      </w:r>
    </w:p>
    <w:p w:rsidR="00754935" w:rsidRPr="00754935" w:rsidRDefault="00754935" w:rsidP="00754935">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754935">
        <w:rPr>
          <w:rFonts w:ascii="Arial" w:eastAsia="Times New Roman" w:hAnsi="Arial" w:cs="Arial"/>
          <w:b/>
          <w:bCs/>
          <w:color w:val="0A0A0A"/>
          <w:sz w:val="32"/>
          <w:szCs w:val="32"/>
          <w:lang w:eastAsia="en-IN"/>
        </w:rPr>
        <w:t>Subgroup Fairness:</w:t>
      </w:r>
      <w:r w:rsidRPr="00754935">
        <w:rPr>
          <w:rFonts w:ascii="Arial" w:eastAsia="Times New Roman" w:hAnsi="Arial" w:cs="Arial"/>
          <w:color w:val="0A0A0A"/>
          <w:sz w:val="32"/>
          <w:szCs w:val="32"/>
          <w:lang w:eastAsia="en-IN"/>
        </w:rPr>
        <w:t> A more granular approach that seeks fair outcomes for intersections of different groups (e.g., ensuring fairness for both young women and older men), addressing potential issues that group fairness might miss. </w:t>
      </w:r>
    </w:p>
    <w:p w:rsidR="00754935" w:rsidRPr="00754935" w:rsidRDefault="00754935" w:rsidP="00754935">
      <w:pPr>
        <w:shd w:val="clear" w:color="auto" w:fill="FFFFFF"/>
        <w:spacing w:after="0" w:line="420" w:lineRule="atLeast"/>
        <w:rPr>
          <w:rFonts w:ascii="Arial" w:eastAsia="Times New Roman" w:hAnsi="Arial" w:cs="Arial"/>
          <w:b/>
          <w:bCs/>
          <w:color w:val="001D35"/>
          <w:sz w:val="32"/>
          <w:szCs w:val="32"/>
          <w:lang w:eastAsia="en-IN"/>
        </w:rPr>
      </w:pPr>
      <w:r w:rsidRPr="00754935">
        <w:rPr>
          <w:rFonts w:ascii="Arial" w:eastAsia="Times New Roman" w:hAnsi="Arial" w:cs="Arial"/>
          <w:b/>
          <w:bCs/>
          <w:color w:val="001D35"/>
          <w:sz w:val="32"/>
          <w:szCs w:val="32"/>
          <w:lang w:eastAsia="en-IN"/>
        </w:rPr>
        <w:t>Potential Sources of Bias in AI</w:t>
      </w:r>
    </w:p>
    <w:p w:rsidR="00754935" w:rsidRPr="00754935" w:rsidRDefault="00754935" w:rsidP="00754935">
      <w:pPr>
        <w:shd w:val="clear" w:color="auto" w:fill="FFFFFF"/>
        <w:spacing w:after="0" w:line="360" w:lineRule="atLeast"/>
        <w:rPr>
          <w:rFonts w:ascii="Times New Roman" w:eastAsia="Times New Roman" w:hAnsi="Times New Roman" w:cs="Times New Roman"/>
          <w:color w:val="0A0A0A"/>
          <w:sz w:val="32"/>
          <w:szCs w:val="32"/>
          <w:lang w:eastAsia="en-IN"/>
        </w:rPr>
      </w:pPr>
      <w:r w:rsidRPr="00754935">
        <w:rPr>
          <w:rFonts w:ascii="Arial" w:eastAsia="Times New Roman" w:hAnsi="Arial" w:cs="Arial"/>
          <w:color w:val="0A0A0A"/>
          <w:sz w:val="32"/>
          <w:szCs w:val="32"/>
          <w:lang w:eastAsia="en-IN"/>
        </w:rPr>
        <w:t>Bias can creep into AI systems at various stages of their development and deployment. Key sources include: </w:t>
      </w:r>
    </w:p>
    <w:p w:rsidR="00754935" w:rsidRPr="00754935" w:rsidRDefault="00754935" w:rsidP="00754935">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p>
    <w:p w:rsidR="00754935" w:rsidRPr="00754935" w:rsidRDefault="00754935" w:rsidP="00754935">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Data Bias:</w:t>
      </w:r>
      <w:r w:rsidRPr="00754935">
        <w:rPr>
          <w:rFonts w:ascii="Arial" w:eastAsia="Times New Roman" w:hAnsi="Arial" w:cs="Arial"/>
          <w:color w:val="0A0A0A"/>
          <w:sz w:val="32"/>
          <w:szCs w:val="32"/>
          <w:lang w:eastAsia="en-IN"/>
        </w:rPr>
        <w:t> This is a very common source and occurs when the data used to train the model is unrepresentative of the real world, incomplete, or reflects historical societal prejudices.</w:t>
      </w:r>
    </w:p>
    <w:p w:rsidR="00754935" w:rsidRPr="00754935" w:rsidRDefault="00754935" w:rsidP="00754935">
      <w:pPr>
        <w:numPr>
          <w:ilvl w:val="1"/>
          <w:numId w:val="2"/>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Historical bias:</w:t>
      </w:r>
      <w:r w:rsidRPr="00754935">
        <w:rPr>
          <w:rFonts w:ascii="Arial" w:eastAsia="Times New Roman" w:hAnsi="Arial" w:cs="Arial"/>
          <w:color w:val="0A0A0A"/>
          <w:sz w:val="32"/>
          <w:szCs w:val="32"/>
          <w:lang w:eastAsia="en-IN"/>
        </w:rPr>
        <w:t> When historical data reflects past discrimination (e.g., biased lending records used to train a new loan application model).</w:t>
      </w:r>
    </w:p>
    <w:p w:rsidR="00754935" w:rsidRPr="00754935" w:rsidRDefault="00754935" w:rsidP="00754935">
      <w:pPr>
        <w:numPr>
          <w:ilvl w:val="1"/>
          <w:numId w:val="2"/>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Sampling bias:</w:t>
      </w:r>
      <w:r w:rsidRPr="00754935">
        <w:rPr>
          <w:rFonts w:ascii="Arial" w:eastAsia="Times New Roman" w:hAnsi="Arial" w:cs="Arial"/>
          <w:color w:val="0A0A0A"/>
          <w:sz w:val="32"/>
          <w:szCs w:val="32"/>
          <w:lang w:eastAsia="en-IN"/>
        </w:rPr>
        <w:t> When certain groups are under- or over-represented in the training data.</w:t>
      </w:r>
    </w:p>
    <w:p w:rsidR="00754935" w:rsidRPr="00754935" w:rsidRDefault="00754935" w:rsidP="00754935">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754935">
        <w:rPr>
          <w:rFonts w:ascii="Arial" w:eastAsia="Times New Roman" w:hAnsi="Arial" w:cs="Arial"/>
          <w:b/>
          <w:bCs/>
          <w:color w:val="0A0A0A"/>
          <w:sz w:val="32"/>
          <w:szCs w:val="32"/>
          <w:lang w:eastAsia="en-IN"/>
        </w:rPr>
        <w:t>Algorithmic/Model Bias:</w:t>
      </w:r>
      <w:r w:rsidRPr="00754935">
        <w:rPr>
          <w:rFonts w:ascii="Arial" w:eastAsia="Times New Roman" w:hAnsi="Arial" w:cs="Arial"/>
          <w:color w:val="0A0A0A"/>
          <w:sz w:val="32"/>
          <w:szCs w:val="32"/>
          <w:lang w:eastAsia="en-IN"/>
        </w:rPr>
        <w:t xml:space="preserve"> Bias can be introduced through the choices made during the algorithm design and training process. This includes the choice of model </w:t>
      </w:r>
      <w:proofErr w:type="gramStart"/>
      <w:r w:rsidRPr="00754935">
        <w:rPr>
          <w:rFonts w:ascii="Arial" w:eastAsia="Times New Roman" w:hAnsi="Arial" w:cs="Arial"/>
          <w:color w:val="0A0A0A"/>
          <w:sz w:val="32"/>
          <w:szCs w:val="32"/>
          <w:lang w:eastAsia="en-IN"/>
        </w:rPr>
        <w:t>architecture,</w:t>
      </w:r>
      <w:proofErr w:type="gramEnd"/>
      <w:r w:rsidRPr="00754935">
        <w:rPr>
          <w:rFonts w:ascii="Arial" w:eastAsia="Times New Roman" w:hAnsi="Arial" w:cs="Arial"/>
          <w:color w:val="0A0A0A"/>
          <w:sz w:val="32"/>
          <w:szCs w:val="32"/>
          <w:lang w:eastAsia="en-IN"/>
        </w:rPr>
        <w:t xml:space="preserve"> features used, and even the specific optimization objective or performance metrics.</w:t>
      </w:r>
    </w:p>
    <w:p w:rsidR="00754935" w:rsidRPr="00754935" w:rsidRDefault="00754935" w:rsidP="00754935">
      <w:pPr>
        <w:numPr>
          <w:ilvl w:val="0"/>
          <w:numId w:val="2"/>
        </w:numPr>
        <w:shd w:val="clear" w:color="auto" w:fill="FFFFFF"/>
        <w:spacing w:after="180" w:line="360" w:lineRule="atLeast"/>
        <w:ind w:left="0"/>
        <w:rPr>
          <w:rFonts w:ascii="Times New Roman" w:eastAsia="Times New Roman" w:hAnsi="Times New Roman" w:cs="Times New Roman"/>
          <w:sz w:val="32"/>
          <w:szCs w:val="32"/>
          <w:lang w:eastAsia="en-IN"/>
        </w:rPr>
      </w:pPr>
      <w:r w:rsidRPr="00754935">
        <w:rPr>
          <w:rFonts w:ascii="Arial" w:eastAsia="Times New Roman" w:hAnsi="Arial" w:cs="Arial"/>
          <w:b/>
          <w:bCs/>
          <w:color w:val="0A0A0A"/>
          <w:sz w:val="32"/>
          <w:szCs w:val="32"/>
          <w:lang w:eastAsia="en-IN"/>
        </w:rPr>
        <w:t>Human/User Bias:</w:t>
      </w:r>
      <w:r w:rsidRPr="00754935">
        <w:rPr>
          <w:rFonts w:ascii="Arial" w:eastAsia="Times New Roman" w:hAnsi="Arial" w:cs="Arial"/>
          <w:color w:val="0A0A0A"/>
          <w:sz w:val="32"/>
          <w:szCs w:val="32"/>
          <w:lang w:eastAsia="en-IN"/>
        </w:rPr>
        <w:t xml:space="preserve"> The assumptions and biases of the developers, data </w:t>
      </w:r>
      <w:proofErr w:type="spellStart"/>
      <w:r w:rsidRPr="00754935">
        <w:rPr>
          <w:rFonts w:ascii="Arial" w:eastAsia="Times New Roman" w:hAnsi="Arial" w:cs="Arial"/>
          <w:color w:val="0A0A0A"/>
          <w:sz w:val="32"/>
          <w:szCs w:val="32"/>
          <w:lang w:eastAsia="en-IN"/>
        </w:rPr>
        <w:t>labelers</w:t>
      </w:r>
      <w:proofErr w:type="spellEnd"/>
      <w:r w:rsidRPr="00754935">
        <w:rPr>
          <w:rFonts w:ascii="Arial" w:eastAsia="Times New Roman" w:hAnsi="Arial" w:cs="Arial"/>
          <w:color w:val="0A0A0A"/>
          <w:sz w:val="32"/>
          <w:szCs w:val="32"/>
          <w:lang w:eastAsia="en-IN"/>
        </w:rPr>
        <w:t xml:space="preserve">, or even the users interacting with the AI system can influence its </w:t>
      </w:r>
      <w:proofErr w:type="spellStart"/>
      <w:r w:rsidRPr="00754935">
        <w:rPr>
          <w:rFonts w:ascii="Arial" w:eastAsia="Times New Roman" w:hAnsi="Arial" w:cs="Arial"/>
          <w:color w:val="0A0A0A"/>
          <w:sz w:val="32"/>
          <w:szCs w:val="32"/>
          <w:lang w:eastAsia="en-IN"/>
        </w:rPr>
        <w:t>behavior</w:t>
      </w:r>
      <w:proofErr w:type="spellEnd"/>
      <w:r w:rsidRPr="00754935">
        <w:rPr>
          <w:rFonts w:ascii="Arial" w:eastAsia="Times New Roman" w:hAnsi="Arial" w:cs="Arial"/>
          <w:color w:val="0A0A0A"/>
          <w:sz w:val="32"/>
          <w:szCs w:val="32"/>
          <w:lang w:eastAsia="en-IN"/>
        </w:rPr>
        <w:t>. This can manifest in how a system is deployed or how user feedback is incorporated. </w:t>
      </w:r>
    </w:p>
    <w:p w:rsidR="00754935" w:rsidRPr="00754935" w:rsidRDefault="00754935" w:rsidP="00754935">
      <w:pPr>
        <w:shd w:val="clear" w:color="auto" w:fill="FFFFFF"/>
        <w:spacing w:after="0" w:line="420" w:lineRule="atLeast"/>
        <w:rPr>
          <w:rFonts w:ascii="Arial" w:eastAsia="Times New Roman" w:hAnsi="Arial" w:cs="Arial"/>
          <w:b/>
          <w:bCs/>
          <w:color w:val="001D35"/>
          <w:sz w:val="32"/>
          <w:szCs w:val="32"/>
          <w:lang w:eastAsia="en-IN"/>
        </w:rPr>
      </w:pPr>
      <w:r w:rsidRPr="00754935">
        <w:rPr>
          <w:rFonts w:ascii="Arial" w:eastAsia="Times New Roman" w:hAnsi="Arial" w:cs="Arial"/>
          <w:b/>
          <w:bCs/>
          <w:color w:val="001D35"/>
          <w:sz w:val="32"/>
          <w:szCs w:val="32"/>
          <w:lang w:eastAsia="en-IN"/>
        </w:rPr>
        <w:t>Identifying Bias with Python Code</w:t>
      </w:r>
    </w:p>
    <w:p w:rsidR="00754935" w:rsidRPr="00754935" w:rsidRDefault="00754935" w:rsidP="00754935">
      <w:pPr>
        <w:shd w:val="clear" w:color="auto" w:fill="FFFFFF"/>
        <w:spacing w:after="0" w:line="360" w:lineRule="atLeast"/>
        <w:rPr>
          <w:rFonts w:ascii="Times New Roman" w:eastAsia="Times New Roman" w:hAnsi="Times New Roman" w:cs="Times New Roman"/>
          <w:color w:val="0A0A0A"/>
          <w:sz w:val="32"/>
          <w:szCs w:val="32"/>
          <w:lang w:eastAsia="en-IN"/>
        </w:rPr>
      </w:pPr>
      <w:r w:rsidRPr="00754935">
        <w:rPr>
          <w:rFonts w:ascii="Arial" w:eastAsia="Times New Roman" w:hAnsi="Arial" w:cs="Arial"/>
          <w:color w:val="0A0A0A"/>
          <w:sz w:val="32"/>
          <w:szCs w:val="32"/>
          <w:lang w:eastAsia="en-IN"/>
        </w:rPr>
        <w:t>Identifying and measuring bias in AI models often requires specialized libraries like AIF360 or </w:t>
      </w:r>
      <w:proofErr w:type="spellStart"/>
      <w:r w:rsidRPr="00754935">
        <w:rPr>
          <w:rFonts w:ascii="Arial" w:eastAsia="Times New Roman" w:hAnsi="Arial" w:cs="Arial"/>
          <w:color w:val="0A0A0A"/>
          <w:sz w:val="32"/>
          <w:szCs w:val="32"/>
          <w:lang w:eastAsia="en-IN"/>
        </w:rPr>
        <w:t>Fairlearn</w:t>
      </w:r>
      <w:proofErr w:type="spellEnd"/>
      <w:r w:rsidRPr="00754935">
        <w:rPr>
          <w:rFonts w:ascii="Arial" w:eastAsia="Times New Roman" w:hAnsi="Arial" w:cs="Arial"/>
          <w:color w:val="0A0A0A"/>
          <w:sz w:val="32"/>
          <w:szCs w:val="32"/>
          <w:lang w:eastAsia="en-IN"/>
        </w:rPr>
        <w:t>, which provide metrics to evaluate fairness and tools for mitigation. </w:t>
      </w:r>
    </w:p>
    <w:p w:rsidR="00754935" w:rsidRPr="00754935" w:rsidRDefault="00754935" w:rsidP="00754935">
      <w:pPr>
        <w:shd w:val="clear" w:color="auto" w:fill="FFFFFF"/>
        <w:spacing w:after="0" w:line="360" w:lineRule="atLeast"/>
        <w:rPr>
          <w:rFonts w:ascii="Arial" w:eastAsia="Times New Roman" w:hAnsi="Arial" w:cs="Arial"/>
          <w:color w:val="0A0A0A"/>
          <w:sz w:val="32"/>
          <w:szCs w:val="32"/>
          <w:lang w:eastAsia="en-IN"/>
        </w:rPr>
      </w:pPr>
    </w:p>
    <w:p w:rsidR="00754935" w:rsidRPr="00754935" w:rsidRDefault="00754935" w:rsidP="00754935">
      <w:pPr>
        <w:shd w:val="clear" w:color="auto" w:fill="FFFFFF"/>
        <w:spacing w:after="0" w:line="360" w:lineRule="atLeast"/>
        <w:rPr>
          <w:rFonts w:ascii="Arial" w:eastAsia="Times New Roman" w:hAnsi="Arial" w:cs="Arial"/>
          <w:color w:val="0A0A0A"/>
          <w:sz w:val="32"/>
          <w:szCs w:val="32"/>
          <w:lang w:eastAsia="en-IN"/>
        </w:rPr>
      </w:pPr>
      <w:r w:rsidRPr="00754935">
        <w:rPr>
          <w:rFonts w:ascii="Arial" w:eastAsia="Times New Roman" w:hAnsi="Arial" w:cs="Arial"/>
          <w:color w:val="0A0A0A"/>
          <w:sz w:val="32"/>
          <w:szCs w:val="32"/>
          <w:lang w:eastAsia="en-IN"/>
        </w:rPr>
        <w:t>The following Python code snippet demonstrates how one might load data and use the </w:t>
      </w:r>
      <w:r w:rsidRPr="00754935">
        <w:rPr>
          <w:rFonts w:ascii="Courier New" w:eastAsia="Times New Roman" w:hAnsi="Courier New" w:cs="Courier New"/>
          <w:color w:val="0A0A0A"/>
          <w:sz w:val="32"/>
          <w:szCs w:val="32"/>
          <w:bdr w:val="single" w:sz="6" w:space="2" w:color="F3F5F6" w:frame="1"/>
          <w:shd w:val="clear" w:color="auto" w:fill="F3F5F6"/>
          <w:lang w:eastAsia="en-IN"/>
        </w:rPr>
        <w:t>aif360</w:t>
      </w:r>
      <w:r w:rsidRPr="00754935">
        <w:rPr>
          <w:rFonts w:ascii="Arial" w:eastAsia="Times New Roman" w:hAnsi="Arial" w:cs="Arial"/>
          <w:color w:val="0A0A0A"/>
          <w:sz w:val="32"/>
          <w:szCs w:val="32"/>
          <w:lang w:eastAsia="en-IN"/>
        </w:rPr>
        <w:t> library to detect potential data bias based on a "protected attribute". The </w:t>
      </w:r>
      <w:r w:rsidRPr="00754935">
        <w:rPr>
          <w:rFonts w:ascii="Courier New" w:eastAsia="Times New Roman" w:hAnsi="Courier New" w:cs="Courier New"/>
          <w:color w:val="0A0A0A"/>
          <w:sz w:val="32"/>
          <w:szCs w:val="32"/>
          <w:bdr w:val="single" w:sz="6" w:space="2" w:color="F3F5F6" w:frame="1"/>
          <w:shd w:val="clear" w:color="auto" w:fill="F3F5F6"/>
          <w:lang w:eastAsia="en-IN"/>
        </w:rPr>
        <w:t>aif360</w:t>
      </w:r>
      <w:r w:rsidRPr="00754935">
        <w:rPr>
          <w:rFonts w:ascii="Arial" w:eastAsia="Times New Roman" w:hAnsi="Arial" w:cs="Arial"/>
          <w:color w:val="0A0A0A"/>
          <w:sz w:val="32"/>
          <w:szCs w:val="32"/>
          <w:lang w:eastAsia="en-IN"/>
        </w:rPr>
        <w:t> library can be installed using </w:t>
      </w:r>
      <w:r w:rsidRPr="00754935">
        <w:rPr>
          <w:rFonts w:ascii="Courier New" w:eastAsia="Times New Roman" w:hAnsi="Courier New" w:cs="Courier New"/>
          <w:color w:val="0A0A0A"/>
          <w:sz w:val="32"/>
          <w:szCs w:val="32"/>
          <w:bdr w:val="single" w:sz="6" w:space="2" w:color="F3F5F6" w:frame="1"/>
          <w:shd w:val="clear" w:color="auto" w:fill="F3F5F6"/>
          <w:lang w:eastAsia="en-IN"/>
        </w:rPr>
        <w:t>pip install aif360</w:t>
      </w:r>
      <w:r w:rsidRPr="00754935">
        <w:rPr>
          <w:rFonts w:ascii="Arial" w:eastAsia="Times New Roman" w:hAnsi="Arial" w:cs="Arial"/>
          <w:color w:val="0A0A0A"/>
          <w:sz w:val="32"/>
          <w:szCs w:val="32"/>
          <w:lang w:eastAsia="en-IN"/>
        </w:rPr>
        <w:t>. </w:t>
      </w:r>
    </w:p>
    <w:p w:rsidR="00754935" w:rsidRPr="00754935" w:rsidRDefault="00754935" w:rsidP="00754935">
      <w:pPr>
        <w:shd w:val="clear" w:color="auto" w:fill="FFFFFF"/>
        <w:spacing w:after="0" w:line="360" w:lineRule="atLeast"/>
        <w:rPr>
          <w:rFonts w:ascii="Arial" w:eastAsia="Times New Roman" w:hAnsi="Arial" w:cs="Arial"/>
          <w:color w:val="0A0A0A"/>
          <w:sz w:val="32"/>
          <w:szCs w:val="32"/>
          <w:lang w:eastAsia="en-IN"/>
        </w:rPr>
      </w:pPr>
    </w:p>
    <w:p w:rsidR="00754935" w:rsidRPr="00754935" w:rsidRDefault="00754935" w:rsidP="00754935">
      <w:pPr>
        <w:shd w:val="clear" w:color="auto" w:fill="E5EDFF"/>
        <w:spacing w:after="0" w:line="390" w:lineRule="atLeast"/>
        <w:rPr>
          <w:rFonts w:ascii="Arial" w:eastAsia="Times New Roman" w:hAnsi="Arial" w:cs="Arial"/>
          <w:color w:val="0A0A0A"/>
          <w:sz w:val="32"/>
          <w:szCs w:val="32"/>
          <w:lang w:eastAsia="en-IN"/>
        </w:rPr>
      </w:pPr>
      <w:proofErr w:type="gramStart"/>
      <w:r w:rsidRPr="00754935">
        <w:rPr>
          <w:rFonts w:ascii="Arial" w:eastAsia="Times New Roman" w:hAnsi="Arial" w:cs="Arial"/>
          <w:color w:val="0A0A0A"/>
          <w:sz w:val="32"/>
          <w:szCs w:val="32"/>
          <w:lang w:eastAsia="en-IN"/>
        </w:rPr>
        <w:t>python</w:t>
      </w:r>
      <w:proofErr w:type="gramEnd"/>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9334E6"/>
          <w:sz w:val="32"/>
          <w:szCs w:val="32"/>
          <w:lang w:eastAsia="en-IN"/>
        </w:rPr>
        <w:t>import</w:t>
      </w:r>
      <w:proofErr w:type="gramEnd"/>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pandas</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9334E6"/>
          <w:sz w:val="32"/>
          <w:szCs w:val="32"/>
          <w:lang w:eastAsia="en-IN"/>
        </w:rPr>
        <w:t>as</w:t>
      </w: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pd</w:t>
      </w:r>
      <w:proofErr w:type="spellEnd"/>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9334E6"/>
          <w:sz w:val="32"/>
          <w:szCs w:val="32"/>
          <w:lang w:eastAsia="en-IN"/>
        </w:rPr>
        <w:t>from</w:t>
      </w:r>
      <w:proofErr w:type="gramEnd"/>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aif360</w:t>
      </w:r>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B45908"/>
          <w:sz w:val="32"/>
          <w:szCs w:val="32"/>
          <w:lang w:eastAsia="en-IN"/>
        </w:rPr>
        <w:t>datasets</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9334E6"/>
          <w:sz w:val="32"/>
          <w:szCs w:val="32"/>
          <w:lang w:eastAsia="en-IN"/>
        </w:rPr>
        <w:t>import</w:t>
      </w: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B45908"/>
          <w:sz w:val="32"/>
          <w:szCs w:val="32"/>
          <w:lang w:eastAsia="en-IN"/>
        </w:rPr>
        <w:t>StandardDataset</w:t>
      </w:r>
      <w:proofErr w:type="spellEnd"/>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9334E6"/>
          <w:sz w:val="32"/>
          <w:szCs w:val="32"/>
          <w:lang w:eastAsia="en-IN"/>
        </w:rPr>
        <w:t>from</w:t>
      </w:r>
      <w:proofErr w:type="gramEnd"/>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aif360</w:t>
      </w:r>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B45908"/>
          <w:sz w:val="32"/>
          <w:szCs w:val="32"/>
          <w:lang w:eastAsia="en-IN"/>
        </w:rPr>
        <w:t>metrics</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9334E6"/>
          <w:sz w:val="32"/>
          <w:szCs w:val="32"/>
          <w:lang w:eastAsia="en-IN"/>
        </w:rPr>
        <w:t>import</w:t>
      </w: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B45908"/>
          <w:sz w:val="32"/>
          <w:szCs w:val="32"/>
          <w:lang w:eastAsia="en-IN"/>
        </w:rPr>
        <w:t>BinaryLabelDatasetMetric</w:t>
      </w:r>
      <w:proofErr w:type="spellEnd"/>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Load a sample dataset (e.g., the Adult Census dataset often used for fairness analysis)</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The AIF360 library provides built-in loaders for common fairness datasets</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B45908"/>
          <w:sz w:val="32"/>
          <w:szCs w:val="32"/>
          <w:lang w:eastAsia="en-IN"/>
        </w:rPr>
        <w:t>dataset</w:t>
      </w:r>
      <w:proofErr w:type="gramEnd"/>
      <w:r w:rsidRPr="00754935">
        <w:rPr>
          <w:rFonts w:ascii="Courier New" w:eastAsia="Times New Roman" w:hAnsi="Courier New" w:cs="Courier New"/>
          <w:color w:val="0A0A0A"/>
          <w:sz w:val="32"/>
          <w:szCs w:val="32"/>
          <w:lang w:eastAsia="en-IN"/>
        </w:rPr>
        <w:t xml:space="preserve"> = </w:t>
      </w:r>
      <w:proofErr w:type="spellStart"/>
      <w:r w:rsidRPr="00754935">
        <w:rPr>
          <w:rFonts w:ascii="Courier New" w:eastAsia="Times New Roman" w:hAnsi="Courier New" w:cs="Courier New"/>
          <w:color w:val="0A0A0A"/>
          <w:sz w:val="32"/>
          <w:szCs w:val="32"/>
          <w:lang w:eastAsia="en-IN"/>
        </w:rPr>
        <w:t>StandardDataset</w:t>
      </w:r>
      <w:proofErr w:type="spellEnd"/>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df</w:t>
      </w:r>
      <w:proofErr w:type="spellEnd"/>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pd.read_csv</w:t>
      </w:r>
      <w:proofErr w:type="spell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'adult.csv'</w:t>
      </w:r>
      <w:r w:rsidRPr="00754935">
        <w:rPr>
          <w:rFonts w:ascii="Courier New" w:eastAsia="Times New Roman" w:hAnsi="Courier New" w:cs="Courier New"/>
          <w:color w:val="0A0A0A"/>
          <w:sz w:val="32"/>
          <w:szCs w:val="32"/>
          <w:lang w:eastAsia="en-IN"/>
        </w:rPr>
        <w:t xml:space="preserve">), </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label_name</w:t>
      </w:r>
      <w:proofErr w:type="spell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'income'</w:t>
      </w:r>
      <w:r w:rsidRPr="00754935">
        <w:rPr>
          <w:rFonts w:ascii="Courier New" w:eastAsia="Times New Roman" w:hAnsi="Courier New" w:cs="Courier New"/>
          <w:color w:val="0A0A0A"/>
          <w:sz w:val="32"/>
          <w:szCs w:val="32"/>
          <w:lang w:eastAsia="en-IN"/>
        </w:rPr>
        <w:t xml:space="preserve">, </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favorable_classes</w:t>
      </w:r>
      <w:proofErr w:type="spellEnd"/>
      <w:proofErr w:type="gramStart"/>
      <w:r w:rsidRPr="00754935">
        <w:rPr>
          <w:rFonts w:ascii="Courier New" w:eastAsia="Times New Roman" w:hAnsi="Courier New" w:cs="Courier New"/>
          <w:color w:val="0A0A0A"/>
          <w:sz w:val="32"/>
          <w:szCs w:val="32"/>
          <w:lang w:eastAsia="en-IN"/>
        </w:rPr>
        <w:t>=[</w:t>
      </w:r>
      <w:proofErr w:type="gramEnd"/>
      <w:r w:rsidRPr="00754935">
        <w:rPr>
          <w:rFonts w:ascii="Courier New" w:eastAsia="Times New Roman" w:hAnsi="Courier New" w:cs="Courier New"/>
          <w:color w:val="188038"/>
          <w:sz w:val="32"/>
          <w:szCs w:val="32"/>
          <w:lang w:eastAsia="en-IN"/>
        </w:rPr>
        <w:t>'&gt;50K'</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'&gt;50k'</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protected_attribute_names</w:t>
      </w:r>
      <w:proofErr w:type="spellEnd"/>
      <w:proofErr w:type="gramStart"/>
      <w:r w:rsidRPr="00754935">
        <w:rPr>
          <w:rFonts w:ascii="Courier New" w:eastAsia="Times New Roman" w:hAnsi="Courier New" w:cs="Courier New"/>
          <w:color w:val="0A0A0A"/>
          <w:sz w:val="32"/>
          <w:szCs w:val="32"/>
          <w:lang w:eastAsia="en-IN"/>
        </w:rPr>
        <w:t>=[</w:t>
      </w:r>
      <w:proofErr w:type="gramEnd"/>
      <w:r w:rsidRPr="00754935">
        <w:rPr>
          <w:rFonts w:ascii="Courier New" w:eastAsia="Times New Roman" w:hAnsi="Courier New" w:cs="Courier New"/>
          <w:color w:val="188038"/>
          <w:sz w:val="32"/>
          <w:szCs w:val="32"/>
          <w:lang w:eastAsia="en-IN"/>
        </w:rPr>
        <w:t>'sex'</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privileged_classes</w:t>
      </w:r>
      <w:proofErr w:type="spellEnd"/>
      <w:proofErr w:type="gramStart"/>
      <w:r w:rsidRPr="00754935">
        <w:rPr>
          <w:rFonts w:ascii="Courier New" w:eastAsia="Times New Roman" w:hAnsi="Courier New" w:cs="Courier New"/>
          <w:color w:val="0A0A0A"/>
          <w:sz w:val="32"/>
          <w:szCs w:val="32"/>
          <w:lang w:eastAsia="en-IN"/>
        </w:rPr>
        <w:t>=[</w:t>
      </w:r>
      <w:proofErr w:type="gram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'Male'</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gramStart"/>
      <w:r w:rsidRPr="00754935">
        <w:rPr>
          <w:rFonts w:ascii="Courier New" w:eastAsia="Times New Roman" w:hAnsi="Courier New" w:cs="Courier New"/>
          <w:color w:val="0A0A0A"/>
          <w:sz w:val="32"/>
          <w:szCs w:val="32"/>
          <w:lang w:eastAsia="en-IN"/>
        </w:rPr>
        <w:t>metadata</w:t>
      </w:r>
      <w:proofErr w:type="gram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w:t>
      </w:r>
      <w:proofErr w:type="spellStart"/>
      <w:r w:rsidRPr="00754935">
        <w:rPr>
          <w:rFonts w:ascii="Courier New" w:eastAsia="Times New Roman" w:hAnsi="Courier New" w:cs="Courier New"/>
          <w:color w:val="188038"/>
          <w:sz w:val="32"/>
          <w:szCs w:val="32"/>
          <w:lang w:eastAsia="en-IN"/>
        </w:rPr>
        <w:t>label_maps</w:t>
      </w:r>
      <w:proofErr w:type="spellEnd"/>
      <w:r w:rsidRPr="00754935">
        <w:rPr>
          <w:rFonts w:ascii="Courier New" w:eastAsia="Times New Roman" w:hAnsi="Courier New" w:cs="Courier New"/>
          <w:color w:val="188038"/>
          <w:sz w:val="32"/>
          <w:szCs w:val="32"/>
          <w:lang w:eastAsia="en-IN"/>
        </w:rPr>
        <w:t>'</w:t>
      </w:r>
      <w:r w:rsidRPr="00754935">
        <w:rPr>
          <w:rFonts w:ascii="Courier New" w:eastAsia="Times New Roman" w:hAnsi="Courier New" w:cs="Courier New"/>
          <w:color w:val="0A0A0A"/>
          <w:sz w:val="32"/>
          <w:szCs w:val="32"/>
          <w:lang w:eastAsia="en-IN"/>
        </w:rPr>
        <w:t>: [{</w:t>
      </w:r>
      <w:r w:rsidRPr="00754935">
        <w:rPr>
          <w:rFonts w:ascii="Courier New" w:eastAsia="Times New Roman" w:hAnsi="Courier New" w:cs="Courier New"/>
          <w:color w:val="B45908"/>
          <w:sz w:val="32"/>
          <w:szCs w:val="32"/>
          <w:lang w:eastAsia="en-IN"/>
        </w:rPr>
        <w:t>1.0</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'&gt;50K'</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0.0</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'&lt;=50K'</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w:t>
      </w:r>
      <w:proofErr w:type="spellStart"/>
      <w:r w:rsidRPr="00754935">
        <w:rPr>
          <w:rFonts w:ascii="Courier New" w:eastAsia="Times New Roman" w:hAnsi="Courier New" w:cs="Courier New"/>
          <w:color w:val="188038"/>
          <w:sz w:val="32"/>
          <w:szCs w:val="32"/>
          <w:lang w:eastAsia="en-IN"/>
        </w:rPr>
        <w:t>protected_attribute_maps</w:t>
      </w:r>
      <w:proofErr w:type="spellEnd"/>
      <w:r w:rsidRPr="00754935">
        <w:rPr>
          <w:rFonts w:ascii="Courier New" w:eastAsia="Times New Roman" w:hAnsi="Courier New" w:cs="Courier New"/>
          <w:color w:val="188038"/>
          <w:sz w:val="32"/>
          <w:szCs w:val="32"/>
          <w:lang w:eastAsia="en-IN"/>
        </w:rPr>
        <w:t>'</w:t>
      </w:r>
      <w:r w:rsidRPr="00754935">
        <w:rPr>
          <w:rFonts w:ascii="Courier New" w:eastAsia="Times New Roman" w:hAnsi="Courier New" w:cs="Courier New"/>
          <w:color w:val="0A0A0A"/>
          <w:sz w:val="32"/>
          <w:szCs w:val="32"/>
          <w:lang w:eastAsia="en-IN"/>
        </w:rPr>
        <w:t>: [{</w:t>
      </w:r>
      <w:r w:rsidRPr="00754935">
        <w:rPr>
          <w:rFonts w:ascii="Courier New" w:eastAsia="Times New Roman" w:hAnsi="Courier New" w:cs="Courier New"/>
          <w:color w:val="B45908"/>
          <w:sz w:val="32"/>
          <w:szCs w:val="32"/>
          <w:lang w:eastAsia="en-IN"/>
        </w:rPr>
        <w:t>1.0</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'Male'</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0.0</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188038"/>
          <w:sz w:val="32"/>
          <w:szCs w:val="32"/>
          <w:lang w:eastAsia="en-IN"/>
        </w:rPr>
        <w:t>'Female'</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Define the privileged and unprivileged groups</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754935">
        <w:rPr>
          <w:rFonts w:ascii="Courier New" w:eastAsia="Times New Roman" w:hAnsi="Courier New" w:cs="Courier New"/>
          <w:color w:val="B45908"/>
          <w:sz w:val="32"/>
          <w:szCs w:val="32"/>
          <w:lang w:eastAsia="en-IN"/>
        </w:rPr>
        <w:t>privileged_groups</w:t>
      </w:r>
      <w:proofErr w:type="spellEnd"/>
      <w:r w:rsidRPr="00754935">
        <w:rPr>
          <w:rFonts w:ascii="Courier New" w:eastAsia="Times New Roman" w:hAnsi="Courier New" w:cs="Courier New"/>
          <w:color w:val="0A0A0A"/>
          <w:sz w:val="32"/>
          <w:szCs w:val="32"/>
          <w:lang w:eastAsia="en-IN"/>
        </w:rPr>
        <w:t xml:space="preserve"> = [{</w:t>
      </w:r>
      <w:r w:rsidRPr="00754935">
        <w:rPr>
          <w:rFonts w:ascii="Courier New" w:eastAsia="Times New Roman" w:hAnsi="Courier New" w:cs="Courier New"/>
          <w:color w:val="188038"/>
          <w:sz w:val="32"/>
          <w:szCs w:val="32"/>
          <w:lang w:eastAsia="en-IN"/>
        </w:rPr>
        <w:t>'sex'</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1</w:t>
      </w:r>
      <w:r w:rsidRPr="00754935">
        <w:rPr>
          <w:rFonts w:ascii="Courier New" w:eastAsia="Times New Roman" w:hAnsi="Courier New" w:cs="Courier New"/>
          <w:color w:val="0A0A0A"/>
          <w:sz w:val="32"/>
          <w:szCs w:val="32"/>
          <w:lang w:eastAsia="en-IN"/>
        </w:rPr>
        <w:t>}</w:t>
      </w:r>
      <w:proofErr w:type="gramStart"/>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i/>
          <w:iCs/>
          <w:color w:val="80868B"/>
          <w:sz w:val="32"/>
          <w:szCs w:val="32"/>
          <w:lang w:eastAsia="en-IN"/>
        </w:rPr>
        <w:t>#</w:t>
      </w:r>
      <w:proofErr w:type="gramEnd"/>
      <w:r w:rsidRPr="00754935">
        <w:rPr>
          <w:rFonts w:ascii="Courier New" w:eastAsia="Times New Roman" w:hAnsi="Courier New" w:cs="Courier New"/>
          <w:i/>
          <w:iCs/>
          <w:color w:val="80868B"/>
          <w:sz w:val="32"/>
          <w:szCs w:val="32"/>
          <w:lang w:eastAsia="en-IN"/>
        </w:rPr>
        <w:t xml:space="preserve"> Male</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754935">
        <w:rPr>
          <w:rFonts w:ascii="Courier New" w:eastAsia="Times New Roman" w:hAnsi="Courier New" w:cs="Courier New"/>
          <w:color w:val="B45908"/>
          <w:sz w:val="32"/>
          <w:szCs w:val="32"/>
          <w:lang w:eastAsia="en-IN"/>
        </w:rPr>
        <w:t>unprivileged_groups</w:t>
      </w:r>
      <w:proofErr w:type="spellEnd"/>
      <w:r w:rsidRPr="00754935">
        <w:rPr>
          <w:rFonts w:ascii="Courier New" w:eastAsia="Times New Roman" w:hAnsi="Courier New" w:cs="Courier New"/>
          <w:color w:val="0A0A0A"/>
          <w:sz w:val="32"/>
          <w:szCs w:val="32"/>
          <w:lang w:eastAsia="en-IN"/>
        </w:rPr>
        <w:t xml:space="preserve"> = [{</w:t>
      </w:r>
      <w:r w:rsidRPr="00754935">
        <w:rPr>
          <w:rFonts w:ascii="Courier New" w:eastAsia="Times New Roman" w:hAnsi="Courier New" w:cs="Courier New"/>
          <w:color w:val="188038"/>
          <w:sz w:val="32"/>
          <w:szCs w:val="32"/>
          <w:lang w:eastAsia="en-IN"/>
        </w:rPr>
        <w:t>'sex'</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color w:val="B45908"/>
          <w:sz w:val="32"/>
          <w:szCs w:val="32"/>
          <w:lang w:eastAsia="en-IN"/>
        </w:rPr>
        <w:t>0</w:t>
      </w:r>
      <w:r w:rsidRPr="00754935">
        <w:rPr>
          <w:rFonts w:ascii="Courier New" w:eastAsia="Times New Roman" w:hAnsi="Courier New" w:cs="Courier New"/>
          <w:color w:val="0A0A0A"/>
          <w:sz w:val="32"/>
          <w:szCs w:val="32"/>
          <w:lang w:eastAsia="en-IN"/>
        </w:rPr>
        <w:t xml:space="preserve">}] </w:t>
      </w:r>
      <w:r w:rsidRPr="00754935">
        <w:rPr>
          <w:rFonts w:ascii="Courier New" w:eastAsia="Times New Roman" w:hAnsi="Courier New" w:cs="Courier New"/>
          <w:i/>
          <w:iCs/>
          <w:color w:val="80868B"/>
          <w:sz w:val="32"/>
          <w:szCs w:val="32"/>
          <w:lang w:eastAsia="en-IN"/>
        </w:rPr>
        <w:t># Female</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Calculate the data bias metrics</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B45908"/>
          <w:sz w:val="32"/>
          <w:szCs w:val="32"/>
          <w:lang w:eastAsia="en-IN"/>
        </w:rPr>
        <w:lastRenderedPageBreak/>
        <w:t>metric</w:t>
      </w:r>
      <w:proofErr w:type="gramEnd"/>
      <w:r w:rsidRPr="00754935">
        <w:rPr>
          <w:rFonts w:ascii="Courier New" w:eastAsia="Times New Roman" w:hAnsi="Courier New" w:cs="Courier New"/>
          <w:color w:val="0A0A0A"/>
          <w:sz w:val="32"/>
          <w:szCs w:val="32"/>
          <w:lang w:eastAsia="en-IN"/>
        </w:rPr>
        <w:t xml:space="preserve"> = </w:t>
      </w:r>
      <w:proofErr w:type="spellStart"/>
      <w:r w:rsidRPr="00754935">
        <w:rPr>
          <w:rFonts w:ascii="Courier New" w:eastAsia="Times New Roman" w:hAnsi="Courier New" w:cs="Courier New"/>
          <w:color w:val="0A0A0A"/>
          <w:sz w:val="32"/>
          <w:szCs w:val="32"/>
          <w:lang w:eastAsia="en-IN"/>
        </w:rPr>
        <w:t>BinaryLabelDatasetMetric</w:t>
      </w:r>
      <w:proofErr w:type="spellEnd"/>
      <w:r w:rsidRPr="00754935">
        <w:rPr>
          <w:rFonts w:ascii="Courier New" w:eastAsia="Times New Roman" w:hAnsi="Courier New" w:cs="Courier New"/>
          <w:color w:val="0A0A0A"/>
          <w:sz w:val="32"/>
          <w:szCs w:val="32"/>
          <w:lang w:eastAsia="en-IN"/>
        </w:rPr>
        <w:t xml:space="preserve">(dataset, </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privileged_groups</w:t>
      </w:r>
      <w:proofErr w:type="spellEnd"/>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privileged_groups</w:t>
      </w:r>
      <w:proofErr w:type="spellEnd"/>
      <w:r w:rsidRPr="00754935">
        <w:rPr>
          <w:rFonts w:ascii="Courier New" w:eastAsia="Times New Roman" w:hAnsi="Courier New" w:cs="Courier New"/>
          <w:color w:val="0A0A0A"/>
          <w:sz w:val="32"/>
          <w:szCs w:val="32"/>
          <w:lang w:eastAsia="en-IN"/>
        </w:rPr>
        <w:t xml:space="preserve">, </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color w:val="0A0A0A"/>
          <w:sz w:val="32"/>
          <w:szCs w:val="32"/>
          <w:lang w:eastAsia="en-IN"/>
        </w:rPr>
        <w:t xml:space="preserve">                                  </w:t>
      </w:r>
      <w:proofErr w:type="spellStart"/>
      <w:r w:rsidRPr="00754935">
        <w:rPr>
          <w:rFonts w:ascii="Courier New" w:eastAsia="Times New Roman" w:hAnsi="Courier New" w:cs="Courier New"/>
          <w:color w:val="0A0A0A"/>
          <w:sz w:val="32"/>
          <w:szCs w:val="32"/>
          <w:lang w:eastAsia="en-IN"/>
        </w:rPr>
        <w:t>unprivileged_groups</w:t>
      </w:r>
      <w:proofErr w:type="spellEnd"/>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unprivileged_groups</w:t>
      </w:r>
      <w:proofErr w:type="spellEnd"/>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Print a key fairness metric: Disparate Impact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xml:space="preserve"># </w:t>
      </w:r>
      <w:proofErr w:type="gramStart"/>
      <w:r w:rsidRPr="00754935">
        <w:rPr>
          <w:rFonts w:ascii="Courier New" w:eastAsia="Times New Roman" w:hAnsi="Courier New" w:cs="Courier New"/>
          <w:i/>
          <w:iCs/>
          <w:color w:val="80868B"/>
          <w:sz w:val="32"/>
          <w:szCs w:val="32"/>
          <w:lang w:eastAsia="en-IN"/>
        </w:rPr>
        <w:t>Disparate</w:t>
      </w:r>
      <w:proofErr w:type="gramEnd"/>
      <w:r w:rsidRPr="00754935">
        <w:rPr>
          <w:rFonts w:ascii="Courier New" w:eastAsia="Times New Roman" w:hAnsi="Courier New" w:cs="Courier New"/>
          <w:i/>
          <w:iCs/>
          <w:color w:val="80868B"/>
          <w:sz w:val="32"/>
          <w:szCs w:val="32"/>
          <w:lang w:eastAsia="en-IN"/>
        </w:rPr>
        <w:t xml:space="preserve"> impact is the ratio of </w:t>
      </w:r>
      <w:proofErr w:type="spellStart"/>
      <w:r w:rsidRPr="00754935">
        <w:rPr>
          <w:rFonts w:ascii="Courier New" w:eastAsia="Times New Roman" w:hAnsi="Courier New" w:cs="Courier New"/>
          <w:i/>
          <w:iCs/>
          <w:color w:val="80868B"/>
          <w:sz w:val="32"/>
          <w:szCs w:val="32"/>
          <w:lang w:eastAsia="en-IN"/>
        </w:rPr>
        <w:t>favorable</w:t>
      </w:r>
      <w:proofErr w:type="spellEnd"/>
      <w:r w:rsidRPr="00754935">
        <w:rPr>
          <w:rFonts w:ascii="Courier New" w:eastAsia="Times New Roman" w:hAnsi="Courier New" w:cs="Courier New"/>
          <w:i/>
          <w:iCs/>
          <w:color w:val="80868B"/>
          <w:sz w:val="32"/>
          <w:szCs w:val="32"/>
          <w:lang w:eastAsia="en-IN"/>
        </w:rPr>
        <w:t xml:space="preserve"> outcomes for the unprivileged group to the privileged group</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xml:space="preserve"># </w:t>
      </w:r>
      <w:proofErr w:type="gramStart"/>
      <w:r w:rsidRPr="00754935">
        <w:rPr>
          <w:rFonts w:ascii="Courier New" w:eastAsia="Times New Roman" w:hAnsi="Courier New" w:cs="Courier New"/>
          <w:i/>
          <w:iCs/>
          <w:color w:val="80868B"/>
          <w:sz w:val="32"/>
          <w:szCs w:val="32"/>
          <w:lang w:eastAsia="en-IN"/>
        </w:rPr>
        <w:t>A</w:t>
      </w:r>
      <w:proofErr w:type="gramEnd"/>
      <w:r w:rsidRPr="00754935">
        <w:rPr>
          <w:rFonts w:ascii="Courier New" w:eastAsia="Times New Roman" w:hAnsi="Courier New" w:cs="Courier New"/>
          <w:i/>
          <w:iCs/>
          <w:color w:val="80868B"/>
          <w:sz w:val="32"/>
          <w:szCs w:val="32"/>
          <w:lang w:eastAsia="en-IN"/>
        </w:rPr>
        <w:t xml:space="preserve"> value close to 1 indicates fairness, while a value below 0.8 or above 1.25 is often a red flag</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0A0A0A"/>
          <w:sz w:val="32"/>
          <w:szCs w:val="32"/>
          <w:lang w:eastAsia="en-IN"/>
        </w:rPr>
        <w:t>print(</w:t>
      </w:r>
      <w:proofErr w:type="spellStart"/>
      <w:proofErr w:type="gramEnd"/>
      <w:r w:rsidRPr="00754935">
        <w:rPr>
          <w:rFonts w:ascii="Courier New" w:eastAsia="Times New Roman" w:hAnsi="Courier New" w:cs="Courier New"/>
          <w:color w:val="188038"/>
          <w:sz w:val="32"/>
          <w:szCs w:val="32"/>
          <w:lang w:eastAsia="en-IN"/>
        </w:rPr>
        <w:t>f"Disparate</w:t>
      </w:r>
      <w:proofErr w:type="spellEnd"/>
      <w:r w:rsidRPr="00754935">
        <w:rPr>
          <w:rFonts w:ascii="Courier New" w:eastAsia="Times New Roman" w:hAnsi="Courier New" w:cs="Courier New"/>
          <w:color w:val="188038"/>
          <w:sz w:val="32"/>
          <w:szCs w:val="32"/>
          <w:lang w:eastAsia="en-IN"/>
        </w:rPr>
        <w:t xml:space="preserve"> Impact: </w:t>
      </w:r>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metric.disparate_impact</w:t>
      </w:r>
      <w:proofErr w:type="spell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xml:space="preserve"># </w:t>
      </w:r>
      <w:proofErr w:type="gramStart"/>
      <w:r w:rsidRPr="00754935">
        <w:rPr>
          <w:rFonts w:ascii="Courier New" w:eastAsia="Times New Roman" w:hAnsi="Courier New" w:cs="Courier New"/>
          <w:i/>
          <w:iCs/>
          <w:color w:val="80868B"/>
          <w:sz w:val="32"/>
          <w:szCs w:val="32"/>
          <w:lang w:eastAsia="en-IN"/>
        </w:rPr>
        <w:t>Another</w:t>
      </w:r>
      <w:proofErr w:type="gramEnd"/>
      <w:r w:rsidRPr="00754935">
        <w:rPr>
          <w:rFonts w:ascii="Courier New" w:eastAsia="Times New Roman" w:hAnsi="Courier New" w:cs="Courier New"/>
          <w:i/>
          <w:iCs/>
          <w:color w:val="80868B"/>
          <w:sz w:val="32"/>
          <w:szCs w:val="32"/>
          <w:lang w:eastAsia="en-IN"/>
        </w:rPr>
        <w:t xml:space="preserve"> useful metric: Statistical Parity Difference</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xml:space="preserve"># Difference in the rate of </w:t>
      </w:r>
      <w:proofErr w:type="spellStart"/>
      <w:r w:rsidRPr="00754935">
        <w:rPr>
          <w:rFonts w:ascii="Courier New" w:eastAsia="Times New Roman" w:hAnsi="Courier New" w:cs="Courier New"/>
          <w:i/>
          <w:iCs/>
          <w:color w:val="80868B"/>
          <w:sz w:val="32"/>
          <w:szCs w:val="32"/>
          <w:lang w:eastAsia="en-IN"/>
        </w:rPr>
        <w:t>favorable</w:t>
      </w:r>
      <w:proofErr w:type="spellEnd"/>
      <w:r w:rsidRPr="00754935">
        <w:rPr>
          <w:rFonts w:ascii="Courier New" w:eastAsia="Times New Roman" w:hAnsi="Courier New" w:cs="Courier New"/>
          <w:i/>
          <w:iCs/>
          <w:color w:val="80868B"/>
          <w:sz w:val="32"/>
          <w:szCs w:val="32"/>
          <w:lang w:eastAsia="en-IN"/>
        </w:rPr>
        <w:t xml:space="preserve"> outcomes between unprivileged and privileged groups</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54935">
        <w:rPr>
          <w:rFonts w:ascii="Courier New" w:eastAsia="Times New Roman" w:hAnsi="Courier New" w:cs="Courier New"/>
          <w:i/>
          <w:iCs/>
          <w:color w:val="80868B"/>
          <w:sz w:val="32"/>
          <w:szCs w:val="32"/>
          <w:lang w:eastAsia="en-IN"/>
        </w:rPr>
        <w:t xml:space="preserve"># </w:t>
      </w:r>
      <w:proofErr w:type="gramStart"/>
      <w:r w:rsidRPr="00754935">
        <w:rPr>
          <w:rFonts w:ascii="Courier New" w:eastAsia="Times New Roman" w:hAnsi="Courier New" w:cs="Courier New"/>
          <w:i/>
          <w:iCs/>
          <w:color w:val="80868B"/>
          <w:sz w:val="32"/>
          <w:szCs w:val="32"/>
          <w:lang w:eastAsia="en-IN"/>
        </w:rPr>
        <w:t>A</w:t>
      </w:r>
      <w:proofErr w:type="gramEnd"/>
      <w:r w:rsidRPr="00754935">
        <w:rPr>
          <w:rFonts w:ascii="Courier New" w:eastAsia="Times New Roman" w:hAnsi="Courier New" w:cs="Courier New"/>
          <w:i/>
          <w:iCs/>
          <w:color w:val="80868B"/>
          <w:sz w:val="32"/>
          <w:szCs w:val="32"/>
          <w:lang w:eastAsia="en-IN"/>
        </w:rPr>
        <w:t xml:space="preserve"> value close to 0 is desirable</w:t>
      </w:r>
    </w:p>
    <w:p w:rsidR="00754935" w:rsidRPr="00754935" w:rsidRDefault="00754935" w:rsidP="007549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54935">
        <w:rPr>
          <w:rFonts w:ascii="Courier New" w:eastAsia="Times New Roman" w:hAnsi="Courier New" w:cs="Courier New"/>
          <w:color w:val="0A0A0A"/>
          <w:sz w:val="32"/>
          <w:szCs w:val="32"/>
          <w:lang w:eastAsia="en-IN"/>
        </w:rPr>
        <w:t>print(</w:t>
      </w:r>
      <w:proofErr w:type="spellStart"/>
      <w:proofErr w:type="gramEnd"/>
      <w:r w:rsidRPr="00754935">
        <w:rPr>
          <w:rFonts w:ascii="Courier New" w:eastAsia="Times New Roman" w:hAnsi="Courier New" w:cs="Courier New"/>
          <w:color w:val="188038"/>
          <w:sz w:val="32"/>
          <w:szCs w:val="32"/>
          <w:lang w:eastAsia="en-IN"/>
        </w:rPr>
        <w:t>f"Statistical</w:t>
      </w:r>
      <w:proofErr w:type="spellEnd"/>
      <w:r w:rsidRPr="00754935">
        <w:rPr>
          <w:rFonts w:ascii="Courier New" w:eastAsia="Times New Roman" w:hAnsi="Courier New" w:cs="Courier New"/>
          <w:color w:val="188038"/>
          <w:sz w:val="32"/>
          <w:szCs w:val="32"/>
          <w:lang w:eastAsia="en-IN"/>
        </w:rPr>
        <w:t xml:space="preserve"> Parity Difference: </w:t>
      </w:r>
      <w:r w:rsidRPr="00754935">
        <w:rPr>
          <w:rFonts w:ascii="Courier New" w:eastAsia="Times New Roman" w:hAnsi="Courier New" w:cs="Courier New"/>
          <w:color w:val="0A0A0A"/>
          <w:sz w:val="32"/>
          <w:szCs w:val="32"/>
          <w:lang w:eastAsia="en-IN"/>
        </w:rPr>
        <w:t>{</w:t>
      </w:r>
      <w:proofErr w:type="spellStart"/>
      <w:r w:rsidRPr="00754935">
        <w:rPr>
          <w:rFonts w:ascii="Courier New" w:eastAsia="Times New Roman" w:hAnsi="Courier New" w:cs="Courier New"/>
          <w:color w:val="0A0A0A"/>
          <w:sz w:val="32"/>
          <w:szCs w:val="32"/>
          <w:lang w:eastAsia="en-IN"/>
        </w:rPr>
        <w:t>metric.statistical_parity_difference</w:t>
      </w:r>
      <w:proofErr w:type="spellEnd"/>
      <w:r w:rsidRPr="00754935">
        <w:rPr>
          <w:rFonts w:ascii="Courier New" w:eastAsia="Times New Roman" w:hAnsi="Courier New" w:cs="Courier New"/>
          <w:color w:val="0A0A0A"/>
          <w:sz w:val="32"/>
          <w:szCs w:val="32"/>
          <w:lang w:eastAsia="en-IN"/>
        </w:rPr>
        <w:t>()}</w:t>
      </w:r>
      <w:r w:rsidRPr="00754935">
        <w:rPr>
          <w:rFonts w:ascii="Courier New" w:eastAsia="Times New Roman" w:hAnsi="Courier New" w:cs="Courier New"/>
          <w:color w:val="188038"/>
          <w:sz w:val="32"/>
          <w:szCs w:val="32"/>
          <w:lang w:eastAsia="en-IN"/>
        </w:rPr>
        <w:t>"</w:t>
      </w:r>
      <w:r w:rsidRPr="00754935">
        <w:rPr>
          <w:rFonts w:ascii="Courier New" w:eastAsia="Times New Roman" w:hAnsi="Courier New" w:cs="Courier New"/>
          <w:color w:val="0A0A0A"/>
          <w:sz w:val="32"/>
          <w:szCs w:val="32"/>
          <w:lang w:eastAsia="en-IN"/>
        </w:rPr>
        <w:t>)</w:t>
      </w:r>
    </w:p>
    <w:p w:rsidR="00754935" w:rsidRPr="00754935" w:rsidRDefault="00754935" w:rsidP="00754935">
      <w:pPr>
        <w:shd w:val="clear" w:color="auto" w:fill="FFFFFF"/>
        <w:spacing w:after="0" w:line="360" w:lineRule="atLeast"/>
        <w:rPr>
          <w:rFonts w:ascii="Arial" w:eastAsia="Times New Roman" w:hAnsi="Arial" w:cs="Arial"/>
          <w:color w:val="0A0A0A"/>
          <w:sz w:val="32"/>
          <w:szCs w:val="32"/>
          <w:lang w:eastAsia="en-IN"/>
        </w:rPr>
      </w:pPr>
      <w:r w:rsidRPr="00754935">
        <w:rPr>
          <w:rFonts w:ascii="Arial" w:eastAsia="Times New Roman" w:hAnsi="Arial" w:cs="Arial"/>
          <w:color w:val="0A0A0A"/>
          <w:sz w:val="32"/>
          <w:szCs w:val="32"/>
          <w:lang w:eastAsia="en-IN"/>
        </w:rPr>
        <w:t>You can</w:t>
      </w:r>
    </w:p>
    <w:p w:rsidR="00754935" w:rsidRPr="00754935" w:rsidRDefault="00754935">
      <w:pPr>
        <w:rPr>
          <w:sz w:val="32"/>
          <w:szCs w:val="32"/>
        </w:rPr>
      </w:pPr>
    </w:p>
    <w:sectPr w:rsidR="00754935" w:rsidRPr="00754935" w:rsidSect="00754935">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44271"/>
    <w:multiLevelType w:val="multilevel"/>
    <w:tmpl w:val="6A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5A238A"/>
    <w:multiLevelType w:val="multilevel"/>
    <w:tmpl w:val="24E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5A5B0E"/>
    <w:multiLevelType w:val="multilevel"/>
    <w:tmpl w:val="D754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935"/>
    <w:rsid w:val="0066773F"/>
    <w:rsid w:val="007319D1"/>
    <w:rsid w:val="00754935"/>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4935"/>
    <w:rPr>
      <w:b/>
      <w:bCs/>
    </w:rPr>
  </w:style>
  <w:style w:type="character" w:customStyle="1" w:styleId="vkekvd">
    <w:name w:val="vkekvd"/>
    <w:basedOn w:val="DefaultParagraphFont"/>
    <w:rsid w:val="00754935"/>
  </w:style>
  <w:style w:type="character" w:customStyle="1" w:styleId="ifmvxd">
    <w:name w:val="ifmvxd"/>
    <w:basedOn w:val="DefaultParagraphFont"/>
    <w:rsid w:val="00754935"/>
  </w:style>
  <w:style w:type="character" w:customStyle="1" w:styleId="ijm6od">
    <w:name w:val="ijm6od"/>
    <w:basedOn w:val="DefaultParagraphFont"/>
    <w:rsid w:val="00754935"/>
  </w:style>
  <w:style w:type="character" w:customStyle="1" w:styleId="t286pc">
    <w:name w:val="t286pc"/>
    <w:basedOn w:val="DefaultParagraphFont"/>
    <w:rsid w:val="00754935"/>
  </w:style>
  <w:style w:type="character" w:styleId="HTMLCode">
    <w:name w:val="HTML Code"/>
    <w:basedOn w:val="DefaultParagraphFont"/>
    <w:uiPriority w:val="99"/>
    <w:semiHidden/>
    <w:unhideWhenUsed/>
    <w:rsid w:val="007549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4935"/>
    <w:rPr>
      <w:rFonts w:ascii="Courier New" w:eastAsia="Times New Roman" w:hAnsi="Courier New" w:cs="Courier New"/>
      <w:sz w:val="20"/>
      <w:szCs w:val="20"/>
      <w:lang w:eastAsia="en-IN"/>
    </w:rPr>
  </w:style>
  <w:style w:type="character" w:customStyle="1" w:styleId="mexsqb">
    <w:name w:val="mexsqb"/>
    <w:basedOn w:val="DefaultParagraphFont"/>
    <w:rsid w:val="00754935"/>
  </w:style>
  <w:style w:type="character" w:customStyle="1" w:styleId="undefined">
    <w:name w:val="undefined"/>
    <w:basedOn w:val="DefaultParagraphFont"/>
    <w:rsid w:val="00754935"/>
  </w:style>
  <w:style w:type="character" w:customStyle="1" w:styleId="ff1zf">
    <w:name w:val="ff1zf"/>
    <w:basedOn w:val="DefaultParagraphFont"/>
    <w:rsid w:val="00754935"/>
  </w:style>
  <w:style w:type="character" w:customStyle="1" w:styleId="cltqqc">
    <w:name w:val="cltqqc"/>
    <w:basedOn w:val="DefaultParagraphFont"/>
    <w:rsid w:val="00754935"/>
  </w:style>
  <w:style w:type="character" w:customStyle="1" w:styleId="cs0cqb">
    <w:name w:val="cs0cqb"/>
    <w:basedOn w:val="DefaultParagraphFont"/>
    <w:rsid w:val="00754935"/>
  </w:style>
  <w:style w:type="character" w:customStyle="1" w:styleId="tnfccf">
    <w:name w:val="tnfccf"/>
    <w:basedOn w:val="DefaultParagraphFont"/>
    <w:rsid w:val="007549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4935"/>
    <w:rPr>
      <w:b/>
      <w:bCs/>
    </w:rPr>
  </w:style>
  <w:style w:type="character" w:customStyle="1" w:styleId="vkekvd">
    <w:name w:val="vkekvd"/>
    <w:basedOn w:val="DefaultParagraphFont"/>
    <w:rsid w:val="00754935"/>
  </w:style>
  <w:style w:type="character" w:customStyle="1" w:styleId="ifmvxd">
    <w:name w:val="ifmvxd"/>
    <w:basedOn w:val="DefaultParagraphFont"/>
    <w:rsid w:val="00754935"/>
  </w:style>
  <w:style w:type="character" w:customStyle="1" w:styleId="ijm6od">
    <w:name w:val="ijm6od"/>
    <w:basedOn w:val="DefaultParagraphFont"/>
    <w:rsid w:val="00754935"/>
  </w:style>
  <w:style w:type="character" w:customStyle="1" w:styleId="t286pc">
    <w:name w:val="t286pc"/>
    <w:basedOn w:val="DefaultParagraphFont"/>
    <w:rsid w:val="00754935"/>
  </w:style>
  <w:style w:type="character" w:styleId="HTMLCode">
    <w:name w:val="HTML Code"/>
    <w:basedOn w:val="DefaultParagraphFont"/>
    <w:uiPriority w:val="99"/>
    <w:semiHidden/>
    <w:unhideWhenUsed/>
    <w:rsid w:val="007549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4935"/>
    <w:rPr>
      <w:rFonts w:ascii="Courier New" w:eastAsia="Times New Roman" w:hAnsi="Courier New" w:cs="Courier New"/>
      <w:sz w:val="20"/>
      <w:szCs w:val="20"/>
      <w:lang w:eastAsia="en-IN"/>
    </w:rPr>
  </w:style>
  <w:style w:type="character" w:customStyle="1" w:styleId="mexsqb">
    <w:name w:val="mexsqb"/>
    <w:basedOn w:val="DefaultParagraphFont"/>
    <w:rsid w:val="00754935"/>
  </w:style>
  <w:style w:type="character" w:customStyle="1" w:styleId="undefined">
    <w:name w:val="undefined"/>
    <w:basedOn w:val="DefaultParagraphFont"/>
    <w:rsid w:val="00754935"/>
  </w:style>
  <w:style w:type="character" w:customStyle="1" w:styleId="ff1zf">
    <w:name w:val="ff1zf"/>
    <w:basedOn w:val="DefaultParagraphFont"/>
    <w:rsid w:val="00754935"/>
  </w:style>
  <w:style w:type="character" w:customStyle="1" w:styleId="cltqqc">
    <w:name w:val="cltqqc"/>
    <w:basedOn w:val="DefaultParagraphFont"/>
    <w:rsid w:val="00754935"/>
  </w:style>
  <w:style w:type="character" w:customStyle="1" w:styleId="cs0cqb">
    <w:name w:val="cs0cqb"/>
    <w:basedOn w:val="DefaultParagraphFont"/>
    <w:rsid w:val="00754935"/>
  </w:style>
  <w:style w:type="character" w:customStyle="1" w:styleId="tnfccf">
    <w:name w:val="tnfccf"/>
    <w:basedOn w:val="DefaultParagraphFont"/>
    <w:rsid w:val="0075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220505">
      <w:bodyDiv w:val="1"/>
      <w:marLeft w:val="0"/>
      <w:marRight w:val="0"/>
      <w:marTop w:val="0"/>
      <w:marBottom w:val="0"/>
      <w:divBdr>
        <w:top w:val="none" w:sz="0" w:space="0" w:color="auto"/>
        <w:left w:val="none" w:sz="0" w:space="0" w:color="auto"/>
        <w:bottom w:val="none" w:sz="0" w:space="0" w:color="auto"/>
        <w:right w:val="none" w:sz="0" w:space="0" w:color="auto"/>
      </w:divBdr>
      <w:divsChild>
        <w:div w:id="1034773203">
          <w:marLeft w:val="0"/>
          <w:marRight w:val="0"/>
          <w:marTop w:val="0"/>
          <w:marBottom w:val="0"/>
          <w:divBdr>
            <w:top w:val="none" w:sz="0" w:space="0" w:color="auto"/>
            <w:left w:val="none" w:sz="0" w:space="0" w:color="auto"/>
            <w:bottom w:val="none" w:sz="0" w:space="0" w:color="auto"/>
            <w:right w:val="none" w:sz="0" w:space="0" w:color="auto"/>
          </w:divBdr>
          <w:divsChild>
            <w:div w:id="1493451185">
              <w:marLeft w:val="0"/>
              <w:marRight w:val="0"/>
              <w:marTop w:val="0"/>
              <w:marBottom w:val="0"/>
              <w:divBdr>
                <w:top w:val="none" w:sz="0" w:space="0" w:color="auto"/>
                <w:left w:val="none" w:sz="0" w:space="0" w:color="auto"/>
                <w:bottom w:val="none" w:sz="0" w:space="0" w:color="auto"/>
                <w:right w:val="none" w:sz="0" w:space="0" w:color="auto"/>
              </w:divBdr>
            </w:div>
          </w:divsChild>
        </w:div>
        <w:div w:id="1453283677">
          <w:marLeft w:val="0"/>
          <w:marRight w:val="0"/>
          <w:marTop w:val="0"/>
          <w:marBottom w:val="0"/>
          <w:divBdr>
            <w:top w:val="none" w:sz="0" w:space="0" w:color="auto"/>
            <w:left w:val="none" w:sz="0" w:space="0" w:color="auto"/>
            <w:bottom w:val="none" w:sz="0" w:space="0" w:color="auto"/>
            <w:right w:val="none" w:sz="0" w:space="0" w:color="auto"/>
          </w:divBdr>
          <w:divsChild>
            <w:div w:id="1214731599">
              <w:marLeft w:val="0"/>
              <w:marRight w:val="0"/>
              <w:marTop w:val="0"/>
              <w:marBottom w:val="0"/>
              <w:divBdr>
                <w:top w:val="none" w:sz="0" w:space="0" w:color="auto"/>
                <w:left w:val="none" w:sz="0" w:space="0" w:color="auto"/>
                <w:bottom w:val="none" w:sz="0" w:space="0" w:color="auto"/>
                <w:right w:val="none" w:sz="0" w:space="0" w:color="auto"/>
              </w:divBdr>
              <w:divsChild>
                <w:div w:id="804081174">
                  <w:marLeft w:val="0"/>
                  <w:marRight w:val="0"/>
                  <w:marTop w:val="0"/>
                  <w:marBottom w:val="0"/>
                  <w:divBdr>
                    <w:top w:val="none" w:sz="0" w:space="0" w:color="auto"/>
                    <w:left w:val="none" w:sz="0" w:space="0" w:color="auto"/>
                    <w:bottom w:val="none" w:sz="0" w:space="0" w:color="auto"/>
                    <w:right w:val="none" w:sz="0" w:space="0" w:color="auto"/>
                  </w:divBdr>
                  <w:divsChild>
                    <w:div w:id="1661423561">
                      <w:marLeft w:val="0"/>
                      <w:marRight w:val="0"/>
                      <w:marTop w:val="0"/>
                      <w:marBottom w:val="0"/>
                      <w:divBdr>
                        <w:top w:val="none" w:sz="0" w:space="0" w:color="auto"/>
                        <w:left w:val="none" w:sz="0" w:space="0" w:color="auto"/>
                        <w:bottom w:val="none" w:sz="0" w:space="0" w:color="auto"/>
                        <w:right w:val="none" w:sz="0" w:space="0" w:color="auto"/>
                      </w:divBdr>
                      <w:divsChild>
                        <w:div w:id="1131753164">
                          <w:marLeft w:val="0"/>
                          <w:marRight w:val="0"/>
                          <w:marTop w:val="0"/>
                          <w:marBottom w:val="0"/>
                          <w:divBdr>
                            <w:top w:val="none" w:sz="0" w:space="0" w:color="auto"/>
                            <w:left w:val="none" w:sz="0" w:space="0" w:color="auto"/>
                            <w:bottom w:val="none" w:sz="0" w:space="0" w:color="auto"/>
                            <w:right w:val="none" w:sz="0" w:space="0" w:color="auto"/>
                          </w:divBdr>
                          <w:divsChild>
                            <w:div w:id="1813055664">
                              <w:marLeft w:val="0"/>
                              <w:marRight w:val="0"/>
                              <w:marTop w:val="0"/>
                              <w:marBottom w:val="0"/>
                              <w:divBdr>
                                <w:top w:val="none" w:sz="0" w:space="0" w:color="auto"/>
                                <w:left w:val="none" w:sz="0" w:space="0" w:color="auto"/>
                                <w:bottom w:val="none" w:sz="0" w:space="0" w:color="auto"/>
                                <w:right w:val="none" w:sz="0" w:space="0" w:color="auto"/>
                              </w:divBdr>
                              <w:divsChild>
                                <w:div w:id="17027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0038">
                      <w:marLeft w:val="0"/>
                      <w:marRight w:val="0"/>
                      <w:marTop w:val="0"/>
                      <w:marBottom w:val="0"/>
                      <w:divBdr>
                        <w:top w:val="none" w:sz="0" w:space="0" w:color="auto"/>
                        <w:left w:val="none" w:sz="0" w:space="0" w:color="auto"/>
                        <w:bottom w:val="none" w:sz="0" w:space="0" w:color="auto"/>
                        <w:right w:val="none" w:sz="0" w:space="0" w:color="auto"/>
                      </w:divBdr>
                      <w:divsChild>
                        <w:div w:id="2139294987">
                          <w:marLeft w:val="0"/>
                          <w:marRight w:val="0"/>
                          <w:marTop w:val="0"/>
                          <w:marBottom w:val="0"/>
                          <w:divBdr>
                            <w:top w:val="none" w:sz="0" w:space="0" w:color="auto"/>
                            <w:left w:val="none" w:sz="0" w:space="0" w:color="auto"/>
                            <w:bottom w:val="none" w:sz="0" w:space="0" w:color="auto"/>
                            <w:right w:val="none" w:sz="0" w:space="0" w:color="auto"/>
                          </w:divBdr>
                          <w:divsChild>
                            <w:div w:id="1053188089">
                              <w:marLeft w:val="0"/>
                              <w:marRight w:val="0"/>
                              <w:marTop w:val="0"/>
                              <w:marBottom w:val="0"/>
                              <w:divBdr>
                                <w:top w:val="none" w:sz="0" w:space="0" w:color="auto"/>
                                <w:left w:val="none" w:sz="0" w:space="0" w:color="auto"/>
                                <w:bottom w:val="none" w:sz="0" w:space="0" w:color="auto"/>
                                <w:right w:val="none" w:sz="0" w:space="0" w:color="auto"/>
                              </w:divBdr>
                              <w:divsChild>
                                <w:div w:id="20444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163798">
                      <w:marLeft w:val="0"/>
                      <w:marRight w:val="0"/>
                      <w:marTop w:val="0"/>
                      <w:marBottom w:val="0"/>
                      <w:divBdr>
                        <w:top w:val="none" w:sz="0" w:space="0" w:color="auto"/>
                        <w:left w:val="none" w:sz="0" w:space="0" w:color="auto"/>
                        <w:bottom w:val="none" w:sz="0" w:space="0" w:color="auto"/>
                        <w:right w:val="none" w:sz="0" w:space="0" w:color="auto"/>
                      </w:divBdr>
                      <w:divsChild>
                        <w:div w:id="309793001">
                          <w:marLeft w:val="0"/>
                          <w:marRight w:val="0"/>
                          <w:marTop w:val="0"/>
                          <w:marBottom w:val="0"/>
                          <w:divBdr>
                            <w:top w:val="none" w:sz="0" w:space="0" w:color="auto"/>
                            <w:left w:val="none" w:sz="0" w:space="0" w:color="auto"/>
                            <w:bottom w:val="none" w:sz="0" w:space="0" w:color="auto"/>
                            <w:right w:val="none" w:sz="0" w:space="0" w:color="auto"/>
                          </w:divBdr>
                          <w:divsChild>
                            <w:div w:id="1224373196">
                              <w:marLeft w:val="0"/>
                              <w:marRight w:val="0"/>
                              <w:marTop w:val="0"/>
                              <w:marBottom w:val="0"/>
                              <w:divBdr>
                                <w:top w:val="none" w:sz="0" w:space="0" w:color="auto"/>
                                <w:left w:val="none" w:sz="0" w:space="0" w:color="auto"/>
                                <w:bottom w:val="none" w:sz="0" w:space="0" w:color="auto"/>
                                <w:right w:val="none" w:sz="0" w:space="0" w:color="auto"/>
                              </w:divBdr>
                              <w:divsChild>
                                <w:div w:id="9562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1137">
                      <w:marLeft w:val="0"/>
                      <w:marRight w:val="0"/>
                      <w:marTop w:val="0"/>
                      <w:marBottom w:val="0"/>
                      <w:divBdr>
                        <w:top w:val="none" w:sz="0" w:space="0" w:color="auto"/>
                        <w:left w:val="none" w:sz="0" w:space="0" w:color="auto"/>
                        <w:bottom w:val="none" w:sz="0" w:space="0" w:color="auto"/>
                        <w:right w:val="none" w:sz="0" w:space="0" w:color="auto"/>
                      </w:divBdr>
                      <w:divsChild>
                        <w:div w:id="1344669128">
                          <w:marLeft w:val="0"/>
                          <w:marRight w:val="0"/>
                          <w:marTop w:val="0"/>
                          <w:marBottom w:val="0"/>
                          <w:divBdr>
                            <w:top w:val="none" w:sz="0" w:space="0" w:color="auto"/>
                            <w:left w:val="none" w:sz="0" w:space="0" w:color="auto"/>
                            <w:bottom w:val="none" w:sz="0" w:space="0" w:color="auto"/>
                            <w:right w:val="none" w:sz="0" w:space="0" w:color="auto"/>
                          </w:divBdr>
                          <w:divsChild>
                            <w:div w:id="90587886">
                              <w:marLeft w:val="0"/>
                              <w:marRight w:val="0"/>
                              <w:marTop w:val="0"/>
                              <w:marBottom w:val="0"/>
                              <w:divBdr>
                                <w:top w:val="none" w:sz="0" w:space="0" w:color="auto"/>
                                <w:left w:val="none" w:sz="0" w:space="0" w:color="auto"/>
                                <w:bottom w:val="none" w:sz="0" w:space="0" w:color="auto"/>
                                <w:right w:val="none" w:sz="0" w:space="0" w:color="auto"/>
                              </w:divBdr>
                              <w:divsChild>
                                <w:div w:id="10715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72790">
                      <w:marLeft w:val="0"/>
                      <w:marRight w:val="0"/>
                      <w:marTop w:val="0"/>
                      <w:marBottom w:val="0"/>
                      <w:divBdr>
                        <w:top w:val="none" w:sz="0" w:space="0" w:color="auto"/>
                        <w:left w:val="none" w:sz="0" w:space="0" w:color="auto"/>
                        <w:bottom w:val="none" w:sz="0" w:space="0" w:color="auto"/>
                        <w:right w:val="none" w:sz="0" w:space="0" w:color="auto"/>
                      </w:divBdr>
                      <w:divsChild>
                        <w:div w:id="1682774641">
                          <w:marLeft w:val="0"/>
                          <w:marRight w:val="0"/>
                          <w:marTop w:val="0"/>
                          <w:marBottom w:val="0"/>
                          <w:divBdr>
                            <w:top w:val="none" w:sz="0" w:space="0" w:color="auto"/>
                            <w:left w:val="none" w:sz="0" w:space="0" w:color="auto"/>
                            <w:bottom w:val="none" w:sz="0" w:space="0" w:color="auto"/>
                            <w:right w:val="none" w:sz="0" w:space="0" w:color="auto"/>
                          </w:divBdr>
                          <w:divsChild>
                            <w:div w:id="611598610">
                              <w:marLeft w:val="0"/>
                              <w:marRight w:val="0"/>
                              <w:marTop w:val="0"/>
                              <w:marBottom w:val="0"/>
                              <w:divBdr>
                                <w:top w:val="none" w:sz="0" w:space="0" w:color="auto"/>
                                <w:left w:val="none" w:sz="0" w:space="0" w:color="auto"/>
                                <w:bottom w:val="none" w:sz="0" w:space="0" w:color="auto"/>
                                <w:right w:val="none" w:sz="0" w:space="0" w:color="auto"/>
                              </w:divBdr>
                              <w:divsChild>
                                <w:div w:id="1460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99171">
                      <w:marLeft w:val="270"/>
                      <w:marRight w:val="0"/>
                      <w:marTop w:val="0"/>
                      <w:marBottom w:val="0"/>
                      <w:divBdr>
                        <w:top w:val="none" w:sz="0" w:space="0" w:color="auto"/>
                        <w:left w:val="none" w:sz="0" w:space="0" w:color="auto"/>
                        <w:bottom w:val="none" w:sz="0" w:space="0" w:color="auto"/>
                        <w:right w:val="none" w:sz="0" w:space="0" w:color="auto"/>
                      </w:divBdr>
                      <w:divsChild>
                        <w:div w:id="212160588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702509316">
          <w:marLeft w:val="0"/>
          <w:marRight w:val="0"/>
          <w:marTop w:val="0"/>
          <w:marBottom w:val="0"/>
          <w:divBdr>
            <w:top w:val="none" w:sz="0" w:space="0" w:color="auto"/>
            <w:left w:val="none" w:sz="0" w:space="0" w:color="auto"/>
            <w:bottom w:val="none" w:sz="0" w:space="0" w:color="auto"/>
            <w:right w:val="none" w:sz="0" w:space="0" w:color="auto"/>
          </w:divBdr>
        </w:div>
        <w:div w:id="1144539172">
          <w:marLeft w:val="0"/>
          <w:marRight w:val="0"/>
          <w:marTop w:val="0"/>
          <w:marBottom w:val="0"/>
          <w:divBdr>
            <w:top w:val="none" w:sz="0" w:space="0" w:color="auto"/>
            <w:left w:val="none" w:sz="0" w:space="0" w:color="auto"/>
            <w:bottom w:val="none" w:sz="0" w:space="0" w:color="auto"/>
            <w:right w:val="none" w:sz="0" w:space="0" w:color="auto"/>
          </w:divBdr>
          <w:divsChild>
            <w:div w:id="780303133">
              <w:marLeft w:val="0"/>
              <w:marRight w:val="0"/>
              <w:marTop w:val="0"/>
              <w:marBottom w:val="0"/>
              <w:divBdr>
                <w:top w:val="none" w:sz="0" w:space="0" w:color="auto"/>
                <w:left w:val="none" w:sz="0" w:space="0" w:color="auto"/>
                <w:bottom w:val="none" w:sz="0" w:space="0" w:color="auto"/>
                <w:right w:val="none" w:sz="0" w:space="0" w:color="auto"/>
              </w:divBdr>
            </w:div>
          </w:divsChild>
        </w:div>
        <w:div w:id="686520824">
          <w:marLeft w:val="0"/>
          <w:marRight w:val="0"/>
          <w:marTop w:val="0"/>
          <w:marBottom w:val="0"/>
          <w:divBdr>
            <w:top w:val="none" w:sz="0" w:space="0" w:color="auto"/>
            <w:left w:val="none" w:sz="0" w:space="0" w:color="auto"/>
            <w:bottom w:val="none" w:sz="0" w:space="0" w:color="auto"/>
            <w:right w:val="none" w:sz="0" w:space="0" w:color="auto"/>
          </w:divBdr>
        </w:div>
        <w:div w:id="1051229916">
          <w:marLeft w:val="0"/>
          <w:marRight w:val="0"/>
          <w:marTop w:val="0"/>
          <w:marBottom w:val="0"/>
          <w:divBdr>
            <w:top w:val="none" w:sz="0" w:space="0" w:color="auto"/>
            <w:left w:val="none" w:sz="0" w:space="0" w:color="auto"/>
            <w:bottom w:val="none" w:sz="0" w:space="0" w:color="auto"/>
            <w:right w:val="none" w:sz="0" w:space="0" w:color="auto"/>
          </w:divBdr>
        </w:div>
        <w:div w:id="990988639">
          <w:marLeft w:val="0"/>
          <w:marRight w:val="0"/>
          <w:marTop w:val="0"/>
          <w:marBottom w:val="0"/>
          <w:divBdr>
            <w:top w:val="none" w:sz="0" w:space="0" w:color="auto"/>
            <w:left w:val="none" w:sz="0" w:space="0" w:color="auto"/>
            <w:bottom w:val="none" w:sz="0" w:space="0" w:color="auto"/>
            <w:right w:val="none" w:sz="0" w:space="0" w:color="auto"/>
          </w:divBdr>
          <w:divsChild>
            <w:div w:id="1826823485">
              <w:marLeft w:val="0"/>
              <w:marRight w:val="0"/>
              <w:marTop w:val="0"/>
              <w:marBottom w:val="0"/>
              <w:divBdr>
                <w:top w:val="none" w:sz="0" w:space="0" w:color="auto"/>
                <w:left w:val="none" w:sz="0" w:space="0" w:color="auto"/>
                <w:bottom w:val="none" w:sz="0" w:space="0" w:color="auto"/>
                <w:right w:val="none" w:sz="0" w:space="0" w:color="auto"/>
              </w:divBdr>
            </w:div>
          </w:divsChild>
        </w:div>
        <w:div w:id="2076274037">
          <w:marLeft w:val="0"/>
          <w:marRight w:val="0"/>
          <w:marTop w:val="0"/>
          <w:marBottom w:val="0"/>
          <w:divBdr>
            <w:top w:val="none" w:sz="0" w:space="0" w:color="auto"/>
            <w:left w:val="none" w:sz="0" w:space="0" w:color="auto"/>
            <w:bottom w:val="none" w:sz="0" w:space="0" w:color="auto"/>
            <w:right w:val="none" w:sz="0" w:space="0" w:color="auto"/>
          </w:divBdr>
        </w:div>
        <w:div w:id="1502620047">
          <w:marLeft w:val="0"/>
          <w:marRight w:val="0"/>
          <w:marTop w:val="0"/>
          <w:marBottom w:val="0"/>
          <w:divBdr>
            <w:top w:val="none" w:sz="0" w:space="0" w:color="auto"/>
            <w:left w:val="none" w:sz="0" w:space="0" w:color="auto"/>
            <w:bottom w:val="none" w:sz="0" w:space="0" w:color="auto"/>
            <w:right w:val="none" w:sz="0" w:space="0" w:color="auto"/>
          </w:divBdr>
        </w:div>
        <w:div w:id="1211108797">
          <w:marLeft w:val="0"/>
          <w:marRight w:val="0"/>
          <w:marTop w:val="0"/>
          <w:marBottom w:val="0"/>
          <w:divBdr>
            <w:top w:val="none" w:sz="0" w:space="0" w:color="auto"/>
            <w:left w:val="none" w:sz="0" w:space="0" w:color="auto"/>
            <w:bottom w:val="none" w:sz="0" w:space="0" w:color="auto"/>
            <w:right w:val="none" w:sz="0" w:space="0" w:color="auto"/>
          </w:divBdr>
          <w:divsChild>
            <w:div w:id="1651405427">
              <w:marLeft w:val="0"/>
              <w:marRight w:val="0"/>
              <w:marTop w:val="0"/>
              <w:marBottom w:val="0"/>
              <w:divBdr>
                <w:top w:val="none" w:sz="0" w:space="0" w:color="auto"/>
                <w:left w:val="none" w:sz="0" w:space="0" w:color="auto"/>
                <w:bottom w:val="none" w:sz="0" w:space="0" w:color="auto"/>
                <w:right w:val="none" w:sz="0" w:space="0" w:color="auto"/>
              </w:divBdr>
            </w:div>
          </w:divsChild>
        </w:div>
        <w:div w:id="377048719">
          <w:marLeft w:val="0"/>
          <w:marRight w:val="0"/>
          <w:marTop w:val="0"/>
          <w:marBottom w:val="0"/>
          <w:divBdr>
            <w:top w:val="none" w:sz="0" w:space="0" w:color="auto"/>
            <w:left w:val="none" w:sz="0" w:space="0" w:color="auto"/>
            <w:bottom w:val="none" w:sz="0" w:space="0" w:color="auto"/>
            <w:right w:val="none" w:sz="0" w:space="0" w:color="auto"/>
          </w:divBdr>
        </w:div>
        <w:div w:id="100036520">
          <w:marLeft w:val="0"/>
          <w:marRight w:val="0"/>
          <w:marTop w:val="0"/>
          <w:marBottom w:val="0"/>
          <w:divBdr>
            <w:top w:val="none" w:sz="0" w:space="0" w:color="auto"/>
            <w:left w:val="none" w:sz="0" w:space="0" w:color="auto"/>
            <w:bottom w:val="none" w:sz="0" w:space="0" w:color="auto"/>
            <w:right w:val="none" w:sz="0" w:space="0" w:color="auto"/>
          </w:divBdr>
          <w:divsChild>
            <w:div w:id="1796293447">
              <w:marLeft w:val="0"/>
              <w:marRight w:val="0"/>
              <w:marTop w:val="0"/>
              <w:marBottom w:val="0"/>
              <w:divBdr>
                <w:top w:val="none" w:sz="0" w:space="0" w:color="auto"/>
                <w:left w:val="none" w:sz="0" w:space="0" w:color="auto"/>
                <w:bottom w:val="none" w:sz="0" w:space="0" w:color="auto"/>
                <w:right w:val="none" w:sz="0" w:space="0" w:color="auto"/>
              </w:divBdr>
              <w:divsChild>
                <w:div w:id="1969124977">
                  <w:marLeft w:val="0"/>
                  <w:marRight w:val="0"/>
                  <w:marTop w:val="0"/>
                  <w:marBottom w:val="0"/>
                  <w:divBdr>
                    <w:top w:val="single" w:sz="6" w:space="0" w:color="A3C9FF"/>
                    <w:left w:val="single" w:sz="6" w:space="0" w:color="A3C9FF"/>
                    <w:bottom w:val="single" w:sz="6" w:space="0" w:color="A3C9FF"/>
                    <w:right w:val="single" w:sz="6" w:space="0" w:color="A3C9FF"/>
                  </w:divBdr>
                  <w:divsChild>
                    <w:div w:id="1800221226">
                      <w:marLeft w:val="0"/>
                      <w:marRight w:val="0"/>
                      <w:marTop w:val="0"/>
                      <w:marBottom w:val="0"/>
                      <w:divBdr>
                        <w:top w:val="none" w:sz="0" w:space="0" w:color="auto"/>
                        <w:left w:val="none" w:sz="0" w:space="0" w:color="auto"/>
                        <w:bottom w:val="single" w:sz="6" w:space="0" w:color="A3C9FF"/>
                        <w:right w:val="none" w:sz="0" w:space="0" w:color="auto"/>
                      </w:divBdr>
                    </w:div>
                    <w:div w:id="1145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465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2026-03-03T16:06:00Z</dcterms:created>
  <dcterms:modified xsi:type="dcterms:W3CDTF">2026-03-03T16:09:00Z</dcterms:modified>
</cp:coreProperties>
</file>