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5C6F" w:rsidRPr="004E5F3E" w:rsidRDefault="00125C6F" w:rsidP="00437FFC">
      <w:pPr>
        <w:jc w:val="both"/>
        <w:rPr>
          <w:rFonts w:ascii="Times New Roman" w:hAnsi="Times New Roman" w:cs="Times New Roman"/>
          <w:sz w:val="24"/>
          <w:szCs w:val="24"/>
        </w:rPr>
      </w:pPr>
    </w:p>
    <w:p w:rsidR="00125C6F" w:rsidRPr="00437FFC" w:rsidRDefault="00125C6F" w:rsidP="00437FFC">
      <w:pPr>
        <w:jc w:val="center"/>
        <w:rPr>
          <w:rFonts w:ascii="Times New Roman" w:hAnsi="Times New Roman" w:cs="Times New Roman"/>
          <w:b/>
          <w:sz w:val="48"/>
          <w:szCs w:val="48"/>
        </w:rPr>
      </w:pPr>
      <w:r w:rsidRPr="00437FFC">
        <w:rPr>
          <w:rFonts w:ascii="Times New Roman" w:hAnsi="Times New Roman" w:cs="Times New Roman"/>
          <w:b/>
          <w:sz w:val="48"/>
          <w:szCs w:val="48"/>
        </w:rPr>
        <w:t>Collaborative Whiteboard</w:t>
      </w:r>
    </w:p>
    <w:p w:rsidR="00125C6F" w:rsidRPr="004E5F3E" w:rsidRDefault="00125C6F" w:rsidP="00437FFC">
      <w:pPr>
        <w:jc w:val="both"/>
        <w:rPr>
          <w:rFonts w:ascii="Times New Roman" w:hAnsi="Times New Roman" w:cs="Times New Roman"/>
          <w:b/>
          <w:sz w:val="24"/>
          <w:szCs w:val="24"/>
        </w:rPr>
      </w:pPr>
    </w:p>
    <w:p w:rsidR="00125C6F" w:rsidRPr="004E5F3E" w:rsidRDefault="00125C6F" w:rsidP="00437FFC">
      <w:pPr>
        <w:jc w:val="both"/>
        <w:rPr>
          <w:rFonts w:ascii="Times New Roman" w:hAnsi="Times New Roman" w:cs="Times New Roman"/>
          <w:b/>
          <w:sz w:val="24"/>
          <w:szCs w:val="24"/>
        </w:rPr>
      </w:pPr>
    </w:p>
    <w:p w:rsidR="00125C6F" w:rsidRPr="004E5F3E" w:rsidRDefault="00125C6F" w:rsidP="00437FFC">
      <w:pPr>
        <w:jc w:val="both"/>
        <w:rPr>
          <w:rFonts w:ascii="Times New Roman" w:hAnsi="Times New Roman" w:cs="Times New Roman"/>
          <w:b/>
          <w:sz w:val="24"/>
          <w:szCs w:val="24"/>
        </w:rPr>
      </w:pPr>
    </w:p>
    <w:p w:rsidR="00125C6F" w:rsidRPr="004E5F3E" w:rsidRDefault="00125C6F" w:rsidP="00437FFC">
      <w:pPr>
        <w:jc w:val="both"/>
        <w:rPr>
          <w:rFonts w:ascii="Times New Roman" w:hAnsi="Times New Roman" w:cs="Times New Roman"/>
          <w:b/>
          <w:sz w:val="24"/>
          <w:szCs w:val="24"/>
        </w:rPr>
      </w:pPr>
    </w:p>
    <w:p w:rsidR="00125C6F" w:rsidRPr="004E5F3E" w:rsidRDefault="00125C6F" w:rsidP="00437FFC">
      <w:pPr>
        <w:jc w:val="both"/>
        <w:rPr>
          <w:rFonts w:ascii="Times New Roman" w:hAnsi="Times New Roman" w:cs="Times New Roman"/>
          <w:b/>
          <w:sz w:val="24"/>
          <w:szCs w:val="24"/>
        </w:rPr>
      </w:pPr>
    </w:p>
    <w:p w:rsidR="00125C6F" w:rsidRPr="004E5F3E" w:rsidRDefault="00125C6F" w:rsidP="00437FFC">
      <w:pPr>
        <w:jc w:val="both"/>
        <w:rPr>
          <w:rFonts w:ascii="Times New Roman" w:hAnsi="Times New Roman" w:cs="Times New Roman"/>
          <w:b/>
          <w:sz w:val="24"/>
          <w:szCs w:val="24"/>
        </w:rPr>
      </w:pPr>
    </w:p>
    <w:p w:rsidR="00125C6F" w:rsidRPr="004E5F3E" w:rsidRDefault="00125C6F" w:rsidP="00437FFC">
      <w:pPr>
        <w:jc w:val="both"/>
        <w:rPr>
          <w:rFonts w:ascii="Times New Roman" w:hAnsi="Times New Roman" w:cs="Times New Roman"/>
          <w:b/>
          <w:sz w:val="24"/>
          <w:szCs w:val="24"/>
        </w:rPr>
      </w:pPr>
    </w:p>
    <w:p w:rsidR="00125C6F" w:rsidRPr="004E5F3E" w:rsidRDefault="00125C6F" w:rsidP="00437FFC">
      <w:pPr>
        <w:jc w:val="both"/>
        <w:rPr>
          <w:rFonts w:ascii="Times New Roman" w:hAnsi="Times New Roman" w:cs="Times New Roman"/>
          <w:b/>
          <w:sz w:val="24"/>
          <w:szCs w:val="24"/>
        </w:rPr>
      </w:pPr>
    </w:p>
    <w:p w:rsidR="00125C6F" w:rsidRPr="004E5F3E" w:rsidRDefault="00125C6F" w:rsidP="00437FFC">
      <w:pPr>
        <w:jc w:val="both"/>
        <w:rPr>
          <w:rFonts w:ascii="Times New Roman" w:hAnsi="Times New Roman" w:cs="Times New Roman"/>
          <w:b/>
          <w:sz w:val="24"/>
          <w:szCs w:val="24"/>
        </w:rPr>
      </w:pPr>
    </w:p>
    <w:p w:rsidR="00125C6F" w:rsidRPr="004E5F3E" w:rsidRDefault="00125C6F" w:rsidP="00437FFC">
      <w:pPr>
        <w:jc w:val="both"/>
        <w:rPr>
          <w:rFonts w:ascii="Times New Roman" w:hAnsi="Times New Roman" w:cs="Times New Roman"/>
          <w:b/>
          <w:sz w:val="24"/>
          <w:szCs w:val="24"/>
        </w:rPr>
      </w:pPr>
    </w:p>
    <w:p w:rsidR="00125C6F" w:rsidRPr="004E5F3E" w:rsidRDefault="00125C6F" w:rsidP="00437FFC">
      <w:pPr>
        <w:jc w:val="both"/>
        <w:rPr>
          <w:rFonts w:ascii="Times New Roman" w:hAnsi="Times New Roman" w:cs="Times New Roman"/>
          <w:b/>
          <w:sz w:val="24"/>
          <w:szCs w:val="24"/>
        </w:rPr>
      </w:pPr>
    </w:p>
    <w:p w:rsidR="00125C6F" w:rsidRPr="004E5F3E" w:rsidRDefault="00125C6F" w:rsidP="00437FFC">
      <w:pPr>
        <w:jc w:val="both"/>
        <w:rPr>
          <w:rFonts w:ascii="Times New Roman" w:hAnsi="Times New Roman" w:cs="Times New Roman"/>
          <w:b/>
          <w:sz w:val="24"/>
          <w:szCs w:val="24"/>
        </w:rPr>
      </w:pPr>
    </w:p>
    <w:p w:rsidR="00125C6F" w:rsidRDefault="00125C6F" w:rsidP="00437FFC">
      <w:pPr>
        <w:jc w:val="both"/>
        <w:rPr>
          <w:rFonts w:ascii="Times New Roman" w:hAnsi="Times New Roman" w:cs="Times New Roman"/>
          <w:b/>
          <w:sz w:val="24"/>
          <w:szCs w:val="24"/>
        </w:rPr>
      </w:pPr>
    </w:p>
    <w:p w:rsidR="00437FFC" w:rsidRDefault="00437FFC" w:rsidP="00437FFC">
      <w:pPr>
        <w:jc w:val="both"/>
        <w:rPr>
          <w:rFonts w:ascii="Times New Roman" w:hAnsi="Times New Roman" w:cs="Times New Roman"/>
          <w:b/>
          <w:sz w:val="24"/>
          <w:szCs w:val="24"/>
        </w:rPr>
      </w:pPr>
    </w:p>
    <w:p w:rsidR="00437FFC" w:rsidRDefault="00437FFC" w:rsidP="00437FFC">
      <w:pPr>
        <w:jc w:val="both"/>
        <w:rPr>
          <w:rFonts w:ascii="Times New Roman" w:hAnsi="Times New Roman" w:cs="Times New Roman"/>
          <w:b/>
          <w:sz w:val="24"/>
          <w:szCs w:val="24"/>
        </w:rPr>
      </w:pPr>
    </w:p>
    <w:p w:rsidR="00437FFC" w:rsidRDefault="00437FFC" w:rsidP="00437FFC">
      <w:pPr>
        <w:jc w:val="both"/>
        <w:rPr>
          <w:rFonts w:ascii="Times New Roman" w:hAnsi="Times New Roman" w:cs="Times New Roman"/>
          <w:b/>
          <w:sz w:val="24"/>
          <w:szCs w:val="24"/>
        </w:rPr>
      </w:pPr>
    </w:p>
    <w:p w:rsidR="00437FFC" w:rsidRDefault="00437FFC" w:rsidP="00437FFC">
      <w:pPr>
        <w:jc w:val="both"/>
        <w:rPr>
          <w:rFonts w:ascii="Times New Roman" w:hAnsi="Times New Roman" w:cs="Times New Roman"/>
          <w:b/>
          <w:sz w:val="24"/>
          <w:szCs w:val="24"/>
        </w:rPr>
      </w:pPr>
    </w:p>
    <w:p w:rsidR="00437FFC" w:rsidRDefault="00437FFC" w:rsidP="00437FFC">
      <w:pPr>
        <w:jc w:val="both"/>
        <w:rPr>
          <w:rFonts w:ascii="Times New Roman" w:hAnsi="Times New Roman" w:cs="Times New Roman"/>
          <w:b/>
          <w:sz w:val="24"/>
          <w:szCs w:val="24"/>
        </w:rPr>
      </w:pPr>
    </w:p>
    <w:p w:rsidR="00437FFC" w:rsidRDefault="00437FFC" w:rsidP="00437FFC">
      <w:pPr>
        <w:jc w:val="both"/>
        <w:rPr>
          <w:rFonts w:ascii="Times New Roman" w:hAnsi="Times New Roman" w:cs="Times New Roman"/>
          <w:b/>
          <w:sz w:val="24"/>
          <w:szCs w:val="24"/>
        </w:rPr>
      </w:pPr>
    </w:p>
    <w:p w:rsidR="00437FFC" w:rsidRDefault="00437FFC" w:rsidP="00437FFC">
      <w:pPr>
        <w:jc w:val="both"/>
        <w:rPr>
          <w:rFonts w:ascii="Times New Roman" w:hAnsi="Times New Roman" w:cs="Times New Roman"/>
          <w:b/>
          <w:sz w:val="24"/>
          <w:szCs w:val="24"/>
        </w:rPr>
      </w:pPr>
    </w:p>
    <w:p w:rsidR="00437FFC" w:rsidRDefault="00437FFC" w:rsidP="00437FFC">
      <w:pPr>
        <w:jc w:val="both"/>
        <w:rPr>
          <w:rFonts w:ascii="Times New Roman" w:hAnsi="Times New Roman" w:cs="Times New Roman"/>
          <w:b/>
          <w:sz w:val="24"/>
          <w:szCs w:val="24"/>
        </w:rPr>
      </w:pPr>
    </w:p>
    <w:p w:rsidR="00F45DC5" w:rsidRDefault="00F45DC5" w:rsidP="00437FFC">
      <w:pPr>
        <w:jc w:val="both"/>
        <w:rPr>
          <w:rFonts w:ascii="Times New Roman" w:hAnsi="Times New Roman" w:cs="Times New Roman"/>
          <w:b/>
          <w:sz w:val="24"/>
          <w:szCs w:val="24"/>
        </w:rPr>
      </w:pPr>
    </w:p>
    <w:p w:rsidR="00437FFC" w:rsidRDefault="003C68C9" w:rsidP="00437FFC">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Collaborative Whiteboard </w:t>
      </w:r>
    </w:p>
    <w:p w:rsidR="00F45DC5" w:rsidRPr="00F45DC5" w:rsidRDefault="00F45DC5" w:rsidP="00F45DC5">
      <w:pPr>
        <w:jc w:val="both"/>
        <w:rPr>
          <w:rFonts w:ascii="Segoe UI" w:hAnsi="Segoe UI" w:cs="Segoe UI"/>
          <w:color w:val="212529"/>
          <w:shd w:val="clear" w:color="auto" w:fill="FFFFFF"/>
        </w:rPr>
      </w:pPr>
      <w:r w:rsidRPr="00F45DC5">
        <w:rPr>
          <w:rFonts w:ascii="Segoe UI" w:hAnsi="Segoe UI" w:cs="Segoe UI"/>
          <w:color w:val="212529"/>
          <w:shd w:val="clear" w:color="auto" w:fill="FFFFFF"/>
        </w:rPr>
        <w:t xml:space="preserve">There are various habits by which scattered systems can help human benefit. Organized printers license us to share resources. Circled record systems can give us speedy trustworthy admittance to our information. Exactly when people need to participate over immense partitions they consistently go to PC maintained pleasant work programming, for progressing work see [1]. Normal uses fuse gathering visit applications and social occasion report adjusting. Perhaps the most mainstream delineation of an application is Google Docs [2] which, as it happens, was used to make this report. </w:t>
      </w:r>
      <w:proofErr w:type="gramStart"/>
      <w:r w:rsidRPr="00F45DC5">
        <w:rPr>
          <w:rFonts w:ascii="Segoe UI" w:hAnsi="Segoe UI" w:cs="Segoe UI"/>
          <w:color w:val="212529"/>
          <w:shd w:val="clear" w:color="auto" w:fill="FFFFFF"/>
        </w:rPr>
        <w:t xml:space="preserve">Though acclaimed Google Docs is just the latest entry into collective archive sharing business area [3] including Lotus Notes [4], Xerox </w:t>
      </w:r>
      <w:proofErr w:type="spellStart"/>
      <w:r w:rsidRPr="00F45DC5">
        <w:rPr>
          <w:rFonts w:ascii="Segoe UI" w:hAnsi="Segoe UI" w:cs="Segoe UI"/>
          <w:color w:val="212529"/>
          <w:shd w:val="clear" w:color="auto" w:fill="FFFFFF"/>
        </w:rPr>
        <w:t>DocuShare</w:t>
      </w:r>
      <w:proofErr w:type="spellEnd"/>
      <w:r w:rsidRPr="00F45DC5">
        <w:rPr>
          <w:rFonts w:ascii="Segoe UI" w:hAnsi="Segoe UI" w:cs="Segoe UI"/>
          <w:color w:val="212529"/>
          <w:shd w:val="clear" w:color="auto" w:fill="FFFFFF"/>
        </w:rPr>
        <w:t xml:space="preserve"> [5], and Seven Mountains Integrate.</w:t>
      </w:r>
      <w:proofErr w:type="gramEnd"/>
      <w:r w:rsidRPr="00F45DC5">
        <w:rPr>
          <w:rFonts w:ascii="Segoe UI" w:hAnsi="Segoe UI" w:cs="Segoe UI"/>
          <w:color w:val="212529"/>
          <w:shd w:val="clear" w:color="auto" w:fill="FFFFFF"/>
        </w:rPr>
        <w:t xml:space="preserve"> In this undertaking we developed an application from a clear related domain: dispersed whiteboards, for an early application see [5]. A scattered whiteboard is a typical visual record publication chief, where a couple of customers can at the same time draw on a canvas using various apparatuses and tones. Potential uses range from shared work on a touch of cutting edge workmanship to representatives of an association arranging the work-stream for an endeavor online whiteboard makes you energize your gathering practices when dealing with the web. It urges you to improve helpful cycles when working remotely. </w:t>
      </w:r>
    </w:p>
    <w:p w:rsidR="00F45DC5" w:rsidRPr="00F45DC5" w:rsidRDefault="00F45DC5" w:rsidP="00F45DC5">
      <w:pPr>
        <w:jc w:val="both"/>
        <w:rPr>
          <w:rFonts w:ascii="Segoe UI" w:hAnsi="Segoe UI" w:cs="Segoe UI"/>
          <w:color w:val="212529"/>
          <w:shd w:val="clear" w:color="auto" w:fill="FFFFFF"/>
        </w:rPr>
      </w:pPr>
    </w:p>
    <w:p w:rsidR="00A63954" w:rsidRDefault="00F45DC5" w:rsidP="00F45DC5">
      <w:pPr>
        <w:jc w:val="both"/>
        <w:rPr>
          <w:rFonts w:ascii="Times New Roman" w:hAnsi="Times New Roman" w:cs="Times New Roman"/>
          <w:b/>
          <w:sz w:val="24"/>
          <w:szCs w:val="24"/>
        </w:rPr>
      </w:pPr>
      <w:r w:rsidRPr="00F45DC5">
        <w:rPr>
          <w:rFonts w:ascii="Segoe UI" w:hAnsi="Segoe UI" w:cs="Segoe UI"/>
          <w:color w:val="212529"/>
          <w:shd w:val="clear" w:color="auto" w:fill="FFFFFF"/>
        </w:rPr>
        <w:t xml:space="preserve">Gatherings can manage a common burden up and picture all that they do continuously. They engage you to do a workshop completely progressed and indirectly. </w:t>
      </w:r>
    </w:p>
    <w:p w:rsidR="00A63954" w:rsidRDefault="00A63954" w:rsidP="00437FFC">
      <w:pPr>
        <w:jc w:val="both"/>
        <w:rPr>
          <w:rFonts w:ascii="Times New Roman" w:hAnsi="Times New Roman" w:cs="Times New Roman"/>
          <w:b/>
          <w:sz w:val="24"/>
          <w:szCs w:val="24"/>
        </w:rPr>
      </w:pPr>
    </w:p>
    <w:p w:rsidR="00A63954" w:rsidRDefault="00A63954" w:rsidP="00437FFC">
      <w:pPr>
        <w:jc w:val="both"/>
        <w:rPr>
          <w:rFonts w:ascii="Times New Roman" w:hAnsi="Times New Roman" w:cs="Times New Roman"/>
          <w:b/>
          <w:sz w:val="24"/>
          <w:szCs w:val="24"/>
        </w:rPr>
      </w:pPr>
    </w:p>
    <w:p w:rsidR="00A63954" w:rsidRDefault="00A63954" w:rsidP="00437FFC">
      <w:pPr>
        <w:jc w:val="both"/>
        <w:rPr>
          <w:rFonts w:ascii="Times New Roman" w:hAnsi="Times New Roman" w:cs="Times New Roman"/>
          <w:b/>
          <w:sz w:val="24"/>
          <w:szCs w:val="24"/>
        </w:rPr>
      </w:pPr>
    </w:p>
    <w:p w:rsidR="00A63954" w:rsidRDefault="00A63954" w:rsidP="00437FFC">
      <w:pPr>
        <w:jc w:val="both"/>
        <w:rPr>
          <w:rFonts w:ascii="Times New Roman" w:hAnsi="Times New Roman" w:cs="Times New Roman"/>
          <w:b/>
          <w:sz w:val="24"/>
          <w:szCs w:val="24"/>
        </w:rPr>
      </w:pPr>
    </w:p>
    <w:p w:rsidR="00A63954" w:rsidRDefault="00A63954" w:rsidP="00437FFC">
      <w:pPr>
        <w:jc w:val="both"/>
        <w:rPr>
          <w:rFonts w:ascii="Times New Roman" w:hAnsi="Times New Roman" w:cs="Times New Roman"/>
          <w:b/>
          <w:sz w:val="24"/>
          <w:szCs w:val="24"/>
        </w:rPr>
      </w:pPr>
    </w:p>
    <w:p w:rsidR="00A63954" w:rsidRDefault="00A63954" w:rsidP="00437FFC">
      <w:pPr>
        <w:jc w:val="both"/>
        <w:rPr>
          <w:rFonts w:ascii="Times New Roman" w:hAnsi="Times New Roman" w:cs="Times New Roman"/>
          <w:b/>
          <w:sz w:val="24"/>
          <w:szCs w:val="24"/>
        </w:rPr>
      </w:pPr>
    </w:p>
    <w:p w:rsidR="00A63954" w:rsidRDefault="00A63954" w:rsidP="00437FFC">
      <w:pPr>
        <w:jc w:val="both"/>
        <w:rPr>
          <w:rFonts w:ascii="Times New Roman" w:hAnsi="Times New Roman" w:cs="Times New Roman"/>
          <w:b/>
          <w:sz w:val="24"/>
          <w:szCs w:val="24"/>
        </w:rPr>
      </w:pPr>
    </w:p>
    <w:p w:rsidR="00F45DC5" w:rsidRDefault="00F45DC5" w:rsidP="00437FFC">
      <w:pPr>
        <w:jc w:val="both"/>
        <w:rPr>
          <w:rFonts w:ascii="Times New Roman" w:hAnsi="Times New Roman" w:cs="Times New Roman"/>
          <w:b/>
          <w:sz w:val="24"/>
          <w:szCs w:val="24"/>
        </w:rPr>
      </w:pPr>
    </w:p>
    <w:p w:rsidR="00F45DC5" w:rsidRDefault="00F45DC5" w:rsidP="00437FFC">
      <w:pPr>
        <w:jc w:val="both"/>
        <w:rPr>
          <w:rFonts w:ascii="Times New Roman" w:hAnsi="Times New Roman" w:cs="Times New Roman"/>
          <w:b/>
          <w:sz w:val="24"/>
          <w:szCs w:val="24"/>
        </w:rPr>
      </w:pPr>
    </w:p>
    <w:p w:rsidR="00F45DC5" w:rsidRDefault="00F45DC5" w:rsidP="00437FFC">
      <w:pPr>
        <w:jc w:val="both"/>
        <w:rPr>
          <w:rFonts w:ascii="Times New Roman" w:hAnsi="Times New Roman" w:cs="Times New Roman"/>
          <w:b/>
          <w:sz w:val="24"/>
          <w:szCs w:val="24"/>
        </w:rPr>
      </w:pPr>
    </w:p>
    <w:p w:rsidR="00F45DC5" w:rsidRDefault="00F45DC5" w:rsidP="00437FFC">
      <w:pPr>
        <w:jc w:val="both"/>
        <w:rPr>
          <w:rFonts w:ascii="Times New Roman" w:hAnsi="Times New Roman" w:cs="Times New Roman"/>
          <w:b/>
          <w:sz w:val="24"/>
          <w:szCs w:val="24"/>
        </w:rPr>
      </w:pPr>
    </w:p>
    <w:p w:rsidR="00F45DC5" w:rsidRDefault="00F45DC5" w:rsidP="00437FFC">
      <w:pPr>
        <w:jc w:val="both"/>
        <w:rPr>
          <w:rFonts w:ascii="Times New Roman" w:hAnsi="Times New Roman" w:cs="Times New Roman"/>
          <w:b/>
          <w:sz w:val="24"/>
          <w:szCs w:val="24"/>
        </w:rPr>
      </w:pPr>
    </w:p>
    <w:p w:rsidR="00F45DC5" w:rsidRDefault="00F45DC5" w:rsidP="00437FFC">
      <w:pPr>
        <w:jc w:val="both"/>
        <w:rPr>
          <w:rFonts w:ascii="Times New Roman" w:hAnsi="Times New Roman" w:cs="Times New Roman"/>
          <w:b/>
          <w:sz w:val="24"/>
          <w:szCs w:val="24"/>
        </w:rPr>
      </w:pPr>
    </w:p>
    <w:p w:rsidR="003D2D68" w:rsidRPr="004E5F3E" w:rsidRDefault="00437FFC" w:rsidP="00437FFC">
      <w:pPr>
        <w:jc w:val="both"/>
        <w:rPr>
          <w:rFonts w:ascii="Times New Roman" w:hAnsi="Times New Roman" w:cs="Times New Roman"/>
          <w:b/>
          <w:sz w:val="24"/>
          <w:szCs w:val="24"/>
        </w:rPr>
      </w:pPr>
      <w:r>
        <w:rPr>
          <w:rFonts w:ascii="Times New Roman" w:hAnsi="Times New Roman" w:cs="Times New Roman"/>
          <w:b/>
          <w:sz w:val="24"/>
          <w:szCs w:val="24"/>
        </w:rPr>
        <w:t xml:space="preserve">Architecture </w:t>
      </w:r>
    </w:p>
    <w:p w:rsidR="003D2D68" w:rsidRPr="004E5F3E" w:rsidRDefault="00A63954" w:rsidP="00437FFC">
      <w:pPr>
        <w:jc w:val="both"/>
        <w:rPr>
          <w:rFonts w:ascii="Times New Roman" w:hAnsi="Times New Roman" w:cs="Times New Roman"/>
          <w:b/>
          <w:sz w:val="24"/>
          <w:szCs w:val="24"/>
        </w:rPr>
      </w:pPr>
      <w:r>
        <w:rPr>
          <w:noProof/>
        </w:rPr>
        <w:drawing>
          <wp:inline distT="0" distB="0" distL="0" distR="0">
            <wp:extent cx="5947576" cy="2638464"/>
            <wp:effectExtent l="0" t="0" r="0" b="0"/>
            <wp:docPr id="4" name="Picture 4" descr="Frame_1__19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ame_1__19_.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1149"/>
                    <a:stretch/>
                  </pic:blipFill>
                  <pic:spPr bwMode="auto">
                    <a:xfrm>
                      <a:off x="0" y="0"/>
                      <a:ext cx="5943600" cy="2636700"/>
                    </a:xfrm>
                    <a:prstGeom prst="rect">
                      <a:avLst/>
                    </a:prstGeom>
                    <a:noFill/>
                    <a:ln>
                      <a:noFill/>
                    </a:ln>
                    <a:extLst>
                      <a:ext uri="{53640926-AAD7-44D8-BBD7-CCE9431645EC}">
                        <a14:shadowObscured xmlns:a14="http://schemas.microsoft.com/office/drawing/2010/main"/>
                      </a:ext>
                    </a:extLst>
                  </pic:spPr>
                </pic:pic>
              </a:graphicData>
            </a:graphic>
          </wp:inline>
        </w:drawing>
      </w:r>
    </w:p>
    <w:p w:rsidR="00125C6F" w:rsidRPr="004E5F3E" w:rsidRDefault="00125C6F" w:rsidP="00437FFC">
      <w:pPr>
        <w:jc w:val="both"/>
        <w:rPr>
          <w:rFonts w:ascii="Times New Roman" w:hAnsi="Times New Roman" w:cs="Times New Roman"/>
          <w:b/>
          <w:sz w:val="24"/>
          <w:szCs w:val="24"/>
        </w:rPr>
      </w:pPr>
    </w:p>
    <w:p w:rsidR="00F45DC5" w:rsidRDefault="00F45DC5" w:rsidP="00F45DC5">
      <w:pPr>
        <w:jc w:val="both"/>
        <w:rPr>
          <w:rFonts w:ascii="Times New Roman" w:hAnsi="Times New Roman" w:cs="Times New Roman"/>
          <w:sz w:val="24"/>
          <w:szCs w:val="24"/>
        </w:rPr>
      </w:pPr>
      <w:r w:rsidRPr="00F45DC5">
        <w:rPr>
          <w:rFonts w:ascii="Times New Roman" w:hAnsi="Times New Roman" w:cs="Times New Roman"/>
          <w:sz w:val="24"/>
          <w:szCs w:val="24"/>
        </w:rPr>
        <w:t>Online Whiteboards are eminent on the off chance that you need to finish network arranged cycles in your web meeting.</w:t>
      </w:r>
    </w:p>
    <w:p w:rsidR="00F45DC5" w:rsidRPr="00F45DC5" w:rsidRDefault="00F45DC5" w:rsidP="00F45DC5">
      <w:pPr>
        <w:jc w:val="both"/>
        <w:rPr>
          <w:rFonts w:ascii="Times New Roman" w:hAnsi="Times New Roman" w:cs="Times New Roman"/>
          <w:sz w:val="24"/>
          <w:szCs w:val="24"/>
        </w:rPr>
      </w:pPr>
      <w:r w:rsidRPr="00F45DC5">
        <w:rPr>
          <w:rFonts w:ascii="Times New Roman" w:hAnsi="Times New Roman" w:cs="Times New Roman"/>
          <w:sz w:val="24"/>
          <w:szCs w:val="24"/>
        </w:rPr>
        <w:t xml:space="preserve">Features </w:t>
      </w:r>
    </w:p>
    <w:p w:rsidR="00F45DC5" w:rsidRPr="00F45DC5" w:rsidRDefault="00F45DC5" w:rsidP="00F45DC5">
      <w:pPr>
        <w:jc w:val="both"/>
        <w:rPr>
          <w:rFonts w:ascii="Times New Roman" w:hAnsi="Times New Roman" w:cs="Times New Roman"/>
          <w:sz w:val="24"/>
          <w:szCs w:val="24"/>
        </w:rPr>
      </w:pPr>
      <w:r w:rsidRPr="00F45DC5">
        <w:rPr>
          <w:rFonts w:ascii="Times New Roman" w:hAnsi="Times New Roman" w:cs="Times New Roman"/>
          <w:sz w:val="24"/>
          <w:szCs w:val="24"/>
        </w:rPr>
        <w:t>•</w:t>
      </w:r>
      <w:r w:rsidRPr="00F45DC5">
        <w:rPr>
          <w:rFonts w:ascii="Times New Roman" w:hAnsi="Times New Roman" w:cs="Times New Roman"/>
          <w:sz w:val="24"/>
          <w:szCs w:val="24"/>
        </w:rPr>
        <w:tab/>
        <w:t xml:space="preserve">Full force of an online whiteboard, it should have at any rate these features: </w:t>
      </w:r>
    </w:p>
    <w:p w:rsidR="00F45DC5" w:rsidRPr="00F45DC5" w:rsidRDefault="00F45DC5" w:rsidP="00F45DC5">
      <w:pPr>
        <w:jc w:val="both"/>
        <w:rPr>
          <w:rFonts w:ascii="Times New Roman" w:hAnsi="Times New Roman" w:cs="Times New Roman"/>
          <w:sz w:val="24"/>
          <w:szCs w:val="24"/>
        </w:rPr>
      </w:pPr>
      <w:r w:rsidRPr="00F45DC5">
        <w:rPr>
          <w:rFonts w:ascii="Times New Roman" w:hAnsi="Times New Roman" w:cs="Times New Roman"/>
          <w:sz w:val="24"/>
          <w:szCs w:val="24"/>
        </w:rPr>
        <w:t>•</w:t>
      </w:r>
      <w:r w:rsidRPr="00F45DC5">
        <w:rPr>
          <w:rFonts w:ascii="Times New Roman" w:hAnsi="Times New Roman" w:cs="Times New Roman"/>
          <w:sz w:val="24"/>
          <w:szCs w:val="24"/>
        </w:rPr>
        <w:tab/>
        <w:t xml:space="preserve">Endless or gigantic canvas (this is the certified progressed whiteboard) </w:t>
      </w:r>
    </w:p>
    <w:p w:rsidR="00F45DC5" w:rsidRPr="00F45DC5" w:rsidRDefault="00F45DC5" w:rsidP="00F45DC5">
      <w:pPr>
        <w:jc w:val="both"/>
        <w:rPr>
          <w:rFonts w:ascii="Times New Roman" w:hAnsi="Times New Roman" w:cs="Times New Roman"/>
          <w:sz w:val="24"/>
          <w:szCs w:val="24"/>
        </w:rPr>
      </w:pPr>
      <w:r w:rsidRPr="00F45DC5">
        <w:rPr>
          <w:rFonts w:ascii="Times New Roman" w:hAnsi="Times New Roman" w:cs="Times New Roman"/>
          <w:sz w:val="24"/>
          <w:szCs w:val="24"/>
        </w:rPr>
        <w:t>•</w:t>
      </w:r>
      <w:r w:rsidRPr="00F45DC5">
        <w:rPr>
          <w:rFonts w:ascii="Times New Roman" w:hAnsi="Times New Roman" w:cs="Times New Roman"/>
          <w:sz w:val="24"/>
          <w:szCs w:val="24"/>
        </w:rPr>
        <w:tab/>
        <w:t xml:space="preserve">Backing plotting, drawing and handwriting with a modernized pen </w:t>
      </w:r>
    </w:p>
    <w:p w:rsidR="00F45DC5" w:rsidRPr="00F45DC5" w:rsidRDefault="00F45DC5" w:rsidP="00F45DC5">
      <w:pPr>
        <w:jc w:val="both"/>
        <w:rPr>
          <w:rFonts w:ascii="Times New Roman" w:hAnsi="Times New Roman" w:cs="Times New Roman"/>
          <w:sz w:val="24"/>
          <w:szCs w:val="24"/>
        </w:rPr>
      </w:pPr>
      <w:r w:rsidRPr="00F45DC5">
        <w:rPr>
          <w:rFonts w:ascii="Times New Roman" w:hAnsi="Times New Roman" w:cs="Times New Roman"/>
          <w:sz w:val="24"/>
          <w:szCs w:val="24"/>
        </w:rPr>
        <w:t>•</w:t>
      </w:r>
      <w:r w:rsidRPr="00F45DC5">
        <w:rPr>
          <w:rFonts w:ascii="Times New Roman" w:hAnsi="Times New Roman" w:cs="Times New Roman"/>
          <w:sz w:val="24"/>
          <w:szCs w:val="24"/>
        </w:rPr>
        <w:tab/>
        <w:t xml:space="preserve">Tacky notes and workshops cards in various shapes and shadings </w:t>
      </w:r>
    </w:p>
    <w:p w:rsidR="00F45DC5" w:rsidRPr="00F45DC5" w:rsidRDefault="00F45DC5" w:rsidP="00F45DC5">
      <w:pPr>
        <w:jc w:val="both"/>
        <w:rPr>
          <w:rFonts w:ascii="Times New Roman" w:hAnsi="Times New Roman" w:cs="Times New Roman"/>
          <w:sz w:val="24"/>
          <w:szCs w:val="24"/>
        </w:rPr>
      </w:pPr>
      <w:r w:rsidRPr="00F45DC5">
        <w:rPr>
          <w:rFonts w:ascii="Times New Roman" w:hAnsi="Times New Roman" w:cs="Times New Roman"/>
          <w:sz w:val="24"/>
          <w:szCs w:val="24"/>
        </w:rPr>
        <w:t>•</w:t>
      </w:r>
      <w:r w:rsidRPr="00F45DC5">
        <w:rPr>
          <w:rFonts w:ascii="Times New Roman" w:hAnsi="Times New Roman" w:cs="Times New Roman"/>
          <w:sz w:val="24"/>
          <w:szCs w:val="24"/>
        </w:rPr>
        <w:tab/>
        <w:t xml:space="preserve">Interactive media content like </w:t>
      </w:r>
      <w:proofErr w:type="gramStart"/>
      <w:r w:rsidRPr="00F45DC5">
        <w:rPr>
          <w:rFonts w:ascii="Times New Roman" w:hAnsi="Times New Roman" w:cs="Times New Roman"/>
          <w:sz w:val="24"/>
          <w:szCs w:val="24"/>
        </w:rPr>
        <w:t>pictures,</w:t>
      </w:r>
      <w:proofErr w:type="gramEnd"/>
      <w:r w:rsidRPr="00F45DC5">
        <w:rPr>
          <w:rFonts w:ascii="Times New Roman" w:hAnsi="Times New Roman" w:cs="Times New Roman"/>
          <w:sz w:val="24"/>
          <w:szCs w:val="24"/>
        </w:rPr>
        <w:t xml:space="preserve"> chronicles and sound records </w:t>
      </w:r>
    </w:p>
    <w:p w:rsidR="00F45DC5" w:rsidRPr="00F45DC5" w:rsidRDefault="00F45DC5" w:rsidP="00F45DC5">
      <w:pPr>
        <w:jc w:val="both"/>
        <w:rPr>
          <w:rFonts w:ascii="Times New Roman" w:hAnsi="Times New Roman" w:cs="Times New Roman"/>
          <w:sz w:val="24"/>
          <w:szCs w:val="24"/>
        </w:rPr>
      </w:pPr>
      <w:r w:rsidRPr="00F45DC5">
        <w:rPr>
          <w:rFonts w:ascii="Times New Roman" w:hAnsi="Times New Roman" w:cs="Times New Roman"/>
          <w:sz w:val="24"/>
          <w:szCs w:val="24"/>
        </w:rPr>
        <w:t>•</w:t>
      </w:r>
      <w:r w:rsidRPr="00F45DC5">
        <w:rPr>
          <w:rFonts w:ascii="Times New Roman" w:hAnsi="Times New Roman" w:cs="Times New Roman"/>
          <w:sz w:val="24"/>
          <w:szCs w:val="24"/>
        </w:rPr>
        <w:tab/>
        <w:t xml:space="preserve">Transfer documents like PDF and other office reports </w:t>
      </w:r>
    </w:p>
    <w:p w:rsidR="00F45DC5" w:rsidRPr="00F45DC5" w:rsidRDefault="00F45DC5" w:rsidP="00F45DC5">
      <w:pPr>
        <w:jc w:val="both"/>
        <w:rPr>
          <w:rFonts w:ascii="Times New Roman" w:hAnsi="Times New Roman" w:cs="Times New Roman"/>
          <w:sz w:val="24"/>
          <w:szCs w:val="24"/>
        </w:rPr>
      </w:pPr>
      <w:r w:rsidRPr="00F45DC5">
        <w:rPr>
          <w:rFonts w:ascii="Times New Roman" w:hAnsi="Times New Roman" w:cs="Times New Roman"/>
          <w:sz w:val="24"/>
          <w:szCs w:val="24"/>
        </w:rPr>
        <w:t>•</w:t>
      </w:r>
      <w:r w:rsidRPr="00F45DC5">
        <w:rPr>
          <w:rFonts w:ascii="Times New Roman" w:hAnsi="Times New Roman" w:cs="Times New Roman"/>
          <w:sz w:val="24"/>
          <w:szCs w:val="24"/>
        </w:rPr>
        <w:tab/>
        <w:t xml:space="preserve">Connectors to make mind-maps, thought aides and plan work measures </w:t>
      </w:r>
    </w:p>
    <w:p w:rsidR="00F45DC5" w:rsidRPr="00F45DC5" w:rsidRDefault="00F45DC5" w:rsidP="00F45DC5">
      <w:pPr>
        <w:jc w:val="both"/>
        <w:rPr>
          <w:rFonts w:ascii="Times New Roman" w:hAnsi="Times New Roman" w:cs="Times New Roman"/>
          <w:sz w:val="24"/>
          <w:szCs w:val="24"/>
        </w:rPr>
      </w:pPr>
      <w:r w:rsidRPr="00F45DC5">
        <w:rPr>
          <w:rFonts w:ascii="Times New Roman" w:hAnsi="Times New Roman" w:cs="Times New Roman"/>
          <w:sz w:val="24"/>
          <w:szCs w:val="24"/>
        </w:rPr>
        <w:t>•</w:t>
      </w:r>
      <w:r w:rsidRPr="00F45DC5">
        <w:rPr>
          <w:rFonts w:ascii="Times New Roman" w:hAnsi="Times New Roman" w:cs="Times New Roman"/>
          <w:sz w:val="24"/>
          <w:szCs w:val="24"/>
        </w:rPr>
        <w:tab/>
        <w:t xml:space="preserve">Shapes, text and various instruments to design content on the board </w:t>
      </w:r>
    </w:p>
    <w:p w:rsidR="00F45DC5" w:rsidRDefault="00F45DC5" w:rsidP="00F45DC5">
      <w:pPr>
        <w:jc w:val="both"/>
        <w:rPr>
          <w:rFonts w:ascii="Times New Roman" w:hAnsi="Times New Roman" w:cs="Times New Roman"/>
          <w:sz w:val="24"/>
          <w:szCs w:val="24"/>
        </w:rPr>
      </w:pPr>
      <w:r w:rsidRPr="00F45DC5">
        <w:rPr>
          <w:rFonts w:ascii="Times New Roman" w:hAnsi="Times New Roman" w:cs="Times New Roman"/>
          <w:sz w:val="24"/>
          <w:szCs w:val="24"/>
        </w:rPr>
        <w:t>•</w:t>
      </w:r>
      <w:r w:rsidRPr="00F45DC5">
        <w:rPr>
          <w:rFonts w:ascii="Times New Roman" w:hAnsi="Times New Roman" w:cs="Times New Roman"/>
          <w:sz w:val="24"/>
          <w:szCs w:val="24"/>
        </w:rPr>
        <w:tab/>
        <w:t xml:space="preserve">Access rights the </w:t>
      </w:r>
      <w:proofErr w:type="gramStart"/>
      <w:r w:rsidRPr="00F45DC5">
        <w:rPr>
          <w:rFonts w:ascii="Times New Roman" w:hAnsi="Times New Roman" w:cs="Times New Roman"/>
          <w:sz w:val="24"/>
          <w:szCs w:val="24"/>
        </w:rPr>
        <w:t>chiefs</w:t>
      </w:r>
      <w:proofErr w:type="gramEnd"/>
      <w:r w:rsidRPr="00F45DC5">
        <w:rPr>
          <w:rFonts w:ascii="Times New Roman" w:hAnsi="Times New Roman" w:cs="Times New Roman"/>
          <w:sz w:val="24"/>
          <w:szCs w:val="24"/>
        </w:rPr>
        <w:t xml:space="preserve"> capacities to restrict exercises on the main gathering of indi</w:t>
      </w:r>
      <w:r>
        <w:rPr>
          <w:rFonts w:ascii="Times New Roman" w:hAnsi="Times New Roman" w:cs="Times New Roman"/>
          <w:sz w:val="24"/>
          <w:szCs w:val="24"/>
        </w:rPr>
        <w:t>vidual people if necessary.</w:t>
      </w:r>
    </w:p>
    <w:p w:rsidR="00F45DC5" w:rsidRPr="00F45DC5" w:rsidRDefault="00F45DC5" w:rsidP="00F45DC5">
      <w:pPr>
        <w:jc w:val="both"/>
        <w:rPr>
          <w:rFonts w:ascii="Times New Roman" w:hAnsi="Times New Roman" w:cs="Times New Roman"/>
          <w:sz w:val="24"/>
          <w:szCs w:val="24"/>
        </w:rPr>
      </w:pPr>
      <w:r w:rsidRPr="00F45DC5">
        <w:rPr>
          <w:rFonts w:ascii="Times New Roman" w:hAnsi="Times New Roman" w:cs="Times New Roman"/>
          <w:sz w:val="24"/>
          <w:szCs w:val="24"/>
        </w:rPr>
        <w:lastRenderedPageBreak/>
        <w:t xml:space="preserve"> With the online whiteboard, you can move away from fundamentally sharing substance by sharing your screen and start characteristic social occasions with your entire get-together. You can utilize an online whiteboard for your get-togethers in several different manners: </w:t>
      </w:r>
    </w:p>
    <w:p w:rsidR="00437FFC" w:rsidRPr="00437FFC" w:rsidRDefault="00437FFC" w:rsidP="00437FFC">
      <w:pPr>
        <w:jc w:val="both"/>
        <w:rPr>
          <w:rFonts w:ascii="Times New Roman" w:hAnsi="Times New Roman" w:cs="Times New Roman"/>
          <w:b/>
          <w:sz w:val="24"/>
          <w:szCs w:val="24"/>
        </w:rPr>
      </w:pPr>
    </w:p>
    <w:p w:rsidR="00DB1328" w:rsidRDefault="00DB1328" w:rsidP="00437FFC">
      <w:pPr>
        <w:jc w:val="both"/>
        <w:rPr>
          <w:rFonts w:ascii="Times New Roman" w:hAnsi="Times New Roman" w:cs="Times New Roman"/>
          <w:b/>
          <w:sz w:val="24"/>
          <w:szCs w:val="24"/>
        </w:rPr>
      </w:pPr>
    </w:p>
    <w:p w:rsidR="00437FFC" w:rsidRPr="00437FFC" w:rsidRDefault="00437FFC" w:rsidP="00437FFC">
      <w:pPr>
        <w:jc w:val="both"/>
        <w:rPr>
          <w:rFonts w:ascii="Times New Roman" w:hAnsi="Times New Roman" w:cs="Times New Roman"/>
          <w:b/>
          <w:sz w:val="24"/>
          <w:szCs w:val="24"/>
        </w:rPr>
      </w:pPr>
      <w:r>
        <w:rPr>
          <w:rFonts w:ascii="Times New Roman" w:hAnsi="Times New Roman" w:cs="Times New Roman"/>
          <w:b/>
          <w:sz w:val="24"/>
          <w:szCs w:val="24"/>
        </w:rPr>
        <w:t>Technology Choices Made</w:t>
      </w:r>
    </w:p>
    <w:p w:rsidR="00437FFC" w:rsidRPr="00437FFC" w:rsidRDefault="00437FFC" w:rsidP="00437FFC">
      <w:pPr>
        <w:jc w:val="both"/>
        <w:rPr>
          <w:rFonts w:ascii="Times New Roman" w:hAnsi="Times New Roman" w:cs="Times New Roman"/>
          <w:b/>
          <w:sz w:val="24"/>
          <w:szCs w:val="24"/>
        </w:rPr>
      </w:pPr>
    </w:p>
    <w:p w:rsidR="00437FFC" w:rsidRPr="00437FFC" w:rsidRDefault="00437FFC" w:rsidP="00437FFC">
      <w:pPr>
        <w:jc w:val="both"/>
        <w:rPr>
          <w:rFonts w:ascii="Times New Roman" w:hAnsi="Times New Roman" w:cs="Times New Roman"/>
          <w:sz w:val="24"/>
          <w:szCs w:val="24"/>
        </w:rPr>
      </w:pPr>
      <w:r w:rsidRPr="00437FFC">
        <w:rPr>
          <w:rFonts w:ascii="Times New Roman" w:hAnsi="Times New Roman" w:cs="Times New Roman"/>
          <w:b/>
          <w:sz w:val="24"/>
          <w:szCs w:val="24"/>
        </w:rPr>
        <w:t xml:space="preserve">Node.js </w:t>
      </w:r>
      <w:r w:rsidRPr="00437FFC">
        <w:rPr>
          <w:rFonts w:ascii="Times New Roman" w:hAnsi="Times New Roman" w:cs="Times New Roman"/>
          <w:sz w:val="24"/>
          <w:szCs w:val="24"/>
        </w:rPr>
        <w:t xml:space="preserve">is an exceptionally incredible JavaScript-put together stage worked with respect to Google Chrome's JavaScript V8 Engine. It is utilized to create I/O escalated web applications like video real time destinations, single-page applications, and other web applications. Node.js is open source, totally free, and utilized by a huge number of designers around the globe </w:t>
      </w:r>
    </w:p>
    <w:p w:rsidR="00437FFC" w:rsidRPr="00437FFC" w:rsidRDefault="00437FFC" w:rsidP="00437FFC">
      <w:pPr>
        <w:jc w:val="both"/>
        <w:rPr>
          <w:rFonts w:ascii="Times New Roman" w:hAnsi="Times New Roman" w:cs="Times New Roman"/>
          <w:b/>
          <w:sz w:val="24"/>
          <w:szCs w:val="24"/>
        </w:rPr>
      </w:pPr>
      <w:r w:rsidRPr="00437FFC">
        <w:rPr>
          <w:rFonts w:ascii="Times New Roman" w:hAnsi="Times New Roman" w:cs="Times New Roman"/>
          <w:sz w:val="24"/>
          <w:szCs w:val="24"/>
        </w:rPr>
        <w:t>Node.js runs in a solitary string mode, yet it utilizes an occasion driven worldview to deal with simultaneousness. It additionally encourages production of kid cycles to use equal handling on multi-center CPU based frameworks</w:t>
      </w:r>
      <w:r w:rsidRPr="00437FFC">
        <w:rPr>
          <w:rFonts w:ascii="Times New Roman" w:hAnsi="Times New Roman" w:cs="Times New Roman"/>
          <w:b/>
          <w:sz w:val="24"/>
          <w:szCs w:val="24"/>
        </w:rPr>
        <w:t xml:space="preserve">. </w:t>
      </w:r>
    </w:p>
    <w:p w:rsidR="00437FFC" w:rsidRPr="00437FFC" w:rsidRDefault="00437FFC" w:rsidP="00437FFC">
      <w:pPr>
        <w:jc w:val="both"/>
        <w:rPr>
          <w:rFonts w:ascii="Times New Roman" w:hAnsi="Times New Roman" w:cs="Times New Roman"/>
          <w:b/>
          <w:sz w:val="24"/>
          <w:szCs w:val="24"/>
        </w:rPr>
      </w:pPr>
      <w:r>
        <w:rPr>
          <w:rFonts w:ascii="Times New Roman" w:hAnsi="Times New Roman" w:cs="Times New Roman"/>
          <w:b/>
          <w:sz w:val="24"/>
          <w:szCs w:val="24"/>
        </w:rPr>
        <w:t xml:space="preserve">Child processes </w:t>
      </w:r>
      <w:r w:rsidRPr="00437FFC">
        <w:rPr>
          <w:rFonts w:ascii="Times New Roman" w:hAnsi="Times New Roman" w:cs="Times New Roman"/>
          <w:sz w:val="24"/>
          <w:szCs w:val="24"/>
        </w:rPr>
        <w:t xml:space="preserve">measures consistently have three streams </w:t>
      </w:r>
      <w:proofErr w:type="spellStart"/>
      <w:r w:rsidRPr="00437FFC">
        <w:rPr>
          <w:rFonts w:ascii="Times New Roman" w:hAnsi="Times New Roman" w:cs="Times New Roman"/>
          <w:sz w:val="24"/>
          <w:szCs w:val="24"/>
        </w:rPr>
        <w:t>child.stdin</w:t>
      </w:r>
      <w:proofErr w:type="spellEnd"/>
      <w:r w:rsidRPr="00437FFC">
        <w:rPr>
          <w:rFonts w:ascii="Times New Roman" w:hAnsi="Times New Roman" w:cs="Times New Roman"/>
          <w:sz w:val="24"/>
          <w:szCs w:val="24"/>
        </w:rPr>
        <w:t xml:space="preserve">, </w:t>
      </w:r>
      <w:proofErr w:type="spellStart"/>
      <w:r w:rsidRPr="00437FFC">
        <w:rPr>
          <w:rFonts w:ascii="Times New Roman" w:hAnsi="Times New Roman" w:cs="Times New Roman"/>
          <w:sz w:val="24"/>
          <w:szCs w:val="24"/>
        </w:rPr>
        <w:t>child.stdout</w:t>
      </w:r>
      <w:proofErr w:type="spellEnd"/>
      <w:r w:rsidRPr="00437FFC">
        <w:rPr>
          <w:rFonts w:ascii="Times New Roman" w:hAnsi="Times New Roman" w:cs="Times New Roman"/>
          <w:sz w:val="24"/>
          <w:szCs w:val="24"/>
        </w:rPr>
        <w:t xml:space="preserve">, and </w:t>
      </w:r>
      <w:proofErr w:type="spellStart"/>
      <w:r w:rsidRPr="00437FFC">
        <w:rPr>
          <w:rFonts w:ascii="Times New Roman" w:hAnsi="Times New Roman" w:cs="Times New Roman"/>
          <w:sz w:val="24"/>
          <w:szCs w:val="24"/>
        </w:rPr>
        <w:t>child.stderr</w:t>
      </w:r>
      <w:proofErr w:type="spellEnd"/>
      <w:r w:rsidRPr="00437FFC">
        <w:rPr>
          <w:rFonts w:ascii="Times New Roman" w:hAnsi="Times New Roman" w:cs="Times New Roman"/>
          <w:sz w:val="24"/>
          <w:szCs w:val="24"/>
        </w:rPr>
        <w:t xml:space="preserve"> which might be imparted to the </w:t>
      </w:r>
      <w:proofErr w:type="spellStart"/>
      <w:r w:rsidRPr="00437FFC">
        <w:rPr>
          <w:rFonts w:ascii="Times New Roman" w:hAnsi="Times New Roman" w:cs="Times New Roman"/>
          <w:sz w:val="24"/>
          <w:szCs w:val="24"/>
        </w:rPr>
        <w:t>stdio</w:t>
      </w:r>
      <w:proofErr w:type="spellEnd"/>
      <w:r w:rsidRPr="00437FFC">
        <w:rPr>
          <w:rFonts w:ascii="Times New Roman" w:hAnsi="Times New Roman" w:cs="Times New Roman"/>
          <w:sz w:val="24"/>
          <w:szCs w:val="24"/>
        </w:rPr>
        <w:t xml:space="preserve"> surges of the parent cycle.</w:t>
      </w:r>
      <w:r w:rsidRPr="00437FFC">
        <w:rPr>
          <w:rFonts w:ascii="Times New Roman" w:hAnsi="Times New Roman" w:cs="Times New Roman"/>
          <w:b/>
          <w:sz w:val="24"/>
          <w:szCs w:val="24"/>
        </w:rPr>
        <w:t xml:space="preserve"> </w:t>
      </w:r>
    </w:p>
    <w:p w:rsidR="00437FFC" w:rsidRPr="00437FFC" w:rsidRDefault="00437FFC" w:rsidP="00437FFC">
      <w:pPr>
        <w:jc w:val="both"/>
        <w:rPr>
          <w:rFonts w:ascii="Times New Roman" w:hAnsi="Times New Roman" w:cs="Times New Roman"/>
          <w:sz w:val="24"/>
          <w:szCs w:val="24"/>
        </w:rPr>
      </w:pPr>
      <w:r>
        <w:rPr>
          <w:rFonts w:ascii="Times New Roman" w:hAnsi="Times New Roman" w:cs="Times New Roman"/>
          <w:b/>
          <w:sz w:val="24"/>
          <w:szCs w:val="24"/>
        </w:rPr>
        <w:t>Node</w:t>
      </w:r>
      <w:r w:rsidRPr="00437FFC">
        <w:rPr>
          <w:rFonts w:ascii="Times New Roman" w:hAnsi="Times New Roman" w:cs="Times New Roman"/>
          <w:b/>
          <w:sz w:val="24"/>
          <w:szCs w:val="24"/>
        </w:rPr>
        <w:t xml:space="preserve"> </w:t>
      </w:r>
      <w:r w:rsidRPr="00437FFC">
        <w:rPr>
          <w:rFonts w:ascii="Times New Roman" w:hAnsi="Times New Roman" w:cs="Times New Roman"/>
          <w:sz w:val="24"/>
          <w:szCs w:val="24"/>
        </w:rPr>
        <w:t xml:space="preserve">gives </w:t>
      </w:r>
      <w:proofErr w:type="spellStart"/>
      <w:r w:rsidRPr="00437FFC">
        <w:rPr>
          <w:rFonts w:ascii="Times New Roman" w:hAnsi="Times New Roman" w:cs="Times New Roman"/>
          <w:sz w:val="24"/>
          <w:szCs w:val="24"/>
        </w:rPr>
        <w:t>child_process</w:t>
      </w:r>
      <w:proofErr w:type="spellEnd"/>
      <w:r w:rsidRPr="00437FFC">
        <w:rPr>
          <w:rFonts w:ascii="Times New Roman" w:hAnsi="Times New Roman" w:cs="Times New Roman"/>
          <w:sz w:val="24"/>
          <w:szCs w:val="24"/>
        </w:rPr>
        <w:t xml:space="preserve"> module which has the accompanying three significant approaches to make a kid cycle. </w:t>
      </w:r>
    </w:p>
    <w:p w:rsidR="00DB1328" w:rsidRDefault="00DB1328" w:rsidP="00437FFC">
      <w:pPr>
        <w:jc w:val="both"/>
        <w:rPr>
          <w:rFonts w:ascii="Times New Roman" w:hAnsi="Times New Roman" w:cs="Times New Roman"/>
          <w:sz w:val="24"/>
          <w:szCs w:val="24"/>
        </w:rPr>
      </w:pPr>
      <w:proofErr w:type="spellStart"/>
      <w:r>
        <w:rPr>
          <w:rFonts w:ascii="Times New Roman" w:hAnsi="Times New Roman" w:cs="Times New Roman"/>
          <w:sz w:val="24"/>
          <w:szCs w:val="24"/>
        </w:rPr>
        <w:t>SocketIo</w:t>
      </w:r>
      <w:proofErr w:type="spellEnd"/>
      <w:r>
        <w:rPr>
          <w:rFonts w:ascii="Times New Roman" w:hAnsi="Times New Roman" w:cs="Times New Roman"/>
          <w:sz w:val="24"/>
          <w:szCs w:val="24"/>
        </w:rPr>
        <w:t xml:space="preserve"> </w:t>
      </w:r>
    </w:p>
    <w:p w:rsidR="00DB1328" w:rsidRPr="00DB1328" w:rsidRDefault="00DB1328" w:rsidP="00DB1328">
      <w:pPr>
        <w:jc w:val="both"/>
      </w:pPr>
      <w:r w:rsidRPr="00DB1328">
        <w:t xml:space="preserve">A simple collaborative whiteboard using </w:t>
      </w:r>
      <w:proofErr w:type="spellStart"/>
      <w:r w:rsidRPr="00DB1328">
        <w:t>socketIO</w:t>
      </w:r>
      <w:proofErr w:type="spellEnd"/>
      <w:r w:rsidRPr="00DB1328">
        <w:t xml:space="preserve"> with drawing tools which enables multiple users to draw at the same time. Open links in two </w:t>
      </w:r>
      <w:proofErr w:type="spellStart"/>
      <w:r w:rsidRPr="00DB1328">
        <w:t>seperate</w:t>
      </w:r>
      <w:proofErr w:type="spellEnd"/>
      <w:r w:rsidRPr="00DB1328">
        <w:t xml:space="preserve"> tabs in your browser or Open link in another computer try drawing simultaneously in both.</w:t>
      </w:r>
    </w:p>
    <w:p w:rsidR="00437FFC" w:rsidRPr="00437FFC" w:rsidRDefault="00437FFC" w:rsidP="00437FFC">
      <w:pPr>
        <w:jc w:val="both"/>
        <w:rPr>
          <w:rFonts w:ascii="Times New Roman" w:hAnsi="Times New Roman" w:cs="Times New Roman"/>
          <w:b/>
          <w:sz w:val="24"/>
          <w:szCs w:val="24"/>
        </w:rPr>
      </w:pPr>
    </w:p>
    <w:p w:rsidR="00437FFC" w:rsidRDefault="00437FFC" w:rsidP="00437FFC">
      <w:pPr>
        <w:jc w:val="both"/>
        <w:rPr>
          <w:rFonts w:ascii="Times New Roman" w:hAnsi="Times New Roman" w:cs="Times New Roman"/>
          <w:b/>
          <w:sz w:val="24"/>
          <w:szCs w:val="24"/>
        </w:rPr>
      </w:pPr>
    </w:p>
    <w:p w:rsidR="00437FFC" w:rsidRDefault="00437FFC" w:rsidP="00437FFC">
      <w:pPr>
        <w:jc w:val="both"/>
        <w:rPr>
          <w:rFonts w:ascii="Times New Roman" w:hAnsi="Times New Roman" w:cs="Times New Roman"/>
          <w:b/>
          <w:sz w:val="24"/>
          <w:szCs w:val="24"/>
        </w:rPr>
      </w:pPr>
    </w:p>
    <w:p w:rsidR="004E5F3E" w:rsidRDefault="00437FFC" w:rsidP="00F10992">
      <w:pPr>
        <w:jc w:val="both"/>
        <w:rPr>
          <w:rFonts w:ascii="Times New Roman" w:hAnsi="Times New Roman" w:cs="Times New Roman"/>
          <w:b/>
          <w:sz w:val="24"/>
          <w:szCs w:val="24"/>
        </w:rPr>
      </w:pPr>
      <w:r>
        <w:rPr>
          <w:rFonts w:ascii="Times New Roman" w:hAnsi="Times New Roman" w:cs="Times New Roman"/>
          <w:b/>
          <w:sz w:val="24"/>
          <w:szCs w:val="24"/>
        </w:rPr>
        <w:t xml:space="preserve">Service Implementation Details </w:t>
      </w:r>
    </w:p>
    <w:p w:rsidR="00F10992" w:rsidRPr="00F10992" w:rsidRDefault="00F10992" w:rsidP="00F10992">
      <w:pPr>
        <w:shd w:val="clear" w:color="auto" w:fill="FFFFFF"/>
        <w:spacing w:before="360" w:after="240" w:line="240" w:lineRule="auto"/>
        <w:outlineLvl w:val="1"/>
        <w:rPr>
          <w:rFonts w:ascii="Segoe UI" w:eastAsia="Times New Roman" w:hAnsi="Segoe UI" w:cs="Segoe UI"/>
          <w:b/>
          <w:bCs/>
          <w:color w:val="24292E"/>
          <w:sz w:val="28"/>
          <w:szCs w:val="28"/>
        </w:rPr>
      </w:pPr>
      <w:r w:rsidRPr="00F10992">
        <w:rPr>
          <w:rFonts w:ascii="Segoe UI" w:eastAsia="Times New Roman" w:hAnsi="Segoe UI" w:cs="Segoe UI"/>
          <w:b/>
          <w:bCs/>
          <w:color w:val="24292E"/>
          <w:sz w:val="28"/>
          <w:szCs w:val="28"/>
        </w:rPr>
        <w:t>Install the App</w:t>
      </w:r>
    </w:p>
    <w:p w:rsidR="00F10992" w:rsidRPr="00F10992" w:rsidRDefault="00F10992" w:rsidP="00F10992">
      <w:pPr>
        <w:shd w:val="clear" w:color="auto" w:fill="FFFFFF"/>
        <w:spacing w:after="240" w:line="240" w:lineRule="auto"/>
        <w:rPr>
          <w:rFonts w:ascii="Segoe UI" w:eastAsia="Times New Roman" w:hAnsi="Segoe UI" w:cs="Segoe UI"/>
          <w:color w:val="24292E"/>
          <w:sz w:val="24"/>
          <w:szCs w:val="24"/>
        </w:rPr>
      </w:pPr>
      <w:r w:rsidRPr="00F10992">
        <w:rPr>
          <w:rFonts w:ascii="Segoe UI" w:eastAsia="Times New Roman" w:hAnsi="Segoe UI" w:cs="Segoe UI"/>
          <w:color w:val="24292E"/>
          <w:sz w:val="24"/>
          <w:szCs w:val="24"/>
        </w:rPr>
        <w:t xml:space="preserve">You can run this app with and without </w:t>
      </w:r>
      <w:proofErr w:type="spellStart"/>
      <w:r w:rsidRPr="00F10992">
        <w:rPr>
          <w:rFonts w:ascii="Segoe UI" w:eastAsia="Times New Roman" w:hAnsi="Segoe UI" w:cs="Segoe UI"/>
          <w:color w:val="24292E"/>
          <w:sz w:val="24"/>
          <w:szCs w:val="24"/>
        </w:rPr>
        <w:t>docker</w:t>
      </w:r>
      <w:proofErr w:type="spellEnd"/>
    </w:p>
    <w:p w:rsidR="00F10992" w:rsidRDefault="00F10992" w:rsidP="00F10992">
      <w:pPr>
        <w:shd w:val="clear" w:color="auto" w:fill="FFFFFF"/>
        <w:spacing w:before="360" w:after="240" w:line="240" w:lineRule="auto"/>
        <w:outlineLvl w:val="2"/>
        <w:rPr>
          <w:rFonts w:ascii="Segoe UI" w:eastAsia="Times New Roman" w:hAnsi="Segoe UI" w:cs="Segoe UI"/>
          <w:b/>
          <w:bCs/>
          <w:color w:val="24292E"/>
          <w:sz w:val="30"/>
          <w:szCs w:val="30"/>
        </w:rPr>
      </w:pPr>
    </w:p>
    <w:p w:rsidR="00F10992" w:rsidRDefault="00F10992" w:rsidP="00F10992">
      <w:pPr>
        <w:shd w:val="clear" w:color="auto" w:fill="FFFFFF"/>
        <w:spacing w:before="360" w:after="240" w:line="240" w:lineRule="auto"/>
        <w:outlineLvl w:val="2"/>
        <w:rPr>
          <w:rFonts w:ascii="Segoe UI" w:eastAsia="Times New Roman" w:hAnsi="Segoe UI" w:cs="Segoe UI"/>
          <w:b/>
          <w:bCs/>
          <w:color w:val="24292E"/>
          <w:sz w:val="30"/>
          <w:szCs w:val="30"/>
        </w:rPr>
      </w:pPr>
    </w:p>
    <w:p w:rsidR="00F10992" w:rsidRPr="00F10992" w:rsidRDefault="00F10992" w:rsidP="00F10992">
      <w:r w:rsidRPr="00F10992">
        <w:t xml:space="preserve">Without </w:t>
      </w:r>
      <w:proofErr w:type="spellStart"/>
      <w:r w:rsidRPr="00F10992">
        <w:t>Docker</w:t>
      </w:r>
      <w:proofErr w:type="spellEnd"/>
    </w:p>
    <w:p w:rsidR="00F10992" w:rsidRPr="00F10992" w:rsidRDefault="00F10992" w:rsidP="00F10992">
      <w:proofErr w:type="gramStart"/>
      <w:r w:rsidRPr="00F10992">
        <w:t>install</w:t>
      </w:r>
      <w:proofErr w:type="gramEnd"/>
      <w:r w:rsidRPr="00F10992">
        <w:t xml:space="preserve"> the latest </w:t>
      </w:r>
      <w:proofErr w:type="spellStart"/>
      <w:r w:rsidRPr="00F10992">
        <w:t>NodeJs</w:t>
      </w:r>
      <w:proofErr w:type="spellEnd"/>
      <w:r w:rsidRPr="00F10992">
        <w:t xml:space="preserve"> (version &gt;= 12)</w:t>
      </w:r>
    </w:p>
    <w:p w:rsidR="00F10992" w:rsidRPr="00F10992" w:rsidRDefault="00F10992" w:rsidP="00F10992">
      <w:r w:rsidRPr="00F10992">
        <w:t>Clone the app</w:t>
      </w:r>
    </w:p>
    <w:p w:rsidR="00F10992" w:rsidRPr="00F10992" w:rsidRDefault="00F10992" w:rsidP="00F10992">
      <w:r w:rsidRPr="00F10992">
        <w:t>Run </w:t>
      </w:r>
      <w:proofErr w:type="spellStart"/>
      <w:r w:rsidRPr="00F10992">
        <w:t>npm</w:t>
      </w:r>
      <w:proofErr w:type="spellEnd"/>
      <w:r w:rsidRPr="00F10992">
        <w:t xml:space="preserve"> ci inside the folder</w:t>
      </w:r>
    </w:p>
    <w:p w:rsidR="00F10992" w:rsidRPr="00F10992" w:rsidRDefault="00F10992" w:rsidP="00F10992">
      <w:r w:rsidRPr="00F10992">
        <w:t>Run </w:t>
      </w:r>
      <w:proofErr w:type="spellStart"/>
      <w:r w:rsidRPr="00F10992">
        <w:t>npm</w:t>
      </w:r>
      <w:proofErr w:type="spellEnd"/>
      <w:r w:rsidRPr="00F10992">
        <w:t xml:space="preserve"> run </w:t>
      </w:r>
      <w:proofErr w:type="spellStart"/>
      <w:r w:rsidRPr="00F10992">
        <w:t>start</w:t>
      </w:r>
      <w:proofErr w:type="gramStart"/>
      <w:r w:rsidRPr="00F10992">
        <w:t>:prod</w:t>
      </w:r>
      <w:proofErr w:type="spellEnd"/>
      <w:proofErr w:type="gramEnd"/>
    </w:p>
    <w:p w:rsidR="00F10992" w:rsidRPr="00F10992" w:rsidRDefault="00F45DC5" w:rsidP="00F10992">
      <w:r>
        <w:t>Surf to http://YOURIP:3000</w:t>
      </w:r>
    </w:p>
    <w:p w:rsidR="00F10992" w:rsidRPr="00F10992" w:rsidRDefault="00F10992" w:rsidP="00F10992">
      <w:r w:rsidRPr="00F10992">
        <w:t xml:space="preserve">With </w:t>
      </w:r>
      <w:proofErr w:type="spellStart"/>
      <w:r w:rsidRPr="00F10992">
        <w:t>Docker</w:t>
      </w:r>
      <w:proofErr w:type="spellEnd"/>
    </w:p>
    <w:p w:rsidR="00F10992" w:rsidRPr="00F10992" w:rsidRDefault="00F10992" w:rsidP="00F10992">
      <w:proofErr w:type="spellStart"/>
      <w:proofErr w:type="gramStart"/>
      <w:r w:rsidRPr="00F10992">
        <w:t>do</w:t>
      </w:r>
      <w:r>
        <w:t>cker</w:t>
      </w:r>
      <w:proofErr w:type="spellEnd"/>
      <w:proofErr w:type="gramEnd"/>
      <w:r>
        <w:t xml:space="preserve"> run -d -p 8080:8080 </w:t>
      </w:r>
      <w:r w:rsidRPr="00F10992">
        <w:t>/whiteboard</w:t>
      </w:r>
    </w:p>
    <w:p w:rsidR="00F10992" w:rsidRDefault="00F10992" w:rsidP="00F10992">
      <w:r w:rsidRPr="00F10992">
        <w:t>Surf to </w:t>
      </w:r>
      <w:hyperlink r:id="rId7" w:history="1">
        <w:r w:rsidR="00DB1328" w:rsidRPr="00334041">
          <w:rPr>
            <w:rStyle w:val="Hyperlink"/>
          </w:rPr>
          <w:t>http://YOURIP:8080</w:t>
        </w:r>
      </w:hyperlink>
    </w:p>
    <w:p w:rsidR="00DB1328" w:rsidRDefault="00DB1328" w:rsidP="00DB1328">
      <w:r>
        <w:t xml:space="preserve">$ </w:t>
      </w:r>
      <w:proofErr w:type="spellStart"/>
      <w:proofErr w:type="gramStart"/>
      <w:r>
        <w:t>npm</w:t>
      </w:r>
      <w:proofErr w:type="spellEnd"/>
      <w:proofErr w:type="gramEnd"/>
      <w:r>
        <w:t xml:space="preserve"> install</w:t>
      </w:r>
    </w:p>
    <w:p w:rsidR="00DB1328" w:rsidRDefault="00DB1328" w:rsidP="00DB1328">
      <w:r>
        <w:t>```</w:t>
      </w:r>
    </w:p>
    <w:p w:rsidR="00DB1328" w:rsidRDefault="00DB1328" w:rsidP="00DB1328"/>
    <w:p w:rsidR="00DB1328" w:rsidRDefault="00DB1328" w:rsidP="00DB1328">
      <w:r>
        <w:t>```</w:t>
      </w:r>
    </w:p>
    <w:p w:rsidR="00DB1328" w:rsidRDefault="00F45DC5" w:rsidP="00DB1328">
      <w:r>
        <w:t xml:space="preserve">$ </w:t>
      </w:r>
      <w:proofErr w:type="gramStart"/>
      <w:r>
        <w:t>node</w:t>
      </w:r>
      <w:proofErr w:type="gramEnd"/>
      <w:r>
        <w:t xml:space="preserve"> </w:t>
      </w:r>
      <w:proofErr w:type="spellStart"/>
      <w:r>
        <w:t>server</w:t>
      </w:r>
      <w:r w:rsidR="00DB1328">
        <w:t>js</w:t>
      </w:r>
      <w:proofErr w:type="spellEnd"/>
    </w:p>
    <w:p w:rsidR="00DB1328" w:rsidRDefault="00DB1328" w:rsidP="00DB1328">
      <w:r>
        <w:t>```</w:t>
      </w:r>
    </w:p>
    <w:p w:rsidR="00DB1328" w:rsidRDefault="00DB1328" w:rsidP="00DB1328"/>
    <w:p w:rsidR="00DB1328" w:rsidRPr="00F10992" w:rsidRDefault="00DB1328" w:rsidP="00DB1328">
      <w:r>
        <w:t>And open `http</w:t>
      </w:r>
      <w:proofErr w:type="gramStart"/>
      <w:r>
        <w:t>:/</w:t>
      </w:r>
      <w:proofErr w:type="gramEnd"/>
      <w:r>
        <w:t xml:space="preserve">/localhost:ur server </w:t>
      </w:r>
      <w:proofErr w:type="spellStart"/>
      <w:r>
        <w:t>adderess</w:t>
      </w:r>
      <w:proofErr w:type="spellEnd"/>
      <w:r>
        <w:t xml:space="preserve">` in browser. Optionally, specify a port by supplying the `PORT` </w:t>
      </w:r>
      <w:proofErr w:type="spellStart"/>
      <w:r>
        <w:t>env</w:t>
      </w:r>
      <w:proofErr w:type="spellEnd"/>
      <w:r>
        <w:t xml:space="preserve"> variable</w:t>
      </w:r>
    </w:p>
    <w:p w:rsidR="00F10992" w:rsidRDefault="00F10992" w:rsidP="00F10992">
      <w:pPr>
        <w:shd w:val="clear" w:color="auto" w:fill="FFFFFF"/>
        <w:spacing w:before="60" w:after="100" w:afterAutospacing="1" w:line="240" w:lineRule="auto"/>
        <w:rPr>
          <w:rFonts w:ascii="Segoe UI" w:eastAsia="Times New Roman" w:hAnsi="Segoe UI" w:cs="Segoe UI"/>
          <w:color w:val="24292E"/>
          <w:sz w:val="24"/>
          <w:szCs w:val="24"/>
        </w:rPr>
      </w:pPr>
    </w:p>
    <w:p w:rsidR="00DB1328" w:rsidRDefault="00DB1328" w:rsidP="00F10992">
      <w:pPr>
        <w:shd w:val="clear" w:color="auto" w:fill="FFFFFF"/>
        <w:spacing w:before="60" w:after="100" w:afterAutospacing="1" w:line="240" w:lineRule="auto"/>
        <w:rPr>
          <w:rFonts w:ascii="Segoe UI" w:eastAsia="Times New Roman" w:hAnsi="Segoe UI" w:cs="Segoe UI"/>
          <w:color w:val="24292E"/>
          <w:sz w:val="24"/>
          <w:szCs w:val="24"/>
        </w:rPr>
      </w:pPr>
    </w:p>
    <w:p w:rsidR="00DB1328" w:rsidRPr="00F10992" w:rsidRDefault="00DB1328" w:rsidP="00F1099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URL:</w:t>
      </w:r>
      <w:r w:rsidRPr="00DB1328">
        <w:rPr>
          <w:rFonts w:ascii="Segoe UI" w:hAnsi="Segoe UI" w:cs="Segoe UI"/>
          <w:color w:val="24292E"/>
          <w:shd w:val="clear" w:color="auto" w:fill="FFFFFF"/>
        </w:rPr>
        <w:t xml:space="preserve"> </w:t>
      </w:r>
      <w:r>
        <w:rPr>
          <w:rFonts w:ascii="Segoe UI" w:hAnsi="Segoe UI" w:cs="Segoe UI"/>
          <w:color w:val="24292E"/>
          <w:shd w:val="clear" w:color="auto" w:fill="FFFFFF"/>
        </w:rPr>
        <w:t>- </w:t>
      </w:r>
      <w:hyperlink r:id="rId8" w:history="1">
        <w:r w:rsidR="00F45DC5" w:rsidRPr="00206874">
          <w:rPr>
            <w:rStyle w:val="Hyperlink"/>
            <w:rFonts w:ascii="Segoe UI" w:hAnsi="Segoe UI" w:cs="Segoe UI"/>
            <w:shd w:val="clear" w:color="auto" w:fill="FFFFFF"/>
          </w:rPr>
          <w:t>https://localhost:3000</w:t>
        </w:r>
      </w:hyperlink>
    </w:p>
    <w:p w:rsidR="00F10992" w:rsidRPr="00437FFC" w:rsidRDefault="00F10992" w:rsidP="00F10992">
      <w:pPr>
        <w:jc w:val="both"/>
        <w:rPr>
          <w:rFonts w:ascii="Times New Roman" w:hAnsi="Times New Roman" w:cs="Times New Roman"/>
          <w:sz w:val="24"/>
          <w:szCs w:val="24"/>
        </w:rPr>
      </w:pPr>
    </w:p>
    <w:p w:rsidR="00437FFC" w:rsidRDefault="00437FFC" w:rsidP="00437FFC">
      <w:pPr>
        <w:jc w:val="both"/>
        <w:rPr>
          <w:rFonts w:ascii="Times New Roman" w:hAnsi="Times New Roman" w:cs="Times New Roman"/>
          <w:b/>
          <w:sz w:val="24"/>
          <w:szCs w:val="24"/>
        </w:rPr>
      </w:pPr>
    </w:p>
    <w:p w:rsidR="00DB1328" w:rsidRDefault="00DB1328" w:rsidP="00437FFC">
      <w:pPr>
        <w:jc w:val="both"/>
        <w:rPr>
          <w:rFonts w:ascii="Times New Roman" w:hAnsi="Times New Roman" w:cs="Times New Roman"/>
          <w:b/>
          <w:sz w:val="24"/>
          <w:szCs w:val="24"/>
        </w:rPr>
      </w:pPr>
    </w:p>
    <w:p w:rsidR="00125C6F" w:rsidRDefault="00125C6F" w:rsidP="00437FFC">
      <w:pPr>
        <w:jc w:val="both"/>
        <w:rPr>
          <w:rFonts w:ascii="Times New Roman" w:hAnsi="Times New Roman" w:cs="Times New Roman"/>
          <w:b/>
          <w:sz w:val="24"/>
          <w:szCs w:val="24"/>
        </w:rPr>
      </w:pPr>
      <w:r w:rsidRPr="004E5F3E">
        <w:rPr>
          <w:rFonts w:ascii="Times New Roman" w:hAnsi="Times New Roman" w:cs="Times New Roman"/>
          <w:b/>
          <w:sz w:val="24"/>
          <w:szCs w:val="24"/>
        </w:rPr>
        <w:t xml:space="preserve">Screenshots </w:t>
      </w:r>
    </w:p>
    <w:p w:rsidR="00F45DC5" w:rsidRDefault="00F45DC5" w:rsidP="00437FFC">
      <w:pPr>
        <w:jc w:val="both"/>
        <w:rPr>
          <w:rFonts w:ascii="Times New Roman" w:hAnsi="Times New Roman" w:cs="Times New Roman"/>
          <w:b/>
          <w:sz w:val="24"/>
          <w:szCs w:val="24"/>
        </w:rPr>
      </w:pPr>
      <w:r>
        <w:rPr>
          <w:rFonts w:ascii="Times New Roman" w:hAnsi="Times New Roman" w:cs="Times New Roman"/>
          <w:b/>
          <w:sz w:val="24"/>
          <w:szCs w:val="24"/>
        </w:rPr>
        <w:t xml:space="preserve">Starting </w:t>
      </w:r>
      <w:proofErr w:type="spellStart"/>
      <w:r>
        <w:rPr>
          <w:rFonts w:ascii="Times New Roman" w:hAnsi="Times New Roman" w:cs="Times New Roman"/>
          <w:b/>
          <w:sz w:val="24"/>
          <w:szCs w:val="24"/>
        </w:rPr>
        <w:t>npm</w:t>
      </w:r>
      <w:proofErr w:type="spellEnd"/>
      <w:r>
        <w:rPr>
          <w:rFonts w:ascii="Times New Roman" w:hAnsi="Times New Roman" w:cs="Times New Roman"/>
          <w:b/>
          <w:sz w:val="24"/>
          <w:szCs w:val="24"/>
        </w:rPr>
        <w:t xml:space="preserve"> </w:t>
      </w:r>
    </w:p>
    <w:p w:rsidR="00F45DC5" w:rsidRDefault="00F45DC5" w:rsidP="00437FFC">
      <w:pPr>
        <w:jc w:val="both"/>
        <w:rPr>
          <w:rFonts w:ascii="Times New Roman" w:hAnsi="Times New Roman" w:cs="Times New Roman"/>
          <w:b/>
          <w:sz w:val="24"/>
          <w:szCs w:val="24"/>
        </w:rPr>
      </w:pPr>
      <w:r>
        <w:rPr>
          <w:noProof/>
        </w:rPr>
        <w:drawing>
          <wp:inline distT="0" distB="0" distL="0" distR="0" wp14:anchorId="044526F7" wp14:editId="2128171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F45DC5" w:rsidRDefault="00F45DC5" w:rsidP="00437FFC">
      <w:pPr>
        <w:jc w:val="both"/>
        <w:rPr>
          <w:rFonts w:ascii="Times New Roman" w:hAnsi="Times New Roman" w:cs="Times New Roman"/>
          <w:b/>
          <w:sz w:val="24"/>
          <w:szCs w:val="24"/>
        </w:rPr>
      </w:pPr>
    </w:p>
    <w:p w:rsidR="00F45DC5" w:rsidRDefault="00F45DC5" w:rsidP="00437FFC">
      <w:pPr>
        <w:jc w:val="both"/>
        <w:rPr>
          <w:rFonts w:ascii="Times New Roman" w:hAnsi="Times New Roman" w:cs="Times New Roman"/>
          <w:b/>
          <w:sz w:val="24"/>
          <w:szCs w:val="24"/>
        </w:rPr>
      </w:pPr>
      <w:r>
        <w:rPr>
          <w:rFonts w:ascii="Times New Roman" w:hAnsi="Times New Roman" w:cs="Times New Roman"/>
          <w:b/>
          <w:sz w:val="24"/>
          <w:szCs w:val="24"/>
        </w:rPr>
        <w:t>Installing dependencies</w:t>
      </w:r>
    </w:p>
    <w:p w:rsidR="00F45DC5" w:rsidRDefault="00F45DC5" w:rsidP="00437FFC">
      <w:pPr>
        <w:jc w:val="both"/>
        <w:rPr>
          <w:rFonts w:ascii="Times New Roman" w:hAnsi="Times New Roman" w:cs="Times New Roman"/>
          <w:b/>
          <w:sz w:val="24"/>
          <w:szCs w:val="24"/>
        </w:rPr>
      </w:pPr>
      <w:r>
        <w:rPr>
          <w:noProof/>
        </w:rPr>
        <w:lastRenderedPageBreak/>
        <w:drawing>
          <wp:inline distT="0" distB="0" distL="0" distR="0" wp14:anchorId="6CA85A96" wp14:editId="776F0C6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F45DC5" w:rsidRDefault="00F45DC5" w:rsidP="00437FFC">
      <w:pPr>
        <w:jc w:val="both"/>
        <w:rPr>
          <w:rFonts w:ascii="Times New Roman" w:hAnsi="Times New Roman" w:cs="Times New Roman"/>
          <w:b/>
          <w:sz w:val="24"/>
          <w:szCs w:val="24"/>
        </w:rPr>
      </w:pPr>
    </w:p>
    <w:p w:rsidR="00F45DC5" w:rsidRDefault="00F45DC5" w:rsidP="00437FFC">
      <w:pPr>
        <w:jc w:val="both"/>
        <w:rPr>
          <w:rFonts w:ascii="Times New Roman" w:hAnsi="Times New Roman" w:cs="Times New Roman"/>
          <w:b/>
          <w:sz w:val="24"/>
          <w:szCs w:val="24"/>
        </w:rPr>
      </w:pPr>
      <w:r>
        <w:rPr>
          <w:rFonts w:ascii="Times New Roman" w:hAnsi="Times New Roman" w:cs="Times New Roman"/>
          <w:b/>
          <w:sz w:val="24"/>
          <w:szCs w:val="24"/>
        </w:rPr>
        <w:t>Starting local host</w:t>
      </w:r>
    </w:p>
    <w:p w:rsidR="00F45DC5" w:rsidRDefault="00F45DC5" w:rsidP="00437FFC">
      <w:pPr>
        <w:jc w:val="both"/>
        <w:rPr>
          <w:rFonts w:ascii="Times New Roman" w:hAnsi="Times New Roman" w:cs="Times New Roman"/>
          <w:b/>
          <w:sz w:val="24"/>
          <w:szCs w:val="24"/>
        </w:rPr>
      </w:pPr>
      <w:r>
        <w:rPr>
          <w:noProof/>
        </w:rPr>
        <w:drawing>
          <wp:inline distT="0" distB="0" distL="0" distR="0" wp14:anchorId="7E8A9425" wp14:editId="496509CB">
            <wp:extent cx="5940359" cy="2957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11429"/>
                    <a:stretch/>
                  </pic:blipFill>
                  <pic:spPr bwMode="auto">
                    <a:xfrm>
                      <a:off x="0" y="0"/>
                      <a:ext cx="5943600" cy="2959499"/>
                    </a:xfrm>
                    <a:prstGeom prst="rect">
                      <a:avLst/>
                    </a:prstGeom>
                    <a:ln>
                      <a:noFill/>
                    </a:ln>
                    <a:extLst>
                      <a:ext uri="{53640926-AAD7-44D8-BBD7-CCE9431645EC}">
                        <a14:shadowObscured xmlns:a14="http://schemas.microsoft.com/office/drawing/2010/main"/>
                      </a:ext>
                    </a:extLst>
                  </pic:spPr>
                </pic:pic>
              </a:graphicData>
            </a:graphic>
          </wp:inline>
        </w:drawing>
      </w:r>
    </w:p>
    <w:p w:rsidR="00F45DC5" w:rsidRDefault="00F45DC5" w:rsidP="00437FFC">
      <w:pPr>
        <w:jc w:val="both"/>
        <w:rPr>
          <w:rFonts w:ascii="Times New Roman" w:hAnsi="Times New Roman" w:cs="Times New Roman"/>
          <w:b/>
          <w:sz w:val="24"/>
          <w:szCs w:val="24"/>
        </w:rPr>
      </w:pPr>
      <w:r>
        <w:rPr>
          <w:rFonts w:ascii="Times New Roman" w:hAnsi="Times New Roman" w:cs="Times New Roman"/>
          <w:b/>
          <w:sz w:val="24"/>
          <w:szCs w:val="24"/>
        </w:rPr>
        <w:t>Clicking on create New board</w:t>
      </w:r>
    </w:p>
    <w:p w:rsidR="00F45DC5" w:rsidRDefault="00F45DC5" w:rsidP="00437FFC">
      <w:pPr>
        <w:jc w:val="both"/>
        <w:rPr>
          <w:rFonts w:ascii="Times New Roman" w:hAnsi="Times New Roman" w:cs="Times New Roman"/>
          <w:b/>
          <w:sz w:val="24"/>
          <w:szCs w:val="24"/>
        </w:rPr>
      </w:pPr>
      <w:r>
        <w:rPr>
          <w:noProof/>
        </w:rPr>
        <w:lastRenderedPageBreak/>
        <w:drawing>
          <wp:inline distT="0" distB="0" distL="0" distR="0" wp14:anchorId="77E8B839" wp14:editId="61DB98B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F45DC5" w:rsidRDefault="00F45DC5" w:rsidP="00437FFC">
      <w:pPr>
        <w:jc w:val="both"/>
        <w:rPr>
          <w:rFonts w:ascii="Times New Roman" w:hAnsi="Times New Roman" w:cs="Times New Roman"/>
          <w:b/>
          <w:sz w:val="24"/>
          <w:szCs w:val="24"/>
        </w:rPr>
      </w:pPr>
    </w:p>
    <w:p w:rsidR="00F45DC5" w:rsidRDefault="00F45DC5" w:rsidP="00437FFC">
      <w:pPr>
        <w:jc w:val="both"/>
        <w:rPr>
          <w:rFonts w:ascii="Times New Roman" w:hAnsi="Times New Roman" w:cs="Times New Roman"/>
          <w:b/>
          <w:sz w:val="24"/>
          <w:szCs w:val="24"/>
        </w:rPr>
      </w:pPr>
      <w:r>
        <w:rPr>
          <w:noProof/>
        </w:rPr>
        <w:drawing>
          <wp:inline distT="0" distB="0" distL="0" distR="0" wp14:anchorId="2858C5C4" wp14:editId="6EA8C90E">
            <wp:extent cx="5940361" cy="250466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2857" b="12143"/>
                    <a:stretch/>
                  </pic:blipFill>
                  <pic:spPr bwMode="auto">
                    <a:xfrm>
                      <a:off x="0" y="0"/>
                      <a:ext cx="5943600" cy="2506027"/>
                    </a:xfrm>
                    <a:prstGeom prst="rect">
                      <a:avLst/>
                    </a:prstGeom>
                    <a:ln>
                      <a:noFill/>
                    </a:ln>
                    <a:extLst>
                      <a:ext uri="{53640926-AAD7-44D8-BBD7-CCE9431645EC}">
                        <a14:shadowObscured xmlns:a14="http://schemas.microsoft.com/office/drawing/2010/main"/>
                      </a:ext>
                    </a:extLst>
                  </pic:spPr>
                </pic:pic>
              </a:graphicData>
            </a:graphic>
          </wp:inline>
        </w:drawing>
      </w:r>
    </w:p>
    <w:p w:rsidR="00F45DC5" w:rsidRDefault="00F45DC5" w:rsidP="00437FFC">
      <w:pPr>
        <w:jc w:val="both"/>
        <w:rPr>
          <w:rFonts w:ascii="Times New Roman" w:hAnsi="Times New Roman" w:cs="Times New Roman"/>
          <w:b/>
          <w:sz w:val="24"/>
          <w:szCs w:val="24"/>
        </w:rPr>
      </w:pPr>
    </w:p>
    <w:p w:rsidR="00F45DC5" w:rsidRDefault="00F45DC5" w:rsidP="00437FFC">
      <w:pPr>
        <w:jc w:val="both"/>
        <w:rPr>
          <w:rFonts w:ascii="Times New Roman" w:hAnsi="Times New Roman" w:cs="Times New Roman"/>
          <w:b/>
          <w:sz w:val="24"/>
          <w:szCs w:val="24"/>
        </w:rPr>
      </w:pPr>
    </w:p>
    <w:p w:rsidR="00F45DC5" w:rsidRDefault="00F45DC5" w:rsidP="00437FFC">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2296"/>
            <wp:effectExtent l="0" t="0" r="0" b="0"/>
            <wp:docPr id="10" name="Picture 10" descr="C:\Users\user\Pictures\Screenshots\Screenshot (2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4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F45DC5" w:rsidRDefault="00F45DC5" w:rsidP="00437FFC">
      <w:pPr>
        <w:jc w:val="both"/>
        <w:rPr>
          <w:rFonts w:ascii="Times New Roman" w:hAnsi="Times New Roman" w:cs="Times New Roman"/>
          <w:b/>
          <w:sz w:val="24"/>
          <w:szCs w:val="24"/>
        </w:rPr>
      </w:pPr>
    </w:p>
    <w:p w:rsidR="00F45DC5" w:rsidRDefault="00F45DC5" w:rsidP="00437FFC">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2296"/>
            <wp:effectExtent l="0" t="0" r="0" b="0"/>
            <wp:docPr id="11" name="Picture 11" descr="C:\Users\user\Pictures\Screenshots\Screenshot (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4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DB1328" w:rsidRPr="004E5F3E" w:rsidRDefault="00DB1328" w:rsidP="00437FFC">
      <w:pPr>
        <w:jc w:val="both"/>
        <w:rPr>
          <w:rFonts w:ascii="Times New Roman" w:hAnsi="Times New Roman" w:cs="Times New Roman"/>
          <w:b/>
          <w:sz w:val="24"/>
          <w:szCs w:val="24"/>
        </w:rPr>
      </w:pPr>
    </w:p>
    <w:p w:rsidR="004E5F3E" w:rsidRPr="004E5F3E" w:rsidRDefault="004E5F3E" w:rsidP="00437FFC">
      <w:pPr>
        <w:jc w:val="both"/>
        <w:rPr>
          <w:rFonts w:ascii="Times New Roman" w:hAnsi="Times New Roman" w:cs="Times New Roman"/>
          <w:b/>
          <w:sz w:val="24"/>
          <w:szCs w:val="24"/>
        </w:rPr>
      </w:pPr>
    </w:p>
    <w:p w:rsidR="004E5F3E" w:rsidRPr="004E5F3E" w:rsidRDefault="004E5F3E" w:rsidP="00437FFC">
      <w:pPr>
        <w:jc w:val="both"/>
        <w:rPr>
          <w:rFonts w:ascii="Times New Roman" w:hAnsi="Times New Roman" w:cs="Times New Roman"/>
          <w:b/>
          <w:sz w:val="24"/>
          <w:szCs w:val="24"/>
        </w:rPr>
      </w:pPr>
    </w:p>
    <w:p w:rsidR="004E5F3E" w:rsidRPr="004E5F3E" w:rsidRDefault="004E5F3E" w:rsidP="00437FFC">
      <w:pPr>
        <w:jc w:val="both"/>
        <w:rPr>
          <w:rFonts w:ascii="Times New Roman" w:hAnsi="Times New Roman" w:cs="Times New Roman"/>
          <w:b/>
          <w:sz w:val="24"/>
          <w:szCs w:val="24"/>
        </w:rPr>
      </w:pPr>
    </w:p>
    <w:p w:rsidR="004E5F3E" w:rsidRPr="004E5F3E" w:rsidRDefault="004E5F3E" w:rsidP="00437FFC">
      <w:pPr>
        <w:jc w:val="both"/>
        <w:rPr>
          <w:rFonts w:ascii="Times New Roman" w:hAnsi="Times New Roman" w:cs="Times New Roman"/>
          <w:b/>
          <w:sz w:val="24"/>
          <w:szCs w:val="24"/>
        </w:rPr>
      </w:pPr>
    </w:p>
    <w:p w:rsidR="004E5F3E" w:rsidRPr="004E5F3E" w:rsidRDefault="004E5F3E" w:rsidP="00437FFC">
      <w:pPr>
        <w:jc w:val="both"/>
        <w:rPr>
          <w:rFonts w:ascii="Times New Roman" w:hAnsi="Times New Roman" w:cs="Times New Roman"/>
          <w:b/>
          <w:sz w:val="24"/>
          <w:szCs w:val="24"/>
        </w:rPr>
      </w:pPr>
    </w:p>
    <w:p w:rsidR="004E5F3E" w:rsidRPr="004E5F3E" w:rsidRDefault="004E5F3E" w:rsidP="00437FFC">
      <w:pPr>
        <w:jc w:val="both"/>
        <w:rPr>
          <w:rFonts w:ascii="Times New Roman" w:hAnsi="Times New Roman" w:cs="Times New Roman"/>
          <w:b/>
          <w:sz w:val="24"/>
          <w:szCs w:val="24"/>
        </w:rPr>
      </w:pPr>
    </w:p>
    <w:p w:rsidR="004E5F3E" w:rsidRDefault="004E5F3E" w:rsidP="00437FFC">
      <w:pPr>
        <w:jc w:val="both"/>
        <w:rPr>
          <w:rFonts w:ascii="Times New Roman" w:hAnsi="Times New Roman" w:cs="Times New Roman"/>
          <w:b/>
          <w:sz w:val="24"/>
          <w:szCs w:val="24"/>
        </w:rPr>
      </w:pPr>
    </w:p>
    <w:p w:rsidR="00437FFC" w:rsidRPr="004E5F3E" w:rsidRDefault="00437FFC" w:rsidP="00437FFC">
      <w:pPr>
        <w:jc w:val="both"/>
        <w:rPr>
          <w:rFonts w:ascii="Times New Roman" w:hAnsi="Times New Roman" w:cs="Times New Roman"/>
          <w:b/>
          <w:sz w:val="24"/>
          <w:szCs w:val="24"/>
        </w:rPr>
      </w:pPr>
    </w:p>
    <w:p w:rsidR="00125C6F" w:rsidRPr="004E5F3E" w:rsidRDefault="00125C6F" w:rsidP="00437FFC">
      <w:pPr>
        <w:jc w:val="both"/>
        <w:rPr>
          <w:rFonts w:ascii="Times New Roman" w:hAnsi="Times New Roman" w:cs="Times New Roman"/>
          <w:b/>
          <w:sz w:val="24"/>
          <w:szCs w:val="24"/>
        </w:rPr>
      </w:pPr>
      <w:r w:rsidRPr="004E5F3E">
        <w:rPr>
          <w:rFonts w:ascii="Times New Roman" w:hAnsi="Times New Roman" w:cs="Times New Roman"/>
          <w:b/>
          <w:sz w:val="24"/>
          <w:szCs w:val="24"/>
        </w:rPr>
        <w:t xml:space="preserve">Code </w:t>
      </w:r>
    </w:p>
    <w:p w:rsidR="004E5F3E" w:rsidRDefault="00F45DC5" w:rsidP="00437FFC">
      <w:pPr>
        <w:jc w:val="both"/>
        <w:rPr>
          <w:rFonts w:ascii="Times New Roman" w:hAnsi="Times New Roman" w:cs="Times New Roman"/>
          <w:b/>
          <w:sz w:val="24"/>
          <w:szCs w:val="24"/>
        </w:rPr>
      </w:pPr>
      <w:r>
        <w:rPr>
          <w:rFonts w:ascii="Times New Roman" w:hAnsi="Times New Roman" w:cs="Times New Roman"/>
          <w:b/>
          <w:sz w:val="24"/>
          <w:szCs w:val="24"/>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15" o:title=""/>
          </v:shape>
          <o:OLEObject Type="Embed" ProgID="Package" ShapeID="_x0000_i1025" DrawAspect="Icon" ObjectID="_1669060847" r:id="rId16"/>
        </w:object>
      </w:r>
    </w:p>
    <w:p w:rsidR="00DB1328" w:rsidRDefault="00DB1328" w:rsidP="00437FFC">
      <w:pPr>
        <w:jc w:val="both"/>
        <w:rPr>
          <w:rFonts w:ascii="Times New Roman" w:hAnsi="Times New Roman" w:cs="Times New Roman"/>
          <w:b/>
          <w:sz w:val="24"/>
          <w:szCs w:val="24"/>
        </w:rPr>
      </w:pPr>
    </w:p>
    <w:p w:rsidR="00DB1328" w:rsidRDefault="00DB1328" w:rsidP="00F45DC5">
      <w:pPr>
        <w:jc w:val="both"/>
        <w:rPr>
          <w:rFonts w:ascii="Times New Roman" w:hAnsi="Times New Roman" w:cs="Times New Roman"/>
          <w:sz w:val="24"/>
          <w:szCs w:val="24"/>
        </w:rPr>
      </w:pPr>
      <w:r w:rsidRPr="00DB1328">
        <w:rPr>
          <w:rFonts w:ascii="Times New Roman" w:hAnsi="Times New Roman" w:cs="Times New Roman"/>
          <w:sz w:val="24"/>
          <w:szCs w:val="24"/>
        </w:rPr>
        <w:t xml:space="preserve">    </w:t>
      </w:r>
      <w:bookmarkStart w:id="0" w:name="_GoBack"/>
      <w:bookmarkEnd w:id="0"/>
    </w:p>
    <w:p w:rsidR="00DB1328" w:rsidRDefault="00DB1328" w:rsidP="00DB1328">
      <w:pPr>
        <w:jc w:val="both"/>
        <w:rPr>
          <w:rFonts w:ascii="Times New Roman" w:hAnsi="Times New Roman" w:cs="Times New Roman"/>
          <w:sz w:val="24"/>
          <w:szCs w:val="24"/>
        </w:rPr>
      </w:pPr>
    </w:p>
    <w:p w:rsidR="00DB1328" w:rsidRDefault="00DB1328" w:rsidP="00DB1328">
      <w:pPr>
        <w:jc w:val="both"/>
        <w:rPr>
          <w:rFonts w:ascii="Times New Roman" w:hAnsi="Times New Roman" w:cs="Times New Roman"/>
          <w:sz w:val="24"/>
          <w:szCs w:val="24"/>
        </w:rPr>
      </w:pPr>
    </w:p>
    <w:p w:rsidR="00DB1328" w:rsidRPr="00DB1328" w:rsidRDefault="00DB1328" w:rsidP="00DB1328">
      <w:pPr>
        <w:jc w:val="both"/>
        <w:rPr>
          <w:rFonts w:ascii="Times New Roman" w:hAnsi="Times New Roman" w:cs="Times New Roman"/>
          <w:b/>
          <w:sz w:val="24"/>
          <w:szCs w:val="24"/>
        </w:rPr>
      </w:pPr>
      <w:r w:rsidRPr="00DB1328">
        <w:rPr>
          <w:rFonts w:ascii="Times New Roman" w:hAnsi="Times New Roman" w:cs="Times New Roman"/>
          <w:b/>
          <w:sz w:val="24"/>
          <w:szCs w:val="24"/>
        </w:rPr>
        <w:t xml:space="preserve">References: </w:t>
      </w:r>
    </w:p>
    <w:p w:rsidR="00DB1328" w:rsidRPr="00DB1328" w:rsidRDefault="00DB1328" w:rsidP="00DB1328">
      <w:pPr>
        <w:jc w:val="both"/>
        <w:rPr>
          <w:rFonts w:ascii="Times New Roman" w:hAnsi="Times New Roman" w:cs="Times New Roman"/>
          <w:sz w:val="24"/>
          <w:szCs w:val="24"/>
        </w:rPr>
      </w:pPr>
    </w:p>
    <w:p w:rsidR="00DB1328" w:rsidRPr="00DB1328" w:rsidRDefault="00DB1328" w:rsidP="00DB1328">
      <w:pPr>
        <w:jc w:val="both"/>
        <w:rPr>
          <w:rFonts w:ascii="Times New Roman" w:hAnsi="Times New Roman" w:cs="Times New Roman"/>
          <w:sz w:val="24"/>
          <w:szCs w:val="24"/>
        </w:rPr>
      </w:pPr>
      <w:r w:rsidRPr="00DB1328">
        <w:rPr>
          <w:rFonts w:ascii="Times New Roman" w:hAnsi="Times New Roman" w:cs="Times New Roman"/>
          <w:sz w:val="24"/>
          <w:szCs w:val="24"/>
        </w:rPr>
        <w:t xml:space="preserve">[1] Proceedings of the ACM 2006 Conference on Computer Supported Cooperative Work, </w:t>
      </w:r>
      <w:proofErr w:type="spellStart"/>
      <w:r w:rsidRPr="00DB1328">
        <w:rPr>
          <w:rFonts w:ascii="Times New Roman" w:hAnsi="Times New Roman" w:cs="Times New Roman"/>
          <w:sz w:val="24"/>
          <w:szCs w:val="24"/>
        </w:rPr>
        <w:t>SanDiego</w:t>
      </w:r>
      <w:proofErr w:type="spellEnd"/>
      <w:r w:rsidRPr="00DB1328">
        <w:rPr>
          <w:rFonts w:ascii="Times New Roman" w:hAnsi="Times New Roman" w:cs="Times New Roman"/>
          <w:sz w:val="24"/>
          <w:szCs w:val="24"/>
        </w:rPr>
        <w:t xml:space="preserve">, California, November 2008. </w:t>
      </w:r>
      <w:proofErr w:type="gramStart"/>
      <w:r w:rsidRPr="00DB1328">
        <w:rPr>
          <w:rFonts w:ascii="Times New Roman" w:hAnsi="Times New Roman" w:cs="Times New Roman"/>
          <w:sz w:val="24"/>
          <w:szCs w:val="24"/>
        </w:rPr>
        <w:t>ACM.</w:t>
      </w:r>
      <w:proofErr w:type="gramEnd"/>
      <w:r w:rsidRPr="00DB1328">
        <w:rPr>
          <w:rFonts w:ascii="Times New Roman" w:hAnsi="Times New Roman" w:cs="Times New Roman"/>
          <w:sz w:val="24"/>
          <w:szCs w:val="24"/>
        </w:rPr>
        <w:t xml:space="preserve"> </w:t>
      </w:r>
    </w:p>
    <w:p w:rsidR="00DB1328" w:rsidRPr="00DB1328" w:rsidRDefault="00DB1328" w:rsidP="00DB1328">
      <w:pPr>
        <w:jc w:val="both"/>
        <w:rPr>
          <w:rFonts w:ascii="Times New Roman" w:hAnsi="Times New Roman" w:cs="Times New Roman"/>
          <w:sz w:val="24"/>
          <w:szCs w:val="24"/>
        </w:rPr>
      </w:pPr>
    </w:p>
    <w:p w:rsidR="00DB1328" w:rsidRPr="00DB1328" w:rsidRDefault="00DB1328" w:rsidP="00DB1328">
      <w:pPr>
        <w:jc w:val="both"/>
        <w:rPr>
          <w:rFonts w:ascii="Times New Roman" w:hAnsi="Times New Roman" w:cs="Times New Roman"/>
          <w:sz w:val="24"/>
          <w:szCs w:val="24"/>
        </w:rPr>
      </w:pPr>
      <w:r w:rsidRPr="00DB1328">
        <w:rPr>
          <w:rFonts w:ascii="Times New Roman" w:hAnsi="Times New Roman" w:cs="Times New Roman"/>
          <w:sz w:val="24"/>
          <w:szCs w:val="24"/>
        </w:rPr>
        <w:t xml:space="preserve">[2] http://www.google.com/google-d-s/tour1.html </w:t>
      </w:r>
    </w:p>
    <w:p w:rsidR="00DB1328" w:rsidRPr="00DB1328" w:rsidRDefault="00DB1328" w:rsidP="00DB1328">
      <w:pPr>
        <w:jc w:val="both"/>
        <w:rPr>
          <w:rFonts w:ascii="Times New Roman" w:hAnsi="Times New Roman" w:cs="Times New Roman"/>
          <w:sz w:val="24"/>
          <w:szCs w:val="24"/>
        </w:rPr>
      </w:pPr>
    </w:p>
    <w:p w:rsidR="00DB1328" w:rsidRPr="00DB1328" w:rsidRDefault="00DB1328" w:rsidP="00DB1328">
      <w:pPr>
        <w:jc w:val="both"/>
        <w:rPr>
          <w:rFonts w:ascii="Times New Roman" w:hAnsi="Times New Roman" w:cs="Times New Roman"/>
          <w:sz w:val="24"/>
          <w:szCs w:val="24"/>
        </w:rPr>
      </w:pPr>
      <w:r w:rsidRPr="00DB1328">
        <w:rPr>
          <w:rFonts w:ascii="Times New Roman" w:hAnsi="Times New Roman" w:cs="Times New Roman"/>
          <w:sz w:val="24"/>
          <w:szCs w:val="24"/>
        </w:rPr>
        <w:t xml:space="preserve">[3] D. </w:t>
      </w:r>
      <w:proofErr w:type="spellStart"/>
      <w:r w:rsidRPr="00DB1328">
        <w:rPr>
          <w:rFonts w:ascii="Times New Roman" w:hAnsi="Times New Roman" w:cs="Times New Roman"/>
          <w:sz w:val="24"/>
          <w:szCs w:val="24"/>
        </w:rPr>
        <w:t>Eseryel</w:t>
      </w:r>
      <w:proofErr w:type="spellEnd"/>
      <w:r w:rsidRPr="00DB1328">
        <w:rPr>
          <w:rFonts w:ascii="Times New Roman" w:hAnsi="Times New Roman" w:cs="Times New Roman"/>
          <w:sz w:val="24"/>
          <w:szCs w:val="24"/>
        </w:rPr>
        <w:t xml:space="preserve">, R. </w:t>
      </w:r>
      <w:proofErr w:type="spellStart"/>
      <w:r w:rsidRPr="00DB1328">
        <w:rPr>
          <w:rFonts w:ascii="Times New Roman" w:hAnsi="Times New Roman" w:cs="Times New Roman"/>
          <w:sz w:val="24"/>
          <w:szCs w:val="24"/>
        </w:rPr>
        <w:t>Ganesan</w:t>
      </w:r>
      <w:proofErr w:type="spellEnd"/>
      <w:r w:rsidRPr="00DB1328">
        <w:rPr>
          <w:rFonts w:ascii="Times New Roman" w:hAnsi="Times New Roman" w:cs="Times New Roman"/>
          <w:sz w:val="24"/>
          <w:szCs w:val="24"/>
        </w:rPr>
        <w:t xml:space="preserve">, G. S. Edmonds, "Audit of Computer-Supported </w:t>
      </w:r>
      <w:proofErr w:type="spellStart"/>
      <w:r w:rsidRPr="00DB1328">
        <w:rPr>
          <w:rFonts w:ascii="Times New Roman" w:hAnsi="Times New Roman" w:cs="Times New Roman"/>
          <w:sz w:val="24"/>
          <w:szCs w:val="24"/>
        </w:rPr>
        <w:t>CollaborativeWork</w:t>
      </w:r>
      <w:proofErr w:type="spellEnd"/>
      <w:r w:rsidRPr="00DB1328">
        <w:rPr>
          <w:rFonts w:ascii="Times New Roman" w:hAnsi="Times New Roman" w:cs="Times New Roman"/>
          <w:sz w:val="24"/>
          <w:szCs w:val="24"/>
        </w:rPr>
        <w:t xml:space="preserve"> Systems", Educational Technology and Society (2002) </w:t>
      </w:r>
    </w:p>
    <w:p w:rsidR="00DB1328" w:rsidRPr="00DB1328" w:rsidRDefault="00DB1328" w:rsidP="00DB1328">
      <w:pPr>
        <w:jc w:val="both"/>
        <w:rPr>
          <w:rFonts w:ascii="Times New Roman" w:hAnsi="Times New Roman" w:cs="Times New Roman"/>
          <w:sz w:val="24"/>
          <w:szCs w:val="24"/>
        </w:rPr>
      </w:pPr>
    </w:p>
    <w:p w:rsidR="00DB1328" w:rsidRDefault="00DB1328" w:rsidP="00DB1328">
      <w:pPr>
        <w:jc w:val="both"/>
        <w:rPr>
          <w:rFonts w:ascii="Times New Roman" w:hAnsi="Times New Roman" w:cs="Times New Roman"/>
          <w:sz w:val="24"/>
          <w:szCs w:val="24"/>
        </w:rPr>
      </w:pPr>
      <w:r w:rsidRPr="00DB1328">
        <w:rPr>
          <w:rFonts w:ascii="Times New Roman" w:hAnsi="Times New Roman" w:cs="Times New Roman"/>
          <w:sz w:val="24"/>
          <w:szCs w:val="24"/>
        </w:rPr>
        <w:t xml:space="preserve">[4] </w:t>
      </w:r>
      <w:hyperlink r:id="rId17" w:history="1">
        <w:r w:rsidRPr="00334041">
          <w:rPr>
            <w:rStyle w:val="Hyperlink"/>
            <w:rFonts w:ascii="Times New Roman" w:hAnsi="Times New Roman" w:cs="Times New Roman"/>
            <w:sz w:val="24"/>
            <w:szCs w:val="24"/>
          </w:rPr>
          <w:t>http://www-01.ibm.com/programming/lotus/</w:t>
        </w:r>
      </w:hyperlink>
    </w:p>
    <w:p w:rsidR="00DB1328" w:rsidRDefault="00DB1328" w:rsidP="00DB1328">
      <w:pPr>
        <w:jc w:val="both"/>
        <w:rPr>
          <w:rFonts w:ascii="Times New Roman" w:hAnsi="Times New Roman" w:cs="Times New Roman"/>
          <w:sz w:val="24"/>
          <w:szCs w:val="24"/>
        </w:rPr>
      </w:pPr>
      <w:r w:rsidRPr="00DB1328">
        <w:rPr>
          <w:rFonts w:ascii="Times New Roman" w:hAnsi="Times New Roman" w:cs="Times New Roman"/>
          <w:sz w:val="24"/>
          <w:szCs w:val="24"/>
        </w:rPr>
        <w:t>[5] http://docushare.xerox.com</w:t>
      </w:r>
    </w:p>
    <w:p w:rsidR="00DB1328" w:rsidRPr="00DB1328" w:rsidRDefault="00DB1328" w:rsidP="00DB1328">
      <w:pPr>
        <w:shd w:val="clear" w:color="auto" w:fill="FFFFFF"/>
        <w:spacing w:after="0" w:line="0" w:lineRule="auto"/>
        <w:rPr>
          <w:rFonts w:ascii="Times New Roman" w:hAnsi="Times New Roman" w:cs="Times New Roman"/>
          <w:sz w:val="24"/>
          <w:szCs w:val="24"/>
        </w:rPr>
      </w:pPr>
      <w:r w:rsidRPr="00DB1328">
        <w:rPr>
          <w:rFonts w:ascii="Times New Roman" w:hAnsi="Times New Roman" w:cs="Times New Roman"/>
          <w:sz w:val="24"/>
          <w:szCs w:val="24"/>
        </w:rPr>
        <w:t>References:</w:t>
      </w:r>
    </w:p>
    <w:p w:rsidR="00DB1328" w:rsidRPr="00DB1328" w:rsidRDefault="00DB1328" w:rsidP="00DB1328">
      <w:pPr>
        <w:shd w:val="clear" w:color="auto" w:fill="FFFFFF"/>
        <w:spacing w:after="0" w:line="0" w:lineRule="auto"/>
        <w:rPr>
          <w:rFonts w:ascii="Times New Roman" w:hAnsi="Times New Roman" w:cs="Times New Roman"/>
          <w:sz w:val="24"/>
          <w:szCs w:val="24"/>
        </w:rPr>
      </w:pPr>
      <w:r w:rsidRPr="00DB1328">
        <w:rPr>
          <w:rFonts w:ascii="Times New Roman" w:hAnsi="Times New Roman" w:cs="Times New Roman"/>
          <w:sz w:val="24"/>
          <w:szCs w:val="24"/>
        </w:rPr>
        <w:t xml:space="preserve">[1] Proceedings of the ACM 2006 Conference on Computer Supported Cooperative Work, </w:t>
      </w:r>
      <w:proofErr w:type="spellStart"/>
      <w:r w:rsidRPr="00DB1328">
        <w:rPr>
          <w:rFonts w:ascii="Times New Roman" w:hAnsi="Times New Roman" w:cs="Times New Roman"/>
          <w:sz w:val="24"/>
          <w:szCs w:val="24"/>
        </w:rPr>
        <w:t>SanDiego</w:t>
      </w:r>
      <w:proofErr w:type="spellEnd"/>
      <w:r w:rsidRPr="00DB1328">
        <w:rPr>
          <w:rFonts w:ascii="Times New Roman" w:hAnsi="Times New Roman" w:cs="Times New Roman"/>
          <w:sz w:val="24"/>
          <w:szCs w:val="24"/>
        </w:rPr>
        <w:t xml:space="preserve">, California, November 2008. </w:t>
      </w:r>
      <w:proofErr w:type="gramStart"/>
      <w:r w:rsidRPr="00DB1328">
        <w:rPr>
          <w:rFonts w:ascii="Times New Roman" w:hAnsi="Times New Roman" w:cs="Times New Roman"/>
          <w:sz w:val="24"/>
          <w:szCs w:val="24"/>
        </w:rPr>
        <w:t>ACM.</w:t>
      </w:r>
      <w:proofErr w:type="gramEnd"/>
    </w:p>
    <w:p w:rsidR="00DB1328" w:rsidRPr="00DB1328" w:rsidRDefault="00DB1328" w:rsidP="00DB1328">
      <w:pPr>
        <w:shd w:val="clear" w:color="auto" w:fill="FFFFFF"/>
        <w:spacing w:after="0" w:line="0" w:lineRule="auto"/>
        <w:rPr>
          <w:rFonts w:ascii="Times New Roman" w:hAnsi="Times New Roman" w:cs="Times New Roman"/>
          <w:sz w:val="24"/>
          <w:szCs w:val="24"/>
        </w:rPr>
      </w:pPr>
      <w:r w:rsidRPr="00DB1328">
        <w:rPr>
          <w:rFonts w:ascii="Times New Roman" w:hAnsi="Times New Roman" w:cs="Times New Roman"/>
          <w:sz w:val="24"/>
          <w:szCs w:val="24"/>
        </w:rPr>
        <w:t>[2] http://www.google.com/google-d-s/tour1.html</w:t>
      </w:r>
    </w:p>
    <w:p w:rsidR="00DB1328" w:rsidRPr="00DB1328" w:rsidRDefault="00DB1328" w:rsidP="00DB1328">
      <w:pPr>
        <w:shd w:val="clear" w:color="auto" w:fill="FFFFFF"/>
        <w:spacing w:after="0" w:line="0" w:lineRule="auto"/>
        <w:rPr>
          <w:rFonts w:ascii="Times New Roman" w:hAnsi="Times New Roman" w:cs="Times New Roman"/>
          <w:sz w:val="24"/>
          <w:szCs w:val="24"/>
        </w:rPr>
      </w:pPr>
      <w:r w:rsidRPr="00DB1328">
        <w:rPr>
          <w:rFonts w:ascii="Times New Roman" w:hAnsi="Times New Roman" w:cs="Times New Roman"/>
          <w:sz w:val="24"/>
          <w:szCs w:val="24"/>
        </w:rPr>
        <w:t xml:space="preserve">[3] D. </w:t>
      </w:r>
      <w:proofErr w:type="spellStart"/>
      <w:r w:rsidRPr="00DB1328">
        <w:rPr>
          <w:rFonts w:ascii="Times New Roman" w:hAnsi="Times New Roman" w:cs="Times New Roman"/>
          <w:sz w:val="24"/>
          <w:szCs w:val="24"/>
        </w:rPr>
        <w:t>Eseryel</w:t>
      </w:r>
      <w:proofErr w:type="spellEnd"/>
      <w:r w:rsidRPr="00DB1328">
        <w:rPr>
          <w:rFonts w:ascii="Times New Roman" w:hAnsi="Times New Roman" w:cs="Times New Roman"/>
          <w:sz w:val="24"/>
          <w:szCs w:val="24"/>
        </w:rPr>
        <w:t xml:space="preserve">, R. </w:t>
      </w:r>
      <w:proofErr w:type="spellStart"/>
      <w:r w:rsidRPr="00DB1328">
        <w:rPr>
          <w:rFonts w:ascii="Times New Roman" w:hAnsi="Times New Roman" w:cs="Times New Roman"/>
          <w:sz w:val="24"/>
          <w:szCs w:val="24"/>
        </w:rPr>
        <w:t>Ganesan</w:t>
      </w:r>
      <w:proofErr w:type="spellEnd"/>
      <w:r w:rsidRPr="00DB1328">
        <w:rPr>
          <w:rFonts w:ascii="Times New Roman" w:hAnsi="Times New Roman" w:cs="Times New Roman"/>
          <w:sz w:val="24"/>
          <w:szCs w:val="24"/>
        </w:rPr>
        <w:t xml:space="preserve">, G. S. Edmonds, "Review of Computer-Supported </w:t>
      </w:r>
      <w:proofErr w:type="spellStart"/>
      <w:r w:rsidRPr="00DB1328">
        <w:rPr>
          <w:rFonts w:ascii="Times New Roman" w:hAnsi="Times New Roman" w:cs="Times New Roman"/>
          <w:sz w:val="24"/>
          <w:szCs w:val="24"/>
        </w:rPr>
        <w:t>CollaborativeWork</w:t>
      </w:r>
      <w:proofErr w:type="spellEnd"/>
      <w:r w:rsidRPr="00DB1328">
        <w:rPr>
          <w:rFonts w:ascii="Times New Roman" w:hAnsi="Times New Roman" w:cs="Times New Roman"/>
          <w:sz w:val="24"/>
          <w:szCs w:val="24"/>
        </w:rPr>
        <w:t xml:space="preserve"> Systems", Educational Technology &amp; Society (2002)</w:t>
      </w:r>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Times New Roman" w:hAnsi="Times New Roman" w:cs="Times New Roman"/>
          <w:sz w:val="24"/>
          <w:szCs w:val="24"/>
        </w:rPr>
        <w:t>[4] http://www-01.ibm.com/software/lotus/[5] http://docushare.xerox.com</w:t>
      </w:r>
      <w:r w:rsidRPr="00DB1328">
        <w:rPr>
          <w:rFonts w:ascii="ff3" w:eastAsia="Times New Roman" w:hAnsi="ff3" w:cs="Times New Roman"/>
          <w:color w:val="000000"/>
          <w:sz w:val="72"/>
          <w:szCs w:val="72"/>
        </w:rPr>
        <w:t>k</w:t>
      </w:r>
      <w:r w:rsidRPr="00DB1328">
        <w:rPr>
          <w:rFonts w:ascii="ff1" w:eastAsia="Times New Roman" w:hAnsi="ff1" w:cs="Times New Roman"/>
          <w:color w:val="000000"/>
          <w:sz w:val="72"/>
          <w:szCs w:val="72"/>
        </w:rPr>
        <w:t>, San</w:t>
      </w:r>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ff1" w:eastAsia="Times New Roman" w:hAnsi="ff1" w:cs="Times New Roman"/>
          <w:color w:val="000000"/>
          <w:sz w:val="72"/>
          <w:szCs w:val="72"/>
        </w:rPr>
        <w:t xml:space="preserve">Diego, California, November 2008. </w:t>
      </w:r>
      <w:proofErr w:type="gramStart"/>
      <w:r w:rsidRPr="00DB1328">
        <w:rPr>
          <w:rFonts w:ascii="ff1" w:eastAsia="Times New Roman" w:hAnsi="ff1" w:cs="Times New Roman"/>
          <w:color w:val="000000"/>
          <w:sz w:val="72"/>
          <w:szCs w:val="72"/>
        </w:rPr>
        <w:t>ACM.</w:t>
      </w:r>
      <w:proofErr w:type="gramEnd"/>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ff1" w:eastAsia="Times New Roman" w:hAnsi="ff1" w:cs="Times New Roman"/>
          <w:color w:val="000000"/>
          <w:sz w:val="72"/>
          <w:szCs w:val="72"/>
        </w:rPr>
        <w:t>[2] http://www.google.com/google-d-s/tour1.html</w:t>
      </w:r>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ff1" w:eastAsia="Times New Roman" w:hAnsi="ff1" w:cs="Times New Roman"/>
          <w:color w:val="000000"/>
          <w:sz w:val="72"/>
          <w:szCs w:val="72"/>
        </w:rPr>
        <w:t xml:space="preserve">[3] D. </w:t>
      </w:r>
      <w:proofErr w:type="spellStart"/>
      <w:r w:rsidRPr="00DB1328">
        <w:rPr>
          <w:rFonts w:ascii="ff1" w:eastAsia="Times New Roman" w:hAnsi="ff1" w:cs="Times New Roman"/>
          <w:color w:val="000000"/>
          <w:sz w:val="72"/>
          <w:szCs w:val="72"/>
        </w:rPr>
        <w:t>Eseryel</w:t>
      </w:r>
      <w:proofErr w:type="spellEnd"/>
      <w:r w:rsidRPr="00DB1328">
        <w:rPr>
          <w:rFonts w:ascii="ff1" w:eastAsia="Times New Roman" w:hAnsi="ff1" w:cs="Times New Roman"/>
          <w:color w:val="000000"/>
          <w:sz w:val="72"/>
          <w:szCs w:val="72"/>
        </w:rPr>
        <w:t xml:space="preserve">, R. </w:t>
      </w:r>
      <w:proofErr w:type="spellStart"/>
      <w:r w:rsidRPr="00DB1328">
        <w:rPr>
          <w:rFonts w:ascii="ff1" w:eastAsia="Times New Roman" w:hAnsi="ff1" w:cs="Times New Roman"/>
          <w:color w:val="000000"/>
          <w:sz w:val="72"/>
          <w:szCs w:val="72"/>
        </w:rPr>
        <w:t>Ganesan</w:t>
      </w:r>
      <w:proofErr w:type="spellEnd"/>
      <w:r w:rsidRPr="00DB1328">
        <w:rPr>
          <w:rFonts w:ascii="ff1" w:eastAsia="Times New Roman" w:hAnsi="ff1" w:cs="Times New Roman"/>
          <w:color w:val="000000"/>
          <w:sz w:val="72"/>
          <w:szCs w:val="72"/>
        </w:rPr>
        <w:t>, G. S. Edmonds, "Review of Computer-Supported Collaborative</w:t>
      </w:r>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ff1" w:eastAsia="Times New Roman" w:hAnsi="ff1" w:cs="Times New Roman"/>
          <w:color w:val="000000"/>
          <w:sz w:val="72"/>
          <w:szCs w:val="72"/>
        </w:rPr>
        <w:t xml:space="preserve">Work Systems", </w:t>
      </w:r>
      <w:r w:rsidRPr="00DB1328">
        <w:rPr>
          <w:rFonts w:ascii="ff3" w:eastAsia="Times New Roman" w:hAnsi="ff3" w:cs="Times New Roman"/>
          <w:color w:val="000000"/>
          <w:sz w:val="72"/>
          <w:szCs w:val="72"/>
        </w:rPr>
        <w:t xml:space="preserve">Educational Technology &amp; Society </w:t>
      </w:r>
      <w:r w:rsidRPr="00DB1328">
        <w:rPr>
          <w:rFonts w:ascii="ff1" w:eastAsia="Times New Roman" w:hAnsi="ff1" w:cs="Times New Roman"/>
          <w:color w:val="000000"/>
          <w:sz w:val="72"/>
          <w:szCs w:val="72"/>
        </w:rPr>
        <w:t>(2002)</w:t>
      </w:r>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ff1" w:eastAsia="Times New Roman" w:hAnsi="ff1" w:cs="Times New Roman"/>
          <w:color w:val="000000"/>
          <w:sz w:val="72"/>
          <w:szCs w:val="72"/>
        </w:rPr>
        <w:t>[4] http://www-01.ibm.com/software/lotus/</w:t>
      </w:r>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ff1" w:eastAsia="Times New Roman" w:hAnsi="ff1" w:cs="Times New Roman"/>
          <w:color w:val="000000"/>
          <w:sz w:val="72"/>
          <w:szCs w:val="72"/>
        </w:rPr>
        <w:t>[5] http://docushare.xerox.com</w:t>
      </w:r>
    </w:p>
    <w:p w:rsidR="00DB1328" w:rsidRPr="00DB1328" w:rsidRDefault="00DB1328" w:rsidP="00DB1328">
      <w:pPr>
        <w:shd w:val="clear" w:color="auto" w:fill="FFFFFF"/>
        <w:spacing w:after="0" w:line="0" w:lineRule="auto"/>
        <w:rPr>
          <w:rFonts w:ascii="ff2" w:eastAsia="Times New Roman" w:hAnsi="ff2" w:cs="Times New Roman"/>
          <w:color w:val="000000"/>
          <w:sz w:val="72"/>
          <w:szCs w:val="72"/>
        </w:rPr>
      </w:pPr>
      <w:r w:rsidRPr="00DB1328">
        <w:rPr>
          <w:rFonts w:ascii="ff2" w:eastAsia="Times New Roman" w:hAnsi="ff2" w:cs="Times New Roman"/>
          <w:color w:val="000000"/>
          <w:sz w:val="72"/>
          <w:szCs w:val="72"/>
        </w:rPr>
        <w:t>References:</w:t>
      </w:r>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ff1" w:eastAsia="Times New Roman" w:hAnsi="ff1" w:cs="Times New Roman"/>
          <w:color w:val="000000"/>
          <w:sz w:val="72"/>
          <w:szCs w:val="72"/>
        </w:rPr>
        <w:t xml:space="preserve">[1] </w:t>
      </w:r>
      <w:r w:rsidRPr="00DB1328">
        <w:rPr>
          <w:rFonts w:ascii="ff3" w:eastAsia="Times New Roman" w:hAnsi="ff3" w:cs="Times New Roman"/>
          <w:color w:val="000000"/>
          <w:sz w:val="72"/>
          <w:szCs w:val="72"/>
        </w:rPr>
        <w:t>Proceedings of the ACM 2006 Conference on Computer Supported Cooperative Work</w:t>
      </w:r>
      <w:r w:rsidRPr="00DB1328">
        <w:rPr>
          <w:rFonts w:ascii="ff1" w:eastAsia="Times New Roman" w:hAnsi="ff1" w:cs="Times New Roman"/>
          <w:color w:val="000000"/>
          <w:sz w:val="72"/>
          <w:szCs w:val="72"/>
        </w:rPr>
        <w:t>, San</w:t>
      </w:r>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ff1" w:eastAsia="Times New Roman" w:hAnsi="ff1" w:cs="Times New Roman"/>
          <w:color w:val="000000"/>
          <w:sz w:val="72"/>
          <w:szCs w:val="72"/>
        </w:rPr>
        <w:t xml:space="preserve">Diego, California, November 2008. </w:t>
      </w:r>
      <w:proofErr w:type="gramStart"/>
      <w:r w:rsidRPr="00DB1328">
        <w:rPr>
          <w:rFonts w:ascii="ff1" w:eastAsia="Times New Roman" w:hAnsi="ff1" w:cs="Times New Roman"/>
          <w:color w:val="000000"/>
          <w:sz w:val="72"/>
          <w:szCs w:val="72"/>
        </w:rPr>
        <w:t>ACM.</w:t>
      </w:r>
      <w:proofErr w:type="gramEnd"/>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ff1" w:eastAsia="Times New Roman" w:hAnsi="ff1" w:cs="Times New Roman"/>
          <w:color w:val="000000"/>
          <w:sz w:val="72"/>
          <w:szCs w:val="72"/>
        </w:rPr>
        <w:t>[2] http://www.google.com/google-d-s/tour1.html</w:t>
      </w:r>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ff1" w:eastAsia="Times New Roman" w:hAnsi="ff1" w:cs="Times New Roman"/>
          <w:color w:val="000000"/>
          <w:sz w:val="72"/>
          <w:szCs w:val="72"/>
        </w:rPr>
        <w:t xml:space="preserve">[3] D. </w:t>
      </w:r>
      <w:proofErr w:type="spellStart"/>
      <w:r w:rsidRPr="00DB1328">
        <w:rPr>
          <w:rFonts w:ascii="ff1" w:eastAsia="Times New Roman" w:hAnsi="ff1" w:cs="Times New Roman"/>
          <w:color w:val="000000"/>
          <w:sz w:val="72"/>
          <w:szCs w:val="72"/>
        </w:rPr>
        <w:t>Eseryel</w:t>
      </w:r>
      <w:proofErr w:type="spellEnd"/>
      <w:r w:rsidRPr="00DB1328">
        <w:rPr>
          <w:rFonts w:ascii="ff1" w:eastAsia="Times New Roman" w:hAnsi="ff1" w:cs="Times New Roman"/>
          <w:color w:val="000000"/>
          <w:sz w:val="72"/>
          <w:szCs w:val="72"/>
        </w:rPr>
        <w:t xml:space="preserve">, R. </w:t>
      </w:r>
      <w:proofErr w:type="spellStart"/>
      <w:r w:rsidRPr="00DB1328">
        <w:rPr>
          <w:rFonts w:ascii="ff1" w:eastAsia="Times New Roman" w:hAnsi="ff1" w:cs="Times New Roman"/>
          <w:color w:val="000000"/>
          <w:sz w:val="72"/>
          <w:szCs w:val="72"/>
        </w:rPr>
        <w:t>Ganesan</w:t>
      </w:r>
      <w:proofErr w:type="spellEnd"/>
      <w:r w:rsidRPr="00DB1328">
        <w:rPr>
          <w:rFonts w:ascii="ff1" w:eastAsia="Times New Roman" w:hAnsi="ff1" w:cs="Times New Roman"/>
          <w:color w:val="000000"/>
          <w:sz w:val="72"/>
          <w:szCs w:val="72"/>
        </w:rPr>
        <w:t>, G. S. Edmonds, "Review of Computer-Supported Collaborative</w:t>
      </w:r>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ff1" w:eastAsia="Times New Roman" w:hAnsi="ff1" w:cs="Times New Roman"/>
          <w:color w:val="000000"/>
          <w:sz w:val="72"/>
          <w:szCs w:val="72"/>
        </w:rPr>
        <w:t xml:space="preserve">Work Systems", </w:t>
      </w:r>
      <w:r w:rsidRPr="00DB1328">
        <w:rPr>
          <w:rFonts w:ascii="ff3" w:eastAsia="Times New Roman" w:hAnsi="ff3" w:cs="Times New Roman"/>
          <w:color w:val="000000"/>
          <w:sz w:val="72"/>
          <w:szCs w:val="72"/>
        </w:rPr>
        <w:t xml:space="preserve">Educational Technology &amp; Society </w:t>
      </w:r>
      <w:r w:rsidRPr="00DB1328">
        <w:rPr>
          <w:rFonts w:ascii="ff1" w:eastAsia="Times New Roman" w:hAnsi="ff1" w:cs="Times New Roman"/>
          <w:color w:val="000000"/>
          <w:sz w:val="72"/>
          <w:szCs w:val="72"/>
        </w:rPr>
        <w:t>(2002)</w:t>
      </w:r>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ff1" w:eastAsia="Times New Roman" w:hAnsi="ff1" w:cs="Times New Roman"/>
          <w:color w:val="000000"/>
          <w:sz w:val="72"/>
          <w:szCs w:val="72"/>
        </w:rPr>
        <w:t>[4] http://www-01.ibm.com/software/lotus/</w:t>
      </w:r>
    </w:p>
    <w:p w:rsidR="00DB1328" w:rsidRPr="00DB1328" w:rsidRDefault="00DB1328" w:rsidP="00DB1328">
      <w:pPr>
        <w:shd w:val="clear" w:color="auto" w:fill="FFFFFF"/>
        <w:spacing w:after="0" w:line="0" w:lineRule="auto"/>
        <w:rPr>
          <w:rFonts w:ascii="ff1" w:eastAsia="Times New Roman" w:hAnsi="ff1" w:cs="Times New Roman"/>
          <w:color w:val="000000"/>
          <w:sz w:val="72"/>
          <w:szCs w:val="72"/>
        </w:rPr>
      </w:pPr>
      <w:r w:rsidRPr="00DB1328">
        <w:rPr>
          <w:rFonts w:ascii="ff1" w:eastAsia="Times New Roman" w:hAnsi="ff1" w:cs="Times New Roman"/>
          <w:color w:val="000000"/>
          <w:sz w:val="72"/>
          <w:szCs w:val="72"/>
        </w:rPr>
        <w:t>[5] http://docushare.xerox.com</w:t>
      </w:r>
    </w:p>
    <w:sectPr w:rsidR="00DB1328" w:rsidRPr="00DB1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ff1">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442D5"/>
    <w:multiLevelType w:val="hybridMultilevel"/>
    <w:tmpl w:val="E63E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C33DD0"/>
    <w:multiLevelType w:val="multilevel"/>
    <w:tmpl w:val="0BF4D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F1783C"/>
    <w:multiLevelType w:val="hybridMultilevel"/>
    <w:tmpl w:val="BD8E9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5935C0"/>
    <w:multiLevelType w:val="multilevel"/>
    <w:tmpl w:val="6548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CC0961"/>
    <w:multiLevelType w:val="multilevel"/>
    <w:tmpl w:val="EA36B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A02021A"/>
    <w:multiLevelType w:val="multilevel"/>
    <w:tmpl w:val="A4B0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A86876"/>
    <w:multiLevelType w:val="multilevel"/>
    <w:tmpl w:val="8E2A8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5ED4405"/>
    <w:multiLevelType w:val="hybridMultilevel"/>
    <w:tmpl w:val="7AAE003C"/>
    <w:lvl w:ilvl="0" w:tplc="01DA835A">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1"/>
  </w:num>
  <w:num w:numId="5">
    <w:abstractNumId w:val="0"/>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C6F"/>
    <w:rsid w:val="00106AF4"/>
    <w:rsid w:val="00125C6F"/>
    <w:rsid w:val="002F2B3E"/>
    <w:rsid w:val="003162F6"/>
    <w:rsid w:val="0035586F"/>
    <w:rsid w:val="003C68C9"/>
    <w:rsid w:val="003D2D68"/>
    <w:rsid w:val="00437FFC"/>
    <w:rsid w:val="004E5F3E"/>
    <w:rsid w:val="00501D85"/>
    <w:rsid w:val="00701718"/>
    <w:rsid w:val="007A2294"/>
    <w:rsid w:val="00A63954"/>
    <w:rsid w:val="00C7654A"/>
    <w:rsid w:val="00DB1328"/>
    <w:rsid w:val="00F10992"/>
    <w:rsid w:val="00F45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109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109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C6F"/>
    <w:pPr>
      <w:ind w:left="720"/>
      <w:contextualSpacing/>
    </w:pPr>
  </w:style>
  <w:style w:type="paragraph" w:styleId="BalloonText">
    <w:name w:val="Balloon Text"/>
    <w:basedOn w:val="Normal"/>
    <w:link w:val="BalloonTextChar"/>
    <w:uiPriority w:val="99"/>
    <w:semiHidden/>
    <w:unhideWhenUsed/>
    <w:rsid w:val="003D2D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D68"/>
    <w:rPr>
      <w:rFonts w:ascii="Tahoma" w:hAnsi="Tahoma" w:cs="Tahoma"/>
      <w:sz w:val="16"/>
      <w:szCs w:val="16"/>
    </w:rPr>
  </w:style>
  <w:style w:type="character" w:styleId="Strong">
    <w:name w:val="Strong"/>
    <w:basedOn w:val="DefaultParagraphFont"/>
    <w:uiPriority w:val="22"/>
    <w:qFormat/>
    <w:rsid w:val="003D2D68"/>
    <w:rPr>
      <w:b/>
      <w:bCs/>
    </w:rPr>
  </w:style>
  <w:style w:type="paragraph" w:styleId="NormalWeb">
    <w:name w:val="Normal (Web)"/>
    <w:basedOn w:val="Normal"/>
    <w:uiPriority w:val="99"/>
    <w:semiHidden/>
    <w:unhideWhenUsed/>
    <w:rsid w:val="004E5F3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E5F3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1099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10992"/>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F10992"/>
    <w:rPr>
      <w:color w:val="0000FF"/>
      <w:u w:val="single"/>
    </w:rPr>
  </w:style>
  <w:style w:type="character" w:styleId="FollowedHyperlink">
    <w:name w:val="FollowedHyperlink"/>
    <w:basedOn w:val="DefaultParagraphFont"/>
    <w:uiPriority w:val="99"/>
    <w:semiHidden/>
    <w:unhideWhenUsed/>
    <w:rsid w:val="00DB1328"/>
    <w:rPr>
      <w:color w:val="800080" w:themeColor="followedHyperlink"/>
      <w:u w:val="single"/>
    </w:rPr>
  </w:style>
  <w:style w:type="character" w:customStyle="1" w:styleId="ff3">
    <w:name w:val="ff3"/>
    <w:basedOn w:val="DefaultParagraphFont"/>
    <w:rsid w:val="00DB1328"/>
  </w:style>
  <w:style w:type="character" w:customStyle="1" w:styleId="ff1">
    <w:name w:val="ff1"/>
    <w:basedOn w:val="DefaultParagraphFont"/>
    <w:rsid w:val="00DB132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109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109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5C6F"/>
    <w:pPr>
      <w:ind w:left="720"/>
      <w:contextualSpacing/>
    </w:pPr>
  </w:style>
  <w:style w:type="paragraph" w:styleId="BalloonText">
    <w:name w:val="Balloon Text"/>
    <w:basedOn w:val="Normal"/>
    <w:link w:val="BalloonTextChar"/>
    <w:uiPriority w:val="99"/>
    <w:semiHidden/>
    <w:unhideWhenUsed/>
    <w:rsid w:val="003D2D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D68"/>
    <w:rPr>
      <w:rFonts w:ascii="Tahoma" w:hAnsi="Tahoma" w:cs="Tahoma"/>
      <w:sz w:val="16"/>
      <w:szCs w:val="16"/>
    </w:rPr>
  </w:style>
  <w:style w:type="character" w:styleId="Strong">
    <w:name w:val="Strong"/>
    <w:basedOn w:val="DefaultParagraphFont"/>
    <w:uiPriority w:val="22"/>
    <w:qFormat/>
    <w:rsid w:val="003D2D68"/>
    <w:rPr>
      <w:b/>
      <w:bCs/>
    </w:rPr>
  </w:style>
  <w:style w:type="paragraph" w:styleId="NormalWeb">
    <w:name w:val="Normal (Web)"/>
    <w:basedOn w:val="Normal"/>
    <w:uiPriority w:val="99"/>
    <w:semiHidden/>
    <w:unhideWhenUsed/>
    <w:rsid w:val="004E5F3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E5F3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1099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10992"/>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F10992"/>
    <w:rPr>
      <w:color w:val="0000FF"/>
      <w:u w:val="single"/>
    </w:rPr>
  </w:style>
  <w:style w:type="character" w:styleId="FollowedHyperlink">
    <w:name w:val="FollowedHyperlink"/>
    <w:basedOn w:val="DefaultParagraphFont"/>
    <w:uiPriority w:val="99"/>
    <w:semiHidden/>
    <w:unhideWhenUsed/>
    <w:rsid w:val="00DB1328"/>
    <w:rPr>
      <w:color w:val="800080" w:themeColor="followedHyperlink"/>
      <w:u w:val="single"/>
    </w:rPr>
  </w:style>
  <w:style w:type="character" w:customStyle="1" w:styleId="ff3">
    <w:name w:val="ff3"/>
    <w:basedOn w:val="DefaultParagraphFont"/>
    <w:rsid w:val="00DB1328"/>
  </w:style>
  <w:style w:type="character" w:customStyle="1" w:styleId="ff1">
    <w:name w:val="ff1"/>
    <w:basedOn w:val="DefaultParagraphFont"/>
    <w:rsid w:val="00DB1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114468">
      <w:bodyDiv w:val="1"/>
      <w:marLeft w:val="0"/>
      <w:marRight w:val="0"/>
      <w:marTop w:val="0"/>
      <w:marBottom w:val="0"/>
      <w:divBdr>
        <w:top w:val="none" w:sz="0" w:space="0" w:color="auto"/>
        <w:left w:val="none" w:sz="0" w:space="0" w:color="auto"/>
        <w:bottom w:val="none" w:sz="0" w:space="0" w:color="auto"/>
        <w:right w:val="none" w:sz="0" w:space="0" w:color="auto"/>
      </w:divBdr>
    </w:div>
    <w:div w:id="266088378">
      <w:bodyDiv w:val="1"/>
      <w:marLeft w:val="0"/>
      <w:marRight w:val="0"/>
      <w:marTop w:val="0"/>
      <w:marBottom w:val="0"/>
      <w:divBdr>
        <w:top w:val="none" w:sz="0" w:space="0" w:color="auto"/>
        <w:left w:val="none" w:sz="0" w:space="0" w:color="auto"/>
        <w:bottom w:val="none" w:sz="0" w:space="0" w:color="auto"/>
        <w:right w:val="none" w:sz="0" w:space="0" w:color="auto"/>
      </w:divBdr>
    </w:div>
    <w:div w:id="811870584">
      <w:bodyDiv w:val="1"/>
      <w:marLeft w:val="0"/>
      <w:marRight w:val="0"/>
      <w:marTop w:val="0"/>
      <w:marBottom w:val="0"/>
      <w:divBdr>
        <w:top w:val="none" w:sz="0" w:space="0" w:color="auto"/>
        <w:left w:val="none" w:sz="0" w:space="0" w:color="auto"/>
        <w:bottom w:val="none" w:sz="0" w:space="0" w:color="auto"/>
        <w:right w:val="none" w:sz="0" w:space="0" w:color="auto"/>
      </w:divBdr>
    </w:div>
    <w:div w:id="972254423">
      <w:bodyDiv w:val="1"/>
      <w:marLeft w:val="0"/>
      <w:marRight w:val="0"/>
      <w:marTop w:val="0"/>
      <w:marBottom w:val="0"/>
      <w:divBdr>
        <w:top w:val="none" w:sz="0" w:space="0" w:color="auto"/>
        <w:left w:val="none" w:sz="0" w:space="0" w:color="auto"/>
        <w:bottom w:val="none" w:sz="0" w:space="0" w:color="auto"/>
        <w:right w:val="none" w:sz="0" w:space="0" w:color="auto"/>
      </w:divBdr>
    </w:div>
    <w:div w:id="1153065307">
      <w:bodyDiv w:val="1"/>
      <w:marLeft w:val="0"/>
      <w:marRight w:val="0"/>
      <w:marTop w:val="0"/>
      <w:marBottom w:val="0"/>
      <w:divBdr>
        <w:top w:val="none" w:sz="0" w:space="0" w:color="auto"/>
        <w:left w:val="none" w:sz="0" w:space="0" w:color="auto"/>
        <w:bottom w:val="none" w:sz="0" w:space="0" w:color="auto"/>
        <w:right w:val="none" w:sz="0" w:space="0" w:color="auto"/>
      </w:divBdr>
    </w:div>
    <w:div w:id="1583416143">
      <w:bodyDiv w:val="1"/>
      <w:marLeft w:val="0"/>
      <w:marRight w:val="0"/>
      <w:marTop w:val="0"/>
      <w:marBottom w:val="0"/>
      <w:divBdr>
        <w:top w:val="none" w:sz="0" w:space="0" w:color="auto"/>
        <w:left w:val="none" w:sz="0" w:space="0" w:color="auto"/>
        <w:bottom w:val="none" w:sz="0" w:space="0" w:color="auto"/>
        <w:right w:val="none" w:sz="0" w:space="0" w:color="auto"/>
      </w:divBdr>
    </w:div>
    <w:div w:id="1997420765">
      <w:bodyDiv w:val="1"/>
      <w:marLeft w:val="0"/>
      <w:marRight w:val="0"/>
      <w:marTop w:val="0"/>
      <w:marBottom w:val="0"/>
      <w:divBdr>
        <w:top w:val="none" w:sz="0" w:space="0" w:color="auto"/>
        <w:left w:val="none" w:sz="0" w:space="0" w:color="auto"/>
        <w:bottom w:val="none" w:sz="0" w:space="0" w:color="auto"/>
        <w:right w:val="none" w:sz="0" w:space="0" w:color="auto"/>
      </w:divBdr>
    </w:div>
    <w:div w:id="2059085102">
      <w:bodyDiv w:val="1"/>
      <w:marLeft w:val="0"/>
      <w:marRight w:val="0"/>
      <w:marTop w:val="0"/>
      <w:marBottom w:val="0"/>
      <w:divBdr>
        <w:top w:val="none" w:sz="0" w:space="0" w:color="auto"/>
        <w:left w:val="none" w:sz="0" w:space="0" w:color="auto"/>
        <w:bottom w:val="none" w:sz="0" w:space="0" w:color="auto"/>
        <w:right w:val="none" w:sz="0" w:space="0" w:color="auto"/>
      </w:divBdr>
    </w:div>
    <w:div w:id="2070692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calhost:3000" TargetMode="External"/><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YOURIP:8080" TargetMode="External"/><Relationship Id="rId12" Type="http://schemas.openxmlformats.org/officeDocument/2006/relationships/image" Target="media/image5.png"/><Relationship Id="rId17" Type="http://schemas.openxmlformats.org/officeDocument/2006/relationships/hyperlink" Target="http://www-01.ibm.com/programming/lotus/" TargetMode="External"/><Relationship Id="rId2" Type="http://schemas.openxmlformats.org/officeDocument/2006/relationships/styles" Target="styles.xml"/><Relationship Id="rId16"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927</Words>
  <Characters>5289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6204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2020-12-09T17:44:00Z</dcterms:created>
  <dcterms:modified xsi:type="dcterms:W3CDTF">2020-12-09T17:44:00Z</dcterms:modified>
</cp:coreProperties>
</file>