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14D2F" w14:textId="77777777" w:rsidR="00F30C15" w:rsidRPr="00F30C15" w:rsidRDefault="00F30C15" w:rsidP="00F30C15">
      <w:pPr>
        <w:rPr>
          <w:b/>
          <w:bCs/>
        </w:rPr>
      </w:pPr>
      <w:r w:rsidRPr="00F30C15">
        <w:rPr>
          <w:b/>
          <w:bCs/>
        </w:rPr>
        <w:t>Customer Journey Map</w:t>
      </w:r>
    </w:p>
    <w:p w14:paraId="1E3AAB1D" w14:textId="77777777" w:rsidR="00F30C15" w:rsidRPr="00F30C15" w:rsidRDefault="00F30C15" w:rsidP="00F30C15">
      <w:pPr>
        <w:rPr>
          <w:b/>
          <w:bCs/>
        </w:rPr>
      </w:pPr>
      <w:r w:rsidRPr="00F30C15">
        <w:rPr>
          <w:b/>
          <w:bCs/>
        </w:rPr>
        <w:t>Project Title</w:t>
      </w:r>
    </w:p>
    <w:p w14:paraId="4BC3435D" w14:textId="77777777" w:rsidR="00F30C15" w:rsidRPr="00F30C15" w:rsidRDefault="00F30C15" w:rsidP="00F30C15">
      <w:r w:rsidRPr="00F30C15">
        <w:rPr>
          <w:b/>
          <w:bCs/>
        </w:rPr>
        <w:t>Virtual Agent–Driven SLA Breach Awareness &amp; Justification System</w:t>
      </w:r>
    </w:p>
    <w:p w14:paraId="1CFC30BC" w14:textId="77777777" w:rsidR="00F30C15" w:rsidRPr="00F30C15" w:rsidRDefault="00F30C15" w:rsidP="00F30C15">
      <w:r w:rsidRPr="00F30C15">
        <w:pict w14:anchorId="25016E08">
          <v:rect id="_x0000_i1109" style="width:0;height:1.5pt" o:hralign="center" o:hrstd="t" o:hr="t" fillcolor="#a0a0a0" stroked="f"/>
        </w:pict>
      </w:r>
    </w:p>
    <w:p w14:paraId="11E66FFF" w14:textId="77777777" w:rsidR="00F30C15" w:rsidRPr="00F30C15" w:rsidRDefault="00F30C15" w:rsidP="00F30C15">
      <w:pPr>
        <w:rPr>
          <w:b/>
          <w:bCs/>
        </w:rPr>
      </w:pPr>
      <w:r w:rsidRPr="00F30C15">
        <w:rPr>
          <w:b/>
          <w:bCs/>
        </w:rPr>
        <w:t>Introduction</w:t>
      </w:r>
    </w:p>
    <w:p w14:paraId="506338FE" w14:textId="77777777" w:rsidR="00F30C15" w:rsidRPr="00F30C15" w:rsidRDefault="00F30C15" w:rsidP="00F30C15">
      <w:r w:rsidRPr="00F30C15">
        <w:t>A Customer Journey Map illustrates the complete interaction between users and the system throughout the lifecycle of an incident. It highlights the user's experience, actions, system responses, and opportunities for improvement. In this project, the journey focuses on how support agents, managers, and administrators interact with the system to monitor Service Level Agreements (SLAs), receive proactive alerts, prevent SLA breaches, and maintain accountability through AI-assisted guidance.</w:t>
      </w:r>
    </w:p>
    <w:p w14:paraId="098E3A53" w14:textId="77777777" w:rsidR="00F30C15" w:rsidRPr="00F30C15" w:rsidRDefault="00F30C15" w:rsidP="00F30C15">
      <w:r w:rsidRPr="00F30C15">
        <w:pict w14:anchorId="42E6F4E2">
          <v:rect id="_x0000_i1110" style="width:0;height:1.5pt" o:hralign="center" o:hrstd="t" o:hr="t" fillcolor="#a0a0a0" stroked="f"/>
        </w:pict>
      </w:r>
    </w:p>
    <w:p w14:paraId="306031A8" w14:textId="77777777" w:rsidR="00F30C15" w:rsidRPr="00F30C15" w:rsidRDefault="00F30C15" w:rsidP="00F30C15">
      <w:pPr>
        <w:rPr>
          <w:b/>
          <w:bCs/>
        </w:rPr>
      </w:pPr>
      <w:r w:rsidRPr="00F30C15">
        <w:rPr>
          <w:b/>
          <w:bCs/>
        </w:rPr>
        <w:t>Customer Persona</w:t>
      </w:r>
    </w:p>
    <w:p w14:paraId="755DDA03" w14:textId="77777777" w:rsidR="00F30C15" w:rsidRPr="00F30C15" w:rsidRDefault="00F30C15" w:rsidP="00F30C15">
      <w:pPr>
        <w:rPr>
          <w:b/>
          <w:bCs/>
        </w:rPr>
      </w:pPr>
      <w:r w:rsidRPr="00F30C15">
        <w:rPr>
          <w:b/>
          <w:bCs/>
        </w:rPr>
        <w:t>Primary Users</w:t>
      </w:r>
    </w:p>
    <w:p w14:paraId="2C819915" w14:textId="77777777" w:rsidR="00F30C15" w:rsidRPr="00F30C15" w:rsidRDefault="00F30C15" w:rsidP="00F30C15">
      <w:pPr>
        <w:numPr>
          <w:ilvl w:val="0"/>
          <w:numId w:val="1"/>
        </w:numPr>
      </w:pPr>
      <w:r w:rsidRPr="00F30C15">
        <w:t xml:space="preserve">Support Agent </w:t>
      </w:r>
    </w:p>
    <w:p w14:paraId="02DA7501" w14:textId="77777777" w:rsidR="00F30C15" w:rsidRPr="00F30C15" w:rsidRDefault="00F30C15" w:rsidP="00F30C15">
      <w:pPr>
        <w:numPr>
          <w:ilvl w:val="0"/>
          <w:numId w:val="1"/>
        </w:numPr>
      </w:pPr>
      <w:r w:rsidRPr="00F30C15">
        <w:t xml:space="preserve">Team Lead / Manager </w:t>
      </w:r>
    </w:p>
    <w:p w14:paraId="11C74796" w14:textId="77777777" w:rsidR="00F30C15" w:rsidRPr="00F30C15" w:rsidRDefault="00F30C15" w:rsidP="00F30C15">
      <w:pPr>
        <w:numPr>
          <w:ilvl w:val="0"/>
          <w:numId w:val="1"/>
        </w:numPr>
      </w:pPr>
      <w:r w:rsidRPr="00F30C15">
        <w:t xml:space="preserve">Administrator </w:t>
      </w:r>
    </w:p>
    <w:p w14:paraId="2511FD05" w14:textId="77777777" w:rsidR="00F30C15" w:rsidRPr="00F30C15" w:rsidRDefault="00F30C15" w:rsidP="00F30C15">
      <w:pPr>
        <w:rPr>
          <w:b/>
          <w:bCs/>
        </w:rPr>
      </w:pPr>
      <w:r w:rsidRPr="00F30C15">
        <w:rPr>
          <w:b/>
          <w:bCs/>
        </w:rPr>
        <w:t>User Goal</w:t>
      </w:r>
    </w:p>
    <w:p w14:paraId="3E2463C9" w14:textId="77777777" w:rsidR="00F30C15" w:rsidRPr="00F30C15" w:rsidRDefault="00F30C15" w:rsidP="00F30C15">
      <w:r w:rsidRPr="00F30C15">
        <w:t>To efficiently manage incidents, prevent SLA breaches, improve service quality, and maintain organizational accountability through proactive monitoring and AI-powered assistance.</w:t>
      </w:r>
    </w:p>
    <w:p w14:paraId="1514EDFD" w14:textId="77777777" w:rsidR="00F30C15" w:rsidRPr="00F30C15" w:rsidRDefault="00F30C15" w:rsidP="00F30C15">
      <w:r w:rsidRPr="00F30C15">
        <w:pict w14:anchorId="314D62FC">
          <v:rect id="_x0000_i1111" style="width:0;height:1.5pt" o:hralign="center" o:hrstd="t" o:hr="t" fillcolor="#a0a0a0" stroked="f"/>
        </w:pict>
      </w:r>
    </w:p>
    <w:p w14:paraId="5EFABFD3" w14:textId="77777777" w:rsidR="00F30C15" w:rsidRPr="00F30C15" w:rsidRDefault="00F30C15" w:rsidP="00F30C15">
      <w:pPr>
        <w:rPr>
          <w:b/>
          <w:bCs/>
        </w:rPr>
      </w:pPr>
      <w:r w:rsidRPr="00F30C15">
        <w:rPr>
          <w:b/>
          <w:bCs/>
        </w:rPr>
        <w:t>Customer Journey Stages</w:t>
      </w:r>
    </w:p>
    <w:p w14:paraId="549DF557" w14:textId="77777777" w:rsidR="00F30C15" w:rsidRPr="00F30C15" w:rsidRDefault="00F30C15" w:rsidP="00F30C15">
      <w:pPr>
        <w:rPr>
          <w:b/>
          <w:bCs/>
        </w:rPr>
      </w:pPr>
      <w:r w:rsidRPr="00F30C15">
        <w:rPr>
          <w:b/>
          <w:bCs/>
        </w:rPr>
        <w:t>Stage 1 – User Login</w:t>
      </w:r>
    </w:p>
    <w:p w14:paraId="4AD9F5D4" w14:textId="77777777" w:rsidR="00F30C15" w:rsidRPr="00F30C15" w:rsidRDefault="00F30C15" w:rsidP="00F30C15">
      <w:pPr>
        <w:rPr>
          <w:b/>
          <w:bCs/>
        </w:rPr>
      </w:pPr>
      <w:r w:rsidRPr="00F30C15">
        <w:rPr>
          <w:b/>
          <w:bCs/>
        </w:rPr>
        <w:t>User Actions</w:t>
      </w:r>
    </w:p>
    <w:p w14:paraId="26B89D16" w14:textId="77777777" w:rsidR="00F30C15" w:rsidRPr="00F30C15" w:rsidRDefault="00F30C15" w:rsidP="00F30C15">
      <w:pPr>
        <w:numPr>
          <w:ilvl w:val="0"/>
          <w:numId w:val="2"/>
        </w:numPr>
      </w:pPr>
      <w:r w:rsidRPr="00F30C15">
        <w:t xml:space="preserve">Opens the application. </w:t>
      </w:r>
    </w:p>
    <w:p w14:paraId="136F0B05" w14:textId="77777777" w:rsidR="00F30C15" w:rsidRPr="00F30C15" w:rsidRDefault="00F30C15" w:rsidP="00F30C15">
      <w:pPr>
        <w:numPr>
          <w:ilvl w:val="0"/>
          <w:numId w:val="2"/>
        </w:numPr>
      </w:pPr>
      <w:r w:rsidRPr="00F30C15">
        <w:t xml:space="preserve">Enters login credentials. </w:t>
      </w:r>
    </w:p>
    <w:p w14:paraId="260670DF" w14:textId="77777777" w:rsidR="00F30C15" w:rsidRPr="00F30C15" w:rsidRDefault="00F30C15" w:rsidP="00F30C15">
      <w:pPr>
        <w:numPr>
          <w:ilvl w:val="0"/>
          <w:numId w:val="2"/>
        </w:numPr>
      </w:pPr>
      <w:r w:rsidRPr="00F30C15">
        <w:t xml:space="preserve">Accesses the dashboard. </w:t>
      </w:r>
    </w:p>
    <w:p w14:paraId="6024DB60" w14:textId="77777777" w:rsidR="00F30C15" w:rsidRPr="00F30C15" w:rsidRDefault="00F30C15" w:rsidP="00F30C15">
      <w:pPr>
        <w:rPr>
          <w:b/>
          <w:bCs/>
        </w:rPr>
      </w:pPr>
      <w:r w:rsidRPr="00F30C15">
        <w:rPr>
          <w:b/>
          <w:bCs/>
        </w:rPr>
        <w:t>User Experience</w:t>
      </w:r>
    </w:p>
    <w:p w14:paraId="0100CCD8" w14:textId="77777777" w:rsidR="00F30C15" w:rsidRPr="00F30C15" w:rsidRDefault="00F30C15" w:rsidP="00F30C15">
      <w:pPr>
        <w:numPr>
          <w:ilvl w:val="0"/>
          <w:numId w:val="3"/>
        </w:numPr>
      </w:pPr>
      <w:r w:rsidRPr="00F30C15">
        <w:t xml:space="preserve">Quick and secure authentication. </w:t>
      </w:r>
    </w:p>
    <w:p w14:paraId="16BF1B37" w14:textId="77777777" w:rsidR="00F30C15" w:rsidRPr="00F30C15" w:rsidRDefault="00F30C15" w:rsidP="00F30C15">
      <w:pPr>
        <w:numPr>
          <w:ilvl w:val="0"/>
          <w:numId w:val="3"/>
        </w:numPr>
      </w:pPr>
      <w:r w:rsidRPr="00F30C15">
        <w:t xml:space="preserve">Easy access to assigned incidents. </w:t>
      </w:r>
    </w:p>
    <w:p w14:paraId="3C83CEEB" w14:textId="77777777" w:rsidR="00F30C15" w:rsidRPr="00F30C15" w:rsidRDefault="00F30C15" w:rsidP="00F30C15">
      <w:pPr>
        <w:rPr>
          <w:b/>
          <w:bCs/>
        </w:rPr>
      </w:pPr>
      <w:r w:rsidRPr="00F30C15">
        <w:rPr>
          <w:b/>
          <w:bCs/>
        </w:rPr>
        <w:t>System Response</w:t>
      </w:r>
    </w:p>
    <w:p w14:paraId="27A5ECB8" w14:textId="77777777" w:rsidR="00F30C15" w:rsidRPr="00F30C15" w:rsidRDefault="00F30C15" w:rsidP="00F30C15">
      <w:pPr>
        <w:numPr>
          <w:ilvl w:val="0"/>
          <w:numId w:val="4"/>
        </w:numPr>
      </w:pPr>
      <w:r w:rsidRPr="00F30C15">
        <w:t xml:space="preserve">Verifies credentials. </w:t>
      </w:r>
    </w:p>
    <w:p w14:paraId="23771AD3" w14:textId="77777777" w:rsidR="00F30C15" w:rsidRPr="00F30C15" w:rsidRDefault="00F30C15" w:rsidP="00F30C15">
      <w:pPr>
        <w:numPr>
          <w:ilvl w:val="0"/>
          <w:numId w:val="4"/>
        </w:numPr>
      </w:pPr>
      <w:r w:rsidRPr="00F30C15">
        <w:t xml:space="preserve">Displays personalized dashboard. </w:t>
      </w:r>
    </w:p>
    <w:p w14:paraId="2B4CCB2C" w14:textId="77777777" w:rsidR="00F30C15" w:rsidRPr="00F30C15" w:rsidRDefault="00F30C15" w:rsidP="00F30C15">
      <w:pPr>
        <w:numPr>
          <w:ilvl w:val="0"/>
          <w:numId w:val="4"/>
        </w:numPr>
      </w:pPr>
      <w:r w:rsidRPr="00F30C15">
        <w:lastRenderedPageBreak/>
        <w:t xml:space="preserve">Loads user-specific incident information. </w:t>
      </w:r>
    </w:p>
    <w:p w14:paraId="3C1B2B81" w14:textId="77777777" w:rsidR="00F30C15" w:rsidRPr="00F30C15" w:rsidRDefault="00F30C15" w:rsidP="00F30C15">
      <w:r w:rsidRPr="00F30C15">
        <w:pict w14:anchorId="00DB3212">
          <v:rect id="_x0000_i1112" style="width:0;height:1.5pt" o:hralign="center" o:hrstd="t" o:hr="t" fillcolor="#a0a0a0" stroked="f"/>
        </w:pict>
      </w:r>
    </w:p>
    <w:p w14:paraId="7960C981" w14:textId="77777777" w:rsidR="00F30C15" w:rsidRPr="00F30C15" w:rsidRDefault="00F30C15" w:rsidP="00F30C15">
      <w:pPr>
        <w:rPr>
          <w:b/>
          <w:bCs/>
        </w:rPr>
      </w:pPr>
      <w:r w:rsidRPr="00F30C15">
        <w:rPr>
          <w:b/>
          <w:bCs/>
        </w:rPr>
        <w:t>Stage 2 – Incident Management</w:t>
      </w:r>
    </w:p>
    <w:p w14:paraId="111F4B4F" w14:textId="77777777" w:rsidR="00F30C15" w:rsidRPr="00F30C15" w:rsidRDefault="00F30C15" w:rsidP="00F30C15">
      <w:pPr>
        <w:rPr>
          <w:b/>
          <w:bCs/>
        </w:rPr>
      </w:pPr>
      <w:r w:rsidRPr="00F30C15">
        <w:rPr>
          <w:b/>
          <w:bCs/>
        </w:rPr>
        <w:t>User Actions</w:t>
      </w:r>
    </w:p>
    <w:p w14:paraId="7898C979" w14:textId="77777777" w:rsidR="00F30C15" w:rsidRPr="00F30C15" w:rsidRDefault="00F30C15" w:rsidP="00F30C15">
      <w:pPr>
        <w:numPr>
          <w:ilvl w:val="0"/>
          <w:numId w:val="5"/>
        </w:numPr>
      </w:pPr>
      <w:r w:rsidRPr="00F30C15">
        <w:t xml:space="preserve">Creates a new incident or opens an existing one. </w:t>
      </w:r>
    </w:p>
    <w:p w14:paraId="18761481" w14:textId="77777777" w:rsidR="00F30C15" w:rsidRPr="00F30C15" w:rsidRDefault="00F30C15" w:rsidP="00F30C15">
      <w:pPr>
        <w:numPr>
          <w:ilvl w:val="0"/>
          <w:numId w:val="5"/>
        </w:numPr>
      </w:pPr>
      <w:r w:rsidRPr="00F30C15">
        <w:t xml:space="preserve">Assigns the incident to the appropriate support agent. </w:t>
      </w:r>
    </w:p>
    <w:p w14:paraId="04FD61EC" w14:textId="77777777" w:rsidR="00F30C15" w:rsidRPr="00F30C15" w:rsidRDefault="00F30C15" w:rsidP="00F30C15">
      <w:pPr>
        <w:numPr>
          <w:ilvl w:val="0"/>
          <w:numId w:val="5"/>
        </w:numPr>
      </w:pPr>
      <w:r w:rsidRPr="00F30C15">
        <w:t xml:space="preserve">Reviews incident details. </w:t>
      </w:r>
    </w:p>
    <w:p w14:paraId="07A25209" w14:textId="77777777" w:rsidR="00F30C15" w:rsidRPr="00F30C15" w:rsidRDefault="00F30C15" w:rsidP="00F30C15">
      <w:pPr>
        <w:rPr>
          <w:b/>
          <w:bCs/>
        </w:rPr>
      </w:pPr>
      <w:r w:rsidRPr="00F30C15">
        <w:rPr>
          <w:b/>
          <w:bCs/>
        </w:rPr>
        <w:t>User Experience</w:t>
      </w:r>
    </w:p>
    <w:p w14:paraId="7931D8B1" w14:textId="77777777" w:rsidR="00F30C15" w:rsidRPr="00F30C15" w:rsidRDefault="00F30C15" w:rsidP="00F30C15">
      <w:pPr>
        <w:numPr>
          <w:ilvl w:val="0"/>
          <w:numId w:val="6"/>
        </w:numPr>
      </w:pPr>
      <w:r w:rsidRPr="00F30C15">
        <w:t xml:space="preserve">Organized incident management. </w:t>
      </w:r>
    </w:p>
    <w:p w14:paraId="0852EBB3" w14:textId="77777777" w:rsidR="00F30C15" w:rsidRPr="00F30C15" w:rsidRDefault="00F30C15" w:rsidP="00F30C15">
      <w:pPr>
        <w:numPr>
          <w:ilvl w:val="0"/>
          <w:numId w:val="6"/>
        </w:numPr>
      </w:pPr>
      <w:r w:rsidRPr="00F30C15">
        <w:t xml:space="preserve">Simple navigation. </w:t>
      </w:r>
    </w:p>
    <w:p w14:paraId="7028ECFE" w14:textId="77777777" w:rsidR="00F30C15" w:rsidRPr="00F30C15" w:rsidRDefault="00F30C15" w:rsidP="00F30C15">
      <w:pPr>
        <w:numPr>
          <w:ilvl w:val="0"/>
          <w:numId w:val="6"/>
        </w:numPr>
      </w:pPr>
      <w:r w:rsidRPr="00F30C15">
        <w:t xml:space="preserve">Clear incident information. </w:t>
      </w:r>
    </w:p>
    <w:p w14:paraId="6D18CA9A" w14:textId="77777777" w:rsidR="00F30C15" w:rsidRPr="00F30C15" w:rsidRDefault="00F30C15" w:rsidP="00F30C15">
      <w:pPr>
        <w:rPr>
          <w:b/>
          <w:bCs/>
        </w:rPr>
      </w:pPr>
      <w:r w:rsidRPr="00F30C15">
        <w:rPr>
          <w:b/>
          <w:bCs/>
        </w:rPr>
        <w:t>System Response</w:t>
      </w:r>
    </w:p>
    <w:p w14:paraId="6B21595F" w14:textId="77777777" w:rsidR="00F30C15" w:rsidRPr="00F30C15" w:rsidRDefault="00F30C15" w:rsidP="00F30C15">
      <w:pPr>
        <w:numPr>
          <w:ilvl w:val="0"/>
          <w:numId w:val="7"/>
        </w:numPr>
      </w:pPr>
      <w:r w:rsidRPr="00F30C15">
        <w:t xml:space="preserve">Stores incident information. </w:t>
      </w:r>
    </w:p>
    <w:p w14:paraId="796E9336" w14:textId="77777777" w:rsidR="00F30C15" w:rsidRPr="00F30C15" w:rsidRDefault="00F30C15" w:rsidP="00F30C15">
      <w:pPr>
        <w:numPr>
          <w:ilvl w:val="0"/>
          <w:numId w:val="7"/>
        </w:numPr>
      </w:pPr>
      <w:r w:rsidRPr="00F30C15">
        <w:t xml:space="preserve">Automatically attaches the appropriate SLA. </w:t>
      </w:r>
    </w:p>
    <w:p w14:paraId="221268A5" w14:textId="77777777" w:rsidR="00F30C15" w:rsidRPr="00F30C15" w:rsidRDefault="00F30C15" w:rsidP="00F30C15">
      <w:pPr>
        <w:numPr>
          <w:ilvl w:val="0"/>
          <w:numId w:val="7"/>
        </w:numPr>
      </w:pPr>
      <w:r w:rsidRPr="00F30C15">
        <w:t xml:space="preserve">Begins monitoring SLA progress. </w:t>
      </w:r>
    </w:p>
    <w:p w14:paraId="37453651" w14:textId="77777777" w:rsidR="00F30C15" w:rsidRPr="00F30C15" w:rsidRDefault="00F30C15" w:rsidP="00F30C15">
      <w:r w:rsidRPr="00F30C15">
        <w:pict w14:anchorId="741C8BD1">
          <v:rect id="_x0000_i1113" style="width:0;height:1.5pt" o:hralign="center" o:hrstd="t" o:hr="t" fillcolor="#a0a0a0" stroked="f"/>
        </w:pict>
      </w:r>
    </w:p>
    <w:p w14:paraId="754199FD" w14:textId="77777777" w:rsidR="00F30C15" w:rsidRPr="00F30C15" w:rsidRDefault="00F30C15" w:rsidP="00F30C15">
      <w:pPr>
        <w:rPr>
          <w:b/>
          <w:bCs/>
        </w:rPr>
      </w:pPr>
      <w:r w:rsidRPr="00F30C15">
        <w:rPr>
          <w:b/>
          <w:bCs/>
        </w:rPr>
        <w:t>Stage 3 – SLA Monitoring</w:t>
      </w:r>
    </w:p>
    <w:p w14:paraId="70BD7392" w14:textId="77777777" w:rsidR="00F30C15" w:rsidRPr="00F30C15" w:rsidRDefault="00F30C15" w:rsidP="00F30C15">
      <w:pPr>
        <w:rPr>
          <w:b/>
          <w:bCs/>
        </w:rPr>
      </w:pPr>
      <w:r w:rsidRPr="00F30C15">
        <w:rPr>
          <w:b/>
          <w:bCs/>
        </w:rPr>
        <w:t>User Actions</w:t>
      </w:r>
    </w:p>
    <w:p w14:paraId="2F07A133" w14:textId="77777777" w:rsidR="00F30C15" w:rsidRPr="00F30C15" w:rsidRDefault="00F30C15" w:rsidP="00F30C15">
      <w:pPr>
        <w:numPr>
          <w:ilvl w:val="0"/>
          <w:numId w:val="8"/>
        </w:numPr>
      </w:pPr>
      <w:r w:rsidRPr="00F30C15">
        <w:t xml:space="preserve">Monitors assigned incidents. </w:t>
      </w:r>
    </w:p>
    <w:p w14:paraId="52BFF06D" w14:textId="77777777" w:rsidR="00F30C15" w:rsidRPr="00F30C15" w:rsidRDefault="00F30C15" w:rsidP="00F30C15">
      <w:pPr>
        <w:numPr>
          <w:ilvl w:val="0"/>
          <w:numId w:val="8"/>
        </w:numPr>
      </w:pPr>
      <w:r w:rsidRPr="00F30C15">
        <w:t xml:space="preserve">Tracks SLA countdown. </w:t>
      </w:r>
    </w:p>
    <w:p w14:paraId="287769B4" w14:textId="77777777" w:rsidR="00F30C15" w:rsidRPr="00F30C15" w:rsidRDefault="00F30C15" w:rsidP="00F30C15">
      <w:pPr>
        <w:numPr>
          <w:ilvl w:val="0"/>
          <w:numId w:val="8"/>
        </w:numPr>
      </w:pPr>
      <w:r w:rsidRPr="00F30C15">
        <w:t xml:space="preserve">Reviews ticket priorities. </w:t>
      </w:r>
    </w:p>
    <w:p w14:paraId="081EEBA5" w14:textId="77777777" w:rsidR="00F30C15" w:rsidRPr="00F30C15" w:rsidRDefault="00F30C15" w:rsidP="00F30C15">
      <w:pPr>
        <w:rPr>
          <w:b/>
          <w:bCs/>
        </w:rPr>
      </w:pPr>
      <w:r w:rsidRPr="00F30C15">
        <w:rPr>
          <w:b/>
          <w:bCs/>
        </w:rPr>
        <w:t>User Experience</w:t>
      </w:r>
    </w:p>
    <w:p w14:paraId="2542D6D6" w14:textId="77777777" w:rsidR="00F30C15" w:rsidRPr="00F30C15" w:rsidRDefault="00F30C15" w:rsidP="00F30C15">
      <w:pPr>
        <w:numPr>
          <w:ilvl w:val="0"/>
          <w:numId w:val="9"/>
        </w:numPr>
      </w:pPr>
      <w:r w:rsidRPr="00F30C15">
        <w:t xml:space="preserve">Real-time visibility of SLA status. </w:t>
      </w:r>
    </w:p>
    <w:p w14:paraId="10388492" w14:textId="77777777" w:rsidR="00F30C15" w:rsidRPr="00F30C15" w:rsidRDefault="00F30C15" w:rsidP="00F30C15">
      <w:pPr>
        <w:numPr>
          <w:ilvl w:val="0"/>
          <w:numId w:val="9"/>
        </w:numPr>
      </w:pPr>
      <w:r w:rsidRPr="00F30C15">
        <w:t xml:space="preserve">Easy identification of high-priority incidents. </w:t>
      </w:r>
    </w:p>
    <w:p w14:paraId="63428AB0" w14:textId="77777777" w:rsidR="00F30C15" w:rsidRPr="00F30C15" w:rsidRDefault="00F30C15" w:rsidP="00F30C15">
      <w:pPr>
        <w:rPr>
          <w:b/>
          <w:bCs/>
        </w:rPr>
      </w:pPr>
      <w:r w:rsidRPr="00F30C15">
        <w:rPr>
          <w:b/>
          <w:bCs/>
        </w:rPr>
        <w:t>System Response</w:t>
      </w:r>
    </w:p>
    <w:p w14:paraId="0ACF5DE1" w14:textId="77777777" w:rsidR="00F30C15" w:rsidRPr="00F30C15" w:rsidRDefault="00F30C15" w:rsidP="00F30C15">
      <w:pPr>
        <w:numPr>
          <w:ilvl w:val="0"/>
          <w:numId w:val="10"/>
        </w:numPr>
      </w:pPr>
      <w:r w:rsidRPr="00F30C15">
        <w:t xml:space="preserve">Continuously monitors SLA timers. </w:t>
      </w:r>
    </w:p>
    <w:p w14:paraId="50512F58" w14:textId="77777777" w:rsidR="00F30C15" w:rsidRPr="00F30C15" w:rsidRDefault="00F30C15" w:rsidP="00F30C15">
      <w:pPr>
        <w:numPr>
          <w:ilvl w:val="0"/>
          <w:numId w:val="10"/>
        </w:numPr>
      </w:pPr>
      <w:r w:rsidRPr="00F30C15">
        <w:t xml:space="preserve">Calculates remaining SLA time. </w:t>
      </w:r>
    </w:p>
    <w:p w14:paraId="55921C0F" w14:textId="77777777" w:rsidR="00F30C15" w:rsidRPr="00F30C15" w:rsidRDefault="00F30C15" w:rsidP="00F30C15">
      <w:pPr>
        <w:numPr>
          <w:ilvl w:val="0"/>
          <w:numId w:val="10"/>
        </w:numPr>
      </w:pPr>
      <w:r w:rsidRPr="00F30C15">
        <w:t xml:space="preserve">Updates SLA status automatically. </w:t>
      </w:r>
    </w:p>
    <w:p w14:paraId="614B442A" w14:textId="77777777" w:rsidR="00F30C15" w:rsidRPr="00F30C15" w:rsidRDefault="00F30C15" w:rsidP="00F30C15">
      <w:r w:rsidRPr="00F30C15">
        <w:pict w14:anchorId="062CC25F">
          <v:rect id="_x0000_i1114" style="width:0;height:1.5pt" o:hralign="center" o:hrstd="t" o:hr="t" fillcolor="#a0a0a0" stroked="f"/>
        </w:pict>
      </w:r>
    </w:p>
    <w:p w14:paraId="1F82DB7F" w14:textId="77777777" w:rsidR="00F30C15" w:rsidRPr="00F30C15" w:rsidRDefault="00F30C15" w:rsidP="00F30C15">
      <w:pPr>
        <w:rPr>
          <w:b/>
          <w:bCs/>
        </w:rPr>
      </w:pPr>
      <w:r w:rsidRPr="00F30C15">
        <w:rPr>
          <w:b/>
          <w:bCs/>
        </w:rPr>
        <w:t>Stage 4 – SLA Risk Detection</w:t>
      </w:r>
    </w:p>
    <w:p w14:paraId="7A2B619D" w14:textId="77777777" w:rsidR="00F30C15" w:rsidRPr="00F30C15" w:rsidRDefault="00F30C15" w:rsidP="00F30C15">
      <w:pPr>
        <w:rPr>
          <w:b/>
          <w:bCs/>
        </w:rPr>
      </w:pPr>
      <w:r w:rsidRPr="00F30C15">
        <w:rPr>
          <w:b/>
          <w:bCs/>
        </w:rPr>
        <w:t>User Actions</w:t>
      </w:r>
    </w:p>
    <w:p w14:paraId="6D4CB300" w14:textId="77777777" w:rsidR="00F30C15" w:rsidRPr="00F30C15" w:rsidRDefault="00F30C15" w:rsidP="00F30C15">
      <w:pPr>
        <w:numPr>
          <w:ilvl w:val="0"/>
          <w:numId w:val="11"/>
        </w:numPr>
      </w:pPr>
      <w:r w:rsidRPr="00F30C15">
        <w:lastRenderedPageBreak/>
        <w:t xml:space="preserve">Receives notification when an SLA approaches its threshold. </w:t>
      </w:r>
    </w:p>
    <w:p w14:paraId="327C07A7" w14:textId="77777777" w:rsidR="00F30C15" w:rsidRPr="00F30C15" w:rsidRDefault="00F30C15" w:rsidP="00F30C15">
      <w:pPr>
        <w:numPr>
          <w:ilvl w:val="0"/>
          <w:numId w:val="11"/>
        </w:numPr>
      </w:pPr>
      <w:r w:rsidRPr="00F30C15">
        <w:t xml:space="preserve">Reviews the incident requiring attention. </w:t>
      </w:r>
    </w:p>
    <w:p w14:paraId="5B3E66DC" w14:textId="77777777" w:rsidR="00F30C15" w:rsidRPr="00F30C15" w:rsidRDefault="00F30C15" w:rsidP="00F30C15">
      <w:pPr>
        <w:rPr>
          <w:b/>
          <w:bCs/>
        </w:rPr>
      </w:pPr>
      <w:r w:rsidRPr="00F30C15">
        <w:rPr>
          <w:b/>
          <w:bCs/>
        </w:rPr>
        <w:t>User Experience</w:t>
      </w:r>
    </w:p>
    <w:p w14:paraId="03FCF3EC" w14:textId="77777777" w:rsidR="00F30C15" w:rsidRPr="00F30C15" w:rsidRDefault="00F30C15" w:rsidP="00F30C15">
      <w:pPr>
        <w:numPr>
          <w:ilvl w:val="0"/>
          <w:numId w:val="12"/>
        </w:numPr>
      </w:pPr>
      <w:r w:rsidRPr="00F30C15">
        <w:t xml:space="preserve">Early awareness of potential SLA breaches. </w:t>
      </w:r>
    </w:p>
    <w:p w14:paraId="1A264ABA" w14:textId="77777777" w:rsidR="00F30C15" w:rsidRPr="00F30C15" w:rsidRDefault="00F30C15" w:rsidP="00F30C15">
      <w:pPr>
        <w:numPr>
          <w:ilvl w:val="0"/>
          <w:numId w:val="12"/>
        </w:numPr>
      </w:pPr>
      <w:r w:rsidRPr="00F30C15">
        <w:t xml:space="preserve">Ability to prioritize urgent incidents. </w:t>
      </w:r>
    </w:p>
    <w:p w14:paraId="4A0D7891" w14:textId="77777777" w:rsidR="00F30C15" w:rsidRPr="00F30C15" w:rsidRDefault="00F30C15" w:rsidP="00F30C15">
      <w:pPr>
        <w:rPr>
          <w:b/>
          <w:bCs/>
        </w:rPr>
      </w:pPr>
      <w:r w:rsidRPr="00F30C15">
        <w:rPr>
          <w:b/>
          <w:bCs/>
        </w:rPr>
        <w:t>System Response</w:t>
      </w:r>
    </w:p>
    <w:p w14:paraId="01D738F5" w14:textId="77777777" w:rsidR="00F30C15" w:rsidRPr="00F30C15" w:rsidRDefault="00F30C15" w:rsidP="00F30C15">
      <w:pPr>
        <w:numPr>
          <w:ilvl w:val="0"/>
          <w:numId w:val="13"/>
        </w:numPr>
      </w:pPr>
      <w:r w:rsidRPr="00F30C15">
        <w:t xml:space="preserve">Classifies incidents as: </w:t>
      </w:r>
    </w:p>
    <w:p w14:paraId="38B0C028" w14:textId="77777777" w:rsidR="00F30C15" w:rsidRPr="00F30C15" w:rsidRDefault="00F30C15" w:rsidP="00F30C15">
      <w:pPr>
        <w:numPr>
          <w:ilvl w:val="1"/>
          <w:numId w:val="13"/>
        </w:numPr>
      </w:pPr>
      <w:r w:rsidRPr="00F30C15">
        <w:t xml:space="preserve">SAFE </w:t>
      </w:r>
    </w:p>
    <w:p w14:paraId="6FC89E5D" w14:textId="77777777" w:rsidR="00F30C15" w:rsidRPr="00F30C15" w:rsidRDefault="00F30C15" w:rsidP="00F30C15">
      <w:pPr>
        <w:numPr>
          <w:ilvl w:val="1"/>
          <w:numId w:val="13"/>
        </w:numPr>
      </w:pPr>
      <w:r w:rsidRPr="00F30C15">
        <w:t xml:space="preserve">AT RISK </w:t>
      </w:r>
    </w:p>
    <w:p w14:paraId="7E7052D6" w14:textId="77777777" w:rsidR="00F30C15" w:rsidRPr="00F30C15" w:rsidRDefault="00F30C15" w:rsidP="00F30C15">
      <w:pPr>
        <w:numPr>
          <w:ilvl w:val="1"/>
          <w:numId w:val="13"/>
        </w:numPr>
      </w:pPr>
      <w:r w:rsidRPr="00F30C15">
        <w:t xml:space="preserve">BREACHED </w:t>
      </w:r>
    </w:p>
    <w:p w14:paraId="3626E217" w14:textId="77777777" w:rsidR="00F30C15" w:rsidRPr="00F30C15" w:rsidRDefault="00F30C15" w:rsidP="00F30C15">
      <w:pPr>
        <w:numPr>
          <w:ilvl w:val="0"/>
          <w:numId w:val="13"/>
        </w:numPr>
      </w:pPr>
      <w:r w:rsidRPr="00F30C15">
        <w:t xml:space="preserve">Triggers automated notifications. </w:t>
      </w:r>
    </w:p>
    <w:p w14:paraId="0CBC5A0F" w14:textId="77777777" w:rsidR="00F30C15" w:rsidRPr="00F30C15" w:rsidRDefault="00F30C15" w:rsidP="00F30C15">
      <w:r w:rsidRPr="00F30C15">
        <w:pict w14:anchorId="7E2975AC">
          <v:rect id="_x0000_i1115" style="width:0;height:1.5pt" o:hralign="center" o:hrstd="t" o:hr="t" fillcolor="#a0a0a0" stroked="f"/>
        </w:pict>
      </w:r>
    </w:p>
    <w:p w14:paraId="30D7B2CA" w14:textId="77777777" w:rsidR="00F30C15" w:rsidRPr="00F30C15" w:rsidRDefault="00F30C15" w:rsidP="00F30C15">
      <w:pPr>
        <w:rPr>
          <w:b/>
          <w:bCs/>
        </w:rPr>
      </w:pPr>
      <w:r w:rsidRPr="00F30C15">
        <w:rPr>
          <w:b/>
          <w:bCs/>
        </w:rPr>
        <w:t>Stage 5 – Virtual Agent Interaction</w:t>
      </w:r>
    </w:p>
    <w:p w14:paraId="5DF2B1D8" w14:textId="77777777" w:rsidR="00F30C15" w:rsidRPr="00F30C15" w:rsidRDefault="00F30C15" w:rsidP="00F30C15">
      <w:pPr>
        <w:rPr>
          <w:b/>
          <w:bCs/>
        </w:rPr>
      </w:pPr>
      <w:r w:rsidRPr="00F30C15">
        <w:rPr>
          <w:b/>
          <w:bCs/>
        </w:rPr>
        <w:t>User Actions</w:t>
      </w:r>
    </w:p>
    <w:p w14:paraId="429D89BB" w14:textId="77777777" w:rsidR="00F30C15" w:rsidRPr="00F30C15" w:rsidRDefault="00F30C15" w:rsidP="00F30C15">
      <w:pPr>
        <w:numPr>
          <w:ilvl w:val="0"/>
          <w:numId w:val="14"/>
        </w:numPr>
      </w:pPr>
      <w:r w:rsidRPr="00F30C15">
        <w:t xml:space="preserve">Opens the Virtual Agent. </w:t>
      </w:r>
    </w:p>
    <w:p w14:paraId="30B991BE" w14:textId="77777777" w:rsidR="00F30C15" w:rsidRPr="00F30C15" w:rsidRDefault="00F30C15" w:rsidP="00F30C15">
      <w:pPr>
        <w:numPr>
          <w:ilvl w:val="0"/>
          <w:numId w:val="14"/>
        </w:numPr>
      </w:pPr>
      <w:r w:rsidRPr="00F30C15">
        <w:t xml:space="preserve">Selects the SLA Breach Awareness &amp; Justification topic. </w:t>
      </w:r>
    </w:p>
    <w:p w14:paraId="5A18F273" w14:textId="77777777" w:rsidR="00F30C15" w:rsidRPr="00F30C15" w:rsidRDefault="00F30C15" w:rsidP="00F30C15">
      <w:pPr>
        <w:numPr>
          <w:ilvl w:val="0"/>
          <w:numId w:val="14"/>
        </w:numPr>
      </w:pPr>
      <w:r w:rsidRPr="00F30C15">
        <w:t xml:space="preserve">Reviews AI-generated guidance. </w:t>
      </w:r>
    </w:p>
    <w:p w14:paraId="0A1A0A1C" w14:textId="77777777" w:rsidR="00F30C15" w:rsidRPr="00F30C15" w:rsidRDefault="00F30C15" w:rsidP="00F30C15">
      <w:pPr>
        <w:numPr>
          <w:ilvl w:val="0"/>
          <w:numId w:val="14"/>
        </w:numPr>
      </w:pPr>
      <w:r w:rsidRPr="00F30C15">
        <w:t xml:space="preserve">Acknowledges the SLA risk. </w:t>
      </w:r>
    </w:p>
    <w:p w14:paraId="24028FF7" w14:textId="77777777" w:rsidR="00F30C15" w:rsidRPr="00F30C15" w:rsidRDefault="00F30C15" w:rsidP="00F30C15">
      <w:pPr>
        <w:rPr>
          <w:b/>
          <w:bCs/>
        </w:rPr>
      </w:pPr>
      <w:r w:rsidRPr="00F30C15">
        <w:rPr>
          <w:b/>
          <w:bCs/>
        </w:rPr>
        <w:t>User Experience</w:t>
      </w:r>
    </w:p>
    <w:p w14:paraId="1159CEA0" w14:textId="77777777" w:rsidR="00F30C15" w:rsidRPr="00F30C15" w:rsidRDefault="00F30C15" w:rsidP="00F30C15">
      <w:pPr>
        <w:numPr>
          <w:ilvl w:val="0"/>
          <w:numId w:val="15"/>
        </w:numPr>
      </w:pPr>
      <w:r w:rsidRPr="00F30C15">
        <w:t xml:space="preserve">Interactive conversation. </w:t>
      </w:r>
    </w:p>
    <w:p w14:paraId="3D588613" w14:textId="77777777" w:rsidR="00F30C15" w:rsidRPr="00F30C15" w:rsidRDefault="00F30C15" w:rsidP="00F30C15">
      <w:pPr>
        <w:numPr>
          <w:ilvl w:val="0"/>
          <w:numId w:val="15"/>
        </w:numPr>
      </w:pPr>
      <w:r w:rsidRPr="00F30C15">
        <w:t xml:space="preserve">Clear understanding of the SLA situation. </w:t>
      </w:r>
    </w:p>
    <w:p w14:paraId="081C585A" w14:textId="77777777" w:rsidR="00F30C15" w:rsidRPr="00F30C15" w:rsidRDefault="00F30C15" w:rsidP="00F30C15">
      <w:pPr>
        <w:numPr>
          <w:ilvl w:val="0"/>
          <w:numId w:val="15"/>
        </w:numPr>
      </w:pPr>
      <w:r w:rsidRPr="00F30C15">
        <w:t xml:space="preserve">Guided corrective actions. </w:t>
      </w:r>
    </w:p>
    <w:p w14:paraId="4276392E" w14:textId="77777777" w:rsidR="00F30C15" w:rsidRPr="00F30C15" w:rsidRDefault="00F30C15" w:rsidP="00F30C15">
      <w:pPr>
        <w:rPr>
          <w:b/>
          <w:bCs/>
        </w:rPr>
      </w:pPr>
      <w:r w:rsidRPr="00F30C15">
        <w:rPr>
          <w:b/>
          <w:bCs/>
        </w:rPr>
        <w:t>System Response</w:t>
      </w:r>
    </w:p>
    <w:p w14:paraId="4C7C744C" w14:textId="77777777" w:rsidR="00F30C15" w:rsidRPr="00F30C15" w:rsidRDefault="00F30C15" w:rsidP="00F30C15">
      <w:pPr>
        <w:numPr>
          <w:ilvl w:val="0"/>
          <w:numId w:val="16"/>
        </w:numPr>
      </w:pPr>
      <w:r w:rsidRPr="00F30C15">
        <w:t xml:space="preserve">Explains the SLA risk. </w:t>
      </w:r>
    </w:p>
    <w:p w14:paraId="5D86789A" w14:textId="77777777" w:rsidR="00F30C15" w:rsidRPr="00F30C15" w:rsidRDefault="00F30C15" w:rsidP="00F30C15">
      <w:pPr>
        <w:numPr>
          <w:ilvl w:val="0"/>
          <w:numId w:val="16"/>
        </w:numPr>
      </w:pPr>
      <w:r w:rsidRPr="00F30C15">
        <w:t xml:space="preserve">Generates intelligent breach justifications using Google Gemini AI. </w:t>
      </w:r>
    </w:p>
    <w:p w14:paraId="0ACD827E" w14:textId="77777777" w:rsidR="00F30C15" w:rsidRPr="00F30C15" w:rsidRDefault="00F30C15" w:rsidP="00F30C15">
      <w:pPr>
        <w:numPr>
          <w:ilvl w:val="0"/>
          <w:numId w:val="16"/>
        </w:numPr>
      </w:pPr>
      <w:r w:rsidRPr="00F30C15">
        <w:t xml:space="preserve">Provides recommended corrective actions. </w:t>
      </w:r>
    </w:p>
    <w:p w14:paraId="0913C763" w14:textId="77777777" w:rsidR="00F30C15" w:rsidRPr="00F30C15" w:rsidRDefault="00F30C15" w:rsidP="00F30C15">
      <w:pPr>
        <w:numPr>
          <w:ilvl w:val="0"/>
          <w:numId w:val="16"/>
        </w:numPr>
      </w:pPr>
      <w:r w:rsidRPr="00F30C15">
        <w:t xml:space="preserve">Records user acknowledgement. </w:t>
      </w:r>
    </w:p>
    <w:p w14:paraId="56D4C980" w14:textId="77777777" w:rsidR="00F30C15" w:rsidRPr="00F30C15" w:rsidRDefault="00F30C15" w:rsidP="00F30C15">
      <w:r w:rsidRPr="00F30C15">
        <w:pict w14:anchorId="17944C69">
          <v:rect id="_x0000_i1116" style="width:0;height:1.5pt" o:hralign="center" o:hrstd="t" o:hr="t" fillcolor="#a0a0a0" stroked="f"/>
        </w:pict>
      </w:r>
    </w:p>
    <w:p w14:paraId="3C43179B" w14:textId="77777777" w:rsidR="00F30C15" w:rsidRPr="00F30C15" w:rsidRDefault="00F30C15" w:rsidP="00F30C15">
      <w:pPr>
        <w:rPr>
          <w:b/>
          <w:bCs/>
        </w:rPr>
      </w:pPr>
      <w:r w:rsidRPr="00F30C15">
        <w:rPr>
          <w:b/>
          <w:bCs/>
        </w:rPr>
        <w:t>Stage 6 – Incident Update</w:t>
      </w:r>
    </w:p>
    <w:p w14:paraId="74ED628F" w14:textId="77777777" w:rsidR="00F30C15" w:rsidRPr="00F30C15" w:rsidRDefault="00F30C15" w:rsidP="00F30C15">
      <w:pPr>
        <w:rPr>
          <w:b/>
          <w:bCs/>
        </w:rPr>
      </w:pPr>
      <w:r w:rsidRPr="00F30C15">
        <w:rPr>
          <w:b/>
          <w:bCs/>
        </w:rPr>
        <w:t>User Actions</w:t>
      </w:r>
    </w:p>
    <w:p w14:paraId="51EAEC34" w14:textId="77777777" w:rsidR="00F30C15" w:rsidRPr="00F30C15" w:rsidRDefault="00F30C15" w:rsidP="00F30C15">
      <w:pPr>
        <w:numPr>
          <w:ilvl w:val="0"/>
          <w:numId w:val="17"/>
        </w:numPr>
      </w:pPr>
      <w:r w:rsidRPr="00F30C15">
        <w:t xml:space="preserve">Updates the incident. </w:t>
      </w:r>
    </w:p>
    <w:p w14:paraId="3C74623B" w14:textId="77777777" w:rsidR="00F30C15" w:rsidRPr="00F30C15" w:rsidRDefault="00F30C15" w:rsidP="00F30C15">
      <w:pPr>
        <w:numPr>
          <w:ilvl w:val="0"/>
          <w:numId w:val="17"/>
        </w:numPr>
      </w:pPr>
      <w:r w:rsidRPr="00F30C15">
        <w:lastRenderedPageBreak/>
        <w:t xml:space="preserve">Provides breach reason. </w:t>
      </w:r>
    </w:p>
    <w:p w14:paraId="57E93505" w14:textId="77777777" w:rsidR="00F30C15" w:rsidRPr="00F30C15" w:rsidRDefault="00F30C15" w:rsidP="00F30C15">
      <w:pPr>
        <w:numPr>
          <w:ilvl w:val="0"/>
          <w:numId w:val="17"/>
        </w:numPr>
      </w:pPr>
      <w:r w:rsidRPr="00F30C15">
        <w:t xml:space="preserve">Submits SLA justification. </w:t>
      </w:r>
    </w:p>
    <w:p w14:paraId="28A3D483" w14:textId="77777777" w:rsidR="00F30C15" w:rsidRPr="00F30C15" w:rsidRDefault="00F30C15" w:rsidP="00F30C15">
      <w:pPr>
        <w:rPr>
          <w:b/>
          <w:bCs/>
        </w:rPr>
      </w:pPr>
      <w:r w:rsidRPr="00F30C15">
        <w:rPr>
          <w:b/>
          <w:bCs/>
        </w:rPr>
        <w:t>User Experience</w:t>
      </w:r>
    </w:p>
    <w:p w14:paraId="301C7B4F" w14:textId="77777777" w:rsidR="00F30C15" w:rsidRPr="00F30C15" w:rsidRDefault="00F30C15" w:rsidP="00F30C15">
      <w:pPr>
        <w:numPr>
          <w:ilvl w:val="0"/>
          <w:numId w:val="18"/>
        </w:numPr>
      </w:pPr>
      <w:r w:rsidRPr="00F30C15">
        <w:t xml:space="preserve">Simplified documentation process. </w:t>
      </w:r>
    </w:p>
    <w:p w14:paraId="4FB357BF" w14:textId="77777777" w:rsidR="00F30C15" w:rsidRPr="00F30C15" w:rsidRDefault="00F30C15" w:rsidP="00F30C15">
      <w:pPr>
        <w:numPr>
          <w:ilvl w:val="0"/>
          <w:numId w:val="18"/>
        </w:numPr>
      </w:pPr>
      <w:r w:rsidRPr="00F30C15">
        <w:t xml:space="preserve">Easy compliance with organizational policies. </w:t>
      </w:r>
    </w:p>
    <w:p w14:paraId="2E3A1042" w14:textId="77777777" w:rsidR="00F30C15" w:rsidRPr="00F30C15" w:rsidRDefault="00F30C15" w:rsidP="00F30C15">
      <w:pPr>
        <w:rPr>
          <w:b/>
          <w:bCs/>
        </w:rPr>
      </w:pPr>
      <w:r w:rsidRPr="00F30C15">
        <w:rPr>
          <w:b/>
          <w:bCs/>
        </w:rPr>
        <w:t>System Response</w:t>
      </w:r>
    </w:p>
    <w:p w14:paraId="048E6D9A" w14:textId="77777777" w:rsidR="00F30C15" w:rsidRPr="00F30C15" w:rsidRDefault="00F30C15" w:rsidP="00F30C15">
      <w:pPr>
        <w:numPr>
          <w:ilvl w:val="0"/>
          <w:numId w:val="19"/>
        </w:numPr>
      </w:pPr>
      <w:r w:rsidRPr="00F30C15">
        <w:t xml:space="preserve">Saves justification. </w:t>
      </w:r>
    </w:p>
    <w:p w14:paraId="670F5435" w14:textId="77777777" w:rsidR="00F30C15" w:rsidRPr="00F30C15" w:rsidRDefault="00F30C15" w:rsidP="00F30C15">
      <w:pPr>
        <w:numPr>
          <w:ilvl w:val="0"/>
          <w:numId w:val="19"/>
        </w:numPr>
      </w:pPr>
      <w:r w:rsidRPr="00F30C15">
        <w:t xml:space="preserve">Updates incident history. </w:t>
      </w:r>
    </w:p>
    <w:p w14:paraId="521E55FC" w14:textId="77777777" w:rsidR="00F30C15" w:rsidRPr="00F30C15" w:rsidRDefault="00F30C15" w:rsidP="00F30C15">
      <w:pPr>
        <w:numPr>
          <w:ilvl w:val="0"/>
          <w:numId w:val="19"/>
        </w:numPr>
      </w:pPr>
      <w:r w:rsidRPr="00F30C15">
        <w:t xml:space="preserve">Maintains audit records. </w:t>
      </w:r>
    </w:p>
    <w:p w14:paraId="70D5917D" w14:textId="77777777" w:rsidR="00F30C15" w:rsidRPr="00F30C15" w:rsidRDefault="00F30C15" w:rsidP="00F30C15">
      <w:r w:rsidRPr="00F30C15">
        <w:pict w14:anchorId="2F44149D">
          <v:rect id="_x0000_i1117" style="width:0;height:1.5pt" o:hralign="center" o:hrstd="t" o:hr="t" fillcolor="#a0a0a0" stroked="f"/>
        </w:pict>
      </w:r>
    </w:p>
    <w:p w14:paraId="4C3B6CA8" w14:textId="77777777" w:rsidR="00F30C15" w:rsidRPr="00F30C15" w:rsidRDefault="00F30C15" w:rsidP="00F30C15">
      <w:pPr>
        <w:rPr>
          <w:b/>
          <w:bCs/>
        </w:rPr>
      </w:pPr>
      <w:r w:rsidRPr="00F30C15">
        <w:rPr>
          <w:b/>
          <w:bCs/>
        </w:rPr>
        <w:t>Stage 7 – Dashboard &amp; Reporting</w:t>
      </w:r>
    </w:p>
    <w:p w14:paraId="1EC459CD" w14:textId="77777777" w:rsidR="00F30C15" w:rsidRPr="00F30C15" w:rsidRDefault="00F30C15" w:rsidP="00F30C15">
      <w:pPr>
        <w:rPr>
          <w:b/>
          <w:bCs/>
        </w:rPr>
      </w:pPr>
      <w:r w:rsidRPr="00F30C15">
        <w:rPr>
          <w:b/>
          <w:bCs/>
        </w:rPr>
        <w:t>User Actions</w:t>
      </w:r>
    </w:p>
    <w:p w14:paraId="6DB5CF1B" w14:textId="77777777" w:rsidR="00F30C15" w:rsidRPr="00F30C15" w:rsidRDefault="00F30C15" w:rsidP="00F30C15">
      <w:pPr>
        <w:numPr>
          <w:ilvl w:val="0"/>
          <w:numId w:val="20"/>
        </w:numPr>
      </w:pPr>
      <w:r w:rsidRPr="00F30C15">
        <w:t xml:space="preserve">Views dashboards. </w:t>
      </w:r>
    </w:p>
    <w:p w14:paraId="72D74381" w14:textId="77777777" w:rsidR="00F30C15" w:rsidRPr="00F30C15" w:rsidRDefault="00F30C15" w:rsidP="00F30C15">
      <w:pPr>
        <w:numPr>
          <w:ilvl w:val="0"/>
          <w:numId w:val="20"/>
        </w:numPr>
      </w:pPr>
      <w:r w:rsidRPr="00F30C15">
        <w:t xml:space="preserve">Monitors SLA performance. </w:t>
      </w:r>
    </w:p>
    <w:p w14:paraId="4745A014" w14:textId="77777777" w:rsidR="00F30C15" w:rsidRPr="00F30C15" w:rsidRDefault="00F30C15" w:rsidP="00F30C15">
      <w:pPr>
        <w:numPr>
          <w:ilvl w:val="0"/>
          <w:numId w:val="20"/>
        </w:numPr>
      </w:pPr>
      <w:r w:rsidRPr="00F30C15">
        <w:t xml:space="preserve">Reviews breach reports. </w:t>
      </w:r>
    </w:p>
    <w:p w14:paraId="551AEE9D" w14:textId="77777777" w:rsidR="00F30C15" w:rsidRPr="00F30C15" w:rsidRDefault="00F30C15" w:rsidP="00F30C15">
      <w:pPr>
        <w:numPr>
          <w:ilvl w:val="0"/>
          <w:numId w:val="20"/>
        </w:numPr>
      </w:pPr>
      <w:r w:rsidRPr="00F30C15">
        <w:t xml:space="preserve">Tracks team performance. </w:t>
      </w:r>
    </w:p>
    <w:p w14:paraId="0540E497" w14:textId="77777777" w:rsidR="00F30C15" w:rsidRPr="00F30C15" w:rsidRDefault="00F30C15" w:rsidP="00F30C15">
      <w:pPr>
        <w:rPr>
          <w:b/>
          <w:bCs/>
        </w:rPr>
      </w:pPr>
      <w:r w:rsidRPr="00F30C15">
        <w:rPr>
          <w:b/>
          <w:bCs/>
        </w:rPr>
        <w:t>User Experience</w:t>
      </w:r>
    </w:p>
    <w:p w14:paraId="258E2962" w14:textId="77777777" w:rsidR="00F30C15" w:rsidRPr="00F30C15" w:rsidRDefault="00F30C15" w:rsidP="00F30C15">
      <w:pPr>
        <w:numPr>
          <w:ilvl w:val="0"/>
          <w:numId w:val="21"/>
        </w:numPr>
      </w:pPr>
      <w:r w:rsidRPr="00F30C15">
        <w:t xml:space="preserve">Better operational visibility. </w:t>
      </w:r>
    </w:p>
    <w:p w14:paraId="59D654BD" w14:textId="77777777" w:rsidR="00F30C15" w:rsidRPr="00F30C15" w:rsidRDefault="00F30C15" w:rsidP="00F30C15">
      <w:pPr>
        <w:numPr>
          <w:ilvl w:val="0"/>
          <w:numId w:val="21"/>
        </w:numPr>
      </w:pPr>
      <w:r w:rsidRPr="00F30C15">
        <w:t xml:space="preserve">Faster decision-making. </w:t>
      </w:r>
    </w:p>
    <w:p w14:paraId="0E7DC316" w14:textId="77777777" w:rsidR="00F30C15" w:rsidRPr="00F30C15" w:rsidRDefault="00F30C15" w:rsidP="00F30C15">
      <w:pPr>
        <w:rPr>
          <w:b/>
          <w:bCs/>
        </w:rPr>
      </w:pPr>
      <w:r w:rsidRPr="00F30C15">
        <w:rPr>
          <w:b/>
          <w:bCs/>
        </w:rPr>
        <w:t>System Response</w:t>
      </w:r>
    </w:p>
    <w:p w14:paraId="09B1D01A" w14:textId="77777777" w:rsidR="00F30C15" w:rsidRPr="00F30C15" w:rsidRDefault="00F30C15" w:rsidP="00F30C15">
      <w:pPr>
        <w:numPr>
          <w:ilvl w:val="0"/>
          <w:numId w:val="22"/>
        </w:numPr>
      </w:pPr>
      <w:r w:rsidRPr="00F30C15">
        <w:t xml:space="preserve">Generates real-time dashboards. </w:t>
      </w:r>
    </w:p>
    <w:p w14:paraId="05893643" w14:textId="77777777" w:rsidR="00F30C15" w:rsidRPr="00F30C15" w:rsidRDefault="00F30C15" w:rsidP="00F30C15">
      <w:pPr>
        <w:numPr>
          <w:ilvl w:val="0"/>
          <w:numId w:val="22"/>
        </w:numPr>
      </w:pPr>
      <w:r w:rsidRPr="00F30C15">
        <w:t xml:space="preserve">Displays SLA compliance reports. </w:t>
      </w:r>
    </w:p>
    <w:p w14:paraId="7BF36062" w14:textId="77777777" w:rsidR="00F30C15" w:rsidRPr="00F30C15" w:rsidRDefault="00F30C15" w:rsidP="00F30C15">
      <w:pPr>
        <w:numPr>
          <w:ilvl w:val="0"/>
          <w:numId w:val="22"/>
        </w:numPr>
      </w:pPr>
      <w:r w:rsidRPr="00F30C15">
        <w:t xml:space="preserve">Updates performance metrics. </w:t>
      </w:r>
    </w:p>
    <w:p w14:paraId="42C58AB5" w14:textId="77777777" w:rsidR="00F30C15" w:rsidRPr="00F30C15" w:rsidRDefault="00F30C15" w:rsidP="00F30C15">
      <w:pPr>
        <w:numPr>
          <w:ilvl w:val="0"/>
          <w:numId w:val="22"/>
        </w:numPr>
      </w:pPr>
      <w:r w:rsidRPr="00F30C15">
        <w:t xml:space="preserve">Provides historical trend analysis. </w:t>
      </w:r>
    </w:p>
    <w:p w14:paraId="2F672C61" w14:textId="77777777" w:rsidR="00F30C15" w:rsidRPr="00F30C15" w:rsidRDefault="00F30C15" w:rsidP="00F30C15">
      <w:r w:rsidRPr="00F30C15">
        <w:pict w14:anchorId="61D794EA">
          <v:rect id="_x0000_i1118" style="width:0;height:1.5pt" o:hralign="center" o:hrstd="t" o:hr="t" fillcolor="#a0a0a0" stroked="f"/>
        </w:pict>
      </w:r>
    </w:p>
    <w:p w14:paraId="241E4AEC" w14:textId="77777777" w:rsidR="00F30C15" w:rsidRPr="00F30C15" w:rsidRDefault="00F30C15" w:rsidP="00F30C15">
      <w:pPr>
        <w:rPr>
          <w:b/>
          <w:bCs/>
        </w:rPr>
      </w:pPr>
      <w:r w:rsidRPr="00F30C15">
        <w:rPr>
          <w:b/>
          <w:bCs/>
        </w:rPr>
        <w:t>Customer Pain Points</w:t>
      </w:r>
    </w:p>
    <w:p w14:paraId="392D16BA" w14:textId="77777777" w:rsidR="00F30C15" w:rsidRPr="00F30C15" w:rsidRDefault="00F30C15" w:rsidP="00F30C15">
      <w:r w:rsidRPr="00F30C15">
        <w:t>Users often experience the following challenges:</w:t>
      </w:r>
    </w:p>
    <w:p w14:paraId="11CDB2FE" w14:textId="77777777" w:rsidR="00F30C15" w:rsidRPr="00F30C15" w:rsidRDefault="00F30C15" w:rsidP="00F30C15">
      <w:pPr>
        <w:numPr>
          <w:ilvl w:val="0"/>
          <w:numId w:val="23"/>
        </w:numPr>
      </w:pPr>
      <w:r w:rsidRPr="00F30C15">
        <w:t xml:space="preserve">Manual monitoring of SLA deadlines. </w:t>
      </w:r>
    </w:p>
    <w:p w14:paraId="1B587073" w14:textId="77777777" w:rsidR="00F30C15" w:rsidRPr="00F30C15" w:rsidRDefault="00F30C15" w:rsidP="00F30C15">
      <w:pPr>
        <w:numPr>
          <w:ilvl w:val="0"/>
          <w:numId w:val="23"/>
        </w:numPr>
      </w:pPr>
      <w:r w:rsidRPr="00F30C15">
        <w:t xml:space="preserve">Difficulty managing multiple incidents. </w:t>
      </w:r>
    </w:p>
    <w:p w14:paraId="2ADEABC5" w14:textId="77777777" w:rsidR="00F30C15" w:rsidRPr="00F30C15" w:rsidRDefault="00F30C15" w:rsidP="00F30C15">
      <w:pPr>
        <w:numPr>
          <w:ilvl w:val="0"/>
          <w:numId w:val="23"/>
        </w:numPr>
      </w:pPr>
      <w:r w:rsidRPr="00F30C15">
        <w:t xml:space="preserve">Delayed notifications. </w:t>
      </w:r>
    </w:p>
    <w:p w14:paraId="3B705CB0" w14:textId="77777777" w:rsidR="00F30C15" w:rsidRPr="00F30C15" w:rsidRDefault="00F30C15" w:rsidP="00F30C15">
      <w:pPr>
        <w:numPr>
          <w:ilvl w:val="0"/>
          <w:numId w:val="23"/>
        </w:numPr>
      </w:pPr>
      <w:r w:rsidRPr="00F30C15">
        <w:t xml:space="preserve">Poor visibility into SLA performance. </w:t>
      </w:r>
    </w:p>
    <w:p w14:paraId="60A0A7A6" w14:textId="77777777" w:rsidR="00F30C15" w:rsidRPr="00F30C15" w:rsidRDefault="00F30C15" w:rsidP="00F30C15">
      <w:pPr>
        <w:numPr>
          <w:ilvl w:val="0"/>
          <w:numId w:val="23"/>
        </w:numPr>
      </w:pPr>
      <w:r w:rsidRPr="00F30C15">
        <w:lastRenderedPageBreak/>
        <w:t xml:space="preserve">Inconsistent breach documentation. </w:t>
      </w:r>
    </w:p>
    <w:p w14:paraId="0E4C71BC" w14:textId="77777777" w:rsidR="00F30C15" w:rsidRPr="00F30C15" w:rsidRDefault="00F30C15" w:rsidP="00F30C15">
      <w:pPr>
        <w:numPr>
          <w:ilvl w:val="0"/>
          <w:numId w:val="23"/>
        </w:numPr>
      </w:pPr>
      <w:r w:rsidRPr="00F30C15">
        <w:t xml:space="preserve">Lack of intelligent decision support. </w:t>
      </w:r>
    </w:p>
    <w:p w14:paraId="25B3F863" w14:textId="77777777" w:rsidR="00F30C15" w:rsidRPr="00F30C15" w:rsidRDefault="00F30C15" w:rsidP="00F30C15">
      <w:pPr>
        <w:numPr>
          <w:ilvl w:val="0"/>
          <w:numId w:val="23"/>
        </w:numPr>
      </w:pPr>
      <w:r w:rsidRPr="00F30C15">
        <w:t xml:space="preserve">Increased workload during peak hours. </w:t>
      </w:r>
    </w:p>
    <w:p w14:paraId="044CC58F" w14:textId="77777777" w:rsidR="00F30C15" w:rsidRPr="00F30C15" w:rsidRDefault="00F30C15" w:rsidP="00F30C15">
      <w:r w:rsidRPr="00F30C15">
        <w:pict w14:anchorId="2678B298">
          <v:rect id="_x0000_i1119" style="width:0;height:1.5pt" o:hralign="center" o:hrstd="t" o:hr="t" fillcolor="#a0a0a0" stroked="f"/>
        </w:pict>
      </w:r>
    </w:p>
    <w:p w14:paraId="1043BF64" w14:textId="77777777" w:rsidR="00F30C15" w:rsidRPr="00F30C15" w:rsidRDefault="00F30C15" w:rsidP="00F30C15">
      <w:pPr>
        <w:rPr>
          <w:b/>
          <w:bCs/>
        </w:rPr>
      </w:pPr>
      <w:r w:rsidRPr="00F30C15">
        <w:rPr>
          <w:b/>
          <w:bCs/>
        </w:rPr>
        <w:t>Opportunities for Improvement</w:t>
      </w:r>
    </w:p>
    <w:p w14:paraId="12121AE6" w14:textId="77777777" w:rsidR="00F30C15" w:rsidRPr="00F30C15" w:rsidRDefault="00F30C15" w:rsidP="00F30C15">
      <w:r w:rsidRPr="00F30C15">
        <w:t>The proposed system improves the customer journey by:</w:t>
      </w:r>
    </w:p>
    <w:p w14:paraId="5B9EAC8A" w14:textId="77777777" w:rsidR="00F30C15" w:rsidRPr="00F30C15" w:rsidRDefault="00F30C15" w:rsidP="00F30C15">
      <w:pPr>
        <w:numPr>
          <w:ilvl w:val="0"/>
          <w:numId w:val="24"/>
        </w:numPr>
      </w:pPr>
      <w:r w:rsidRPr="00F30C15">
        <w:t xml:space="preserve">Automating SLA monitoring. </w:t>
      </w:r>
    </w:p>
    <w:p w14:paraId="714E12CE" w14:textId="77777777" w:rsidR="00F30C15" w:rsidRPr="00F30C15" w:rsidRDefault="00F30C15" w:rsidP="00F30C15">
      <w:pPr>
        <w:numPr>
          <w:ilvl w:val="0"/>
          <w:numId w:val="24"/>
        </w:numPr>
      </w:pPr>
      <w:r w:rsidRPr="00F30C15">
        <w:t xml:space="preserve">Sending proactive notifications. </w:t>
      </w:r>
    </w:p>
    <w:p w14:paraId="5B345F85" w14:textId="77777777" w:rsidR="00F30C15" w:rsidRPr="00F30C15" w:rsidRDefault="00F30C15" w:rsidP="00F30C15">
      <w:pPr>
        <w:numPr>
          <w:ilvl w:val="0"/>
          <w:numId w:val="24"/>
        </w:numPr>
      </w:pPr>
      <w:r w:rsidRPr="00F30C15">
        <w:t xml:space="preserve">Predicting SLA breaches before deadlines. </w:t>
      </w:r>
    </w:p>
    <w:p w14:paraId="034166BC" w14:textId="77777777" w:rsidR="00F30C15" w:rsidRPr="00F30C15" w:rsidRDefault="00F30C15" w:rsidP="00F30C15">
      <w:pPr>
        <w:numPr>
          <w:ilvl w:val="0"/>
          <w:numId w:val="24"/>
        </w:numPr>
      </w:pPr>
      <w:r w:rsidRPr="00F30C15">
        <w:t xml:space="preserve">Providing AI-generated justifications. </w:t>
      </w:r>
    </w:p>
    <w:p w14:paraId="7F0EDF9C" w14:textId="77777777" w:rsidR="00F30C15" w:rsidRPr="00F30C15" w:rsidRDefault="00F30C15" w:rsidP="00F30C15">
      <w:pPr>
        <w:numPr>
          <w:ilvl w:val="0"/>
          <w:numId w:val="24"/>
        </w:numPr>
      </w:pPr>
      <w:r w:rsidRPr="00F30C15">
        <w:t xml:space="preserve">Improving accountability through mandatory acknowledgements. </w:t>
      </w:r>
    </w:p>
    <w:p w14:paraId="78A54F0B" w14:textId="77777777" w:rsidR="00F30C15" w:rsidRPr="00F30C15" w:rsidRDefault="00F30C15" w:rsidP="00F30C15">
      <w:pPr>
        <w:numPr>
          <w:ilvl w:val="0"/>
          <w:numId w:val="24"/>
        </w:numPr>
      </w:pPr>
      <w:r w:rsidRPr="00F30C15">
        <w:t xml:space="preserve">Offering real-time dashboards and analytics. </w:t>
      </w:r>
    </w:p>
    <w:p w14:paraId="78D65500" w14:textId="77777777" w:rsidR="00F30C15" w:rsidRPr="00F30C15" w:rsidRDefault="00F30C15" w:rsidP="00F30C15">
      <w:pPr>
        <w:numPr>
          <w:ilvl w:val="0"/>
          <w:numId w:val="24"/>
        </w:numPr>
      </w:pPr>
      <w:r w:rsidRPr="00F30C15">
        <w:t xml:space="preserve">Reducing manual effort through workflow automation. </w:t>
      </w:r>
    </w:p>
    <w:p w14:paraId="5187D284" w14:textId="77777777" w:rsidR="00F30C15" w:rsidRPr="00F30C15" w:rsidRDefault="00F30C15" w:rsidP="00F30C15">
      <w:r w:rsidRPr="00F30C15">
        <w:pict w14:anchorId="7F684609">
          <v:rect id="_x0000_i1120" style="width:0;height:1.5pt" o:hralign="center" o:hrstd="t" o:hr="t" fillcolor="#a0a0a0" stroked="f"/>
        </w:pict>
      </w:r>
    </w:p>
    <w:p w14:paraId="62A3F2FC" w14:textId="77777777" w:rsidR="00F30C15" w:rsidRPr="00F30C15" w:rsidRDefault="00F30C15" w:rsidP="00F30C15">
      <w:pPr>
        <w:rPr>
          <w:b/>
          <w:bCs/>
        </w:rPr>
      </w:pPr>
      <w:r w:rsidRPr="00F30C15">
        <w:rPr>
          <w:b/>
          <w:bCs/>
        </w:rPr>
        <w:t>Customer Satisfaction Outcomes</w:t>
      </w:r>
    </w:p>
    <w:p w14:paraId="46AD9001" w14:textId="77777777" w:rsidR="00F30C15" w:rsidRPr="00F30C15" w:rsidRDefault="00F30C15" w:rsidP="00F30C15">
      <w:r w:rsidRPr="00F30C15">
        <w:t>The system helps users achieve:</w:t>
      </w:r>
    </w:p>
    <w:p w14:paraId="0B7A43C5" w14:textId="77777777" w:rsidR="00F30C15" w:rsidRPr="00F30C15" w:rsidRDefault="00F30C15" w:rsidP="00F30C15">
      <w:pPr>
        <w:numPr>
          <w:ilvl w:val="0"/>
          <w:numId w:val="25"/>
        </w:numPr>
      </w:pPr>
      <w:r w:rsidRPr="00F30C15">
        <w:t xml:space="preserve">Faster incident resolution. </w:t>
      </w:r>
    </w:p>
    <w:p w14:paraId="6C868207" w14:textId="77777777" w:rsidR="00F30C15" w:rsidRPr="00F30C15" w:rsidRDefault="00F30C15" w:rsidP="00F30C15">
      <w:pPr>
        <w:numPr>
          <w:ilvl w:val="0"/>
          <w:numId w:val="25"/>
        </w:numPr>
      </w:pPr>
      <w:r w:rsidRPr="00F30C15">
        <w:t xml:space="preserve">Improved SLA compliance. </w:t>
      </w:r>
    </w:p>
    <w:p w14:paraId="7F373FD9" w14:textId="77777777" w:rsidR="00F30C15" w:rsidRPr="00F30C15" w:rsidRDefault="00F30C15" w:rsidP="00F30C15">
      <w:pPr>
        <w:numPr>
          <w:ilvl w:val="0"/>
          <w:numId w:val="25"/>
        </w:numPr>
      </w:pPr>
      <w:r w:rsidRPr="00F30C15">
        <w:t xml:space="preserve">Better workload prioritization. </w:t>
      </w:r>
    </w:p>
    <w:p w14:paraId="05996B09" w14:textId="77777777" w:rsidR="00F30C15" w:rsidRPr="00F30C15" w:rsidRDefault="00F30C15" w:rsidP="00F30C15">
      <w:pPr>
        <w:numPr>
          <w:ilvl w:val="0"/>
          <w:numId w:val="25"/>
        </w:numPr>
      </w:pPr>
      <w:r w:rsidRPr="00F30C15">
        <w:t xml:space="preserve">Enhanced decision-making. </w:t>
      </w:r>
    </w:p>
    <w:p w14:paraId="69ABEDD7" w14:textId="77777777" w:rsidR="00F30C15" w:rsidRPr="00F30C15" w:rsidRDefault="00F30C15" w:rsidP="00F30C15">
      <w:pPr>
        <w:numPr>
          <w:ilvl w:val="0"/>
          <w:numId w:val="25"/>
        </w:numPr>
      </w:pPr>
      <w:r w:rsidRPr="00F30C15">
        <w:t xml:space="preserve">Reduced SLA breaches. </w:t>
      </w:r>
    </w:p>
    <w:p w14:paraId="03D04C71" w14:textId="77777777" w:rsidR="00F30C15" w:rsidRPr="00F30C15" w:rsidRDefault="00F30C15" w:rsidP="00F30C15">
      <w:pPr>
        <w:numPr>
          <w:ilvl w:val="0"/>
          <w:numId w:val="25"/>
        </w:numPr>
      </w:pPr>
      <w:r w:rsidRPr="00F30C15">
        <w:t xml:space="preserve">Increased operational efficiency. </w:t>
      </w:r>
    </w:p>
    <w:p w14:paraId="69113DC6" w14:textId="77777777" w:rsidR="00F30C15" w:rsidRPr="00F30C15" w:rsidRDefault="00F30C15" w:rsidP="00F30C15">
      <w:pPr>
        <w:numPr>
          <w:ilvl w:val="0"/>
          <w:numId w:val="25"/>
        </w:numPr>
      </w:pPr>
      <w:r w:rsidRPr="00F30C15">
        <w:t xml:space="preserve">Improved customer satisfaction. </w:t>
      </w:r>
    </w:p>
    <w:p w14:paraId="557BD402" w14:textId="77777777" w:rsidR="00F30C15" w:rsidRPr="00F30C15" w:rsidRDefault="00F30C15" w:rsidP="00F30C15">
      <w:pPr>
        <w:numPr>
          <w:ilvl w:val="0"/>
          <w:numId w:val="25"/>
        </w:numPr>
      </w:pPr>
      <w:r w:rsidRPr="00F30C15">
        <w:t xml:space="preserve">Greater accountability across support teams. </w:t>
      </w:r>
    </w:p>
    <w:p w14:paraId="0A812CF8" w14:textId="77777777" w:rsidR="00F30C15" w:rsidRPr="00F30C15" w:rsidRDefault="00F30C15" w:rsidP="00F30C15">
      <w:r w:rsidRPr="00F30C15">
        <w:pict w14:anchorId="5E53B8C9">
          <v:rect id="_x0000_i1121" style="width:0;height:1.5pt" o:hralign="center" o:hrstd="t" o:hr="t" fillcolor="#a0a0a0" stroked="f"/>
        </w:pict>
      </w:r>
    </w:p>
    <w:p w14:paraId="18A6CA36" w14:textId="77777777" w:rsidR="00F30C15" w:rsidRPr="00F30C15" w:rsidRDefault="00F30C15" w:rsidP="00F30C15">
      <w:pPr>
        <w:rPr>
          <w:b/>
          <w:bCs/>
        </w:rPr>
      </w:pPr>
      <w:r w:rsidRPr="00F30C15">
        <w:rPr>
          <w:b/>
          <w:bCs/>
        </w:rPr>
        <w:t>Customer Journey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925"/>
        <w:gridCol w:w="3238"/>
        <w:gridCol w:w="2024"/>
      </w:tblGrid>
      <w:tr w:rsidR="00F30C15" w:rsidRPr="00F30C15" w14:paraId="30F30559" w14:textId="77777777">
        <w:trPr>
          <w:tblHeader/>
          <w:tblCellSpacing w:w="15" w:type="dxa"/>
        </w:trPr>
        <w:tc>
          <w:tcPr>
            <w:tcW w:w="0" w:type="auto"/>
            <w:vAlign w:val="center"/>
            <w:hideMark/>
          </w:tcPr>
          <w:p w14:paraId="51A84239" w14:textId="77777777" w:rsidR="00F30C15" w:rsidRPr="00F30C15" w:rsidRDefault="00F30C15" w:rsidP="00F30C15">
            <w:pPr>
              <w:rPr>
                <w:b/>
                <w:bCs/>
              </w:rPr>
            </w:pPr>
            <w:r w:rsidRPr="00F30C15">
              <w:rPr>
                <w:b/>
                <w:bCs/>
              </w:rPr>
              <w:t>Journey Stage</w:t>
            </w:r>
          </w:p>
        </w:tc>
        <w:tc>
          <w:tcPr>
            <w:tcW w:w="0" w:type="auto"/>
            <w:vAlign w:val="center"/>
            <w:hideMark/>
          </w:tcPr>
          <w:p w14:paraId="3F015EEC" w14:textId="77777777" w:rsidR="00F30C15" w:rsidRPr="00F30C15" w:rsidRDefault="00F30C15" w:rsidP="00F30C15">
            <w:pPr>
              <w:rPr>
                <w:b/>
                <w:bCs/>
              </w:rPr>
            </w:pPr>
            <w:r w:rsidRPr="00F30C15">
              <w:rPr>
                <w:b/>
                <w:bCs/>
              </w:rPr>
              <w:t>User Action</w:t>
            </w:r>
          </w:p>
        </w:tc>
        <w:tc>
          <w:tcPr>
            <w:tcW w:w="0" w:type="auto"/>
            <w:vAlign w:val="center"/>
            <w:hideMark/>
          </w:tcPr>
          <w:p w14:paraId="32A351E3" w14:textId="77777777" w:rsidR="00F30C15" w:rsidRPr="00F30C15" w:rsidRDefault="00F30C15" w:rsidP="00F30C15">
            <w:pPr>
              <w:rPr>
                <w:b/>
                <w:bCs/>
              </w:rPr>
            </w:pPr>
            <w:r w:rsidRPr="00F30C15">
              <w:rPr>
                <w:b/>
                <w:bCs/>
              </w:rPr>
              <w:t>System Response</w:t>
            </w:r>
          </w:p>
        </w:tc>
        <w:tc>
          <w:tcPr>
            <w:tcW w:w="0" w:type="auto"/>
            <w:vAlign w:val="center"/>
            <w:hideMark/>
          </w:tcPr>
          <w:p w14:paraId="3E893640" w14:textId="77777777" w:rsidR="00F30C15" w:rsidRPr="00F30C15" w:rsidRDefault="00F30C15" w:rsidP="00F30C15">
            <w:pPr>
              <w:rPr>
                <w:b/>
                <w:bCs/>
              </w:rPr>
            </w:pPr>
            <w:r w:rsidRPr="00F30C15">
              <w:rPr>
                <w:b/>
                <w:bCs/>
              </w:rPr>
              <w:t>Outcome</w:t>
            </w:r>
          </w:p>
        </w:tc>
      </w:tr>
      <w:tr w:rsidR="00F30C15" w:rsidRPr="00F30C15" w14:paraId="70732138" w14:textId="77777777">
        <w:trPr>
          <w:tblCellSpacing w:w="15" w:type="dxa"/>
        </w:trPr>
        <w:tc>
          <w:tcPr>
            <w:tcW w:w="0" w:type="auto"/>
            <w:vAlign w:val="center"/>
            <w:hideMark/>
          </w:tcPr>
          <w:p w14:paraId="762107D6" w14:textId="77777777" w:rsidR="00F30C15" w:rsidRPr="00F30C15" w:rsidRDefault="00F30C15" w:rsidP="00F30C15">
            <w:r w:rsidRPr="00F30C15">
              <w:t>Login</w:t>
            </w:r>
          </w:p>
        </w:tc>
        <w:tc>
          <w:tcPr>
            <w:tcW w:w="0" w:type="auto"/>
            <w:vAlign w:val="center"/>
            <w:hideMark/>
          </w:tcPr>
          <w:p w14:paraId="6C369B25" w14:textId="77777777" w:rsidR="00F30C15" w:rsidRPr="00F30C15" w:rsidRDefault="00F30C15" w:rsidP="00F30C15">
            <w:r w:rsidRPr="00F30C15">
              <w:t>Authenticate</w:t>
            </w:r>
          </w:p>
        </w:tc>
        <w:tc>
          <w:tcPr>
            <w:tcW w:w="0" w:type="auto"/>
            <w:vAlign w:val="center"/>
            <w:hideMark/>
          </w:tcPr>
          <w:p w14:paraId="05EAC4C5" w14:textId="77777777" w:rsidR="00F30C15" w:rsidRPr="00F30C15" w:rsidRDefault="00F30C15" w:rsidP="00F30C15">
            <w:r w:rsidRPr="00F30C15">
              <w:t>Validate credentials and load dashboard</w:t>
            </w:r>
          </w:p>
        </w:tc>
        <w:tc>
          <w:tcPr>
            <w:tcW w:w="0" w:type="auto"/>
            <w:vAlign w:val="center"/>
            <w:hideMark/>
          </w:tcPr>
          <w:p w14:paraId="1A8B6374" w14:textId="77777777" w:rsidR="00F30C15" w:rsidRPr="00F30C15" w:rsidRDefault="00F30C15" w:rsidP="00F30C15">
            <w:r w:rsidRPr="00F30C15">
              <w:t>Secure access</w:t>
            </w:r>
          </w:p>
        </w:tc>
      </w:tr>
      <w:tr w:rsidR="00F30C15" w:rsidRPr="00F30C15" w14:paraId="6FACDAC0" w14:textId="77777777">
        <w:trPr>
          <w:tblCellSpacing w:w="15" w:type="dxa"/>
        </w:trPr>
        <w:tc>
          <w:tcPr>
            <w:tcW w:w="0" w:type="auto"/>
            <w:vAlign w:val="center"/>
            <w:hideMark/>
          </w:tcPr>
          <w:p w14:paraId="0BCE5782" w14:textId="77777777" w:rsidR="00F30C15" w:rsidRPr="00F30C15" w:rsidRDefault="00F30C15" w:rsidP="00F30C15">
            <w:r w:rsidRPr="00F30C15">
              <w:t>Incident Management</w:t>
            </w:r>
          </w:p>
        </w:tc>
        <w:tc>
          <w:tcPr>
            <w:tcW w:w="0" w:type="auto"/>
            <w:vAlign w:val="center"/>
            <w:hideMark/>
          </w:tcPr>
          <w:p w14:paraId="05FFDAF1" w14:textId="77777777" w:rsidR="00F30C15" w:rsidRPr="00F30C15" w:rsidRDefault="00F30C15" w:rsidP="00F30C15">
            <w:r w:rsidRPr="00F30C15">
              <w:t>Create or update incident</w:t>
            </w:r>
          </w:p>
        </w:tc>
        <w:tc>
          <w:tcPr>
            <w:tcW w:w="0" w:type="auto"/>
            <w:vAlign w:val="center"/>
            <w:hideMark/>
          </w:tcPr>
          <w:p w14:paraId="437EF251" w14:textId="77777777" w:rsidR="00F30C15" w:rsidRPr="00F30C15" w:rsidRDefault="00F30C15" w:rsidP="00F30C15">
            <w:r w:rsidRPr="00F30C15">
              <w:t>Attach SLA and store incident</w:t>
            </w:r>
          </w:p>
        </w:tc>
        <w:tc>
          <w:tcPr>
            <w:tcW w:w="0" w:type="auto"/>
            <w:vAlign w:val="center"/>
            <w:hideMark/>
          </w:tcPr>
          <w:p w14:paraId="7822F20D" w14:textId="77777777" w:rsidR="00F30C15" w:rsidRPr="00F30C15" w:rsidRDefault="00F30C15" w:rsidP="00F30C15">
            <w:r w:rsidRPr="00F30C15">
              <w:t>Incident tracking begins</w:t>
            </w:r>
          </w:p>
        </w:tc>
      </w:tr>
      <w:tr w:rsidR="00F30C15" w:rsidRPr="00F30C15" w14:paraId="65B0F311" w14:textId="77777777">
        <w:trPr>
          <w:tblCellSpacing w:w="15" w:type="dxa"/>
        </w:trPr>
        <w:tc>
          <w:tcPr>
            <w:tcW w:w="0" w:type="auto"/>
            <w:vAlign w:val="center"/>
            <w:hideMark/>
          </w:tcPr>
          <w:p w14:paraId="5550E5AB" w14:textId="77777777" w:rsidR="00F30C15" w:rsidRPr="00F30C15" w:rsidRDefault="00F30C15" w:rsidP="00F30C15">
            <w:r w:rsidRPr="00F30C15">
              <w:lastRenderedPageBreak/>
              <w:t>SLA Monitoring</w:t>
            </w:r>
          </w:p>
        </w:tc>
        <w:tc>
          <w:tcPr>
            <w:tcW w:w="0" w:type="auto"/>
            <w:vAlign w:val="center"/>
            <w:hideMark/>
          </w:tcPr>
          <w:p w14:paraId="1B87BCF2" w14:textId="77777777" w:rsidR="00F30C15" w:rsidRPr="00F30C15" w:rsidRDefault="00F30C15" w:rsidP="00F30C15">
            <w:r w:rsidRPr="00F30C15">
              <w:t>Track SLA progress</w:t>
            </w:r>
          </w:p>
        </w:tc>
        <w:tc>
          <w:tcPr>
            <w:tcW w:w="0" w:type="auto"/>
            <w:vAlign w:val="center"/>
            <w:hideMark/>
          </w:tcPr>
          <w:p w14:paraId="41685200" w14:textId="77777777" w:rsidR="00F30C15" w:rsidRPr="00F30C15" w:rsidRDefault="00F30C15" w:rsidP="00F30C15">
            <w:r w:rsidRPr="00F30C15">
              <w:t>Monitor SLA timer continuously</w:t>
            </w:r>
          </w:p>
        </w:tc>
        <w:tc>
          <w:tcPr>
            <w:tcW w:w="0" w:type="auto"/>
            <w:vAlign w:val="center"/>
            <w:hideMark/>
          </w:tcPr>
          <w:p w14:paraId="5A1EABC8" w14:textId="77777777" w:rsidR="00F30C15" w:rsidRPr="00F30C15" w:rsidRDefault="00F30C15" w:rsidP="00F30C15">
            <w:r w:rsidRPr="00F30C15">
              <w:t>Real-time visibility</w:t>
            </w:r>
          </w:p>
        </w:tc>
      </w:tr>
      <w:tr w:rsidR="00F30C15" w:rsidRPr="00F30C15" w14:paraId="473A489D" w14:textId="77777777">
        <w:trPr>
          <w:tblCellSpacing w:w="15" w:type="dxa"/>
        </w:trPr>
        <w:tc>
          <w:tcPr>
            <w:tcW w:w="0" w:type="auto"/>
            <w:vAlign w:val="center"/>
            <w:hideMark/>
          </w:tcPr>
          <w:p w14:paraId="5069C418" w14:textId="77777777" w:rsidR="00F30C15" w:rsidRPr="00F30C15" w:rsidRDefault="00F30C15" w:rsidP="00F30C15">
            <w:r w:rsidRPr="00F30C15">
              <w:t>SLA Risk Detection</w:t>
            </w:r>
          </w:p>
        </w:tc>
        <w:tc>
          <w:tcPr>
            <w:tcW w:w="0" w:type="auto"/>
            <w:vAlign w:val="center"/>
            <w:hideMark/>
          </w:tcPr>
          <w:p w14:paraId="04949C4C" w14:textId="77777777" w:rsidR="00F30C15" w:rsidRPr="00F30C15" w:rsidRDefault="00F30C15" w:rsidP="00F30C15">
            <w:r w:rsidRPr="00F30C15">
              <w:t>Receive alerts</w:t>
            </w:r>
          </w:p>
        </w:tc>
        <w:tc>
          <w:tcPr>
            <w:tcW w:w="0" w:type="auto"/>
            <w:vAlign w:val="center"/>
            <w:hideMark/>
          </w:tcPr>
          <w:p w14:paraId="543CBF56" w14:textId="77777777" w:rsidR="00F30C15" w:rsidRPr="00F30C15" w:rsidRDefault="00F30C15" w:rsidP="00F30C15">
            <w:r w:rsidRPr="00F30C15">
              <w:t>Classify SLA status and notify user</w:t>
            </w:r>
          </w:p>
        </w:tc>
        <w:tc>
          <w:tcPr>
            <w:tcW w:w="0" w:type="auto"/>
            <w:vAlign w:val="center"/>
            <w:hideMark/>
          </w:tcPr>
          <w:p w14:paraId="39853B22" w14:textId="77777777" w:rsidR="00F30C15" w:rsidRPr="00F30C15" w:rsidRDefault="00F30C15" w:rsidP="00F30C15">
            <w:r w:rsidRPr="00F30C15">
              <w:t>Early risk awareness</w:t>
            </w:r>
          </w:p>
        </w:tc>
      </w:tr>
      <w:tr w:rsidR="00F30C15" w:rsidRPr="00F30C15" w14:paraId="6B10320E" w14:textId="77777777">
        <w:trPr>
          <w:tblCellSpacing w:w="15" w:type="dxa"/>
        </w:trPr>
        <w:tc>
          <w:tcPr>
            <w:tcW w:w="0" w:type="auto"/>
            <w:vAlign w:val="center"/>
            <w:hideMark/>
          </w:tcPr>
          <w:p w14:paraId="220090E5" w14:textId="77777777" w:rsidR="00F30C15" w:rsidRPr="00F30C15" w:rsidRDefault="00F30C15" w:rsidP="00F30C15">
            <w:r w:rsidRPr="00F30C15">
              <w:t>Virtual Agent</w:t>
            </w:r>
          </w:p>
        </w:tc>
        <w:tc>
          <w:tcPr>
            <w:tcW w:w="0" w:type="auto"/>
            <w:vAlign w:val="center"/>
            <w:hideMark/>
          </w:tcPr>
          <w:p w14:paraId="0AC35D36" w14:textId="77777777" w:rsidR="00F30C15" w:rsidRPr="00F30C15" w:rsidRDefault="00F30C15" w:rsidP="00F30C15">
            <w:r w:rsidRPr="00F30C15">
              <w:t>Interact with chatbot</w:t>
            </w:r>
          </w:p>
        </w:tc>
        <w:tc>
          <w:tcPr>
            <w:tcW w:w="0" w:type="auto"/>
            <w:vAlign w:val="center"/>
            <w:hideMark/>
          </w:tcPr>
          <w:p w14:paraId="03DBA70E" w14:textId="77777777" w:rsidR="00F30C15" w:rsidRPr="00F30C15" w:rsidRDefault="00F30C15" w:rsidP="00F30C15">
            <w:r w:rsidRPr="00F30C15">
              <w:t>Generate AI guidance and recommendations</w:t>
            </w:r>
          </w:p>
        </w:tc>
        <w:tc>
          <w:tcPr>
            <w:tcW w:w="0" w:type="auto"/>
            <w:vAlign w:val="center"/>
            <w:hideMark/>
          </w:tcPr>
          <w:p w14:paraId="1CA46DAC" w14:textId="77777777" w:rsidR="00F30C15" w:rsidRPr="00F30C15" w:rsidRDefault="00F30C15" w:rsidP="00F30C15">
            <w:r w:rsidRPr="00F30C15">
              <w:t>Informed decision-making</w:t>
            </w:r>
          </w:p>
        </w:tc>
      </w:tr>
      <w:tr w:rsidR="00F30C15" w:rsidRPr="00F30C15" w14:paraId="0370F134" w14:textId="77777777">
        <w:trPr>
          <w:tblCellSpacing w:w="15" w:type="dxa"/>
        </w:trPr>
        <w:tc>
          <w:tcPr>
            <w:tcW w:w="0" w:type="auto"/>
            <w:vAlign w:val="center"/>
            <w:hideMark/>
          </w:tcPr>
          <w:p w14:paraId="675D235E" w14:textId="77777777" w:rsidR="00F30C15" w:rsidRPr="00F30C15" w:rsidRDefault="00F30C15" w:rsidP="00F30C15">
            <w:r w:rsidRPr="00F30C15">
              <w:t>Incident Update</w:t>
            </w:r>
          </w:p>
        </w:tc>
        <w:tc>
          <w:tcPr>
            <w:tcW w:w="0" w:type="auto"/>
            <w:vAlign w:val="center"/>
            <w:hideMark/>
          </w:tcPr>
          <w:p w14:paraId="7B22B6B8" w14:textId="77777777" w:rsidR="00F30C15" w:rsidRPr="00F30C15" w:rsidRDefault="00F30C15" w:rsidP="00F30C15">
            <w:r w:rsidRPr="00F30C15">
              <w:t>Submit justification</w:t>
            </w:r>
          </w:p>
        </w:tc>
        <w:tc>
          <w:tcPr>
            <w:tcW w:w="0" w:type="auto"/>
            <w:vAlign w:val="center"/>
            <w:hideMark/>
          </w:tcPr>
          <w:p w14:paraId="7DC8AE6C" w14:textId="77777777" w:rsidR="00F30C15" w:rsidRPr="00F30C15" w:rsidRDefault="00F30C15" w:rsidP="00F30C15">
            <w:r w:rsidRPr="00F30C15">
              <w:t>Save incident updates and maintain audit trail</w:t>
            </w:r>
          </w:p>
        </w:tc>
        <w:tc>
          <w:tcPr>
            <w:tcW w:w="0" w:type="auto"/>
            <w:vAlign w:val="center"/>
            <w:hideMark/>
          </w:tcPr>
          <w:p w14:paraId="16D84F8F" w14:textId="77777777" w:rsidR="00F30C15" w:rsidRPr="00F30C15" w:rsidRDefault="00F30C15" w:rsidP="00F30C15">
            <w:r w:rsidRPr="00F30C15">
              <w:t>Improved accountability</w:t>
            </w:r>
          </w:p>
        </w:tc>
      </w:tr>
      <w:tr w:rsidR="00F30C15" w:rsidRPr="00F30C15" w14:paraId="114B05FE" w14:textId="77777777">
        <w:trPr>
          <w:tblCellSpacing w:w="15" w:type="dxa"/>
        </w:trPr>
        <w:tc>
          <w:tcPr>
            <w:tcW w:w="0" w:type="auto"/>
            <w:vAlign w:val="center"/>
            <w:hideMark/>
          </w:tcPr>
          <w:p w14:paraId="1EE1F99C" w14:textId="77777777" w:rsidR="00F30C15" w:rsidRPr="00F30C15" w:rsidRDefault="00F30C15" w:rsidP="00F30C15">
            <w:r w:rsidRPr="00F30C15">
              <w:t>Dashboard &amp; Reporting</w:t>
            </w:r>
          </w:p>
        </w:tc>
        <w:tc>
          <w:tcPr>
            <w:tcW w:w="0" w:type="auto"/>
            <w:vAlign w:val="center"/>
            <w:hideMark/>
          </w:tcPr>
          <w:p w14:paraId="5E31A578" w14:textId="77777777" w:rsidR="00F30C15" w:rsidRPr="00F30C15" w:rsidRDefault="00F30C15" w:rsidP="00F30C15">
            <w:r w:rsidRPr="00F30C15">
              <w:t>View analytics</w:t>
            </w:r>
          </w:p>
        </w:tc>
        <w:tc>
          <w:tcPr>
            <w:tcW w:w="0" w:type="auto"/>
            <w:vAlign w:val="center"/>
            <w:hideMark/>
          </w:tcPr>
          <w:p w14:paraId="31A5D798" w14:textId="77777777" w:rsidR="00F30C15" w:rsidRPr="00F30C15" w:rsidRDefault="00F30C15" w:rsidP="00F30C15">
            <w:r w:rsidRPr="00F30C15">
              <w:t>Generate reports and performance metrics</w:t>
            </w:r>
          </w:p>
        </w:tc>
        <w:tc>
          <w:tcPr>
            <w:tcW w:w="0" w:type="auto"/>
            <w:vAlign w:val="center"/>
            <w:hideMark/>
          </w:tcPr>
          <w:p w14:paraId="424CA461" w14:textId="77777777" w:rsidR="00F30C15" w:rsidRPr="00F30C15" w:rsidRDefault="00F30C15" w:rsidP="00F30C15">
            <w:r w:rsidRPr="00F30C15">
              <w:t>Better operational insights</w:t>
            </w:r>
          </w:p>
        </w:tc>
      </w:tr>
    </w:tbl>
    <w:p w14:paraId="06319235" w14:textId="77777777" w:rsidR="00F30C15" w:rsidRPr="00F30C15" w:rsidRDefault="00F30C15" w:rsidP="00F30C15">
      <w:r w:rsidRPr="00F30C15">
        <w:pict w14:anchorId="4CE4D80D">
          <v:rect id="_x0000_i1122" style="width:0;height:1.5pt" o:hralign="center" o:hrstd="t" o:hr="t" fillcolor="#a0a0a0" stroked="f"/>
        </w:pict>
      </w:r>
    </w:p>
    <w:p w14:paraId="36C29FD2" w14:textId="77777777" w:rsidR="00F30C15" w:rsidRPr="00F30C15" w:rsidRDefault="00F30C15" w:rsidP="00F30C15">
      <w:pPr>
        <w:rPr>
          <w:b/>
          <w:bCs/>
        </w:rPr>
      </w:pPr>
      <w:r w:rsidRPr="00F30C15">
        <w:rPr>
          <w:b/>
          <w:bCs/>
        </w:rPr>
        <w:t>Conclusion</w:t>
      </w:r>
    </w:p>
    <w:p w14:paraId="637A0757" w14:textId="77777777" w:rsidR="00F30C15" w:rsidRPr="00F30C15" w:rsidRDefault="00F30C15" w:rsidP="00F30C15">
      <w:r w:rsidRPr="00F30C15">
        <w:t>The Customer Journey Map demonstrates how users interact with the Virtual Agent–Driven SLA Breach Awareness &amp; Justification System throughout the incident lifecycle. By combining automated SLA monitoring, AI-powered guidance, workflow automation, and real-time analytics, the system delivers a proactive and user-centric experience that enhances service quality, reduces SLA violations, and improves overall IT Service Management efficiency.</w:t>
      </w:r>
    </w:p>
    <w:p w14:paraId="30EA0F15"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F29"/>
    <w:multiLevelType w:val="multilevel"/>
    <w:tmpl w:val="578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133"/>
    <w:multiLevelType w:val="multilevel"/>
    <w:tmpl w:val="D98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4164"/>
    <w:multiLevelType w:val="multilevel"/>
    <w:tmpl w:val="B36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F2697"/>
    <w:multiLevelType w:val="multilevel"/>
    <w:tmpl w:val="756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016D7"/>
    <w:multiLevelType w:val="multilevel"/>
    <w:tmpl w:val="CB7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1081E"/>
    <w:multiLevelType w:val="multilevel"/>
    <w:tmpl w:val="254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32F01"/>
    <w:multiLevelType w:val="multilevel"/>
    <w:tmpl w:val="0EF2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40D11"/>
    <w:multiLevelType w:val="multilevel"/>
    <w:tmpl w:val="D9C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91054"/>
    <w:multiLevelType w:val="multilevel"/>
    <w:tmpl w:val="34B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F1D29"/>
    <w:multiLevelType w:val="multilevel"/>
    <w:tmpl w:val="C2D0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00156"/>
    <w:multiLevelType w:val="multilevel"/>
    <w:tmpl w:val="EEE2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9259D"/>
    <w:multiLevelType w:val="multilevel"/>
    <w:tmpl w:val="6C8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34326"/>
    <w:multiLevelType w:val="multilevel"/>
    <w:tmpl w:val="97D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E47B4"/>
    <w:multiLevelType w:val="multilevel"/>
    <w:tmpl w:val="F44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874BD"/>
    <w:multiLevelType w:val="multilevel"/>
    <w:tmpl w:val="AA22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948B1"/>
    <w:multiLevelType w:val="multilevel"/>
    <w:tmpl w:val="E1E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A5027"/>
    <w:multiLevelType w:val="multilevel"/>
    <w:tmpl w:val="492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84336"/>
    <w:multiLevelType w:val="multilevel"/>
    <w:tmpl w:val="4CF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05674"/>
    <w:multiLevelType w:val="multilevel"/>
    <w:tmpl w:val="F56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0071B"/>
    <w:multiLevelType w:val="multilevel"/>
    <w:tmpl w:val="859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A1941"/>
    <w:multiLevelType w:val="multilevel"/>
    <w:tmpl w:val="F5B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97ECD"/>
    <w:multiLevelType w:val="multilevel"/>
    <w:tmpl w:val="9626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37F48"/>
    <w:multiLevelType w:val="multilevel"/>
    <w:tmpl w:val="963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30CA8"/>
    <w:multiLevelType w:val="multilevel"/>
    <w:tmpl w:val="897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E3D20"/>
    <w:multiLevelType w:val="multilevel"/>
    <w:tmpl w:val="7A5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95006">
    <w:abstractNumId w:val="19"/>
  </w:num>
  <w:num w:numId="2" w16cid:durableId="246498337">
    <w:abstractNumId w:val="8"/>
  </w:num>
  <w:num w:numId="3" w16cid:durableId="968321670">
    <w:abstractNumId w:val="16"/>
  </w:num>
  <w:num w:numId="4" w16cid:durableId="1612130662">
    <w:abstractNumId w:val="13"/>
  </w:num>
  <w:num w:numId="5" w16cid:durableId="349600752">
    <w:abstractNumId w:val="14"/>
  </w:num>
  <w:num w:numId="6" w16cid:durableId="531186407">
    <w:abstractNumId w:val="24"/>
  </w:num>
  <w:num w:numId="7" w16cid:durableId="1940139428">
    <w:abstractNumId w:val="10"/>
  </w:num>
  <w:num w:numId="8" w16cid:durableId="592587088">
    <w:abstractNumId w:val="2"/>
  </w:num>
  <w:num w:numId="9" w16cid:durableId="253365321">
    <w:abstractNumId w:val="3"/>
  </w:num>
  <w:num w:numId="10" w16cid:durableId="1678340825">
    <w:abstractNumId w:val="0"/>
  </w:num>
  <w:num w:numId="11" w16cid:durableId="1418017384">
    <w:abstractNumId w:val="9"/>
  </w:num>
  <w:num w:numId="12" w16cid:durableId="1346056733">
    <w:abstractNumId w:val="17"/>
  </w:num>
  <w:num w:numId="13" w16cid:durableId="2100902123">
    <w:abstractNumId w:val="6"/>
  </w:num>
  <w:num w:numId="14" w16cid:durableId="1004431209">
    <w:abstractNumId w:val="12"/>
  </w:num>
  <w:num w:numId="15" w16cid:durableId="700201963">
    <w:abstractNumId w:val="18"/>
  </w:num>
  <w:num w:numId="16" w16cid:durableId="429280249">
    <w:abstractNumId w:val="22"/>
  </w:num>
  <w:num w:numId="17" w16cid:durableId="397947816">
    <w:abstractNumId w:val="15"/>
  </w:num>
  <w:num w:numId="18" w16cid:durableId="398553711">
    <w:abstractNumId w:val="23"/>
  </w:num>
  <w:num w:numId="19" w16cid:durableId="1098136389">
    <w:abstractNumId w:val="21"/>
  </w:num>
  <w:num w:numId="20" w16cid:durableId="487134100">
    <w:abstractNumId w:val="1"/>
  </w:num>
  <w:num w:numId="21" w16cid:durableId="445852712">
    <w:abstractNumId w:val="11"/>
  </w:num>
  <w:num w:numId="22" w16cid:durableId="1876966210">
    <w:abstractNumId w:val="7"/>
  </w:num>
  <w:num w:numId="23" w16cid:durableId="1176923005">
    <w:abstractNumId w:val="4"/>
  </w:num>
  <w:num w:numId="24" w16cid:durableId="2099516934">
    <w:abstractNumId w:val="20"/>
  </w:num>
  <w:num w:numId="25" w16cid:durableId="1421372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15"/>
    <w:rsid w:val="00596BB1"/>
    <w:rsid w:val="00B92FE0"/>
    <w:rsid w:val="00C073BE"/>
    <w:rsid w:val="00F30C15"/>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E553"/>
  <w15:chartTrackingRefBased/>
  <w15:docId w15:val="{9C0A3C15-FB5F-4FE0-9CBC-3E1AD73E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C15"/>
    <w:rPr>
      <w:rFonts w:eastAsiaTheme="majorEastAsia" w:cstheme="majorBidi"/>
      <w:color w:val="272727" w:themeColor="text1" w:themeTint="D8"/>
    </w:rPr>
  </w:style>
  <w:style w:type="paragraph" w:styleId="Title">
    <w:name w:val="Title"/>
    <w:basedOn w:val="Normal"/>
    <w:next w:val="Normal"/>
    <w:link w:val="TitleChar"/>
    <w:uiPriority w:val="10"/>
    <w:qFormat/>
    <w:rsid w:val="00F3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C15"/>
    <w:pPr>
      <w:spacing w:before="160"/>
      <w:jc w:val="center"/>
    </w:pPr>
    <w:rPr>
      <w:i/>
      <w:iCs/>
      <w:color w:val="404040" w:themeColor="text1" w:themeTint="BF"/>
    </w:rPr>
  </w:style>
  <w:style w:type="character" w:customStyle="1" w:styleId="QuoteChar">
    <w:name w:val="Quote Char"/>
    <w:basedOn w:val="DefaultParagraphFont"/>
    <w:link w:val="Quote"/>
    <w:uiPriority w:val="29"/>
    <w:rsid w:val="00F30C15"/>
    <w:rPr>
      <w:i/>
      <w:iCs/>
      <w:color w:val="404040" w:themeColor="text1" w:themeTint="BF"/>
    </w:rPr>
  </w:style>
  <w:style w:type="paragraph" w:styleId="ListParagraph">
    <w:name w:val="List Paragraph"/>
    <w:basedOn w:val="Normal"/>
    <w:uiPriority w:val="34"/>
    <w:qFormat/>
    <w:rsid w:val="00F30C15"/>
    <w:pPr>
      <w:ind w:left="720"/>
      <w:contextualSpacing/>
    </w:pPr>
  </w:style>
  <w:style w:type="character" w:styleId="IntenseEmphasis">
    <w:name w:val="Intense Emphasis"/>
    <w:basedOn w:val="DefaultParagraphFont"/>
    <w:uiPriority w:val="21"/>
    <w:qFormat/>
    <w:rsid w:val="00F30C15"/>
    <w:rPr>
      <w:i/>
      <w:iCs/>
      <w:color w:val="2F5496" w:themeColor="accent1" w:themeShade="BF"/>
    </w:rPr>
  </w:style>
  <w:style w:type="paragraph" w:styleId="IntenseQuote">
    <w:name w:val="Intense Quote"/>
    <w:basedOn w:val="Normal"/>
    <w:next w:val="Normal"/>
    <w:link w:val="IntenseQuoteChar"/>
    <w:uiPriority w:val="30"/>
    <w:qFormat/>
    <w:rsid w:val="00F30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C15"/>
    <w:rPr>
      <w:i/>
      <w:iCs/>
      <w:color w:val="2F5496" w:themeColor="accent1" w:themeShade="BF"/>
    </w:rPr>
  </w:style>
  <w:style w:type="character" w:styleId="IntenseReference">
    <w:name w:val="Intense Reference"/>
    <w:basedOn w:val="DefaultParagraphFont"/>
    <w:uiPriority w:val="32"/>
    <w:qFormat/>
    <w:rsid w:val="00F30C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2026-07-14T14:14:00Z</dcterms:created>
  <dcterms:modified xsi:type="dcterms:W3CDTF">2026-07-14T14:14:00Z</dcterms:modified>
</cp:coreProperties>
</file>