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5"/>
        <w:ind w:left="3899" w:right="3664"/>
        <w:jc w:val="center"/>
        <w:rPr>
          <w:u w:val="none"/>
        </w:rPr>
      </w:pPr>
      <w:bookmarkStart w:name="Nalagangu Vineetha" w:id="1"/>
      <w:bookmarkEnd w:id="1"/>
      <w:r>
        <w:rPr>
          <w:b w:val="0"/>
          <w:u w:val="none"/>
        </w:rPr>
      </w:r>
      <w:r>
        <w:rPr>
          <w:u w:val="none"/>
        </w:rPr>
        <w:t>Nalagangu Vineetha</w:t>
      </w:r>
    </w:p>
    <w:p>
      <w:pPr>
        <w:pStyle w:val="BodyText"/>
        <w:rPr>
          <w:b/>
          <w:sz w:val="26"/>
        </w:rPr>
      </w:pPr>
    </w:p>
    <w:p>
      <w:pPr>
        <w:spacing w:line="328" w:lineRule="auto" w:before="198"/>
        <w:ind w:left="240" w:right="5066" w:firstLine="0"/>
        <w:jc w:val="left"/>
        <w:rPr>
          <w:sz w:val="24"/>
        </w:rPr>
      </w:pPr>
      <w:bookmarkStart w:name="E-Mail Id: nalaganguvineetha@gmail.com" w:id="2"/>
      <w:bookmarkEnd w:id="2"/>
      <w:r>
        <w:rPr/>
      </w:r>
      <w:r>
        <w:rPr>
          <w:b/>
          <w:sz w:val="24"/>
        </w:rPr>
        <w:t>E-Mail Id: </w:t>
      </w:r>
      <w:hyperlink r:id="rId5">
        <w:r>
          <w:rPr>
            <w:b/>
            <w:color w:val="0000FF"/>
            <w:sz w:val="24"/>
            <w:u w:val="thick" w:color="000000"/>
          </w:rPr>
          <w:t>nalaganguvineetha@gmail.com</w:t>
        </w:r>
      </w:hyperlink>
      <w:bookmarkStart w:name="Phone No: 9515858057" w:id="3"/>
      <w:bookmarkEnd w:id="3"/>
      <w:r>
        <w:rPr>
          <w:b/>
          <w:color w:val="0000FF"/>
          <w:sz w:val="24"/>
        </w:rPr>
      </w:r>
      <w:r>
        <w:rPr>
          <w:b/>
          <w:color w:val="0000FF"/>
          <w:sz w:val="24"/>
        </w:rPr>
        <w:t> </w:t>
      </w:r>
      <w:r>
        <w:rPr>
          <w:b/>
          <w:sz w:val="24"/>
        </w:rPr>
        <w:t>Phone No: </w:t>
      </w:r>
      <w:r>
        <w:rPr>
          <w:sz w:val="24"/>
        </w:rPr>
        <w:t>9515858057</w:t>
      </w:r>
    </w:p>
    <w:p>
      <w:pPr>
        <w:pStyle w:val="BodyText"/>
        <w:spacing w:before="11"/>
        <w:rPr>
          <w:sz w:val="36"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CAREER OBJECTIVE</w:t>
      </w:r>
      <w:r>
        <w:rPr>
          <w:b/>
          <w:sz w:val="24"/>
        </w:rPr>
        <w:t>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76" w:lineRule="auto" w:before="90"/>
        <w:ind w:left="240" w:right="115" w:firstLine="720"/>
        <w:jc w:val="both"/>
      </w:pPr>
      <w:r>
        <w:rPr/>
        <w:t>To obtain a challenging job that will give me an opportunity for further development and to grow together with the organization by rendering my skills and knowledge in the best possible way.</w:t>
      </w:r>
    </w:p>
    <w:p>
      <w:pPr>
        <w:pStyle w:val="Heading1"/>
        <w:spacing w:before="205"/>
        <w:rPr>
          <w:u w:val="none"/>
        </w:rPr>
      </w:pPr>
      <w:bookmarkStart w:name="EDUCATIONAL QUALIFICATIONS:" w:id="4"/>
      <w:bookmarkEnd w:id="4"/>
      <w:r>
        <w:rPr>
          <w:b w:val="0"/>
          <w:u w:val="none"/>
        </w:rPr>
      </w:r>
      <w:r>
        <w:rPr>
          <w:u w:val="thick"/>
        </w:rPr>
        <w:t>EDUCATIONAL QUALIFICATIONS</w:t>
      </w:r>
      <w:r>
        <w:rPr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</w:p>
    <w:tbl>
      <w:tblPr>
        <w:tblW w:w="0" w:type="auto"/>
        <w:jc w:val="lef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532"/>
        <w:gridCol w:w="4668"/>
        <w:gridCol w:w="1422"/>
      </w:tblGrid>
      <w:tr>
        <w:trPr>
          <w:trHeight w:val="676" w:hRule="atLeast"/>
        </w:trPr>
        <w:tc>
          <w:tcPr>
            <w:tcW w:w="1710" w:type="dxa"/>
          </w:tcPr>
          <w:p>
            <w:pPr>
              <w:pStyle w:val="TableParagraph"/>
              <w:spacing w:line="240" w:lineRule="auto" w:before="155"/>
              <w:ind w:left="220" w:right="22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55"/>
              <w:ind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</w:t>
            </w:r>
          </w:p>
        </w:tc>
        <w:tc>
          <w:tcPr>
            <w:tcW w:w="4668" w:type="dxa"/>
          </w:tcPr>
          <w:p>
            <w:pPr>
              <w:pStyle w:val="TableParagraph"/>
              <w:spacing w:line="240" w:lineRule="auto" w:before="155"/>
              <w:ind w:left="470" w:right="468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422" w:type="dxa"/>
          </w:tcPr>
          <w:p>
            <w:pPr>
              <w:pStyle w:val="TableParagraph"/>
              <w:spacing w:line="273" w:lineRule="exact"/>
              <w:ind w:left="162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  <w:p>
            <w:pPr>
              <w:pStyle w:val="TableParagraph"/>
              <w:spacing w:line="240" w:lineRule="auto" w:before="84"/>
              <w:ind w:left="149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(%)</w:t>
            </w:r>
          </w:p>
        </w:tc>
      </w:tr>
      <w:tr>
        <w:trPr>
          <w:trHeight w:val="676" w:hRule="atLeast"/>
        </w:trPr>
        <w:tc>
          <w:tcPr>
            <w:tcW w:w="1710" w:type="dxa"/>
          </w:tcPr>
          <w:p>
            <w:pPr>
              <w:pStyle w:val="TableParagraph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B.Tech,</w:t>
            </w:r>
          </w:p>
          <w:p>
            <w:pPr>
              <w:pStyle w:val="TableParagraph"/>
              <w:spacing w:line="240" w:lineRule="auto" w:before="84"/>
              <w:ind w:left="552"/>
              <w:jc w:val="left"/>
              <w:rPr>
                <w:sz w:val="24"/>
              </w:rPr>
            </w:pPr>
            <w:r>
              <w:rPr>
                <w:sz w:val="24"/>
              </w:rPr>
              <w:t>[CSE]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50"/>
              <w:ind w:right="9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4668" w:type="dxa"/>
          </w:tcPr>
          <w:p>
            <w:pPr>
              <w:pStyle w:val="TableParagraph"/>
              <w:spacing w:line="276" w:lineRule="auto"/>
              <w:ind w:left="1065" w:hanging="697"/>
              <w:jc w:val="left"/>
              <w:rPr>
                <w:sz w:val="24"/>
              </w:rPr>
            </w:pPr>
            <w:r>
              <w:rPr>
                <w:sz w:val="24"/>
              </w:rPr>
              <w:t>Priyadarshini college of Engineering and Technology, Nellore, A.P.</w:t>
            </w:r>
          </w:p>
        </w:tc>
        <w:tc>
          <w:tcPr>
            <w:tcW w:w="1422" w:type="dxa"/>
          </w:tcPr>
          <w:p>
            <w:pPr>
              <w:pStyle w:val="TableParagraph"/>
              <w:ind w:left="162" w:right="14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316" w:hRule="atLeast"/>
        </w:trPr>
        <w:tc>
          <w:tcPr>
            <w:tcW w:w="1710" w:type="dxa"/>
          </w:tcPr>
          <w:p>
            <w:pPr>
              <w:pStyle w:val="TableParagraph"/>
              <w:ind w:left="227" w:right="22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1532" w:type="dxa"/>
          </w:tcPr>
          <w:p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4668" w:type="dxa"/>
          </w:tcPr>
          <w:p>
            <w:pPr>
              <w:pStyle w:val="TableParagraph"/>
              <w:ind w:left="301"/>
              <w:jc w:val="left"/>
              <w:rPr>
                <w:sz w:val="24"/>
              </w:rPr>
            </w:pPr>
            <w:r>
              <w:rPr>
                <w:sz w:val="24"/>
              </w:rPr>
              <w:t>Sri Gayatri Junior College, Nellore, A.P.</w:t>
            </w:r>
          </w:p>
        </w:tc>
        <w:tc>
          <w:tcPr>
            <w:tcW w:w="1422" w:type="dxa"/>
          </w:tcPr>
          <w:p>
            <w:pPr>
              <w:pStyle w:val="TableParagraph"/>
              <w:ind w:left="162" w:right="147"/>
              <w:rPr>
                <w:sz w:val="24"/>
              </w:rPr>
            </w:pPr>
            <w:r>
              <w:rPr>
                <w:sz w:val="24"/>
              </w:rPr>
              <w:t>91.6</w:t>
            </w:r>
          </w:p>
        </w:tc>
      </w:tr>
      <w:tr>
        <w:trPr>
          <w:trHeight w:val="637" w:hRule="atLeast"/>
        </w:trPr>
        <w:tc>
          <w:tcPr>
            <w:tcW w:w="1710" w:type="dxa"/>
          </w:tcPr>
          <w:p>
            <w:pPr>
              <w:pStyle w:val="TableParagraph"/>
              <w:spacing w:line="273" w:lineRule="exact"/>
              <w:ind w:left="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532" w:type="dxa"/>
          </w:tcPr>
          <w:p>
            <w:pPr>
              <w:pStyle w:val="TableParagraph"/>
              <w:ind w:right="99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4668" w:type="dxa"/>
          </w:tcPr>
          <w:p>
            <w:pPr>
              <w:pStyle w:val="TableParagraph"/>
              <w:ind w:left="470" w:right="468"/>
              <w:rPr>
                <w:sz w:val="24"/>
              </w:rPr>
            </w:pPr>
            <w:r>
              <w:rPr>
                <w:sz w:val="24"/>
              </w:rPr>
              <w:t>Donbosco E.M. High School, Nellore,</w:t>
            </w:r>
          </w:p>
          <w:p>
            <w:pPr>
              <w:pStyle w:val="TableParagraph"/>
              <w:spacing w:line="240" w:lineRule="auto" w:before="41"/>
              <w:ind w:left="468" w:right="468"/>
              <w:rPr>
                <w:sz w:val="24"/>
              </w:rPr>
            </w:pPr>
            <w:r>
              <w:rPr>
                <w:sz w:val="24"/>
              </w:rPr>
              <w:t>A.P.</w:t>
            </w:r>
          </w:p>
        </w:tc>
        <w:tc>
          <w:tcPr>
            <w:tcW w:w="1422" w:type="dxa"/>
          </w:tcPr>
          <w:p>
            <w:pPr>
              <w:pStyle w:val="TableParagraph"/>
              <w:ind w:left="162" w:right="15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>
      <w:pPr>
        <w:pStyle w:val="BodyText"/>
        <w:spacing w:before="8"/>
        <w:rPr>
          <w:b/>
          <w:sz w:val="27"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SKILLS</w:t>
      </w:r>
      <w:r>
        <w:rPr>
          <w:b/>
          <w:sz w:val="24"/>
        </w:rPr>
        <w:t>:</w:t>
      </w:r>
    </w:p>
    <w:p>
      <w:pPr>
        <w:pStyle w:val="BodyText"/>
        <w:rPr>
          <w:b/>
          <w:sz w:val="20"/>
        </w:rPr>
      </w:pPr>
    </w:p>
    <w:p>
      <w:pPr>
        <w:spacing w:before="224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TECHNICAL: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0" w:after="0"/>
        <w:ind w:left="961" w:right="0" w:hanging="361"/>
        <w:jc w:val="left"/>
        <w:rPr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41" w:after="0"/>
        <w:ind w:left="961" w:right="0" w:hanging="361"/>
        <w:jc w:val="left"/>
        <w:rPr>
          <w:sz w:val="24"/>
        </w:rPr>
      </w:pPr>
      <w:r>
        <w:rPr>
          <w:sz w:val="24"/>
        </w:rPr>
        <w:t>C++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41" w:after="0"/>
        <w:ind w:left="961" w:right="0" w:hanging="361"/>
        <w:jc w:val="left"/>
        <w:rPr>
          <w:sz w:val="24"/>
        </w:rPr>
      </w:pPr>
      <w:r>
        <w:rPr>
          <w:sz w:val="24"/>
        </w:rPr>
        <w:t>JAVA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spacing w:before="1"/>
        <w:rPr>
          <w:u w:val="none"/>
        </w:rPr>
      </w:pPr>
      <w:bookmarkStart w:name="MANAGERIAL:" w:id="5"/>
      <w:bookmarkEnd w:id="5"/>
      <w:r>
        <w:rPr>
          <w:b w:val="0"/>
          <w:u w:val="none"/>
        </w:rPr>
      </w:r>
      <w:r>
        <w:rPr>
          <w:u w:val="none"/>
        </w:rPr>
        <w:t>MANAGERIAL: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0" w:after="0"/>
        <w:ind w:left="961" w:right="0" w:hanging="361"/>
        <w:jc w:val="left"/>
        <w:rPr>
          <w:sz w:val="24"/>
        </w:rPr>
      </w:pPr>
      <w:r>
        <w:rPr>
          <w:sz w:val="24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99" w:after="0"/>
        <w:ind w:left="961" w:right="0" w:hanging="361"/>
        <w:jc w:val="left"/>
        <w:rPr>
          <w:sz w:val="24"/>
        </w:rPr>
      </w:pPr>
      <w:r>
        <w:rPr>
          <w:sz w:val="24"/>
        </w:rPr>
        <w:t>Decision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making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rPr>
          <w:u w:val="none"/>
        </w:rPr>
      </w:pPr>
      <w:bookmarkStart w:name="PROJECT:" w:id="6"/>
      <w:bookmarkEnd w:id="6"/>
      <w:r>
        <w:rPr>
          <w:b w:val="0"/>
          <w:u w:val="none"/>
        </w:rPr>
      </w:r>
      <w:r>
        <w:rPr>
          <w:u w:val="thick"/>
        </w:rPr>
        <w:t>PROJECT</w:t>
      </w:r>
      <w:r>
        <w:rPr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76" w:lineRule="auto" w:before="219" w:after="0"/>
        <w:ind w:left="961" w:right="305" w:hanging="361"/>
        <w:jc w:val="left"/>
        <w:rPr>
          <w:b/>
          <w:sz w:val="24"/>
        </w:rPr>
      </w:pPr>
      <w:r>
        <w:rPr>
          <w:b/>
          <w:sz w:val="24"/>
        </w:rPr>
        <w:t>BUILDING A TRUSTWORTHY EXECUTION ENVIRONMENT TO DEFEAT EXPLOITS FROM BOTH CYBER SPACE AND PHYSICAL SPACE FOR</w:t>
      </w:r>
      <w:r>
        <w:rPr>
          <w:b/>
          <w:spacing w:val="-29"/>
          <w:sz w:val="24"/>
        </w:rPr>
        <w:t> </w:t>
      </w:r>
      <w:r>
        <w:rPr>
          <w:b/>
          <w:sz w:val="24"/>
        </w:rPr>
        <w:t>ARM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bookmarkStart w:name="AREAS OF INTEREST:" w:id="7"/>
      <w:bookmarkEnd w:id="7"/>
      <w:r>
        <w:rPr/>
      </w:r>
      <w:r>
        <w:rPr>
          <w:b/>
          <w:sz w:val="24"/>
          <w:u w:val="thick"/>
        </w:rPr>
        <w:t>AREAS OF INTEREST</w:t>
      </w:r>
      <w:r>
        <w:rPr>
          <w:b/>
          <w:sz w:val="24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219" w:after="0"/>
        <w:ind w:left="961" w:right="0" w:hanging="361"/>
        <w:jc w:val="left"/>
        <w:rPr>
          <w:sz w:val="24"/>
        </w:rPr>
      </w:pPr>
      <w:r>
        <w:rPr>
          <w:sz w:val="24"/>
        </w:rPr>
        <w:t>Coding </w:t>
      </w:r>
      <w:r>
        <w:rPr>
          <w:spacing w:val="-3"/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113" w:after="0"/>
        <w:ind w:left="961" w:right="0" w:hanging="361"/>
        <w:jc w:val="left"/>
        <w:rPr>
          <w:sz w:val="24"/>
        </w:rPr>
      </w:pPr>
      <w:r>
        <w:rPr>
          <w:sz w:val="24"/>
        </w:rPr>
        <w:t>Web &amp; Internet</w:t>
      </w:r>
      <w:r>
        <w:rPr>
          <w:spacing w:val="5"/>
          <w:sz w:val="24"/>
        </w:rPr>
        <w:t> </w:t>
      </w:r>
      <w:r>
        <w:rPr>
          <w:sz w:val="24"/>
        </w:rPr>
        <w:t>Technology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600" w:bottom="280" w:left="1200" w:right="1020"/>
        </w:sectPr>
      </w:pPr>
    </w:p>
    <w:p>
      <w:pPr>
        <w:pStyle w:val="Heading1"/>
        <w:spacing w:before="65"/>
        <w:rPr>
          <w:u w:val="none"/>
        </w:rPr>
      </w:pPr>
      <w:bookmarkStart w:name="EXTRA AND CO-CURRICULAR ACTIVITIES/ ACHI" w:id="8"/>
      <w:bookmarkEnd w:id="8"/>
      <w:r>
        <w:rPr>
          <w:b w:val="0"/>
          <w:u w:val="none"/>
        </w:rPr>
      </w:r>
      <w:r>
        <w:rPr>
          <w:u w:val="thick"/>
        </w:rPr>
        <w:t>EXTRA AND CO-CURRICULAR ACTIVITIES/ ACHIVEMENTS</w:t>
      </w:r>
      <w:r>
        <w:rPr>
          <w:u w:val="none"/>
        </w:rPr>
        <w:t>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76" w:lineRule="auto" w:before="90" w:after="0"/>
        <w:ind w:left="961" w:right="793" w:hanging="361"/>
        <w:jc w:val="left"/>
        <w:rPr>
          <w:sz w:val="24"/>
        </w:rPr>
      </w:pPr>
      <w:r>
        <w:rPr>
          <w:sz w:val="24"/>
        </w:rPr>
        <w:t>Received Winner award </w:t>
      </w:r>
      <w:r>
        <w:rPr>
          <w:spacing w:val="-3"/>
          <w:sz w:val="24"/>
        </w:rPr>
        <w:t>in </w:t>
      </w:r>
      <w:r>
        <w:rPr>
          <w:sz w:val="24"/>
        </w:rPr>
        <w:t>sports conducted </w:t>
      </w:r>
      <w:r>
        <w:rPr>
          <w:spacing w:val="-3"/>
          <w:sz w:val="24"/>
        </w:rPr>
        <w:t>in </w:t>
      </w:r>
      <w:r>
        <w:rPr>
          <w:sz w:val="24"/>
        </w:rPr>
        <w:t>PRIYADARSHINI COLLEGE OF ENGINNERING AND TECHNOLOGY at AVISHKAR</w:t>
      </w:r>
      <w:r>
        <w:rPr>
          <w:spacing w:val="5"/>
          <w:sz w:val="24"/>
        </w:rPr>
        <w:t> </w:t>
      </w:r>
      <w:r>
        <w:rPr>
          <w:sz w:val="24"/>
        </w:rPr>
        <w:t>fest.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57" w:after="0"/>
        <w:ind w:left="961" w:right="0" w:hanging="361"/>
        <w:jc w:val="left"/>
        <w:rPr>
          <w:sz w:val="24"/>
        </w:rPr>
      </w:pPr>
      <w:r>
        <w:rPr>
          <w:sz w:val="24"/>
        </w:rPr>
        <w:t>Member </w:t>
      </w:r>
      <w:r>
        <w:rPr>
          <w:spacing w:val="-3"/>
          <w:sz w:val="24"/>
        </w:rPr>
        <w:t>in </w:t>
      </w:r>
      <w:r>
        <w:rPr>
          <w:sz w:val="24"/>
        </w:rPr>
        <w:t>social</w:t>
      </w:r>
      <w:r>
        <w:rPr>
          <w:spacing w:val="4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rPr>
          <w:u w:val="none"/>
        </w:rPr>
      </w:pPr>
      <w:bookmarkStart w:name="STRENGTHS:" w:id="9"/>
      <w:bookmarkEnd w:id="9"/>
      <w:r>
        <w:rPr>
          <w:b w:val="0"/>
          <w:u w:val="none"/>
        </w:rPr>
      </w:r>
      <w:r>
        <w:rPr>
          <w:u w:val="thick"/>
        </w:rPr>
        <w:t>STRENGTHS</w:t>
      </w:r>
      <w:r>
        <w:rPr>
          <w:u w:val="none"/>
        </w:rPr>
        <w:t>: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90" w:after="0"/>
        <w:ind w:left="961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8"/>
          <w:sz w:val="24"/>
        </w:rPr>
        <w:t> </w:t>
      </w:r>
      <w:r>
        <w:rPr>
          <w:sz w:val="24"/>
        </w:rPr>
        <w:t>Member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99" w:after="0"/>
        <w:ind w:left="961" w:right="0" w:hanging="361"/>
        <w:jc w:val="left"/>
        <w:rPr>
          <w:sz w:val="24"/>
        </w:rPr>
      </w:pPr>
      <w:r>
        <w:rPr>
          <w:sz w:val="24"/>
        </w:rPr>
        <w:t>Confident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94" w:after="0"/>
        <w:ind w:left="961" w:right="0" w:hanging="361"/>
        <w:jc w:val="left"/>
        <w:rPr>
          <w:sz w:val="24"/>
        </w:rPr>
      </w:pPr>
      <w:r>
        <w:rPr>
          <w:sz w:val="24"/>
        </w:rPr>
        <w:t>Adaptability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117" w:after="0"/>
        <w:ind w:left="961" w:right="0" w:hanging="361"/>
        <w:jc w:val="left"/>
        <w:rPr>
          <w:sz w:val="24"/>
        </w:rPr>
      </w:pPr>
      <w:r>
        <w:rPr>
          <w:sz w:val="24"/>
        </w:rPr>
        <w:t>Optimistic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rPr>
          <w:u w:val="none"/>
        </w:rPr>
      </w:pPr>
      <w:bookmarkStart w:name="HOBBIES:" w:id="10"/>
      <w:bookmarkEnd w:id="10"/>
      <w:r>
        <w:rPr>
          <w:b w:val="0"/>
          <w:u w:val="none"/>
        </w:rPr>
      </w:r>
      <w:r>
        <w:rPr>
          <w:u w:val="thick"/>
        </w:rPr>
        <w:t>HOBBIES</w:t>
      </w:r>
      <w:r>
        <w:rPr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225" w:after="0"/>
        <w:ind w:left="961" w:right="0" w:hanging="36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1"/>
          <w:sz w:val="24"/>
        </w:rPr>
        <w:t> </w:t>
      </w:r>
      <w:r>
        <w:rPr>
          <w:sz w:val="24"/>
        </w:rPr>
        <w:t>Music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117" w:after="0"/>
        <w:ind w:left="961" w:right="0" w:hanging="361"/>
        <w:jc w:val="left"/>
        <w:rPr>
          <w:sz w:val="24"/>
        </w:rPr>
      </w:pPr>
      <w:r>
        <w:rPr>
          <w:sz w:val="24"/>
        </w:rPr>
        <w:t>Cooking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113" w:after="0"/>
        <w:ind w:left="961" w:right="0" w:hanging="361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1"/>
          <w:sz w:val="24"/>
        </w:rPr>
        <w:t> </w:t>
      </w:r>
      <w:r>
        <w:rPr>
          <w:sz w:val="24"/>
        </w:rPr>
        <w:t>Badminton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rPr>
          <w:u w:val="none"/>
        </w:rPr>
      </w:pPr>
      <w:bookmarkStart w:name="LANGUAGES KNOWN:" w:id="11"/>
      <w:bookmarkEnd w:id="11"/>
      <w:r>
        <w:rPr>
          <w:b w:val="0"/>
          <w:u w:val="none"/>
        </w:rPr>
      </w:r>
      <w:r>
        <w:rPr>
          <w:u w:val="thick"/>
        </w:rPr>
        <w:t>LANGUAGES KNOWN</w:t>
      </w:r>
      <w:r>
        <w:rPr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219" w:after="0"/>
        <w:ind w:left="961" w:right="0" w:hanging="361"/>
        <w:jc w:val="left"/>
        <w:rPr>
          <w:sz w:val="24"/>
        </w:rPr>
      </w:pPr>
      <w:r>
        <w:rPr>
          <w:sz w:val="24"/>
        </w:rPr>
        <w:t>Telugu(R/W/S)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118" w:after="0"/>
        <w:ind w:left="961" w:right="0" w:hanging="361"/>
        <w:jc w:val="left"/>
        <w:rPr>
          <w:sz w:val="24"/>
        </w:rPr>
      </w:pPr>
      <w:r>
        <w:rPr>
          <w:sz w:val="24"/>
        </w:rPr>
        <w:t>English(R/W/S)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117" w:after="0"/>
        <w:ind w:left="961" w:right="0" w:hanging="361"/>
        <w:jc w:val="left"/>
        <w:rPr>
          <w:sz w:val="24"/>
        </w:rPr>
      </w:pPr>
      <w:r>
        <w:rPr>
          <w:sz w:val="24"/>
        </w:rPr>
        <w:t>Hindi(R/W)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  <w:rPr>
          <w:u w:val="none"/>
        </w:rPr>
      </w:pPr>
      <w:bookmarkStart w:name="PERSONAL INFORMATION:" w:id="12"/>
      <w:bookmarkEnd w:id="12"/>
      <w:r>
        <w:rPr>
          <w:b w:val="0"/>
          <w:u w:val="none"/>
        </w:rPr>
      </w:r>
      <w:r>
        <w:rPr>
          <w:u w:val="thick"/>
        </w:rPr>
        <w:t>PERSONAL INFORMATION</w:t>
      </w:r>
      <w:r>
        <w:rPr>
          <w:u w:val="none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  <w:tab w:pos="4562" w:val="left" w:leader="none"/>
        </w:tabs>
        <w:spacing w:line="240" w:lineRule="auto" w:before="219" w:after="0"/>
        <w:ind w:left="961" w:right="0" w:hanging="361"/>
        <w:jc w:val="left"/>
        <w:rPr>
          <w:sz w:val="24"/>
        </w:rPr>
      </w:pPr>
      <w:r>
        <w:rPr>
          <w:b/>
          <w:sz w:val="24"/>
        </w:rPr>
        <w:t>Name</w:t>
        <w:tab/>
        <w:t>: </w:t>
      </w:r>
      <w:r>
        <w:rPr>
          <w:sz w:val="24"/>
        </w:rPr>
        <w:t>NALAGANGU</w:t>
      </w:r>
      <w:r>
        <w:rPr>
          <w:spacing w:val="4"/>
          <w:sz w:val="24"/>
        </w:rPr>
        <w:t> </w:t>
      </w:r>
      <w:r>
        <w:rPr>
          <w:sz w:val="24"/>
        </w:rPr>
        <w:t>VINEETHA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  <w:tab w:pos="4562" w:val="left" w:leader="none"/>
        </w:tabs>
        <w:spacing w:line="240" w:lineRule="auto" w:before="117" w:after="0"/>
        <w:ind w:left="961" w:right="0" w:hanging="361"/>
        <w:jc w:val="left"/>
        <w:rPr>
          <w:sz w:val="24"/>
        </w:rPr>
      </w:pPr>
      <w:r>
        <w:rPr>
          <w:b/>
          <w:sz w:val="24"/>
        </w:rPr>
        <w:t>Gender</w:t>
        <w:tab/>
        <w:t>:</w:t>
      </w:r>
      <w:r>
        <w:rPr>
          <w:b/>
          <w:spacing w:val="4"/>
          <w:sz w:val="24"/>
        </w:rPr>
        <w:t> </w:t>
      </w:r>
      <w:r>
        <w:rPr>
          <w:spacing w:val="-3"/>
          <w:sz w:val="24"/>
        </w:rPr>
        <w:t>Female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  <w:tab w:pos="4562" w:val="left" w:leader="none"/>
        </w:tabs>
        <w:spacing w:line="240" w:lineRule="auto" w:before="103" w:after="0"/>
        <w:ind w:left="961" w:right="0" w:hanging="361"/>
        <w:jc w:val="left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Birth</w:t>
        <w:tab/>
        <w:t>: </w:t>
      </w:r>
      <w:r>
        <w:rPr>
          <w:sz w:val="24"/>
        </w:rPr>
        <w:t>11</w:t>
      </w:r>
      <w:r>
        <w:rPr>
          <w:position w:val="9"/>
          <w:sz w:val="16"/>
        </w:rPr>
        <w:t>th</w:t>
      </w:r>
      <w:r>
        <w:rPr>
          <w:sz w:val="24"/>
        </w:rPr>
        <w:t>January,</w:t>
      </w:r>
      <w:r>
        <w:rPr>
          <w:spacing w:val="8"/>
          <w:sz w:val="24"/>
        </w:rPr>
        <w:t> </w:t>
      </w:r>
      <w:r>
        <w:rPr>
          <w:sz w:val="24"/>
        </w:rPr>
        <w:t>1998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  <w:tab w:pos="4562" w:val="left" w:leader="none"/>
        </w:tabs>
        <w:spacing w:line="240" w:lineRule="auto" w:before="113" w:after="0"/>
        <w:ind w:left="961" w:right="0" w:hanging="361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  <w:t>: </w:t>
      </w:r>
      <w:r>
        <w:rPr>
          <w:sz w:val="24"/>
        </w:rPr>
        <w:t>Nalagangu Venkateshwarulu</w:t>
      </w:r>
      <w:r>
        <w:rPr>
          <w:spacing w:val="6"/>
          <w:sz w:val="24"/>
        </w:rPr>
        <w:t> </w:t>
      </w:r>
      <w:r>
        <w:rPr>
          <w:sz w:val="24"/>
        </w:rPr>
        <w:t>Reddy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  <w:tab w:pos="4562" w:val="left" w:leader="none"/>
        </w:tabs>
        <w:spacing w:line="240" w:lineRule="auto" w:before="113" w:after="0"/>
        <w:ind w:left="961" w:right="0" w:hanging="361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Occupation</w:t>
        <w:tab/>
        <w:t>:</w:t>
      </w:r>
      <w:r>
        <w:rPr>
          <w:b/>
          <w:spacing w:val="4"/>
          <w:sz w:val="24"/>
        </w:rPr>
        <w:t> </w:t>
      </w:r>
      <w:r>
        <w:rPr>
          <w:sz w:val="24"/>
        </w:rPr>
        <w:t>Farmer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  <w:tab w:pos="4562" w:val="left" w:leader="none"/>
        </w:tabs>
        <w:spacing w:line="240" w:lineRule="auto" w:before="122" w:after="0"/>
        <w:ind w:left="961" w:right="0" w:hanging="361"/>
        <w:jc w:val="left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  <w:tab/>
        <w:t>: </w:t>
      </w:r>
      <w:r>
        <w:rPr>
          <w:sz w:val="24"/>
        </w:rPr>
        <w:t>Nalagangu</w:t>
      </w:r>
      <w:r>
        <w:rPr>
          <w:spacing w:val="5"/>
          <w:sz w:val="24"/>
        </w:rPr>
        <w:t> </w:t>
      </w:r>
      <w:r>
        <w:rPr>
          <w:sz w:val="24"/>
        </w:rPr>
        <w:t>Bhavani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  <w:tab w:pos="4562" w:val="left" w:leader="none"/>
        </w:tabs>
        <w:spacing w:line="240" w:lineRule="auto" w:before="118" w:after="0"/>
        <w:ind w:left="961" w:right="0" w:hanging="361"/>
        <w:jc w:val="left"/>
        <w:rPr>
          <w:sz w:val="24"/>
        </w:rPr>
      </w:pPr>
      <w:r>
        <w:rPr>
          <w:b/>
          <w:sz w:val="24"/>
        </w:rPr>
        <w:t>Mother’s Occupation</w:t>
        <w:tab/>
        <w:t>:</w:t>
      </w:r>
      <w:r>
        <w:rPr>
          <w:b/>
          <w:spacing w:val="3"/>
          <w:sz w:val="24"/>
        </w:rPr>
        <w:t> </w:t>
      </w:r>
      <w:r>
        <w:rPr>
          <w:sz w:val="24"/>
        </w:rPr>
        <w:t>Homemaker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  <w:tab w:pos="4562" w:val="left" w:leader="none"/>
        </w:tabs>
        <w:spacing w:line="240" w:lineRule="auto" w:before="113" w:after="0"/>
        <w:ind w:left="961" w:right="0" w:hanging="361"/>
        <w:jc w:val="left"/>
        <w:rPr>
          <w:sz w:val="24"/>
        </w:rPr>
      </w:pPr>
      <w:r>
        <w:rPr>
          <w:b/>
          <w:sz w:val="24"/>
        </w:rPr>
        <w:t>Address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communication</w:t>
        <w:tab/>
        <w:t>: </w:t>
      </w:r>
      <w:r>
        <w:rPr>
          <w:sz w:val="24"/>
        </w:rPr>
        <w:t>R.Y. </w:t>
      </w:r>
      <w:r>
        <w:rPr>
          <w:spacing w:val="-3"/>
          <w:sz w:val="24"/>
        </w:rPr>
        <w:t>Palem, </w:t>
      </w:r>
      <w:r>
        <w:rPr>
          <w:sz w:val="24"/>
        </w:rPr>
        <w:t>Podalakur mandal, Nellore,</w:t>
      </w:r>
      <w:r>
        <w:rPr>
          <w:spacing w:val="15"/>
          <w:sz w:val="24"/>
        </w:rPr>
        <w:t> </w:t>
      </w:r>
      <w:r>
        <w:rPr>
          <w:sz w:val="24"/>
        </w:rPr>
        <w:t>A.P.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  <w:ind w:left="101"/>
        <w:rPr>
          <w:u w:val="none"/>
        </w:rPr>
      </w:pPr>
      <w:r>
        <w:rPr>
          <w:u w:val="thick"/>
        </w:rPr>
        <w:t>DECLARATION: 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spacing w:line="276" w:lineRule="auto" w:before="90"/>
        <w:ind w:left="101"/>
      </w:pPr>
      <w:r>
        <w:rPr/>
        <w:t>I hereby declare that all the information in this document is true and accurate to the best of my knowledge.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101" w:right="7895"/>
      </w:pPr>
      <w:r>
        <w:rPr/>
        <w:t>Place: Nellore Date: 06/05/2020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01"/>
      </w:pPr>
      <w:r>
        <w:rPr/>
        <w:t>(N.Vineetha)</w:t>
      </w:r>
    </w:p>
    <w:sectPr>
      <w:pgSz w:w="11910" w:h="16840"/>
      <w:pgMar w:top="600" w:bottom="280" w:left="12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61" w:hanging="361"/>
      </w:pPr>
      <w:rPr>
        <w:rFonts w:hint="default" w:ascii="Times New Roman" w:hAnsi="Times New Roman" w:eastAsia="Times New Roman" w:cs="Times New Roman"/>
        <w:w w:val="14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97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43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13"/>
      <w:ind w:left="961" w:hanging="36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12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laganguvineetha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Deekshitha Reddy</dc:creator>
  <dcterms:created xsi:type="dcterms:W3CDTF">2021-07-14T11:08:07Z</dcterms:created>
  <dcterms:modified xsi:type="dcterms:W3CDTF">2021-07-14T11:08:07Z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2021-07-14T00:00:00Z</vt:filetime>
  </property>
</Properties>
</file>