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01538A16" w:rsidR="00883429" w:rsidRPr="00850266" w:rsidRDefault="00271213" w:rsidP="007E7319">
            <w:pPr>
              <w:jc w:val="center"/>
              <w:rPr>
                <w:b/>
                <w:bCs/>
              </w:rPr>
            </w:pPr>
            <w:r>
              <w:rPr>
                <w:b/>
                <w:bCs/>
              </w:rPr>
              <w:t>K</w:t>
            </w:r>
            <w:r w:rsidR="00003076">
              <w:rPr>
                <w:b/>
                <w:bCs/>
              </w:rPr>
              <w:t>.V. Sai Chandana</w:t>
            </w:r>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701D6892" w:rsidR="00883429" w:rsidRPr="00850266" w:rsidRDefault="00271213" w:rsidP="007E7319">
            <w:pPr>
              <w:jc w:val="center"/>
              <w:rPr>
                <w:b/>
                <w:bCs/>
              </w:rPr>
            </w:pPr>
            <w:r>
              <w:rPr>
                <w:b/>
                <w:bCs/>
              </w:rPr>
              <w:t>192</w:t>
            </w:r>
            <w:r w:rsidR="00003076">
              <w:rPr>
                <w:b/>
                <w:bCs/>
              </w:rPr>
              <w:t>5</w:t>
            </w:r>
            <w:r>
              <w:rPr>
                <w:b/>
                <w:bCs/>
              </w:rPr>
              <w:t>25</w:t>
            </w:r>
            <w:r w:rsidR="00003076">
              <w:rPr>
                <w:b/>
                <w:bCs/>
              </w:rPr>
              <w:t>359</w:t>
            </w: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27CAAC94" w:rsidR="00883429" w:rsidRPr="00850266" w:rsidRDefault="00271213" w:rsidP="007E7319">
            <w:pPr>
              <w:jc w:val="center"/>
              <w:rPr>
                <w:b/>
                <w:bCs/>
              </w:rPr>
            </w:pPr>
            <w:r>
              <w:rPr>
                <w:b/>
                <w:bCs/>
              </w:rPr>
              <w:t>AI &amp; ML</w:t>
            </w: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025605F8" w:rsidR="00883429" w:rsidRPr="00850266" w:rsidRDefault="00271213" w:rsidP="007E7319">
            <w:pPr>
              <w:jc w:val="center"/>
              <w:rPr>
                <w:b/>
                <w:bCs/>
              </w:rPr>
            </w:pPr>
            <w:r>
              <w:rPr>
                <w:b/>
                <w:bCs/>
              </w:rPr>
              <w:t>25/08/2026</w:t>
            </w: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3B794535" w:rsidR="00883429" w:rsidRDefault="00883429" w:rsidP="00883429">
      <w:pPr>
        <w:jc w:val="both"/>
        <w:rPr>
          <w:i/>
          <w:iCs/>
          <w:sz w:val="24"/>
          <w:szCs w:val="24"/>
        </w:rPr>
      </w:pPr>
      <w:r>
        <w:rPr>
          <w:i/>
          <w:iCs/>
          <w:sz w:val="24"/>
          <w:szCs w:val="24"/>
        </w:rPr>
        <w:t xml:space="preserve">I </w:t>
      </w:r>
      <w:proofErr w:type="gramStart"/>
      <w:r w:rsidR="00003076">
        <w:rPr>
          <w:i/>
          <w:iCs/>
          <w:sz w:val="24"/>
          <w:szCs w:val="24"/>
        </w:rPr>
        <w:t>K .</w:t>
      </w:r>
      <w:proofErr w:type="gramEnd"/>
      <w:r w:rsidR="00003076">
        <w:rPr>
          <w:i/>
          <w:iCs/>
          <w:sz w:val="24"/>
          <w:szCs w:val="24"/>
        </w:rPr>
        <w:t xml:space="preserve">V. Sai </w:t>
      </w:r>
      <w:proofErr w:type="gramStart"/>
      <w:r w:rsidR="00003076">
        <w:rPr>
          <w:i/>
          <w:iCs/>
          <w:sz w:val="24"/>
          <w:szCs w:val="24"/>
        </w:rPr>
        <w:t>Chandana</w:t>
      </w:r>
      <w:r w:rsidR="00271213">
        <w:rPr>
          <w:i/>
          <w:iCs/>
          <w:sz w:val="24"/>
          <w:szCs w:val="24"/>
        </w:rPr>
        <w:t>(192</w:t>
      </w:r>
      <w:r w:rsidR="00003076">
        <w:rPr>
          <w:i/>
          <w:iCs/>
          <w:sz w:val="24"/>
          <w:szCs w:val="24"/>
        </w:rPr>
        <w:t>525359</w:t>
      </w:r>
      <w:r w:rsidR="00271213">
        <w:rPr>
          <w:i/>
          <w:iCs/>
          <w:sz w:val="24"/>
          <w:szCs w:val="24"/>
        </w:rPr>
        <w:t>)</w:t>
      </w:r>
      <w:r>
        <w:rPr>
          <w:i/>
          <w:iCs/>
          <w:sz w:val="24"/>
          <w:szCs w:val="24"/>
        </w:rPr>
        <w:t>certify</w:t>
      </w:r>
      <w:proofErr w:type="gramEnd"/>
      <w:r>
        <w:rPr>
          <w:i/>
          <w:iCs/>
          <w:sz w:val="24"/>
          <w:szCs w:val="24"/>
        </w:rPr>
        <w:t xml:space="preserve">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791A7E84" w:rsidR="00883429" w:rsidRDefault="00883429" w:rsidP="00883429">
      <w:pPr>
        <w:rPr>
          <w:b/>
          <w:bCs/>
          <w:i/>
          <w:iCs/>
          <w:sz w:val="24"/>
          <w:szCs w:val="24"/>
        </w:rPr>
      </w:pPr>
      <w:r>
        <w:rPr>
          <w:b/>
          <w:bCs/>
          <w:i/>
          <w:iCs/>
          <w:sz w:val="24"/>
          <w:szCs w:val="24"/>
        </w:rPr>
        <w:t>Signature of the student:</w:t>
      </w:r>
      <w:r w:rsidR="00271213">
        <w:rPr>
          <w:b/>
          <w:bCs/>
          <w:i/>
          <w:iCs/>
          <w:sz w:val="24"/>
          <w:szCs w:val="24"/>
        </w:rPr>
        <w:t xml:space="preserve"> </w:t>
      </w:r>
      <w:r w:rsidR="00003076">
        <w:rPr>
          <w:b/>
          <w:bCs/>
          <w:i/>
          <w:iCs/>
          <w:sz w:val="24"/>
          <w:szCs w:val="24"/>
        </w:rPr>
        <w:t>K.Chandana</w:t>
      </w:r>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271E68D3" w14:textId="77777777" w:rsid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lastRenderedPageBreak/>
        <w:t>1. Comparison of L1, L2, and L3 Cache Levels</w:t>
      </w:r>
    </w:p>
    <w:p w14:paraId="57BE8F25" w14:textId="77777777" w:rsidR="00271213" w:rsidRPr="00271213" w:rsidRDefault="00271213" w:rsidP="00271213">
      <w:pPr>
        <w:spacing w:line="360" w:lineRule="auto"/>
        <w:jc w:val="both"/>
        <w:rPr>
          <w:rFonts w:ascii="Times New Roman" w:hAnsi="Times New Roman" w:cs="Times New Roman"/>
          <w:b/>
          <w:bCs/>
          <w:sz w:val="28"/>
          <w:szCs w:val="28"/>
          <w:lang w:val="en-IN"/>
        </w:rPr>
      </w:pPr>
    </w:p>
    <w:p w14:paraId="54A82CA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L1, L2, and L3 are different levels of cache memory used to reduce the time required by the processor to access frequently used data and instructions. </w:t>
      </w:r>
      <w:r w:rsidRPr="00271213">
        <w:rPr>
          <w:rFonts w:ascii="Times New Roman" w:hAnsi="Times New Roman" w:cs="Times New Roman"/>
          <w:b/>
          <w:bCs/>
          <w:sz w:val="28"/>
          <w:szCs w:val="28"/>
          <w:lang w:val="en-IN"/>
        </w:rPr>
        <w:t>L1 cache</w:t>
      </w:r>
      <w:r w:rsidRPr="00271213">
        <w:rPr>
          <w:rFonts w:ascii="Times New Roman" w:hAnsi="Times New Roman" w:cs="Times New Roman"/>
          <w:sz w:val="28"/>
          <w:szCs w:val="28"/>
          <w:lang w:val="en-IN"/>
        </w:rPr>
        <w:t xml:space="preserve"> is the smallest and fastest cache and is located closest to the processor core. It generally has very low latency and very high bandwidth, but its limited capacity means that it can store only a small amount of frequently accessed information. </w:t>
      </w:r>
      <w:r w:rsidRPr="00271213">
        <w:rPr>
          <w:rFonts w:ascii="Times New Roman" w:hAnsi="Times New Roman" w:cs="Times New Roman"/>
          <w:b/>
          <w:bCs/>
          <w:sz w:val="28"/>
          <w:szCs w:val="28"/>
          <w:lang w:val="en-IN"/>
        </w:rPr>
        <w:t>L2 cache</w:t>
      </w:r>
      <w:r w:rsidRPr="00271213">
        <w:rPr>
          <w:rFonts w:ascii="Times New Roman" w:hAnsi="Times New Roman" w:cs="Times New Roman"/>
          <w:sz w:val="28"/>
          <w:szCs w:val="28"/>
          <w:lang w:val="en-IN"/>
        </w:rPr>
        <w:t xml:space="preserve"> is larger than L1 but has slightly higher access latency. It acts as an intermediate storage level when the required data is not available in L1. </w:t>
      </w:r>
      <w:r w:rsidRPr="00271213">
        <w:rPr>
          <w:rFonts w:ascii="Times New Roman" w:hAnsi="Times New Roman" w:cs="Times New Roman"/>
          <w:b/>
          <w:bCs/>
          <w:sz w:val="28"/>
          <w:szCs w:val="28"/>
          <w:lang w:val="en-IN"/>
        </w:rPr>
        <w:t>L3 cache</w:t>
      </w:r>
      <w:r w:rsidRPr="00271213">
        <w:rPr>
          <w:rFonts w:ascii="Times New Roman" w:hAnsi="Times New Roman" w:cs="Times New Roman"/>
          <w:sz w:val="28"/>
          <w:szCs w:val="28"/>
          <w:lang w:val="en-IN"/>
        </w:rPr>
        <w:t xml:space="preserve"> is usually much larger and may be shared among multiple processor cores. Although it is slower than L1 and L2, it is still considerably faster than accessing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554"/>
        <w:gridCol w:w="1935"/>
        <w:gridCol w:w="2534"/>
      </w:tblGrid>
      <w:tr w:rsidR="00271213" w:rsidRPr="00271213" w14:paraId="2E47CF51" w14:textId="77777777">
        <w:trPr>
          <w:tblHeader/>
          <w:tblCellSpacing w:w="15" w:type="dxa"/>
        </w:trPr>
        <w:tc>
          <w:tcPr>
            <w:tcW w:w="0" w:type="auto"/>
            <w:vAlign w:val="center"/>
            <w:hideMark/>
          </w:tcPr>
          <w:p w14:paraId="52C535B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72AA98C6"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L1 Cache</w:t>
            </w:r>
          </w:p>
        </w:tc>
        <w:tc>
          <w:tcPr>
            <w:tcW w:w="0" w:type="auto"/>
            <w:vAlign w:val="center"/>
            <w:hideMark/>
          </w:tcPr>
          <w:p w14:paraId="15B3E85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L2 Cache</w:t>
            </w:r>
          </w:p>
        </w:tc>
        <w:tc>
          <w:tcPr>
            <w:tcW w:w="0" w:type="auto"/>
            <w:vAlign w:val="center"/>
            <w:hideMark/>
          </w:tcPr>
          <w:p w14:paraId="31E4B6DB"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L3 Cache</w:t>
            </w:r>
          </w:p>
        </w:tc>
      </w:tr>
      <w:tr w:rsidR="00271213" w:rsidRPr="00271213" w14:paraId="0E9DD5EB" w14:textId="77777777">
        <w:trPr>
          <w:tblCellSpacing w:w="15" w:type="dxa"/>
        </w:trPr>
        <w:tc>
          <w:tcPr>
            <w:tcW w:w="0" w:type="auto"/>
            <w:vAlign w:val="center"/>
            <w:hideMark/>
          </w:tcPr>
          <w:p w14:paraId="13E9358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Approx. Latency</w:t>
            </w:r>
          </w:p>
        </w:tc>
        <w:tc>
          <w:tcPr>
            <w:tcW w:w="0" w:type="auto"/>
            <w:vAlign w:val="center"/>
            <w:hideMark/>
          </w:tcPr>
          <w:p w14:paraId="74B6A95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1–2 ns</w:t>
            </w:r>
          </w:p>
        </w:tc>
        <w:tc>
          <w:tcPr>
            <w:tcW w:w="0" w:type="auto"/>
            <w:vAlign w:val="center"/>
            <w:hideMark/>
          </w:tcPr>
          <w:p w14:paraId="1E8A9A9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3–7 ns</w:t>
            </w:r>
          </w:p>
        </w:tc>
        <w:tc>
          <w:tcPr>
            <w:tcW w:w="0" w:type="auto"/>
            <w:vAlign w:val="center"/>
            <w:hideMark/>
          </w:tcPr>
          <w:p w14:paraId="465A3B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10–20 ns</w:t>
            </w:r>
          </w:p>
        </w:tc>
      </w:tr>
      <w:tr w:rsidR="00271213" w:rsidRPr="00271213" w14:paraId="0EBE064F" w14:textId="77777777">
        <w:trPr>
          <w:tblCellSpacing w:w="15" w:type="dxa"/>
        </w:trPr>
        <w:tc>
          <w:tcPr>
            <w:tcW w:w="0" w:type="auto"/>
            <w:vAlign w:val="center"/>
            <w:hideMark/>
          </w:tcPr>
          <w:p w14:paraId="5824494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Relative Bandwidth</w:t>
            </w:r>
          </w:p>
        </w:tc>
        <w:tc>
          <w:tcPr>
            <w:tcW w:w="0" w:type="auto"/>
            <w:vAlign w:val="center"/>
            <w:hideMark/>
          </w:tcPr>
          <w:p w14:paraId="031CD9E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04E03EF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9DC97F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r>
      <w:tr w:rsidR="00271213" w:rsidRPr="00271213" w14:paraId="022D0C3E" w14:textId="77777777">
        <w:trPr>
          <w:tblCellSpacing w:w="15" w:type="dxa"/>
        </w:trPr>
        <w:tc>
          <w:tcPr>
            <w:tcW w:w="0" w:type="auto"/>
            <w:vAlign w:val="center"/>
            <w:hideMark/>
          </w:tcPr>
          <w:p w14:paraId="2B04C26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Capacity</w:t>
            </w:r>
          </w:p>
        </w:tc>
        <w:tc>
          <w:tcPr>
            <w:tcW w:w="0" w:type="auto"/>
            <w:vAlign w:val="center"/>
            <w:hideMark/>
          </w:tcPr>
          <w:p w14:paraId="70A2C65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Small</w:t>
            </w:r>
          </w:p>
        </w:tc>
        <w:tc>
          <w:tcPr>
            <w:tcW w:w="0" w:type="auto"/>
            <w:vAlign w:val="center"/>
            <w:hideMark/>
          </w:tcPr>
          <w:p w14:paraId="2FA0D74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Small–Medium</w:t>
            </w:r>
          </w:p>
        </w:tc>
        <w:tc>
          <w:tcPr>
            <w:tcW w:w="0" w:type="auto"/>
            <w:vAlign w:val="center"/>
            <w:hideMark/>
          </w:tcPr>
          <w:p w14:paraId="486FC0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Large</w:t>
            </w:r>
          </w:p>
        </w:tc>
      </w:tr>
      <w:tr w:rsidR="00271213" w:rsidRPr="00271213" w14:paraId="6823DE20" w14:textId="77777777">
        <w:trPr>
          <w:tblCellSpacing w:w="15" w:type="dxa"/>
        </w:trPr>
        <w:tc>
          <w:tcPr>
            <w:tcW w:w="0" w:type="auto"/>
            <w:vAlign w:val="center"/>
            <w:hideMark/>
          </w:tcPr>
          <w:p w14:paraId="153B645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Bit</w:t>
            </w:r>
          </w:p>
        </w:tc>
        <w:tc>
          <w:tcPr>
            <w:tcW w:w="0" w:type="auto"/>
            <w:vAlign w:val="center"/>
            <w:hideMark/>
          </w:tcPr>
          <w:p w14:paraId="228531D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6AD562C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173BB1E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w:t>
            </w:r>
          </w:p>
        </w:tc>
      </w:tr>
      <w:tr w:rsidR="00271213" w:rsidRPr="00271213" w14:paraId="483DE253" w14:textId="77777777">
        <w:trPr>
          <w:tblCellSpacing w:w="15" w:type="dxa"/>
        </w:trPr>
        <w:tc>
          <w:tcPr>
            <w:tcW w:w="0" w:type="auto"/>
            <w:vAlign w:val="center"/>
            <w:hideMark/>
          </w:tcPr>
          <w:p w14:paraId="430D663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Location</w:t>
            </w:r>
          </w:p>
        </w:tc>
        <w:tc>
          <w:tcPr>
            <w:tcW w:w="0" w:type="auto"/>
            <w:vAlign w:val="center"/>
            <w:hideMark/>
          </w:tcPr>
          <w:p w14:paraId="741717B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Closest to CPU core</w:t>
            </w:r>
          </w:p>
        </w:tc>
        <w:tc>
          <w:tcPr>
            <w:tcW w:w="0" w:type="auto"/>
            <w:vAlign w:val="center"/>
            <w:hideMark/>
          </w:tcPr>
          <w:p w14:paraId="34F6534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Near CPU core</w:t>
            </w:r>
          </w:p>
        </w:tc>
        <w:tc>
          <w:tcPr>
            <w:tcW w:w="0" w:type="auto"/>
            <w:vAlign w:val="center"/>
            <w:hideMark/>
          </w:tcPr>
          <w:p w14:paraId="68E5857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Shared/near processor</w:t>
            </w:r>
          </w:p>
        </w:tc>
      </w:tr>
      <w:tr w:rsidR="00271213" w:rsidRPr="00271213" w14:paraId="1E757BF7" w14:textId="77777777">
        <w:trPr>
          <w:tblCellSpacing w:w="15" w:type="dxa"/>
        </w:trPr>
        <w:tc>
          <w:tcPr>
            <w:tcW w:w="0" w:type="auto"/>
            <w:vAlign w:val="center"/>
            <w:hideMark/>
          </w:tcPr>
          <w:p w14:paraId="0920578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Speed</w:t>
            </w:r>
          </w:p>
        </w:tc>
        <w:tc>
          <w:tcPr>
            <w:tcW w:w="0" w:type="auto"/>
            <w:vAlign w:val="center"/>
            <w:hideMark/>
          </w:tcPr>
          <w:p w14:paraId="38CBAE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Fastest</w:t>
            </w:r>
          </w:p>
        </w:tc>
        <w:tc>
          <w:tcPr>
            <w:tcW w:w="0" w:type="auto"/>
            <w:vAlign w:val="center"/>
            <w:hideMark/>
          </w:tcPr>
          <w:p w14:paraId="78EEEB7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w:t>
            </w:r>
          </w:p>
        </w:tc>
        <w:tc>
          <w:tcPr>
            <w:tcW w:w="0" w:type="auto"/>
            <w:vAlign w:val="center"/>
            <w:hideMark/>
          </w:tcPr>
          <w:p w14:paraId="00CB9DE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Slower than L1/L2</w:t>
            </w:r>
          </w:p>
        </w:tc>
      </w:tr>
      <w:tr w:rsidR="00271213" w:rsidRPr="00271213" w14:paraId="413E8DC9" w14:textId="77777777">
        <w:trPr>
          <w:tblCellSpacing w:w="15" w:type="dxa"/>
        </w:trPr>
        <w:tc>
          <w:tcPr>
            <w:tcW w:w="0" w:type="auto"/>
            <w:vAlign w:val="center"/>
            <w:hideMark/>
          </w:tcPr>
          <w:p w14:paraId="1C216C6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Function</w:t>
            </w:r>
          </w:p>
        </w:tc>
        <w:tc>
          <w:tcPr>
            <w:tcW w:w="0" w:type="auto"/>
            <w:vAlign w:val="center"/>
            <w:hideMark/>
          </w:tcPr>
          <w:p w14:paraId="494971B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Immediate data access</w:t>
            </w:r>
          </w:p>
        </w:tc>
        <w:tc>
          <w:tcPr>
            <w:tcW w:w="0" w:type="auto"/>
            <w:vAlign w:val="center"/>
            <w:hideMark/>
          </w:tcPr>
          <w:p w14:paraId="219B7E9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Secondary cache</w:t>
            </w:r>
          </w:p>
        </w:tc>
        <w:tc>
          <w:tcPr>
            <w:tcW w:w="0" w:type="auto"/>
            <w:vAlign w:val="center"/>
            <w:hideMark/>
          </w:tcPr>
          <w:p w14:paraId="655321A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Shared data storage</w:t>
            </w:r>
          </w:p>
        </w:tc>
      </w:tr>
      <w:tr w:rsidR="00271213" w:rsidRPr="00271213" w14:paraId="169069E8" w14:textId="77777777">
        <w:trPr>
          <w:tblCellSpacing w:w="15" w:type="dxa"/>
        </w:trPr>
        <w:tc>
          <w:tcPr>
            <w:tcW w:w="0" w:type="auto"/>
            <w:vAlign w:val="center"/>
            <w:hideMark/>
          </w:tcPr>
          <w:p w14:paraId="17D21F8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Performance Impact</w:t>
            </w:r>
          </w:p>
        </w:tc>
        <w:tc>
          <w:tcPr>
            <w:tcW w:w="0" w:type="auto"/>
            <w:vAlign w:val="center"/>
            <w:hideMark/>
          </w:tcPr>
          <w:p w14:paraId="730F564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2E6DC76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448753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r>
    </w:tbl>
    <w:p w14:paraId="3D3BA59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The cache hierarchy has a direct effect on processor performance. When data is found in L1, the processor can continue execution with minimum delay. If there is an L1 miss but the data is available in L2 or L3, the processor can still avoid the much larger delay of accessing main memory. Therefore, increasing cache capacity and improving cache hit rates can improve throughput and reduce processor stalls. However, excessively increasing cache size can increase hardware cost, area, and </w:t>
      </w:r>
      <w:r w:rsidRPr="00271213">
        <w:rPr>
          <w:rFonts w:ascii="Times New Roman" w:hAnsi="Times New Roman" w:cs="Times New Roman"/>
          <w:sz w:val="28"/>
          <w:szCs w:val="28"/>
          <w:lang w:val="en-IN"/>
        </w:rPr>
        <w:lastRenderedPageBreak/>
        <w:t>power consumption. A balanced L1–L2–L3 hierarchy is therefore important for achieving high performance.</w:t>
      </w:r>
    </w:p>
    <w:p w14:paraId="344CC0E4" w14:textId="3A462C6F" w:rsidR="00271213" w:rsidRPr="00271213" w:rsidRDefault="00271213" w:rsidP="00271213">
      <w:pPr>
        <w:spacing w:line="360" w:lineRule="auto"/>
        <w:jc w:val="both"/>
        <w:rPr>
          <w:rFonts w:ascii="Times New Roman" w:hAnsi="Times New Roman" w:cs="Times New Roman"/>
          <w:sz w:val="28"/>
          <w:szCs w:val="28"/>
          <w:lang w:val="en-IN"/>
        </w:rPr>
      </w:pPr>
    </w:p>
    <w:p w14:paraId="7F90AA4A"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2. Comparison of SRAM and DRAM</w:t>
      </w:r>
    </w:p>
    <w:p w14:paraId="6BE1D35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SRAM (Static Random Access Memory)</w:t>
      </w:r>
      <w:r w:rsidRPr="00271213">
        <w:rPr>
          <w:rFonts w:ascii="Times New Roman" w:hAnsi="Times New Roman" w:cs="Times New Roman"/>
          <w:sz w:val="28"/>
          <w:szCs w:val="28"/>
          <w:lang w:val="en-IN"/>
        </w:rPr>
        <w:t xml:space="preserve"> and </w:t>
      </w:r>
      <w:r w:rsidRPr="00271213">
        <w:rPr>
          <w:rFonts w:ascii="Times New Roman" w:hAnsi="Times New Roman" w:cs="Times New Roman"/>
          <w:b/>
          <w:bCs/>
          <w:sz w:val="28"/>
          <w:szCs w:val="28"/>
          <w:lang w:val="en-IN"/>
        </w:rPr>
        <w:t>DRAM (Dynamic Random Access Memory)</w:t>
      </w:r>
      <w:r w:rsidRPr="00271213">
        <w:rPr>
          <w:rFonts w:ascii="Times New Roman" w:hAnsi="Times New Roman" w:cs="Times New Roman"/>
          <w:sz w:val="28"/>
          <w:szCs w:val="28"/>
          <w:lang w:val="en-IN"/>
        </w:rPr>
        <w:t xml:space="preserve"> are both volatile memory technologies, but they are designed for different purposes. SRAM stores information using flip-flop circuits and does not require periodic refreshing while powered. This allows SRAM to provide very fast access with low latency. However, it requires more transistors per bit, resulting in higher cost and lower storage density. Therefore, SRAM is mainly used for processor caches.</w:t>
      </w:r>
    </w:p>
    <w:p w14:paraId="51749CC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stores information using capacitors and requires periodic refreshing to maintain data. Its structure is simpler and provides much higher density at lower cost than SRAM. However, refresh operations and the nature of DRAM access make it slower than SRAM. DRAM is therefore commonly used as the system's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747"/>
        <w:gridCol w:w="4089"/>
      </w:tblGrid>
      <w:tr w:rsidR="00271213" w:rsidRPr="00271213" w14:paraId="059E0C86" w14:textId="77777777">
        <w:trPr>
          <w:tblHeader/>
          <w:tblCellSpacing w:w="15" w:type="dxa"/>
        </w:trPr>
        <w:tc>
          <w:tcPr>
            <w:tcW w:w="0" w:type="auto"/>
            <w:vAlign w:val="center"/>
            <w:hideMark/>
          </w:tcPr>
          <w:p w14:paraId="01AF2363"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36ED3D12"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SRAM</w:t>
            </w:r>
          </w:p>
        </w:tc>
        <w:tc>
          <w:tcPr>
            <w:tcW w:w="0" w:type="auto"/>
            <w:vAlign w:val="center"/>
            <w:hideMark/>
          </w:tcPr>
          <w:p w14:paraId="464CA68B"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DRAM</w:t>
            </w:r>
          </w:p>
        </w:tc>
      </w:tr>
      <w:tr w:rsidR="00271213" w:rsidRPr="00271213" w14:paraId="244BA29D" w14:textId="77777777">
        <w:trPr>
          <w:tblCellSpacing w:w="15" w:type="dxa"/>
        </w:trPr>
        <w:tc>
          <w:tcPr>
            <w:tcW w:w="0" w:type="auto"/>
            <w:vAlign w:val="center"/>
            <w:hideMark/>
          </w:tcPr>
          <w:p w14:paraId="1B5324F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Latency</w:t>
            </w:r>
          </w:p>
        </w:tc>
        <w:tc>
          <w:tcPr>
            <w:tcW w:w="0" w:type="auto"/>
            <w:vAlign w:val="center"/>
            <w:hideMark/>
          </w:tcPr>
          <w:p w14:paraId="5FBE82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w:t>
            </w:r>
          </w:p>
        </w:tc>
        <w:tc>
          <w:tcPr>
            <w:tcW w:w="0" w:type="auto"/>
            <w:vAlign w:val="center"/>
            <w:hideMark/>
          </w:tcPr>
          <w:p w14:paraId="2AAC051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w:t>
            </w:r>
          </w:p>
        </w:tc>
      </w:tr>
      <w:tr w:rsidR="00271213" w:rsidRPr="00271213" w14:paraId="7596EAD7" w14:textId="77777777">
        <w:trPr>
          <w:tblCellSpacing w:w="15" w:type="dxa"/>
        </w:trPr>
        <w:tc>
          <w:tcPr>
            <w:tcW w:w="0" w:type="auto"/>
            <w:vAlign w:val="center"/>
            <w:hideMark/>
          </w:tcPr>
          <w:p w14:paraId="04AA2C6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Bandwidth</w:t>
            </w:r>
          </w:p>
        </w:tc>
        <w:tc>
          <w:tcPr>
            <w:tcW w:w="0" w:type="auto"/>
            <w:vAlign w:val="center"/>
            <w:hideMark/>
          </w:tcPr>
          <w:p w14:paraId="0F76AE0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56FE51D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59CD9767" w14:textId="77777777">
        <w:trPr>
          <w:tblCellSpacing w:w="15" w:type="dxa"/>
        </w:trPr>
        <w:tc>
          <w:tcPr>
            <w:tcW w:w="0" w:type="auto"/>
            <w:vAlign w:val="center"/>
            <w:hideMark/>
          </w:tcPr>
          <w:p w14:paraId="39BC215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0158859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3C09AA0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4640D6D3" w14:textId="77777777">
        <w:trPr>
          <w:tblCellSpacing w:w="15" w:type="dxa"/>
        </w:trPr>
        <w:tc>
          <w:tcPr>
            <w:tcW w:w="0" w:type="auto"/>
            <w:vAlign w:val="center"/>
            <w:hideMark/>
          </w:tcPr>
          <w:p w14:paraId="3F36383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w:t>
            </w:r>
          </w:p>
        </w:tc>
        <w:tc>
          <w:tcPr>
            <w:tcW w:w="0" w:type="auto"/>
            <w:vAlign w:val="center"/>
            <w:hideMark/>
          </w:tcPr>
          <w:p w14:paraId="1E16674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c>
          <w:tcPr>
            <w:tcW w:w="0" w:type="auto"/>
            <w:vAlign w:val="center"/>
            <w:hideMark/>
          </w:tcPr>
          <w:p w14:paraId="5C83C59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6FDB325D" w14:textId="77777777">
        <w:trPr>
          <w:tblCellSpacing w:w="15" w:type="dxa"/>
        </w:trPr>
        <w:tc>
          <w:tcPr>
            <w:tcW w:w="0" w:type="auto"/>
            <w:vAlign w:val="center"/>
            <w:hideMark/>
          </w:tcPr>
          <w:p w14:paraId="407E3EB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Bit</w:t>
            </w:r>
          </w:p>
        </w:tc>
        <w:tc>
          <w:tcPr>
            <w:tcW w:w="0" w:type="auto"/>
            <w:vAlign w:val="center"/>
            <w:hideMark/>
          </w:tcPr>
          <w:p w14:paraId="463983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76BDB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Lower</w:t>
            </w:r>
          </w:p>
        </w:tc>
      </w:tr>
      <w:tr w:rsidR="00271213" w:rsidRPr="00271213" w14:paraId="331E3F2D" w14:textId="77777777">
        <w:trPr>
          <w:tblCellSpacing w:w="15" w:type="dxa"/>
        </w:trPr>
        <w:tc>
          <w:tcPr>
            <w:tcW w:w="0" w:type="auto"/>
            <w:vAlign w:val="center"/>
            <w:hideMark/>
          </w:tcPr>
          <w:p w14:paraId="4728082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Refresh</w:t>
            </w:r>
          </w:p>
        </w:tc>
        <w:tc>
          <w:tcPr>
            <w:tcW w:w="0" w:type="auto"/>
            <w:vAlign w:val="center"/>
            <w:hideMark/>
          </w:tcPr>
          <w:p w14:paraId="65CDAF6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Not Required</w:t>
            </w:r>
          </w:p>
        </w:tc>
        <w:tc>
          <w:tcPr>
            <w:tcW w:w="0" w:type="auto"/>
            <w:vAlign w:val="center"/>
            <w:hideMark/>
          </w:tcPr>
          <w:p w14:paraId="1ED02B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Required</w:t>
            </w:r>
          </w:p>
        </w:tc>
      </w:tr>
      <w:tr w:rsidR="00271213" w:rsidRPr="00271213" w14:paraId="46415E9E" w14:textId="77777777">
        <w:trPr>
          <w:tblCellSpacing w:w="15" w:type="dxa"/>
        </w:trPr>
        <w:tc>
          <w:tcPr>
            <w:tcW w:w="0" w:type="auto"/>
            <w:vAlign w:val="center"/>
            <w:hideMark/>
          </w:tcPr>
          <w:p w14:paraId="2A6A67A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Power Characteristics</w:t>
            </w:r>
          </w:p>
        </w:tc>
        <w:tc>
          <w:tcPr>
            <w:tcW w:w="0" w:type="auto"/>
            <w:vAlign w:val="center"/>
            <w:hideMark/>
          </w:tcPr>
          <w:p w14:paraId="4F1673D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 area-related cost</w:t>
            </w:r>
          </w:p>
        </w:tc>
        <w:tc>
          <w:tcPr>
            <w:tcW w:w="0" w:type="auto"/>
            <w:vAlign w:val="center"/>
            <w:hideMark/>
          </w:tcPr>
          <w:p w14:paraId="2B67C01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Efficient per bit but requires refresh</w:t>
            </w:r>
          </w:p>
        </w:tc>
      </w:tr>
      <w:tr w:rsidR="00271213" w:rsidRPr="00271213" w14:paraId="71B4CB69" w14:textId="77777777">
        <w:trPr>
          <w:tblCellSpacing w:w="15" w:type="dxa"/>
        </w:trPr>
        <w:tc>
          <w:tcPr>
            <w:tcW w:w="0" w:type="auto"/>
            <w:vAlign w:val="center"/>
            <w:hideMark/>
          </w:tcPr>
          <w:p w14:paraId="54D79D9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Use</w:t>
            </w:r>
          </w:p>
        </w:tc>
        <w:tc>
          <w:tcPr>
            <w:tcW w:w="0" w:type="auto"/>
            <w:vAlign w:val="center"/>
            <w:hideMark/>
          </w:tcPr>
          <w:p w14:paraId="6EC509D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L1/L2/L3 Cache</w:t>
            </w:r>
          </w:p>
        </w:tc>
        <w:tc>
          <w:tcPr>
            <w:tcW w:w="0" w:type="auto"/>
            <w:vAlign w:val="center"/>
            <w:hideMark/>
          </w:tcPr>
          <w:p w14:paraId="181827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Memory</w:t>
            </w:r>
          </w:p>
        </w:tc>
      </w:tr>
      <w:tr w:rsidR="00271213" w:rsidRPr="00271213" w14:paraId="5657DD69" w14:textId="77777777">
        <w:trPr>
          <w:tblCellSpacing w:w="15" w:type="dxa"/>
        </w:trPr>
        <w:tc>
          <w:tcPr>
            <w:tcW w:w="0" w:type="auto"/>
            <w:vAlign w:val="center"/>
            <w:hideMark/>
          </w:tcPr>
          <w:p w14:paraId="3FEC746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Processor Distance</w:t>
            </w:r>
          </w:p>
        </w:tc>
        <w:tc>
          <w:tcPr>
            <w:tcW w:w="0" w:type="auto"/>
            <w:vAlign w:val="center"/>
            <w:hideMark/>
          </w:tcPr>
          <w:p w14:paraId="6D39832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Close</w:t>
            </w:r>
          </w:p>
        </w:tc>
        <w:tc>
          <w:tcPr>
            <w:tcW w:w="0" w:type="auto"/>
            <w:vAlign w:val="center"/>
            <w:hideMark/>
          </w:tcPr>
          <w:p w14:paraId="526A62A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Further from CPU</w:t>
            </w:r>
          </w:p>
        </w:tc>
      </w:tr>
      <w:tr w:rsidR="00271213" w:rsidRPr="00271213" w14:paraId="3EA01FE8" w14:textId="77777777">
        <w:trPr>
          <w:tblCellSpacing w:w="15" w:type="dxa"/>
        </w:trPr>
        <w:tc>
          <w:tcPr>
            <w:tcW w:w="0" w:type="auto"/>
            <w:vAlign w:val="center"/>
            <w:hideMark/>
          </w:tcPr>
          <w:p w14:paraId="03D5F43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Capacity</w:t>
            </w:r>
          </w:p>
        </w:tc>
        <w:tc>
          <w:tcPr>
            <w:tcW w:w="0" w:type="auto"/>
            <w:vAlign w:val="center"/>
            <w:hideMark/>
          </w:tcPr>
          <w:p w14:paraId="4205B6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Small</w:t>
            </w:r>
          </w:p>
        </w:tc>
        <w:tc>
          <w:tcPr>
            <w:tcW w:w="0" w:type="auto"/>
            <w:vAlign w:val="center"/>
            <w:hideMark/>
          </w:tcPr>
          <w:p w14:paraId="703BBBC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Large</w:t>
            </w:r>
          </w:p>
        </w:tc>
      </w:tr>
    </w:tbl>
    <w:p w14:paraId="1FF4D3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In a hierarchical architecture, SRAM provides fast access to the most frequently used information, while DRAM provides large-capacity storage for active applications. The combination of both technologies allows the system to achieve a balance between speed, capacity, and cost. For high-performance applications, improving cache hit rates and increasing DRAM bandwidth can significantly reduce memory bottlenecks.</w:t>
      </w:r>
    </w:p>
    <w:p w14:paraId="0E734AB3" w14:textId="31237B3D" w:rsidR="00271213" w:rsidRPr="00271213" w:rsidRDefault="00271213" w:rsidP="00271213">
      <w:pPr>
        <w:spacing w:line="360" w:lineRule="auto"/>
        <w:jc w:val="both"/>
        <w:rPr>
          <w:rFonts w:ascii="Times New Roman" w:hAnsi="Times New Roman" w:cs="Times New Roman"/>
          <w:sz w:val="28"/>
          <w:szCs w:val="28"/>
          <w:lang w:val="en-IN"/>
        </w:rPr>
      </w:pPr>
    </w:p>
    <w:p w14:paraId="78056474"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3. Comparison of Virtual Memory, Paging, and Cache Memory</w:t>
      </w:r>
    </w:p>
    <w:p w14:paraId="01EBB58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Cache memory and virtual memory solve different problems in a computer system. </w:t>
      </w:r>
      <w:r w:rsidRPr="00271213">
        <w:rPr>
          <w:rFonts w:ascii="Times New Roman" w:hAnsi="Times New Roman" w:cs="Times New Roman"/>
          <w:b/>
          <w:bCs/>
          <w:sz w:val="28"/>
          <w:szCs w:val="28"/>
          <w:lang w:val="en-IN"/>
        </w:rPr>
        <w:t>Cache memory</w:t>
      </w:r>
      <w:r w:rsidRPr="00271213">
        <w:rPr>
          <w:rFonts w:ascii="Times New Roman" w:hAnsi="Times New Roman" w:cs="Times New Roman"/>
          <w:sz w:val="28"/>
          <w:szCs w:val="28"/>
          <w:lang w:val="en-IN"/>
        </w:rPr>
        <w:t xml:space="preserve"> is primarily designed to reduce processor memory-access latency by storing frequently accessed data close to the CPU. </w:t>
      </w:r>
      <w:r w:rsidRPr="00271213">
        <w:rPr>
          <w:rFonts w:ascii="Times New Roman" w:hAnsi="Times New Roman" w:cs="Times New Roman"/>
          <w:b/>
          <w:bCs/>
          <w:sz w:val="28"/>
          <w:szCs w:val="28"/>
          <w:lang w:val="en-IN"/>
        </w:rPr>
        <w:t>Virtual memory</w:t>
      </w:r>
      <w:r w:rsidRPr="00271213">
        <w:rPr>
          <w:rFonts w:ascii="Times New Roman" w:hAnsi="Times New Roman" w:cs="Times New Roman"/>
          <w:sz w:val="28"/>
          <w:szCs w:val="28"/>
          <w:lang w:val="en-IN"/>
        </w:rPr>
        <w:t xml:space="preserve"> provides a larger logical address space than the available physical memory by using secondary storage when required. </w:t>
      </w:r>
      <w:r w:rsidRPr="00271213">
        <w:rPr>
          <w:rFonts w:ascii="Times New Roman" w:hAnsi="Times New Roman" w:cs="Times New Roman"/>
          <w:b/>
          <w:bCs/>
          <w:sz w:val="28"/>
          <w:szCs w:val="28"/>
          <w:lang w:val="en-IN"/>
        </w:rPr>
        <w:t>Paging</w:t>
      </w:r>
      <w:r w:rsidRPr="00271213">
        <w:rPr>
          <w:rFonts w:ascii="Times New Roman" w:hAnsi="Times New Roman" w:cs="Times New Roman"/>
          <w:sz w:val="28"/>
          <w:szCs w:val="28"/>
          <w:lang w:val="en-IN"/>
        </w:rPr>
        <w:t xml:space="preserve"> is the mechanism used by the operating system to divide virtual memory into fixed-size pages and move them between physical memory and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062"/>
        <w:gridCol w:w="2685"/>
        <w:gridCol w:w="2881"/>
      </w:tblGrid>
      <w:tr w:rsidR="00271213" w:rsidRPr="00271213" w14:paraId="285880F0" w14:textId="77777777">
        <w:trPr>
          <w:tblHeader/>
          <w:tblCellSpacing w:w="15" w:type="dxa"/>
        </w:trPr>
        <w:tc>
          <w:tcPr>
            <w:tcW w:w="0" w:type="auto"/>
            <w:vAlign w:val="center"/>
            <w:hideMark/>
          </w:tcPr>
          <w:p w14:paraId="4A9F8110"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6427232C"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Cache Memory</w:t>
            </w:r>
          </w:p>
        </w:tc>
        <w:tc>
          <w:tcPr>
            <w:tcW w:w="0" w:type="auto"/>
            <w:vAlign w:val="center"/>
            <w:hideMark/>
          </w:tcPr>
          <w:p w14:paraId="4C7D301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Virtual Memory</w:t>
            </w:r>
          </w:p>
        </w:tc>
        <w:tc>
          <w:tcPr>
            <w:tcW w:w="0" w:type="auto"/>
            <w:vAlign w:val="center"/>
            <w:hideMark/>
          </w:tcPr>
          <w:p w14:paraId="79AACBC7"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Paging</w:t>
            </w:r>
          </w:p>
        </w:tc>
      </w:tr>
      <w:tr w:rsidR="00271213" w:rsidRPr="00271213" w14:paraId="727FD7FE" w14:textId="77777777">
        <w:trPr>
          <w:tblCellSpacing w:w="15" w:type="dxa"/>
        </w:trPr>
        <w:tc>
          <w:tcPr>
            <w:tcW w:w="0" w:type="auto"/>
            <w:vAlign w:val="center"/>
            <w:hideMark/>
          </w:tcPr>
          <w:p w14:paraId="6657438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Purpose</w:t>
            </w:r>
          </w:p>
        </w:tc>
        <w:tc>
          <w:tcPr>
            <w:tcW w:w="0" w:type="auto"/>
            <w:vAlign w:val="center"/>
            <w:hideMark/>
          </w:tcPr>
          <w:p w14:paraId="3CC6E27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Reduce access latency</w:t>
            </w:r>
          </w:p>
        </w:tc>
        <w:tc>
          <w:tcPr>
            <w:tcW w:w="0" w:type="auto"/>
            <w:vAlign w:val="center"/>
            <w:hideMark/>
          </w:tcPr>
          <w:p w14:paraId="34EBE20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Extend available address space</w:t>
            </w:r>
          </w:p>
        </w:tc>
        <w:tc>
          <w:tcPr>
            <w:tcW w:w="0" w:type="auto"/>
            <w:vAlign w:val="center"/>
            <w:hideMark/>
          </w:tcPr>
          <w:p w14:paraId="584BE43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Transfer memory pages</w:t>
            </w:r>
          </w:p>
        </w:tc>
      </w:tr>
      <w:tr w:rsidR="00271213" w:rsidRPr="00271213" w14:paraId="1E76E7EE" w14:textId="77777777">
        <w:trPr>
          <w:tblCellSpacing w:w="15" w:type="dxa"/>
        </w:trPr>
        <w:tc>
          <w:tcPr>
            <w:tcW w:w="0" w:type="auto"/>
            <w:vAlign w:val="center"/>
            <w:hideMark/>
          </w:tcPr>
          <w:p w14:paraId="2D8E11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Storage</w:t>
            </w:r>
          </w:p>
        </w:tc>
        <w:tc>
          <w:tcPr>
            <w:tcW w:w="0" w:type="auto"/>
            <w:vAlign w:val="center"/>
            <w:hideMark/>
          </w:tcPr>
          <w:p w14:paraId="3E3B864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SRAM</w:t>
            </w:r>
          </w:p>
        </w:tc>
        <w:tc>
          <w:tcPr>
            <w:tcW w:w="0" w:type="auto"/>
            <w:vAlign w:val="center"/>
            <w:hideMark/>
          </w:tcPr>
          <w:p w14:paraId="0C9B259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 Storage</w:t>
            </w:r>
          </w:p>
        </w:tc>
        <w:tc>
          <w:tcPr>
            <w:tcW w:w="0" w:type="auto"/>
            <w:vAlign w:val="center"/>
            <w:hideMark/>
          </w:tcPr>
          <w:p w14:paraId="36FCE2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DRAM + Storage</w:t>
            </w:r>
          </w:p>
        </w:tc>
      </w:tr>
      <w:tr w:rsidR="00271213" w:rsidRPr="00271213" w14:paraId="482C08EC" w14:textId="77777777">
        <w:trPr>
          <w:tblCellSpacing w:w="15" w:type="dxa"/>
        </w:trPr>
        <w:tc>
          <w:tcPr>
            <w:tcW w:w="0" w:type="auto"/>
            <w:vAlign w:val="center"/>
            <w:hideMark/>
          </w:tcPr>
          <w:p w14:paraId="52AC45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Speed</w:t>
            </w:r>
          </w:p>
        </w:tc>
        <w:tc>
          <w:tcPr>
            <w:tcW w:w="0" w:type="auto"/>
            <w:vAlign w:val="center"/>
            <w:hideMark/>
          </w:tcPr>
          <w:p w14:paraId="35ECF71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Fast</w:t>
            </w:r>
          </w:p>
        </w:tc>
        <w:tc>
          <w:tcPr>
            <w:tcW w:w="0" w:type="auto"/>
            <w:vAlign w:val="center"/>
            <w:hideMark/>
          </w:tcPr>
          <w:p w14:paraId="5ECF268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Depends on location</w:t>
            </w:r>
          </w:p>
        </w:tc>
        <w:tc>
          <w:tcPr>
            <w:tcW w:w="0" w:type="auto"/>
            <w:vAlign w:val="center"/>
            <w:hideMark/>
          </w:tcPr>
          <w:p w14:paraId="4C071E8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 during page transfer</w:t>
            </w:r>
          </w:p>
        </w:tc>
      </w:tr>
      <w:tr w:rsidR="00271213" w:rsidRPr="00271213" w14:paraId="64A61B0B" w14:textId="77777777">
        <w:trPr>
          <w:tblCellSpacing w:w="15" w:type="dxa"/>
        </w:trPr>
        <w:tc>
          <w:tcPr>
            <w:tcW w:w="0" w:type="auto"/>
            <w:vAlign w:val="center"/>
            <w:hideMark/>
          </w:tcPr>
          <w:p w14:paraId="5C5F2F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Latency</w:t>
            </w:r>
          </w:p>
        </w:tc>
        <w:tc>
          <w:tcPr>
            <w:tcW w:w="0" w:type="auto"/>
            <w:vAlign w:val="center"/>
            <w:hideMark/>
          </w:tcPr>
          <w:p w14:paraId="4AB5204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w:t>
            </w:r>
          </w:p>
        </w:tc>
        <w:tc>
          <w:tcPr>
            <w:tcW w:w="0" w:type="auto"/>
            <w:vAlign w:val="center"/>
            <w:hideMark/>
          </w:tcPr>
          <w:p w14:paraId="21A3CCC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Variable</w:t>
            </w:r>
          </w:p>
        </w:tc>
        <w:tc>
          <w:tcPr>
            <w:tcW w:w="0" w:type="auto"/>
            <w:vAlign w:val="center"/>
            <w:hideMark/>
          </w:tcPr>
          <w:p w14:paraId="23F40D1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 on page fault</w:t>
            </w:r>
          </w:p>
        </w:tc>
      </w:tr>
      <w:tr w:rsidR="00271213" w:rsidRPr="00271213" w14:paraId="2579C1AB" w14:textId="77777777">
        <w:trPr>
          <w:tblCellSpacing w:w="15" w:type="dxa"/>
        </w:trPr>
        <w:tc>
          <w:tcPr>
            <w:tcW w:w="0" w:type="auto"/>
            <w:vAlign w:val="center"/>
            <w:hideMark/>
          </w:tcPr>
          <w:p w14:paraId="536854F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6490EEC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27265B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w:t>
            </w:r>
          </w:p>
        </w:tc>
        <w:tc>
          <w:tcPr>
            <w:tcW w:w="0" w:type="auto"/>
            <w:vAlign w:val="center"/>
            <w:hideMark/>
          </w:tcPr>
          <w:p w14:paraId="05A1A66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Can decrease with frequent faults</w:t>
            </w:r>
          </w:p>
        </w:tc>
      </w:tr>
      <w:tr w:rsidR="00271213" w:rsidRPr="00271213" w14:paraId="7CFB21E4" w14:textId="77777777">
        <w:trPr>
          <w:tblCellSpacing w:w="15" w:type="dxa"/>
        </w:trPr>
        <w:tc>
          <w:tcPr>
            <w:tcW w:w="0" w:type="auto"/>
            <w:vAlign w:val="center"/>
            <w:hideMark/>
          </w:tcPr>
          <w:p w14:paraId="4B07877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Controlled By</w:t>
            </w:r>
          </w:p>
        </w:tc>
        <w:tc>
          <w:tcPr>
            <w:tcW w:w="0" w:type="auto"/>
            <w:vAlign w:val="center"/>
            <w:hideMark/>
          </w:tcPr>
          <w:p w14:paraId="7AE427C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Hardware</w:t>
            </w:r>
          </w:p>
        </w:tc>
        <w:tc>
          <w:tcPr>
            <w:tcW w:w="0" w:type="auto"/>
            <w:vAlign w:val="center"/>
            <w:hideMark/>
          </w:tcPr>
          <w:p w14:paraId="1DD812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OS + Hardware</w:t>
            </w:r>
          </w:p>
        </w:tc>
        <w:tc>
          <w:tcPr>
            <w:tcW w:w="0" w:type="auto"/>
            <w:vAlign w:val="center"/>
            <w:hideMark/>
          </w:tcPr>
          <w:p w14:paraId="05508496"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Operating System</w:t>
            </w:r>
          </w:p>
        </w:tc>
      </w:tr>
      <w:tr w:rsidR="00271213" w:rsidRPr="00271213" w14:paraId="484294E5" w14:textId="77777777">
        <w:trPr>
          <w:tblCellSpacing w:w="15" w:type="dxa"/>
        </w:trPr>
        <w:tc>
          <w:tcPr>
            <w:tcW w:w="0" w:type="auto"/>
            <w:vAlign w:val="center"/>
            <w:hideMark/>
          </w:tcPr>
          <w:p w14:paraId="495018E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Main Benefit</w:t>
            </w:r>
          </w:p>
        </w:tc>
        <w:tc>
          <w:tcPr>
            <w:tcW w:w="0" w:type="auto"/>
            <w:vAlign w:val="center"/>
            <w:hideMark/>
          </w:tcPr>
          <w:p w14:paraId="20D7E6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Faster CPU execution</w:t>
            </w:r>
          </w:p>
        </w:tc>
        <w:tc>
          <w:tcPr>
            <w:tcW w:w="0" w:type="auto"/>
            <w:vAlign w:val="center"/>
            <w:hideMark/>
          </w:tcPr>
          <w:p w14:paraId="15BD351D"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Supports large programs</w:t>
            </w:r>
          </w:p>
        </w:tc>
        <w:tc>
          <w:tcPr>
            <w:tcW w:w="0" w:type="auto"/>
            <w:vAlign w:val="center"/>
            <w:hideMark/>
          </w:tcPr>
          <w:p w14:paraId="16AB64B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Efficient memory allocation</w:t>
            </w:r>
          </w:p>
        </w:tc>
      </w:tr>
      <w:tr w:rsidR="00271213" w:rsidRPr="00271213" w14:paraId="654C2E58" w14:textId="77777777">
        <w:trPr>
          <w:tblCellSpacing w:w="15" w:type="dxa"/>
        </w:trPr>
        <w:tc>
          <w:tcPr>
            <w:tcW w:w="0" w:type="auto"/>
            <w:vAlign w:val="center"/>
            <w:hideMark/>
          </w:tcPr>
          <w:p w14:paraId="3D56F0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Limitation</w:t>
            </w:r>
          </w:p>
        </w:tc>
        <w:tc>
          <w:tcPr>
            <w:tcW w:w="0" w:type="auto"/>
            <w:vAlign w:val="center"/>
            <w:hideMark/>
          </w:tcPr>
          <w:p w14:paraId="4B5C14B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Limited capacity</w:t>
            </w:r>
          </w:p>
        </w:tc>
        <w:tc>
          <w:tcPr>
            <w:tcW w:w="0" w:type="auto"/>
            <w:vAlign w:val="center"/>
            <w:hideMark/>
          </w:tcPr>
          <w:p w14:paraId="26943BC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Storage is much slower</w:t>
            </w:r>
          </w:p>
        </w:tc>
        <w:tc>
          <w:tcPr>
            <w:tcW w:w="0" w:type="auto"/>
            <w:vAlign w:val="center"/>
            <w:hideMark/>
          </w:tcPr>
          <w:p w14:paraId="1FC50B3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Page-fault overhead</w:t>
            </w:r>
          </w:p>
        </w:tc>
      </w:tr>
    </w:tbl>
    <w:p w14:paraId="369ADF5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When a processor requests data, the cache is checked first. A cache hit allows fast access, while a cache miss requires access to lower memory levels. In contrast, if a required virtual-memory page is not present in physical memory, a </w:t>
      </w:r>
      <w:r w:rsidRPr="00271213">
        <w:rPr>
          <w:rFonts w:ascii="Times New Roman" w:hAnsi="Times New Roman" w:cs="Times New Roman"/>
          <w:b/>
          <w:bCs/>
          <w:sz w:val="28"/>
          <w:szCs w:val="28"/>
          <w:lang w:val="en-IN"/>
        </w:rPr>
        <w:t>page fault</w:t>
      </w:r>
      <w:r w:rsidRPr="00271213">
        <w:rPr>
          <w:rFonts w:ascii="Times New Roman" w:hAnsi="Times New Roman" w:cs="Times New Roman"/>
          <w:sz w:val="28"/>
          <w:szCs w:val="28"/>
          <w:lang w:val="en-IN"/>
        </w:rPr>
        <w:t xml:space="preserve"> occurs and the operating system must retrieve the page from secondary storage. This can introduce a very large delay compared with cache access.</w:t>
      </w:r>
    </w:p>
    <w:p w14:paraId="752E1D5E" w14:textId="2C3BA7BB" w:rsid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Therefore, cache memory should be optimized to achieve a high hit rate, while virtual memory should be managed to minimize unnecessary page faults. Increasing physical DRAM capacity, improving cache organization, using faster storage, and optimizing application memory access patterns can improve overall system throughput.</w:t>
      </w:r>
    </w:p>
    <w:p w14:paraId="589B872A" w14:textId="77777777" w:rsidR="00271213" w:rsidRDefault="00271213" w:rsidP="00271213">
      <w:pPr>
        <w:spacing w:line="360" w:lineRule="auto"/>
        <w:jc w:val="both"/>
        <w:rPr>
          <w:rFonts w:ascii="Times New Roman" w:hAnsi="Times New Roman" w:cs="Times New Roman"/>
          <w:sz w:val="28"/>
          <w:szCs w:val="28"/>
          <w:lang w:val="en-IN"/>
        </w:rPr>
      </w:pPr>
    </w:p>
    <w:p w14:paraId="6AC8CD05" w14:textId="77777777" w:rsidR="00271213" w:rsidRDefault="00271213" w:rsidP="00271213">
      <w:pPr>
        <w:spacing w:line="360" w:lineRule="auto"/>
        <w:jc w:val="both"/>
        <w:rPr>
          <w:rFonts w:ascii="Times New Roman" w:hAnsi="Times New Roman" w:cs="Times New Roman"/>
          <w:sz w:val="28"/>
          <w:szCs w:val="28"/>
          <w:lang w:val="en-IN"/>
        </w:rPr>
      </w:pPr>
    </w:p>
    <w:p w14:paraId="03AB0546" w14:textId="77777777" w:rsidR="00271213" w:rsidRDefault="00271213" w:rsidP="00271213">
      <w:pPr>
        <w:spacing w:line="360" w:lineRule="auto"/>
        <w:jc w:val="both"/>
        <w:rPr>
          <w:rFonts w:ascii="Times New Roman" w:hAnsi="Times New Roman" w:cs="Times New Roman"/>
          <w:sz w:val="28"/>
          <w:szCs w:val="28"/>
          <w:lang w:val="en-IN"/>
        </w:rPr>
      </w:pPr>
    </w:p>
    <w:p w14:paraId="4340CC9E" w14:textId="77777777" w:rsidR="00271213" w:rsidRDefault="00271213" w:rsidP="00271213">
      <w:pPr>
        <w:spacing w:line="360" w:lineRule="auto"/>
        <w:jc w:val="both"/>
        <w:rPr>
          <w:rFonts w:ascii="Times New Roman" w:hAnsi="Times New Roman" w:cs="Times New Roman"/>
          <w:sz w:val="28"/>
          <w:szCs w:val="28"/>
          <w:lang w:val="en-IN"/>
        </w:rPr>
      </w:pPr>
    </w:p>
    <w:p w14:paraId="3A4BDF11" w14:textId="77777777" w:rsidR="00271213" w:rsidRDefault="00271213" w:rsidP="00271213">
      <w:pPr>
        <w:spacing w:line="360" w:lineRule="auto"/>
        <w:jc w:val="both"/>
        <w:rPr>
          <w:rFonts w:ascii="Times New Roman" w:hAnsi="Times New Roman" w:cs="Times New Roman"/>
          <w:sz w:val="28"/>
          <w:szCs w:val="28"/>
          <w:lang w:val="en-IN"/>
        </w:rPr>
      </w:pPr>
    </w:p>
    <w:p w14:paraId="63C4E733" w14:textId="77777777" w:rsidR="00271213" w:rsidRDefault="00271213" w:rsidP="00271213">
      <w:pPr>
        <w:spacing w:line="360" w:lineRule="auto"/>
        <w:jc w:val="both"/>
        <w:rPr>
          <w:rFonts w:ascii="Times New Roman" w:hAnsi="Times New Roman" w:cs="Times New Roman"/>
          <w:sz w:val="28"/>
          <w:szCs w:val="28"/>
          <w:lang w:val="en-IN"/>
        </w:rPr>
      </w:pPr>
    </w:p>
    <w:p w14:paraId="0CB506AC" w14:textId="77777777" w:rsidR="00271213" w:rsidRDefault="00271213" w:rsidP="00271213">
      <w:pPr>
        <w:spacing w:line="360" w:lineRule="auto"/>
        <w:jc w:val="both"/>
        <w:rPr>
          <w:rFonts w:ascii="Times New Roman" w:hAnsi="Times New Roman" w:cs="Times New Roman"/>
          <w:sz w:val="28"/>
          <w:szCs w:val="28"/>
          <w:lang w:val="en-IN"/>
        </w:rPr>
      </w:pPr>
    </w:p>
    <w:p w14:paraId="49692640" w14:textId="77777777" w:rsidR="00271213" w:rsidRDefault="00271213" w:rsidP="00271213">
      <w:pPr>
        <w:spacing w:line="360" w:lineRule="auto"/>
        <w:jc w:val="both"/>
        <w:rPr>
          <w:rFonts w:ascii="Times New Roman" w:hAnsi="Times New Roman" w:cs="Times New Roman"/>
          <w:sz w:val="28"/>
          <w:szCs w:val="28"/>
          <w:lang w:val="en-IN"/>
        </w:rPr>
      </w:pPr>
    </w:p>
    <w:p w14:paraId="68C7A26D" w14:textId="77777777" w:rsidR="00271213" w:rsidRDefault="00271213" w:rsidP="00271213">
      <w:pPr>
        <w:spacing w:line="360" w:lineRule="auto"/>
        <w:jc w:val="both"/>
        <w:rPr>
          <w:rFonts w:ascii="Times New Roman" w:hAnsi="Times New Roman" w:cs="Times New Roman"/>
          <w:sz w:val="28"/>
          <w:szCs w:val="28"/>
          <w:lang w:val="en-IN"/>
        </w:rPr>
      </w:pPr>
    </w:p>
    <w:p w14:paraId="526B186E" w14:textId="77777777" w:rsidR="00271213" w:rsidRDefault="00271213" w:rsidP="00271213">
      <w:pPr>
        <w:spacing w:line="360" w:lineRule="auto"/>
        <w:jc w:val="both"/>
        <w:rPr>
          <w:rFonts w:ascii="Times New Roman" w:hAnsi="Times New Roman" w:cs="Times New Roman"/>
          <w:sz w:val="28"/>
          <w:szCs w:val="28"/>
          <w:lang w:val="en-IN"/>
        </w:rPr>
      </w:pPr>
    </w:p>
    <w:p w14:paraId="020237D3" w14:textId="77777777" w:rsidR="00271213" w:rsidRDefault="00271213" w:rsidP="00271213">
      <w:pPr>
        <w:spacing w:line="360" w:lineRule="auto"/>
        <w:jc w:val="both"/>
        <w:rPr>
          <w:rFonts w:ascii="Times New Roman" w:hAnsi="Times New Roman" w:cs="Times New Roman"/>
          <w:sz w:val="28"/>
          <w:szCs w:val="28"/>
          <w:lang w:val="en-IN"/>
        </w:rPr>
      </w:pPr>
    </w:p>
    <w:p w14:paraId="4DB57C67" w14:textId="77777777" w:rsidR="00271213" w:rsidRDefault="00271213" w:rsidP="00271213">
      <w:pPr>
        <w:spacing w:line="360" w:lineRule="auto"/>
        <w:jc w:val="both"/>
        <w:rPr>
          <w:rFonts w:ascii="Times New Roman" w:hAnsi="Times New Roman" w:cs="Times New Roman"/>
          <w:sz w:val="28"/>
          <w:szCs w:val="28"/>
          <w:lang w:val="en-IN"/>
        </w:rPr>
      </w:pPr>
    </w:p>
    <w:p w14:paraId="2D629DF3" w14:textId="77777777" w:rsidR="00271213" w:rsidRPr="00271213" w:rsidRDefault="00271213" w:rsidP="00271213">
      <w:pPr>
        <w:spacing w:line="360" w:lineRule="auto"/>
        <w:jc w:val="both"/>
        <w:rPr>
          <w:rFonts w:ascii="Times New Roman" w:hAnsi="Times New Roman" w:cs="Times New Roman"/>
          <w:sz w:val="28"/>
          <w:szCs w:val="28"/>
          <w:lang w:val="en-IN"/>
        </w:rPr>
      </w:pPr>
    </w:p>
    <w:p w14:paraId="05299829"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lastRenderedPageBreak/>
        <w:t>4. Comparison of NAND Flash and DRAM</w:t>
      </w:r>
    </w:p>
    <w:p w14:paraId="27BF1DD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NAND Flash and DRAM occupy different levels of a computer's memory hierarchy. </w:t>
      </w:r>
      <w:r w:rsidRPr="00271213">
        <w:rPr>
          <w:rFonts w:ascii="Times New Roman" w:hAnsi="Times New Roman" w:cs="Times New Roman"/>
          <w:b/>
          <w:bCs/>
          <w:sz w:val="28"/>
          <w:szCs w:val="28"/>
          <w:lang w:val="en-IN"/>
        </w:rPr>
        <w:t>NAND Flash</w:t>
      </w:r>
      <w:r w:rsidRPr="00271213">
        <w:rPr>
          <w:rFonts w:ascii="Times New Roman" w:hAnsi="Times New Roman" w:cs="Times New Roman"/>
          <w:sz w:val="28"/>
          <w:szCs w:val="28"/>
          <w:lang w:val="en-IN"/>
        </w:rPr>
        <w:t xml:space="preserve"> is a non-volatile memory technology, meaning that it retains information even when power is removed. It provides high storage density and is widely used in SSDs, smartphones, embedded systems, and other storage devices. However, its access latency is significantly higher than DRAM.</w:t>
      </w:r>
    </w:p>
    <w:p w14:paraId="69E946E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DRAM</w:t>
      </w:r>
      <w:r w:rsidRPr="00271213">
        <w:rPr>
          <w:rFonts w:ascii="Times New Roman" w:hAnsi="Times New Roman" w:cs="Times New Roman"/>
          <w:sz w:val="28"/>
          <w:szCs w:val="28"/>
          <w:lang w:val="en-IN"/>
        </w:rPr>
        <w:t xml:space="preserve"> is volatile and loses its stored information when power is removed. It provides much faster random access and higher active-memory throughput than NAND Flash, making it suitable for storing programs and data that are currently being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666"/>
        <w:gridCol w:w="3139"/>
      </w:tblGrid>
      <w:tr w:rsidR="00271213" w:rsidRPr="00271213" w14:paraId="20BCEC1E" w14:textId="77777777">
        <w:trPr>
          <w:tblHeader/>
          <w:tblCellSpacing w:w="15" w:type="dxa"/>
        </w:trPr>
        <w:tc>
          <w:tcPr>
            <w:tcW w:w="0" w:type="auto"/>
            <w:vAlign w:val="center"/>
            <w:hideMark/>
          </w:tcPr>
          <w:p w14:paraId="3551FEC9"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25A829F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NAND Flash</w:t>
            </w:r>
          </w:p>
        </w:tc>
        <w:tc>
          <w:tcPr>
            <w:tcW w:w="0" w:type="auto"/>
            <w:vAlign w:val="center"/>
            <w:hideMark/>
          </w:tcPr>
          <w:p w14:paraId="3F5E53AD"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DRAM</w:t>
            </w:r>
          </w:p>
        </w:tc>
      </w:tr>
      <w:tr w:rsidR="00271213" w:rsidRPr="00271213" w14:paraId="610280A2" w14:textId="77777777">
        <w:trPr>
          <w:tblCellSpacing w:w="15" w:type="dxa"/>
        </w:trPr>
        <w:tc>
          <w:tcPr>
            <w:tcW w:w="0" w:type="auto"/>
            <w:vAlign w:val="center"/>
            <w:hideMark/>
          </w:tcPr>
          <w:p w14:paraId="0ABAED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Volatility</w:t>
            </w:r>
          </w:p>
        </w:tc>
        <w:tc>
          <w:tcPr>
            <w:tcW w:w="0" w:type="auto"/>
            <w:vAlign w:val="center"/>
            <w:hideMark/>
          </w:tcPr>
          <w:p w14:paraId="402F6C5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c>
          <w:tcPr>
            <w:tcW w:w="0" w:type="auto"/>
            <w:vAlign w:val="center"/>
            <w:hideMark/>
          </w:tcPr>
          <w:p w14:paraId="765CCBC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Volatile</w:t>
            </w:r>
          </w:p>
        </w:tc>
      </w:tr>
      <w:tr w:rsidR="00271213" w:rsidRPr="00271213" w14:paraId="669286C3" w14:textId="77777777">
        <w:trPr>
          <w:tblCellSpacing w:w="15" w:type="dxa"/>
        </w:trPr>
        <w:tc>
          <w:tcPr>
            <w:tcW w:w="0" w:type="auto"/>
            <w:vAlign w:val="center"/>
            <w:hideMark/>
          </w:tcPr>
          <w:p w14:paraId="380DC40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Latency</w:t>
            </w:r>
          </w:p>
        </w:tc>
        <w:tc>
          <w:tcPr>
            <w:tcW w:w="0" w:type="auto"/>
            <w:vAlign w:val="center"/>
            <w:hideMark/>
          </w:tcPr>
          <w:p w14:paraId="03273A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130CA13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r>
      <w:tr w:rsidR="00271213" w:rsidRPr="00271213" w14:paraId="328FFCE1" w14:textId="77777777">
        <w:trPr>
          <w:tblCellSpacing w:w="15" w:type="dxa"/>
        </w:trPr>
        <w:tc>
          <w:tcPr>
            <w:tcW w:w="0" w:type="auto"/>
            <w:vAlign w:val="center"/>
            <w:hideMark/>
          </w:tcPr>
          <w:p w14:paraId="1E48E35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Bandwidth</w:t>
            </w:r>
          </w:p>
        </w:tc>
        <w:tc>
          <w:tcPr>
            <w:tcW w:w="0" w:type="auto"/>
            <w:vAlign w:val="center"/>
            <w:hideMark/>
          </w:tcPr>
          <w:p w14:paraId="6D47890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c>
          <w:tcPr>
            <w:tcW w:w="0" w:type="auto"/>
            <w:vAlign w:val="center"/>
            <w:hideMark/>
          </w:tcPr>
          <w:p w14:paraId="6C5FCED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4303BD47" w14:textId="77777777">
        <w:trPr>
          <w:tblCellSpacing w:w="15" w:type="dxa"/>
        </w:trPr>
        <w:tc>
          <w:tcPr>
            <w:tcW w:w="0" w:type="auto"/>
            <w:vAlign w:val="center"/>
            <w:hideMark/>
          </w:tcPr>
          <w:p w14:paraId="58E522AC"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Random Access</w:t>
            </w:r>
          </w:p>
        </w:tc>
        <w:tc>
          <w:tcPr>
            <w:tcW w:w="0" w:type="auto"/>
            <w:vAlign w:val="center"/>
            <w:hideMark/>
          </w:tcPr>
          <w:p w14:paraId="696FFFA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Slower</w:t>
            </w:r>
          </w:p>
        </w:tc>
        <w:tc>
          <w:tcPr>
            <w:tcW w:w="0" w:type="auto"/>
            <w:vAlign w:val="center"/>
            <w:hideMark/>
          </w:tcPr>
          <w:p w14:paraId="08AF2AA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Faster</w:t>
            </w:r>
          </w:p>
        </w:tc>
      </w:tr>
      <w:tr w:rsidR="00271213" w:rsidRPr="00271213" w14:paraId="470640C8" w14:textId="77777777">
        <w:trPr>
          <w:tblCellSpacing w:w="15" w:type="dxa"/>
        </w:trPr>
        <w:tc>
          <w:tcPr>
            <w:tcW w:w="0" w:type="auto"/>
            <w:vAlign w:val="center"/>
            <w:hideMark/>
          </w:tcPr>
          <w:p w14:paraId="0181359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Storage Density</w:t>
            </w:r>
          </w:p>
        </w:tc>
        <w:tc>
          <w:tcPr>
            <w:tcW w:w="0" w:type="auto"/>
            <w:vAlign w:val="center"/>
            <w:hideMark/>
          </w:tcPr>
          <w:p w14:paraId="54F2CC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High</w:t>
            </w:r>
          </w:p>
        </w:tc>
        <w:tc>
          <w:tcPr>
            <w:tcW w:w="0" w:type="auto"/>
            <w:vAlign w:val="center"/>
            <w:hideMark/>
          </w:tcPr>
          <w:p w14:paraId="01A2363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19E9701F" w14:textId="77777777">
        <w:trPr>
          <w:tblCellSpacing w:w="15" w:type="dxa"/>
        </w:trPr>
        <w:tc>
          <w:tcPr>
            <w:tcW w:w="0" w:type="auto"/>
            <w:vAlign w:val="center"/>
            <w:hideMark/>
          </w:tcPr>
          <w:p w14:paraId="55F014F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Cost per GB</w:t>
            </w:r>
          </w:p>
        </w:tc>
        <w:tc>
          <w:tcPr>
            <w:tcW w:w="0" w:type="auto"/>
            <w:vAlign w:val="center"/>
            <w:hideMark/>
          </w:tcPr>
          <w:p w14:paraId="76614B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Generally Lower</w:t>
            </w:r>
          </w:p>
        </w:tc>
        <w:tc>
          <w:tcPr>
            <w:tcW w:w="0" w:type="auto"/>
            <w:vAlign w:val="center"/>
            <w:hideMark/>
          </w:tcPr>
          <w:p w14:paraId="0D87483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w:t>
            </w:r>
          </w:p>
        </w:tc>
      </w:tr>
      <w:tr w:rsidR="00271213" w:rsidRPr="00271213" w14:paraId="55E3DC49" w14:textId="77777777">
        <w:trPr>
          <w:tblCellSpacing w:w="15" w:type="dxa"/>
        </w:trPr>
        <w:tc>
          <w:tcPr>
            <w:tcW w:w="0" w:type="auto"/>
            <w:vAlign w:val="center"/>
            <w:hideMark/>
          </w:tcPr>
          <w:p w14:paraId="2B7F137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Power Requirement</w:t>
            </w:r>
          </w:p>
        </w:tc>
        <w:tc>
          <w:tcPr>
            <w:tcW w:w="0" w:type="auto"/>
            <w:vAlign w:val="center"/>
            <w:hideMark/>
          </w:tcPr>
          <w:p w14:paraId="451A19D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 for storage</w:t>
            </w:r>
          </w:p>
        </w:tc>
        <w:tc>
          <w:tcPr>
            <w:tcW w:w="0" w:type="auto"/>
            <w:vAlign w:val="center"/>
            <w:hideMark/>
          </w:tcPr>
          <w:p w14:paraId="155E18A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Continuous power required</w:t>
            </w:r>
          </w:p>
        </w:tc>
      </w:tr>
      <w:tr w:rsidR="00271213" w:rsidRPr="00271213" w14:paraId="304FCFEA" w14:textId="77777777">
        <w:trPr>
          <w:tblCellSpacing w:w="15" w:type="dxa"/>
        </w:trPr>
        <w:tc>
          <w:tcPr>
            <w:tcW w:w="0" w:type="auto"/>
            <w:vAlign w:val="center"/>
            <w:hideMark/>
          </w:tcPr>
          <w:p w14:paraId="2186C9C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Typical Use</w:t>
            </w:r>
          </w:p>
        </w:tc>
        <w:tc>
          <w:tcPr>
            <w:tcW w:w="0" w:type="auto"/>
            <w:vAlign w:val="center"/>
            <w:hideMark/>
          </w:tcPr>
          <w:p w14:paraId="4AF7379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SSD, persistent storage</w:t>
            </w:r>
          </w:p>
        </w:tc>
        <w:tc>
          <w:tcPr>
            <w:tcW w:w="0" w:type="auto"/>
            <w:vAlign w:val="center"/>
            <w:hideMark/>
          </w:tcPr>
          <w:p w14:paraId="091CC8C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memory</w:t>
            </w:r>
          </w:p>
        </w:tc>
      </w:tr>
      <w:tr w:rsidR="00271213" w:rsidRPr="00271213" w14:paraId="071F8581" w14:textId="77777777">
        <w:trPr>
          <w:tblCellSpacing w:w="15" w:type="dxa"/>
        </w:trPr>
        <w:tc>
          <w:tcPr>
            <w:tcW w:w="0" w:type="auto"/>
            <w:vAlign w:val="center"/>
            <w:hideMark/>
          </w:tcPr>
          <w:p w14:paraId="00E8186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Data Retention</w:t>
            </w:r>
          </w:p>
        </w:tc>
        <w:tc>
          <w:tcPr>
            <w:tcW w:w="0" w:type="auto"/>
            <w:vAlign w:val="center"/>
            <w:hideMark/>
          </w:tcPr>
          <w:p w14:paraId="62FC08F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Yes</w:t>
            </w:r>
          </w:p>
        </w:tc>
        <w:tc>
          <w:tcPr>
            <w:tcW w:w="0" w:type="auto"/>
            <w:vAlign w:val="center"/>
            <w:hideMark/>
          </w:tcPr>
          <w:p w14:paraId="79EFFF3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w:t>
            </w:r>
          </w:p>
        </w:tc>
      </w:tr>
      <w:tr w:rsidR="00271213" w:rsidRPr="00271213" w14:paraId="4A58FF47" w14:textId="77777777">
        <w:trPr>
          <w:tblCellSpacing w:w="15" w:type="dxa"/>
        </w:trPr>
        <w:tc>
          <w:tcPr>
            <w:tcW w:w="0" w:type="auto"/>
            <w:vAlign w:val="center"/>
            <w:hideMark/>
          </w:tcPr>
          <w:p w14:paraId="5F515E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Hierarchy Position</w:t>
            </w:r>
          </w:p>
        </w:tc>
        <w:tc>
          <w:tcPr>
            <w:tcW w:w="0" w:type="auto"/>
            <w:vAlign w:val="center"/>
            <w:hideMark/>
          </w:tcPr>
          <w:p w14:paraId="4F95280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Lower level</w:t>
            </w:r>
          </w:p>
        </w:tc>
        <w:tc>
          <w:tcPr>
            <w:tcW w:w="0" w:type="auto"/>
            <w:vAlign w:val="center"/>
            <w:hideMark/>
          </w:tcPr>
          <w:p w14:paraId="282C663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Higher level</w:t>
            </w:r>
          </w:p>
        </w:tc>
      </w:tr>
    </w:tbl>
    <w:p w14:paraId="534617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In a hierarchical system, DRAM should be placed closer to the processor because applications require fast access to active data. NAND Flash can be used as persistent storage and as a backing layer for virtual memory when necessary. However, excessive movement of data between DRAM and NAND Flash can reduce performance because Flash has much higher latency. For this reason, sufficient </w:t>
      </w:r>
      <w:r w:rsidRPr="00271213">
        <w:rPr>
          <w:rFonts w:ascii="Times New Roman" w:hAnsi="Times New Roman" w:cs="Times New Roman"/>
          <w:sz w:val="28"/>
          <w:szCs w:val="28"/>
          <w:lang w:val="en-IN"/>
        </w:rPr>
        <w:lastRenderedPageBreak/>
        <w:t>DRAM capacity and efficient memory management are important for maintaining high system throughput.</w:t>
      </w:r>
    </w:p>
    <w:p w14:paraId="42FA488F" w14:textId="3B5238D0" w:rsidR="00271213" w:rsidRPr="00271213" w:rsidRDefault="00271213" w:rsidP="00271213">
      <w:pPr>
        <w:spacing w:line="360" w:lineRule="auto"/>
        <w:jc w:val="both"/>
        <w:rPr>
          <w:rFonts w:ascii="Times New Roman" w:hAnsi="Times New Roman" w:cs="Times New Roman"/>
          <w:sz w:val="28"/>
          <w:szCs w:val="28"/>
          <w:lang w:val="en-IN"/>
        </w:rPr>
      </w:pPr>
    </w:p>
    <w:p w14:paraId="16BE7BA1"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5. Comparison of MRAM and RRAM</w:t>
      </w:r>
    </w:p>
    <w:p w14:paraId="249995A0"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MRAM (</w:t>
      </w:r>
      <w:proofErr w:type="spellStart"/>
      <w:r w:rsidRPr="00271213">
        <w:rPr>
          <w:rFonts w:ascii="Times New Roman" w:hAnsi="Times New Roman" w:cs="Times New Roman"/>
          <w:b/>
          <w:bCs/>
          <w:sz w:val="28"/>
          <w:szCs w:val="28"/>
          <w:lang w:val="en-IN"/>
        </w:rPr>
        <w:t>Magnetoresistive</w:t>
      </w:r>
      <w:proofErr w:type="spellEnd"/>
      <w:r w:rsidRPr="00271213">
        <w:rPr>
          <w:rFonts w:ascii="Times New Roman" w:hAnsi="Times New Roman" w:cs="Times New Roman"/>
          <w:b/>
          <w:bCs/>
          <w:sz w:val="28"/>
          <w:szCs w:val="28"/>
          <w:lang w:val="en-IN"/>
        </w:rPr>
        <w:t xml:space="preserve"> Random Access Memory)</w:t>
      </w:r>
      <w:r w:rsidRPr="00271213">
        <w:rPr>
          <w:rFonts w:ascii="Times New Roman" w:hAnsi="Times New Roman" w:cs="Times New Roman"/>
          <w:sz w:val="28"/>
          <w:szCs w:val="28"/>
          <w:lang w:val="en-IN"/>
        </w:rPr>
        <w:t xml:space="preserve"> and </w:t>
      </w:r>
      <w:r w:rsidRPr="00271213">
        <w:rPr>
          <w:rFonts w:ascii="Times New Roman" w:hAnsi="Times New Roman" w:cs="Times New Roman"/>
          <w:b/>
          <w:bCs/>
          <w:sz w:val="28"/>
          <w:szCs w:val="28"/>
          <w:lang w:val="en-IN"/>
        </w:rPr>
        <w:t>RRAM (Resistive Random Access Memory)</w:t>
      </w:r>
      <w:r w:rsidRPr="00271213">
        <w:rPr>
          <w:rFonts w:ascii="Times New Roman" w:hAnsi="Times New Roman" w:cs="Times New Roman"/>
          <w:sz w:val="28"/>
          <w:szCs w:val="28"/>
          <w:lang w:val="en-IN"/>
        </w:rPr>
        <w:t xml:space="preserve"> are emerging non-volatile memory technologies designed to provide alternatives to conventional memory technologies. MRAM stores information using magnetic states, while RRAM stores information based on changes in resistance within a memory cell. Both technologies can retain data without continuous power, making them attractive for energy-efficient and embedded computing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992"/>
        <w:gridCol w:w="3442"/>
      </w:tblGrid>
      <w:tr w:rsidR="00271213" w:rsidRPr="00271213" w14:paraId="3A2B163B" w14:textId="77777777">
        <w:trPr>
          <w:tblHeader/>
          <w:tblCellSpacing w:w="15" w:type="dxa"/>
        </w:trPr>
        <w:tc>
          <w:tcPr>
            <w:tcW w:w="0" w:type="auto"/>
            <w:vAlign w:val="center"/>
            <w:hideMark/>
          </w:tcPr>
          <w:p w14:paraId="330DCF34"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Parameter</w:t>
            </w:r>
          </w:p>
        </w:tc>
        <w:tc>
          <w:tcPr>
            <w:tcW w:w="0" w:type="auto"/>
            <w:vAlign w:val="center"/>
            <w:hideMark/>
          </w:tcPr>
          <w:p w14:paraId="33D2BA95"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MRAM</w:t>
            </w:r>
          </w:p>
        </w:tc>
        <w:tc>
          <w:tcPr>
            <w:tcW w:w="0" w:type="auto"/>
            <w:vAlign w:val="center"/>
            <w:hideMark/>
          </w:tcPr>
          <w:p w14:paraId="364CC4EA"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RRAM</w:t>
            </w:r>
          </w:p>
        </w:tc>
      </w:tr>
      <w:tr w:rsidR="00271213" w:rsidRPr="00271213" w14:paraId="1C510D6D" w14:textId="77777777">
        <w:trPr>
          <w:tblCellSpacing w:w="15" w:type="dxa"/>
        </w:trPr>
        <w:tc>
          <w:tcPr>
            <w:tcW w:w="0" w:type="auto"/>
            <w:vAlign w:val="center"/>
            <w:hideMark/>
          </w:tcPr>
          <w:p w14:paraId="2200AB61"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Data Retention</w:t>
            </w:r>
          </w:p>
        </w:tc>
        <w:tc>
          <w:tcPr>
            <w:tcW w:w="0" w:type="auto"/>
            <w:vAlign w:val="center"/>
            <w:hideMark/>
          </w:tcPr>
          <w:p w14:paraId="0EBB68D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c>
          <w:tcPr>
            <w:tcW w:w="0" w:type="auto"/>
            <w:vAlign w:val="center"/>
            <w:hideMark/>
          </w:tcPr>
          <w:p w14:paraId="46B1568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Non-volatile</w:t>
            </w:r>
          </w:p>
        </w:tc>
      </w:tr>
      <w:tr w:rsidR="00271213" w:rsidRPr="00271213" w14:paraId="73EBC7E3" w14:textId="77777777">
        <w:trPr>
          <w:tblCellSpacing w:w="15" w:type="dxa"/>
        </w:trPr>
        <w:tc>
          <w:tcPr>
            <w:tcW w:w="0" w:type="auto"/>
            <w:vAlign w:val="center"/>
            <w:hideMark/>
          </w:tcPr>
          <w:p w14:paraId="6C7CD1A8"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Access Time</w:t>
            </w:r>
          </w:p>
        </w:tc>
        <w:tc>
          <w:tcPr>
            <w:tcW w:w="0" w:type="auto"/>
            <w:vAlign w:val="center"/>
            <w:hideMark/>
          </w:tcPr>
          <w:p w14:paraId="0B8409A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w:t>
            </w:r>
          </w:p>
        </w:tc>
        <w:tc>
          <w:tcPr>
            <w:tcW w:w="0" w:type="auto"/>
            <w:vAlign w:val="center"/>
            <w:hideMark/>
          </w:tcPr>
          <w:p w14:paraId="6373FE3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Fast–Moderate</w:t>
            </w:r>
          </w:p>
        </w:tc>
      </w:tr>
      <w:tr w:rsidR="00271213" w:rsidRPr="00271213" w14:paraId="505F65AD" w14:textId="77777777">
        <w:trPr>
          <w:tblCellSpacing w:w="15" w:type="dxa"/>
        </w:trPr>
        <w:tc>
          <w:tcPr>
            <w:tcW w:w="0" w:type="auto"/>
            <w:vAlign w:val="center"/>
            <w:hideMark/>
          </w:tcPr>
          <w:p w14:paraId="376035B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Throughput</w:t>
            </w:r>
          </w:p>
        </w:tc>
        <w:tc>
          <w:tcPr>
            <w:tcW w:w="0" w:type="auto"/>
            <w:vAlign w:val="center"/>
            <w:hideMark/>
          </w:tcPr>
          <w:p w14:paraId="00FA919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27B11AD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r>
      <w:tr w:rsidR="00271213" w:rsidRPr="00271213" w14:paraId="60F0665F" w14:textId="77777777">
        <w:trPr>
          <w:tblCellSpacing w:w="15" w:type="dxa"/>
        </w:trPr>
        <w:tc>
          <w:tcPr>
            <w:tcW w:w="0" w:type="auto"/>
            <w:vAlign w:val="center"/>
            <w:hideMark/>
          </w:tcPr>
          <w:p w14:paraId="76CC6C5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Energy Efficiency</w:t>
            </w:r>
          </w:p>
        </w:tc>
        <w:tc>
          <w:tcPr>
            <w:tcW w:w="0" w:type="auto"/>
            <w:vAlign w:val="center"/>
            <w:hideMark/>
          </w:tcPr>
          <w:p w14:paraId="1B64F02B"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0A5E5BB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Potentially Very High</w:t>
            </w:r>
          </w:p>
        </w:tc>
      </w:tr>
      <w:tr w:rsidR="00271213" w:rsidRPr="00271213" w14:paraId="5054246B" w14:textId="77777777">
        <w:trPr>
          <w:tblCellSpacing w:w="15" w:type="dxa"/>
        </w:trPr>
        <w:tc>
          <w:tcPr>
            <w:tcW w:w="0" w:type="auto"/>
            <w:vAlign w:val="center"/>
            <w:hideMark/>
          </w:tcPr>
          <w:p w14:paraId="019438E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Endurance</w:t>
            </w:r>
          </w:p>
        </w:tc>
        <w:tc>
          <w:tcPr>
            <w:tcW w:w="0" w:type="auto"/>
            <w:vAlign w:val="center"/>
            <w:hideMark/>
          </w:tcPr>
          <w:p w14:paraId="2E56FEEF"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w:t>
            </w:r>
          </w:p>
        </w:tc>
        <w:tc>
          <w:tcPr>
            <w:tcW w:w="0" w:type="auto"/>
            <w:vAlign w:val="center"/>
            <w:hideMark/>
          </w:tcPr>
          <w:p w14:paraId="5A7EDF9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Depends on technology</w:t>
            </w:r>
          </w:p>
        </w:tc>
      </w:tr>
      <w:tr w:rsidR="00271213" w:rsidRPr="00271213" w14:paraId="57E0FEC2" w14:textId="77777777">
        <w:trPr>
          <w:tblCellSpacing w:w="15" w:type="dxa"/>
        </w:trPr>
        <w:tc>
          <w:tcPr>
            <w:tcW w:w="0" w:type="auto"/>
            <w:vAlign w:val="center"/>
            <w:hideMark/>
          </w:tcPr>
          <w:p w14:paraId="4705F16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w:t>
            </w:r>
          </w:p>
        </w:tc>
        <w:tc>
          <w:tcPr>
            <w:tcW w:w="0" w:type="auto"/>
            <w:vAlign w:val="center"/>
            <w:hideMark/>
          </w:tcPr>
          <w:p w14:paraId="4A0A5EF9"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Moderate–High</w:t>
            </w:r>
          </w:p>
        </w:tc>
        <w:tc>
          <w:tcPr>
            <w:tcW w:w="0" w:type="auto"/>
            <w:vAlign w:val="center"/>
            <w:hideMark/>
          </w:tcPr>
          <w:p w14:paraId="0AEA418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High potential</w:t>
            </w:r>
          </w:p>
        </w:tc>
      </w:tr>
      <w:tr w:rsidR="00271213" w:rsidRPr="00271213" w14:paraId="34397EAB" w14:textId="77777777">
        <w:trPr>
          <w:tblCellSpacing w:w="15" w:type="dxa"/>
        </w:trPr>
        <w:tc>
          <w:tcPr>
            <w:tcW w:w="0" w:type="auto"/>
            <w:vAlign w:val="center"/>
            <w:hideMark/>
          </w:tcPr>
          <w:p w14:paraId="6D9A381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Standby Power</w:t>
            </w:r>
          </w:p>
        </w:tc>
        <w:tc>
          <w:tcPr>
            <w:tcW w:w="0" w:type="auto"/>
            <w:vAlign w:val="center"/>
            <w:hideMark/>
          </w:tcPr>
          <w:p w14:paraId="5066752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Low</w:t>
            </w:r>
          </w:p>
        </w:tc>
        <w:tc>
          <w:tcPr>
            <w:tcW w:w="0" w:type="auto"/>
            <w:vAlign w:val="center"/>
            <w:hideMark/>
          </w:tcPr>
          <w:p w14:paraId="05A8B5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Very Low potential</w:t>
            </w:r>
          </w:p>
        </w:tc>
      </w:tr>
      <w:tr w:rsidR="00271213" w:rsidRPr="00271213" w14:paraId="6ABA9309" w14:textId="77777777">
        <w:trPr>
          <w:tblCellSpacing w:w="15" w:type="dxa"/>
        </w:trPr>
        <w:tc>
          <w:tcPr>
            <w:tcW w:w="0" w:type="auto"/>
            <w:vAlign w:val="center"/>
            <w:hideMark/>
          </w:tcPr>
          <w:p w14:paraId="1CBD2B2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Main Advantage</w:t>
            </w:r>
          </w:p>
        </w:tc>
        <w:tc>
          <w:tcPr>
            <w:tcW w:w="0" w:type="auto"/>
            <w:vAlign w:val="center"/>
            <w:hideMark/>
          </w:tcPr>
          <w:p w14:paraId="202C75FE"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Speed and endurance</w:t>
            </w:r>
          </w:p>
        </w:tc>
        <w:tc>
          <w:tcPr>
            <w:tcW w:w="0" w:type="auto"/>
            <w:vAlign w:val="center"/>
            <w:hideMark/>
          </w:tcPr>
          <w:p w14:paraId="64B7656A"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Density and energy efficiency</w:t>
            </w:r>
          </w:p>
        </w:tc>
      </w:tr>
      <w:tr w:rsidR="00271213" w:rsidRPr="00271213" w14:paraId="7A2D8DF6" w14:textId="77777777">
        <w:trPr>
          <w:tblCellSpacing w:w="15" w:type="dxa"/>
        </w:trPr>
        <w:tc>
          <w:tcPr>
            <w:tcW w:w="0" w:type="auto"/>
            <w:vAlign w:val="center"/>
            <w:hideMark/>
          </w:tcPr>
          <w:p w14:paraId="12A79FF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Possible Applications</w:t>
            </w:r>
          </w:p>
        </w:tc>
        <w:tc>
          <w:tcPr>
            <w:tcW w:w="0" w:type="auto"/>
            <w:vAlign w:val="center"/>
            <w:hideMark/>
          </w:tcPr>
          <w:p w14:paraId="43B02BC2"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Embedded systems, cache</w:t>
            </w:r>
          </w:p>
        </w:tc>
        <w:tc>
          <w:tcPr>
            <w:tcW w:w="0" w:type="auto"/>
            <w:vAlign w:val="center"/>
            <w:hideMark/>
          </w:tcPr>
          <w:p w14:paraId="588B7C5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Edge AI, embedded memory</w:t>
            </w:r>
          </w:p>
        </w:tc>
      </w:tr>
    </w:tbl>
    <w:p w14:paraId="40AC025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MRAM provides fast access, high endurance, and good reliability, making it suitable for applications where frequent read/write operations are required. RRAM has attracted attention because of its high-density potential and low-power operation. It can also support emerging computing approaches such as </w:t>
      </w:r>
      <w:r w:rsidRPr="00271213">
        <w:rPr>
          <w:rFonts w:ascii="Times New Roman" w:hAnsi="Times New Roman" w:cs="Times New Roman"/>
          <w:b/>
          <w:bCs/>
          <w:sz w:val="28"/>
          <w:szCs w:val="28"/>
          <w:lang w:val="en-IN"/>
        </w:rPr>
        <w:t>in-memory computing</w:t>
      </w:r>
      <w:r w:rsidRPr="00271213">
        <w:rPr>
          <w:rFonts w:ascii="Times New Roman" w:hAnsi="Times New Roman" w:cs="Times New Roman"/>
          <w:sz w:val="28"/>
          <w:szCs w:val="28"/>
          <w:lang w:val="en-IN"/>
        </w:rPr>
        <w:t>, where certain operations are performed close to or within the memory array.</w:t>
      </w:r>
    </w:p>
    <w:p w14:paraId="21E293B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lastRenderedPageBreak/>
        <w:t>For future AI and edge-computing systems, MRAM and RRAM can complement conventional SRAM and DRAM. MRAM can be used where fast non-volatile access and high endurance are important, while RRAM can be considered for dense, low-power storage and AI-oriented applications. The final choice depends on workload requirements, manufacturing technology, endurance, access time, energy consumption, and cost.</w:t>
      </w:r>
    </w:p>
    <w:p w14:paraId="0C4940E7" w14:textId="5C5A4C9E" w:rsidR="00271213" w:rsidRPr="00271213" w:rsidRDefault="00271213" w:rsidP="00271213">
      <w:pPr>
        <w:spacing w:line="360" w:lineRule="auto"/>
        <w:jc w:val="both"/>
        <w:rPr>
          <w:rFonts w:ascii="Times New Roman" w:hAnsi="Times New Roman" w:cs="Times New Roman"/>
          <w:sz w:val="28"/>
          <w:szCs w:val="28"/>
          <w:lang w:val="en-IN"/>
        </w:rPr>
      </w:pPr>
    </w:p>
    <w:p w14:paraId="714B8F98" w14:textId="77777777" w:rsidR="00271213" w:rsidRPr="00271213" w:rsidRDefault="00271213" w:rsidP="00271213">
      <w:pPr>
        <w:spacing w:line="360" w:lineRule="auto"/>
        <w:jc w:val="both"/>
        <w:rPr>
          <w:rFonts w:ascii="Times New Roman" w:hAnsi="Times New Roman" w:cs="Times New Roman"/>
          <w:b/>
          <w:bCs/>
          <w:sz w:val="28"/>
          <w:szCs w:val="28"/>
          <w:lang w:val="en-IN"/>
        </w:rPr>
      </w:pPr>
      <w:r w:rsidRPr="00271213">
        <w:rPr>
          <w:rFonts w:ascii="Times New Roman" w:hAnsi="Times New Roman" w:cs="Times New Roman"/>
          <w:b/>
          <w:bCs/>
          <w:sz w:val="28"/>
          <w:szCs w:val="28"/>
          <w:lang w:val="en-IN"/>
        </w:rPr>
        <w:t>Overall Comparative Analysis</w:t>
      </w:r>
    </w:p>
    <w:p w14:paraId="7AD0A477"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The comparison shows that </w:t>
      </w:r>
      <w:r w:rsidRPr="00271213">
        <w:rPr>
          <w:rFonts w:ascii="Times New Roman" w:hAnsi="Times New Roman" w:cs="Times New Roman"/>
          <w:b/>
          <w:bCs/>
          <w:sz w:val="28"/>
          <w:szCs w:val="28"/>
          <w:lang w:val="en-IN"/>
        </w:rPr>
        <w:t>no single memory technology is optimal for every requirement</w:t>
      </w:r>
      <w:r w:rsidRPr="00271213">
        <w:rPr>
          <w:rFonts w:ascii="Times New Roman" w:hAnsi="Times New Roman" w:cs="Times New Roman"/>
          <w:sz w:val="28"/>
          <w:szCs w:val="28"/>
          <w:lang w:val="en-IN"/>
        </w:rPr>
        <w:t>. L1 cache provides the lowest latency, while L2 and L3 provide progressively larger capacities. SRAM is preferred for high-speed cache memory, whereas DRAM provides the capacity required for main memory. Virtual memory and paging help manage limited physical memory but can introduce significant delays when frequent page faults occur. NAND Flash provides persistent, high-density storage but is considerably slower than DRAM for active data processing. MRAM and RRAM provide promising alternatives for future systems where non-volatility, low power, high speed, and density are important.</w:t>
      </w:r>
    </w:p>
    <w:p w14:paraId="314258F3"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Therefore, an efficient next-generation memory hierarchy should combine multiple technologies according to their strengths. A typical high-performance structure can be represented as:</w:t>
      </w:r>
    </w:p>
    <w:p w14:paraId="595B3585"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b/>
          <w:bCs/>
          <w:sz w:val="28"/>
          <w:szCs w:val="28"/>
          <w:lang w:val="en-IN"/>
        </w:rPr>
        <w:t>Processor → L1 Cache → L2 Cache → L3 Cache → DRAM → NAND Flash/Storage</w:t>
      </w:r>
    </w:p>
    <w:p w14:paraId="1B2127F4" w14:textId="77777777" w:rsidR="00271213" w:rsidRPr="00271213" w:rsidRDefault="00271213" w:rsidP="00271213">
      <w:pPr>
        <w:spacing w:line="360" w:lineRule="auto"/>
        <w:jc w:val="both"/>
        <w:rPr>
          <w:rFonts w:ascii="Times New Roman" w:hAnsi="Times New Roman" w:cs="Times New Roman"/>
          <w:sz w:val="28"/>
          <w:szCs w:val="28"/>
          <w:lang w:val="en-IN"/>
        </w:rPr>
      </w:pPr>
      <w:r w:rsidRPr="00271213">
        <w:rPr>
          <w:rFonts w:ascii="Times New Roman" w:hAnsi="Times New Roman" w:cs="Times New Roman"/>
          <w:sz w:val="28"/>
          <w:szCs w:val="28"/>
          <w:lang w:val="en-IN"/>
        </w:rPr>
        <w:t xml:space="preserve">For specialized systems such as AI and edge devices, </w:t>
      </w:r>
      <w:r w:rsidRPr="00271213">
        <w:rPr>
          <w:rFonts w:ascii="Times New Roman" w:hAnsi="Times New Roman" w:cs="Times New Roman"/>
          <w:b/>
          <w:bCs/>
          <w:sz w:val="28"/>
          <w:szCs w:val="28"/>
          <w:lang w:val="en-IN"/>
        </w:rPr>
        <w:t>MRAM or RRAM can be integrated into appropriate levels of the hierarchy</w:t>
      </w:r>
      <w:r w:rsidRPr="00271213">
        <w:rPr>
          <w:rFonts w:ascii="Times New Roman" w:hAnsi="Times New Roman" w:cs="Times New Roman"/>
          <w:sz w:val="28"/>
          <w:szCs w:val="28"/>
          <w:lang w:val="en-IN"/>
        </w:rPr>
        <w:t xml:space="preserve"> to reduce latency, improve energy efficiency, and support workload-specific requirements. This layered approach provides a balance between speed, capacity, cost, power consumption, and overall system throughput.</w:t>
      </w:r>
    </w:p>
    <w:p w14:paraId="35C68B77" w14:textId="77777777" w:rsidR="00271213" w:rsidRPr="00271213" w:rsidRDefault="00271213" w:rsidP="00271213">
      <w:pPr>
        <w:spacing w:line="360" w:lineRule="auto"/>
        <w:jc w:val="both"/>
        <w:rPr>
          <w:rFonts w:ascii="Times New Roman" w:hAnsi="Times New Roman" w:cs="Times New Roman"/>
          <w:sz w:val="28"/>
          <w:szCs w:val="28"/>
        </w:rPr>
      </w:pPr>
    </w:p>
    <w:sectPr w:rsidR="00271213" w:rsidRPr="00271213"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2C5C050-D8D2-403E-8AEC-9CCF618D0402}"/>
    <w:embedBold r:id="rId2" w:fontKey="{4B8AF51A-2B96-40CF-9741-71BE99C9EB42}"/>
    <w:embedItalic r:id="rId3" w:fontKey="{2D8BE112-B79D-4FE7-8F53-47B48013AF9C}"/>
  </w:font>
  <w:font w:name="Calibri">
    <w:panose1 w:val="020F0502020204030204"/>
    <w:charset w:val="00"/>
    <w:family w:val="swiss"/>
    <w:pitch w:val="variable"/>
    <w:sig w:usb0="E4002EFF" w:usb1="C200247B" w:usb2="00000009" w:usb3="00000000" w:csb0="000001FF" w:csb1="00000000"/>
    <w:embedRegular r:id="rId4" w:fontKey="{414DB102-DF9E-436F-948D-9BE3F2BCB2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003076"/>
    <w:rsid w:val="00224CEC"/>
    <w:rsid w:val="00271213"/>
    <w:rsid w:val="003C146D"/>
    <w:rsid w:val="00441C46"/>
    <w:rsid w:val="00475FE2"/>
    <w:rsid w:val="005A2EB2"/>
    <w:rsid w:val="00883429"/>
    <w:rsid w:val="00981D1F"/>
    <w:rsid w:val="009E3079"/>
    <w:rsid w:val="00BC2B37"/>
    <w:rsid w:val="00C53D42"/>
    <w:rsid w:val="00CA5458"/>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KOMMISETTY VENKATASAI CHANDANA</cp:lastModifiedBy>
  <cp:revision>2</cp:revision>
  <cp:lastPrinted>2026-06-11T04:19:00Z</cp:lastPrinted>
  <dcterms:created xsi:type="dcterms:W3CDTF">2026-08-28T16:19:00Z</dcterms:created>
  <dcterms:modified xsi:type="dcterms:W3CDTF">2026-08-28T16:19:00Z</dcterms:modified>
</cp:coreProperties>
</file>