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D404B2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7689E4AC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27165B22" w:rsidR="007F7D8B" w:rsidRPr="00850266" w:rsidRDefault="00BE7B6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M.VINEETH KUMAR</w:t>
            </w:r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1EE0D8D" w14:textId="3A959A0F" w:rsidR="007F7D8B" w:rsidRPr="00850266" w:rsidRDefault="00EA525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</w:t>
            </w:r>
            <w:r w:rsidR="00BE7B65">
              <w:rPr>
                <w:b/>
                <w:bCs/>
              </w:rPr>
              <w:t>521137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12CB280C" w:rsidR="007F7D8B" w:rsidRPr="00850266" w:rsidRDefault="00BE7B6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</w:t>
            </w: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3FF290E5" w:rsidR="007F7D8B" w:rsidRPr="00850266" w:rsidRDefault="00EA525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27/08/2026</w:t>
            </w:r>
          </w:p>
        </w:tc>
      </w:tr>
    </w:tbl>
    <w:p w14:paraId="71A6CB78" w14:textId="1207C7D3" w:rsidR="00196F4A" w:rsidRDefault="00D404B2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D404B2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pseudocode for 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interrupt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handling system that prioritizes vectored interrupts from multiple devices and dispatches appropriate service routines.</w:t>
      </w:r>
    </w:p>
    <w:p w14:paraId="17B72FB7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593FD686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proofErr w:type="gramStart"/>
      <w:r w:rsidR="00BE7B65">
        <w:rPr>
          <w:i/>
          <w:iCs/>
          <w:sz w:val="24"/>
          <w:szCs w:val="24"/>
        </w:rPr>
        <w:t>M.VINEETH</w:t>
      </w:r>
      <w:proofErr w:type="gramEnd"/>
      <w:r w:rsidR="00BE7B65">
        <w:rPr>
          <w:i/>
          <w:iCs/>
          <w:sz w:val="24"/>
          <w:szCs w:val="24"/>
        </w:rPr>
        <w:t xml:space="preserve"> KUMAR</w:t>
      </w:r>
      <w:r>
        <w:rPr>
          <w:i/>
          <w:iCs/>
          <w:sz w:val="24"/>
          <w:szCs w:val="24"/>
        </w:rPr>
        <w:t>_ (Name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18086DF0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EA5253">
        <w:rPr>
          <w:b/>
          <w:bCs/>
          <w:i/>
          <w:iCs/>
          <w:sz w:val="24"/>
          <w:szCs w:val="24"/>
        </w:rPr>
        <w:t xml:space="preserve"> </w:t>
      </w:r>
      <w:r w:rsidR="00BE7B65">
        <w:rPr>
          <w:b/>
          <w:bCs/>
          <w:i/>
          <w:iCs/>
          <w:sz w:val="24"/>
          <w:szCs w:val="24"/>
        </w:rPr>
        <w:t>VINEETH.M</w:t>
      </w:r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5FF4FD43" w:rsidR="00196F4A" w:rsidRDefault="008505C5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D404B2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Identifies</w:t>
            </w:r>
            <w:proofErr w:type="gramEnd"/>
            <w:r>
              <w:rPr>
                <w:sz w:val="20"/>
                <w:szCs w:val="20"/>
              </w:rPr>
              <w:t xml:space="preserve">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Complete, correct, and </w:t>
            </w:r>
            <w:proofErr w:type="gramStart"/>
            <w:r>
              <w:rPr>
                <w:sz w:val="20"/>
                <w:szCs w:val="20"/>
              </w:rPr>
              <w:t>logically</w:t>
            </w:r>
            <w:proofErr w:type="gramEnd"/>
            <w:r>
              <w:rPr>
                <w:sz w:val="20"/>
                <w:szCs w:val="20"/>
              </w:rPr>
              <w:t xml:space="preserve">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FABC13D" w14:textId="77777777" w:rsidR="00196F4A" w:rsidRDefault="00196F4A"/>
    <w:p w14:paraId="73B20B7F" w14:textId="289B610A" w:rsidR="00EA5253" w:rsidRDefault="00EA5253" w:rsidP="00EA52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1)</w:t>
      </w:r>
      <w:r w:rsidRPr="00EA5253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 to design a DMA-based data transfer algorithm</w:t>
      </w:r>
    </w:p>
    <w:p w14:paraId="05CBD84B" w14:textId="77777777" w:rsidR="00EA5253" w:rsidRDefault="00EA5253" w:rsidP="00EA52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97D789" w14:textId="77777777" w:rsidR="00EA5253" w:rsidRDefault="00EA5253" w:rsidP="00EA52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CE47A7" w14:textId="1FC5DF75" w:rsidR="00EA5253" w:rsidRDefault="00EA5253" w:rsidP="00EA5253">
      <w:pPr>
        <w:rPr>
          <w:b/>
          <w:bCs/>
        </w:rPr>
      </w:pPr>
      <w:r w:rsidRPr="00EA5253">
        <w:rPr>
          <w:b/>
          <w:bCs/>
          <w:noProof/>
        </w:rPr>
        <w:drawing>
          <wp:inline distT="0" distB="0" distL="0" distR="0" wp14:anchorId="051A5DC8" wp14:editId="15924835">
            <wp:extent cx="6286500" cy="3536315"/>
            <wp:effectExtent l="0" t="0" r="0" b="6985"/>
            <wp:docPr id="10554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4C42" w14:textId="77777777" w:rsidR="00EA5253" w:rsidRDefault="00EA5253" w:rsidP="00EA5253">
      <w:pPr>
        <w:rPr>
          <w:b/>
          <w:bCs/>
        </w:rPr>
      </w:pPr>
    </w:p>
    <w:p w14:paraId="2B13DBD0" w14:textId="77777777" w:rsidR="00EA5253" w:rsidRDefault="00EA5253" w:rsidP="00EA5253">
      <w:pPr>
        <w:rPr>
          <w:b/>
          <w:bCs/>
        </w:rPr>
      </w:pPr>
    </w:p>
    <w:p w14:paraId="41FF9A87" w14:textId="4A5C2B7B" w:rsidR="00EA5253" w:rsidRDefault="00EA5253" w:rsidP="00EA5253">
      <w:pPr>
        <w:rPr>
          <w:b/>
          <w:bCs/>
          <w:lang w:val="en-IN"/>
        </w:rPr>
      </w:pPr>
      <w:r>
        <w:rPr>
          <w:b/>
          <w:bCs/>
        </w:rPr>
        <w:t>2)</w:t>
      </w:r>
      <w:r w:rsidRPr="00EA5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 xml:space="preserve"> </w:t>
      </w:r>
      <w:r w:rsidRPr="00EA5253">
        <w:rPr>
          <w:b/>
          <w:bCs/>
          <w:lang w:val="en-IN"/>
        </w:rPr>
        <w:t>Vectored Interrupt Handling System</w:t>
      </w:r>
    </w:p>
    <w:p w14:paraId="01AF10DC" w14:textId="77777777" w:rsidR="00EA5253" w:rsidRPr="00EA5253" w:rsidRDefault="00EA5253" w:rsidP="00EA5253">
      <w:pPr>
        <w:rPr>
          <w:b/>
          <w:bCs/>
          <w:lang w:val="en-IN"/>
        </w:rPr>
      </w:pPr>
    </w:p>
    <w:p w14:paraId="5EA5F88F" w14:textId="34FB7E2C" w:rsidR="00EA5253" w:rsidRDefault="00EA5253" w:rsidP="00EA5253">
      <w:pPr>
        <w:rPr>
          <w:b/>
          <w:bCs/>
        </w:rPr>
      </w:pPr>
      <w:r w:rsidRPr="00EA5253">
        <w:rPr>
          <w:b/>
          <w:bCs/>
          <w:noProof/>
        </w:rPr>
        <w:drawing>
          <wp:inline distT="0" distB="0" distL="0" distR="0" wp14:anchorId="2F24320E" wp14:editId="588A77B2">
            <wp:extent cx="6286500" cy="3536315"/>
            <wp:effectExtent l="0" t="0" r="0" b="6985"/>
            <wp:docPr id="12901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AF6A" w14:textId="77777777" w:rsidR="00EA5253" w:rsidRDefault="00EA5253" w:rsidP="00EA5253">
      <w:pPr>
        <w:rPr>
          <w:b/>
          <w:bCs/>
        </w:rPr>
      </w:pPr>
    </w:p>
    <w:p w14:paraId="02B7F730" w14:textId="77777777" w:rsidR="00EA5253" w:rsidRPr="00EA5253" w:rsidRDefault="00EA5253" w:rsidP="00EA5253">
      <w:pPr>
        <w:rPr>
          <w:b/>
          <w:bCs/>
          <w:lang w:val="en-IN"/>
        </w:rPr>
      </w:pPr>
      <w:r w:rsidRPr="00EA5253">
        <w:rPr>
          <w:b/>
          <w:bCs/>
          <w:lang w:val="en-IN"/>
        </w:rPr>
        <w:lastRenderedPageBreak/>
        <w:t>3. Dynamic Selection of Memory-Mapped I/O or I/O-Mapped I/O</w:t>
      </w:r>
    </w:p>
    <w:p w14:paraId="41BADC5A" w14:textId="77777777" w:rsidR="00EA5253" w:rsidRDefault="00EA5253" w:rsidP="00EA5253">
      <w:pPr>
        <w:rPr>
          <w:b/>
          <w:bCs/>
        </w:rPr>
      </w:pPr>
    </w:p>
    <w:p w14:paraId="12D0F5C5" w14:textId="5FBE2281" w:rsidR="00EA5253" w:rsidRDefault="00EA5253" w:rsidP="00EA5253">
      <w:pPr>
        <w:rPr>
          <w:b/>
          <w:bCs/>
        </w:rPr>
      </w:pPr>
      <w:r w:rsidRPr="00EA5253">
        <w:rPr>
          <w:b/>
          <w:bCs/>
          <w:noProof/>
        </w:rPr>
        <w:drawing>
          <wp:inline distT="0" distB="0" distL="0" distR="0" wp14:anchorId="1C3E8EB3" wp14:editId="2DF19C29">
            <wp:extent cx="6286500" cy="3536315"/>
            <wp:effectExtent l="0" t="0" r="0" b="6985"/>
            <wp:docPr id="94074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FA06" w14:textId="77777777" w:rsidR="00EA5253" w:rsidRDefault="00EA5253" w:rsidP="00EA5253">
      <w:pPr>
        <w:rPr>
          <w:b/>
          <w:bCs/>
        </w:rPr>
      </w:pPr>
    </w:p>
    <w:p w14:paraId="493DDA99" w14:textId="77777777" w:rsidR="00EA5253" w:rsidRDefault="00EA5253" w:rsidP="00EA5253">
      <w:pPr>
        <w:rPr>
          <w:b/>
          <w:bCs/>
        </w:rPr>
      </w:pPr>
    </w:p>
    <w:p w14:paraId="1A841AC0" w14:textId="70A755F4" w:rsidR="00EA5253" w:rsidRDefault="00EA5253" w:rsidP="00EA5253">
      <w:pPr>
        <w:rPr>
          <w:b/>
          <w:bCs/>
        </w:rPr>
      </w:pPr>
      <w:r w:rsidRPr="00EA5253">
        <w:rPr>
          <w:b/>
          <w:bCs/>
        </w:rPr>
        <w:t>4. Bus Arbitration for PCIe, USB and Thunderbolt</w:t>
      </w:r>
    </w:p>
    <w:p w14:paraId="38085E06" w14:textId="77777777" w:rsidR="00EA5253" w:rsidRDefault="00EA5253" w:rsidP="00EA5253">
      <w:pPr>
        <w:rPr>
          <w:b/>
          <w:bCs/>
        </w:rPr>
      </w:pPr>
    </w:p>
    <w:p w14:paraId="43EC48DF" w14:textId="26A41FED" w:rsidR="00EA5253" w:rsidRDefault="00EA5253" w:rsidP="00EA5253">
      <w:pPr>
        <w:rPr>
          <w:b/>
          <w:bCs/>
        </w:rPr>
      </w:pPr>
      <w:r w:rsidRPr="00EA5253">
        <w:rPr>
          <w:b/>
          <w:bCs/>
          <w:noProof/>
        </w:rPr>
        <w:drawing>
          <wp:inline distT="0" distB="0" distL="0" distR="0" wp14:anchorId="01697B8D" wp14:editId="5A371226">
            <wp:extent cx="6286500" cy="3536315"/>
            <wp:effectExtent l="0" t="0" r="0" b="6985"/>
            <wp:docPr id="10874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B68E" w14:textId="77777777" w:rsidR="00EA5253" w:rsidRDefault="00EA5253" w:rsidP="00EA5253">
      <w:pPr>
        <w:rPr>
          <w:b/>
          <w:bCs/>
        </w:rPr>
      </w:pPr>
    </w:p>
    <w:p w14:paraId="6F133F25" w14:textId="77777777" w:rsidR="00EA5253" w:rsidRDefault="00EA5253" w:rsidP="00EA5253">
      <w:pPr>
        <w:rPr>
          <w:b/>
          <w:bCs/>
        </w:rPr>
      </w:pPr>
    </w:p>
    <w:p w14:paraId="012FC87C" w14:textId="77777777" w:rsidR="00EA5253" w:rsidRDefault="00EA5253" w:rsidP="00EA5253">
      <w:pPr>
        <w:rPr>
          <w:b/>
          <w:bCs/>
          <w:lang w:val="en-IN"/>
        </w:rPr>
      </w:pPr>
      <w:r w:rsidRPr="00EA5253">
        <w:rPr>
          <w:b/>
          <w:bCs/>
          <w:lang w:val="en-IN"/>
        </w:rPr>
        <w:lastRenderedPageBreak/>
        <w:t>5. Hybrid I/O Communication Mechanism</w:t>
      </w:r>
    </w:p>
    <w:p w14:paraId="7927C451" w14:textId="77777777" w:rsidR="00EA5253" w:rsidRPr="00EA5253" w:rsidRDefault="00EA5253" w:rsidP="00EA5253">
      <w:pPr>
        <w:rPr>
          <w:b/>
          <w:bCs/>
          <w:lang w:val="en-IN"/>
        </w:rPr>
      </w:pPr>
    </w:p>
    <w:p w14:paraId="184887AB" w14:textId="36CEAFD2" w:rsidR="00EA5253" w:rsidRDefault="00EA5253" w:rsidP="00EA5253">
      <w:pPr>
        <w:rPr>
          <w:b/>
          <w:bCs/>
        </w:rPr>
      </w:pPr>
    </w:p>
    <w:p w14:paraId="6A915765" w14:textId="2A0967BD" w:rsidR="00EA5253" w:rsidRPr="00EA5253" w:rsidRDefault="00EA5253" w:rsidP="00EA5253">
      <w:pPr>
        <w:rPr>
          <w:b/>
          <w:bCs/>
          <w:lang w:val="en-IN"/>
        </w:rPr>
      </w:pPr>
      <w:r w:rsidRPr="00EA5253">
        <w:rPr>
          <w:b/>
          <w:bCs/>
          <w:noProof/>
          <w:lang w:val="en-IN"/>
        </w:rPr>
        <w:drawing>
          <wp:inline distT="0" distB="0" distL="0" distR="0" wp14:anchorId="3A30509D" wp14:editId="166E501B">
            <wp:extent cx="6286500" cy="3536315"/>
            <wp:effectExtent l="0" t="0" r="0" b="6985"/>
            <wp:docPr id="648215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0CD6" w14:textId="77777777" w:rsidR="00EA5253" w:rsidRDefault="00EA5253" w:rsidP="00EA5253">
      <w:pPr>
        <w:rPr>
          <w:b/>
          <w:bCs/>
        </w:rPr>
      </w:pPr>
    </w:p>
    <w:p w14:paraId="269928BA" w14:textId="5C60AB0A" w:rsidR="00EA5253" w:rsidRPr="00EA5253" w:rsidRDefault="00EA5253" w:rsidP="00EA5253">
      <w:pPr>
        <w:rPr>
          <w:b/>
          <w:bCs/>
        </w:rPr>
      </w:pPr>
      <w:r w:rsidRPr="00EA5253">
        <w:rPr>
          <w:b/>
          <w:bCs/>
          <w:noProof/>
        </w:rPr>
        <w:drawing>
          <wp:inline distT="0" distB="0" distL="0" distR="0" wp14:anchorId="038E8943" wp14:editId="0E346EAA">
            <wp:extent cx="3932261" cy="2827265"/>
            <wp:effectExtent l="0" t="0" r="0" b="0"/>
            <wp:docPr id="19943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6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253" w:rsidRPr="00EA5253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B04258D-0645-4AAC-B185-AE596DA6D318}"/>
    <w:embedBold r:id="rId2" w:fontKey="{B2CF51CC-8041-4809-B6B9-FE6B36A111FB}"/>
    <w:embedItalic r:id="rId3" w:fontKey="{1536F9B5-04B4-4794-8253-0EA0D547E1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BD936D3-BBF6-4EFC-A9A9-16D6C96035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CB8"/>
    <w:multiLevelType w:val="hybridMultilevel"/>
    <w:tmpl w:val="E1983C36"/>
    <w:lvl w:ilvl="0" w:tplc="68E8FF4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07304726">
    <w:abstractNumId w:val="1"/>
  </w:num>
  <w:num w:numId="2" w16cid:durableId="187847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196F4A"/>
    <w:rsid w:val="0023095A"/>
    <w:rsid w:val="00482A0A"/>
    <w:rsid w:val="005F23E1"/>
    <w:rsid w:val="00623E38"/>
    <w:rsid w:val="006527FB"/>
    <w:rsid w:val="007F7D8B"/>
    <w:rsid w:val="009137EF"/>
    <w:rsid w:val="00A432D9"/>
    <w:rsid w:val="00BB1403"/>
    <w:rsid w:val="00BE7B65"/>
    <w:rsid w:val="00C53D42"/>
    <w:rsid w:val="00D404B2"/>
    <w:rsid w:val="00DD67EE"/>
    <w:rsid w:val="00EA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K</dc:creator>
  <cp:lastModifiedBy>mekala vineeth</cp:lastModifiedBy>
  <cp:revision>2</cp:revision>
  <dcterms:created xsi:type="dcterms:W3CDTF">2026-09-03T03:07:00Z</dcterms:created>
  <dcterms:modified xsi:type="dcterms:W3CDTF">2026-09-03T03:07:00Z</dcterms:modified>
</cp:coreProperties>
</file>