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426E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3AB3E0A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50385BF" w14:textId="049A5E78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B11D4" wp14:editId="0127E57C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0981745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1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F90E7C">
        <w:rPr>
          <w:b/>
          <w:bCs/>
          <w:sz w:val="28"/>
          <w:szCs w:val="28"/>
        </w:rPr>
        <w:t>CONSTRAINT-BASED PROBLEM SOLVING</w:t>
      </w: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F90E7C" w:rsidRPr="00850266" w14:paraId="7F27B939" w14:textId="77777777" w:rsidTr="007E7319">
        <w:trPr>
          <w:trHeight w:val="422"/>
        </w:trPr>
        <w:tc>
          <w:tcPr>
            <w:tcW w:w="1980" w:type="dxa"/>
          </w:tcPr>
          <w:p w14:paraId="732EB28C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61848D9B" w14:textId="582DDDFF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3539711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77B53E66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Computer Architecture for Multicore Systems</w:t>
            </w:r>
            <w:r w:rsidRPr="00850266">
              <w:rPr>
                <w:b/>
                <w:bCs/>
              </w:rPr>
              <w:t xml:space="preserve"> </w:t>
            </w:r>
          </w:p>
        </w:tc>
      </w:tr>
      <w:tr w:rsidR="00F90E7C" w:rsidRPr="00850266" w14:paraId="56C39E42" w14:textId="77777777" w:rsidTr="007E7319">
        <w:trPr>
          <w:trHeight w:val="690"/>
        </w:trPr>
        <w:tc>
          <w:tcPr>
            <w:tcW w:w="1980" w:type="dxa"/>
          </w:tcPr>
          <w:p w14:paraId="31F9CEBF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577D45C9" w14:textId="71C6F244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7BEB060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02537532" w14:textId="73371F59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1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 w:rsidRPr="00F90E7C">
              <w:rPr>
                <w:b/>
                <w:bCs/>
              </w:rPr>
              <w:t>Constraint-Based Problem Solving</w:t>
            </w:r>
          </w:p>
        </w:tc>
      </w:tr>
      <w:tr w:rsidR="00F90E7C" w:rsidRPr="00850266" w14:paraId="7F0DDE87" w14:textId="77777777" w:rsidTr="007E7319">
        <w:tc>
          <w:tcPr>
            <w:tcW w:w="1980" w:type="dxa"/>
          </w:tcPr>
          <w:p w14:paraId="299B326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41EA7862" w14:textId="30B655F5" w:rsidR="00F90E7C" w:rsidRPr="00850266" w:rsidRDefault="00436455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F90E7C">
              <w:rPr>
                <w:b/>
                <w:bCs/>
              </w:rPr>
              <w:t>0</w:t>
            </w:r>
            <w:r w:rsidR="00F90E7C"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B1919F2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6D054AA7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F90E7C" w:rsidRPr="00850266" w14:paraId="3A540DBC" w14:textId="77777777" w:rsidTr="007E7319">
        <w:trPr>
          <w:trHeight w:val="1160"/>
        </w:trPr>
        <w:tc>
          <w:tcPr>
            <w:tcW w:w="1980" w:type="dxa"/>
          </w:tcPr>
          <w:p w14:paraId="521ED69B" w14:textId="20A1B546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041BD200" w14:textId="27E822E8" w:rsidR="00F90E7C" w:rsidRPr="009D5177" w:rsidRDefault="00F90E7C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F90E7C" w:rsidRPr="00850266" w14:paraId="2CDDEDA6" w14:textId="77777777" w:rsidTr="007E7319">
        <w:trPr>
          <w:trHeight w:val="517"/>
        </w:trPr>
        <w:tc>
          <w:tcPr>
            <w:tcW w:w="1980" w:type="dxa"/>
          </w:tcPr>
          <w:p w14:paraId="459FC6E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1D9F65F0" w14:textId="775E0E78" w:rsidR="00F90E7C" w:rsidRPr="00850266" w:rsidRDefault="00052570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M.VINEETH KUMAR</w:t>
            </w:r>
          </w:p>
        </w:tc>
        <w:tc>
          <w:tcPr>
            <w:tcW w:w="1701" w:type="dxa"/>
          </w:tcPr>
          <w:p w14:paraId="07167AFD" w14:textId="77777777" w:rsidR="00F90E7C" w:rsidRPr="00850266" w:rsidRDefault="00F90E7C" w:rsidP="007E7319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3119" w:type="dxa"/>
          </w:tcPr>
          <w:p w14:paraId="0478E460" w14:textId="78E7F606" w:rsidR="00F90E7C" w:rsidRPr="00850266" w:rsidRDefault="0093666D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</w:t>
            </w:r>
            <w:r w:rsidR="00052570">
              <w:rPr>
                <w:b/>
                <w:bCs/>
              </w:rPr>
              <w:t>521137</w:t>
            </w:r>
          </w:p>
        </w:tc>
      </w:tr>
      <w:tr w:rsidR="00F90E7C" w:rsidRPr="00850266" w14:paraId="73A78235" w14:textId="77777777" w:rsidTr="007E7319">
        <w:trPr>
          <w:trHeight w:val="553"/>
        </w:trPr>
        <w:tc>
          <w:tcPr>
            <w:tcW w:w="1980" w:type="dxa"/>
          </w:tcPr>
          <w:p w14:paraId="58F2CAA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755632B9" w14:textId="0425030D" w:rsidR="00F90E7C" w:rsidRPr="00850266" w:rsidRDefault="00052570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</w:t>
            </w:r>
          </w:p>
        </w:tc>
        <w:tc>
          <w:tcPr>
            <w:tcW w:w="1701" w:type="dxa"/>
          </w:tcPr>
          <w:p w14:paraId="06E4E84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16AFDC6A" w14:textId="66A902D8" w:rsidR="00F90E7C" w:rsidRPr="00850266" w:rsidRDefault="0093666D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27/08/2026</w:t>
            </w:r>
          </w:p>
        </w:tc>
      </w:tr>
    </w:tbl>
    <w:p w14:paraId="7ED7244F" w14:textId="6155FC05" w:rsidR="00B4673A" w:rsidRDefault="005E44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8131B4E" w14:textId="2AE56DFB" w:rsidR="00B4673A" w:rsidRPr="00436455" w:rsidRDefault="005E444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700B63E3" w14:textId="3EB90994" w:rsidR="00B4673A" w:rsidRPr="00436455" w:rsidRDefault="005E444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0003F288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1.Construct an I/O communication mechanism for a real-time embedded system with the following constraints:</w:t>
      </w:r>
    </w:p>
    <w:p w14:paraId="327BF0A6" w14:textId="77777777" w:rsidR="00B4673A" w:rsidRPr="00436455" w:rsidRDefault="005E4443" w:rsidP="00436455">
      <w:pPr>
        <w:numPr>
          <w:ilvl w:val="0"/>
          <w:numId w:val="5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utilization must be below 15%</w:t>
      </w:r>
    </w:p>
    <w:p w14:paraId="57CBCE58" w14:textId="77777777" w:rsidR="00B4673A" w:rsidRPr="00436455" w:rsidRDefault="005E444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Multiple sensors generate interrupts every 1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40B7FCEB" w14:textId="77777777" w:rsidR="00B4673A" w:rsidRPr="00436455" w:rsidRDefault="005E444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Use vectored </w:t>
      </w:r>
      <w:proofErr w:type="gramStart"/>
      <w:r w:rsidRPr="00436455">
        <w:rPr>
          <w:rFonts w:ascii="Times New Roman" w:hAnsi="Times New Roman" w:cs="Times New Roman"/>
          <w:sz w:val="24"/>
          <w:szCs w:val="24"/>
        </w:rPr>
        <w:t>interrupt</w:t>
      </w:r>
      <w:proofErr w:type="gramEnd"/>
      <w:r w:rsidRPr="00436455">
        <w:rPr>
          <w:rFonts w:ascii="Times New Roman" w:hAnsi="Times New Roman" w:cs="Times New Roman"/>
          <w:sz w:val="24"/>
          <w:szCs w:val="24"/>
        </w:rPr>
        <w:t xml:space="preserve"> handling</w:t>
      </w:r>
    </w:p>
    <w:p w14:paraId="6D6E9797" w14:textId="77777777" w:rsidR="00B4673A" w:rsidRPr="00436455" w:rsidRDefault="005E4443" w:rsidP="00436455">
      <w:pPr>
        <w:numPr>
          <w:ilvl w:val="0"/>
          <w:numId w:val="5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Select between memory-mapped and I/O-mapped I/O for optimal latency</w:t>
      </w:r>
    </w:p>
    <w:p w14:paraId="46BA5BFD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2.Design an I/O subsystem under these constraints:</w:t>
      </w:r>
    </w:p>
    <w:p w14:paraId="7667D48B" w14:textId="77777777" w:rsidR="00B4673A" w:rsidRPr="00436455" w:rsidRDefault="005E4443" w:rsidP="00436455">
      <w:pPr>
        <w:numPr>
          <w:ilvl w:val="0"/>
          <w:numId w:val="3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High-speed storage requires throughput &gt; 3 GB/s</w:t>
      </w:r>
    </w:p>
    <w:p w14:paraId="0851DE52" w14:textId="77777777" w:rsidR="00B4673A" w:rsidRPr="00436455" w:rsidRDefault="005E444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Must use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436455">
        <w:rPr>
          <w:rFonts w:ascii="Times New Roman" w:hAnsi="Times New Roman" w:cs="Times New Roman"/>
          <w:sz w:val="24"/>
          <w:szCs w:val="24"/>
        </w:rPr>
        <w:t xml:space="preserve"> over PCIe</w:t>
      </w:r>
    </w:p>
    <w:p w14:paraId="47CAB326" w14:textId="77777777" w:rsidR="00B4673A" w:rsidRPr="00436455" w:rsidRDefault="005E444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should not handle bulk data transfer</w:t>
      </w:r>
    </w:p>
    <w:p w14:paraId="46479DF5" w14:textId="77777777" w:rsidR="00B4673A" w:rsidRPr="00436455" w:rsidRDefault="005E4443" w:rsidP="00436455">
      <w:pPr>
        <w:numPr>
          <w:ilvl w:val="0"/>
          <w:numId w:val="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Integrate DMA controller with interrupt notification</w:t>
      </w:r>
    </w:p>
    <w:p w14:paraId="4483A216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3.Construct a multi-device communication architecture with constraints:</w:t>
      </w:r>
    </w:p>
    <w:p w14:paraId="08EDF6EB" w14:textId="77777777" w:rsidR="00B4673A" w:rsidRPr="00436455" w:rsidRDefault="005E4443" w:rsidP="00436455">
      <w:pPr>
        <w:numPr>
          <w:ilvl w:val="0"/>
          <w:numId w:val="2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6 peripherals using USB, 2 high-speed devices using Thunderbolt</w:t>
      </w:r>
    </w:p>
    <w:p w14:paraId="2C264F71" w14:textId="77777777" w:rsidR="00B4673A" w:rsidRPr="00436455" w:rsidRDefault="005E444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Avoid </w:t>
      </w:r>
      <w:proofErr w:type="gramStart"/>
      <w:r w:rsidRPr="00436455">
        <w:rPr>
          <w:rFonts w:ascii="Times New Roman" w:hAnsi="Times New Roman" w:cs="Times New Roman"/>
          <w:sz w:val="24"/>
          <w:szCs w:val="24"/>
        </w:rPr>
        <w:t>interrupt starvation</w:t>
      </w:r>
      <w:proofErr w:type="gramEnd"/>
    </w:p>
    <w:p w14:paraId="54C2731F" w14:textId="77777777" w:rsidR="00B4673A" w:rsidRPr="00436455" w:rsidRDefault="005E444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hardware and software interrupts</w:t>
      </w:r>
    </w:p>
    <w:p w14:paraId="42C75AA2" w14:textId="77777777" w:rsidR="00B4673A" w:rsidRPr="00436455" w:rsidRDefault="005E4443" w:rsidP="00436455">
      <w:pPr>
        <w:numPr>
          <w:ilvl w:val="0"/>
          <w:numId w:val="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Ensure fair bus arbitration</w:t>
      </w:r>
    </w:p>
    <w:p w14:paraId="74ECC1AE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4.Design a data acquisition system with constraints:</w:t>
      </w:r>
    </w:p>
    <w:p w14:paraId="39CF1F55" w14:textId="77777777" w:rsidR="00B4673A" w:rsidRPr="00436455" w:rsidRDefault="005E4443" w:rsidP="00436455">
      <w:pPr>
        <w:numPr>
          <w:ilvl w:val="0"/>
          <w:numId w:val="1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Continuous data stream at 500 MB/s</w:t>
      </w:r>
    </w:p>
    <w:p w14:paraId="59F1C1BD" w14:textId="77777777" w:rsidR="00B4673A" w:rsidRPr="00436455" w:rsidRDefault="005E444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Minimal CPU intervention required</w:t>
      </w:r>
    </w:p>
    <w:p w14:paraId="2AA262E7" w14:textId="77777777" w:rsidR="00B4673A" w:rsidRPr="00436455" w:rsidRDefault="005E444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Must compare DMA transfer vs </w:t>
      </w:r>
      <w:proofErr w:type="gramStart"/>
      <w:r w:rsidRPr="00436455">
        <w:rPr>
          <w:rFonts w:ascii="Times New Roman" w:hAnsi="Times New Roman" w:cs="Times New Roman"/>
          <w:sz w:val="24"/>
          <w:szCs w:val="24"/>
        </w:rPr>
        <w:t>interrupt-driven</w:t>
      </w:r>
      <w:proofErr w:type="gramEnd"/>
      <w:r w:rsidRPr="00436455">
        <w:rPr>
          <w:rFonts w:ascii="Times New Roman" w:hAnsi="Times New Roman" w:cs="Times New Roman"/>
          <w:sz w:val="24"/>
          <w:szCs w:val="24"/>
        </w:rPr>
        <w:t xml:space="preserve"> I/O</w:t>
      </w:r>
    </w:p>
    <w:p w14:paraId="32B8F955" w14:textId="77777777" w:rsidR="00B4673A" w:rsidRPr="00436455" w:rsidRDefault="005E4443" w:rsidP="00436455">
      <w:pPr>
        <w:numPr>
          <w:ilvl w:val="0"/>
          <w:numId w:val="1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 w:rsidRPr="00436455">
        <w:rPr>
          <w:rFonts w:ascii="Times New Roman" w:hAnsi="Times New Roman" w:cs="Times New Roman"/>
          <w:sz w:val="24"/>
          <w:szCs w:val="24"/>
        </w:rPr>
        <w:t>memory-mapped</w:t>
      </w:r>
      <w:proofErr w:type="gramEnd"/>
      <w:r w:rsidRPr="00436455">
        <w:rPr>
          <w:rFonts w:ascii="Times New Roman" w:hAnsi="Times New Roman" w:cs="Times New Roman"/>
          <w:sz w:val="24"/>
          <w:szCs w:val="24"/>
        </w:rPr>
        <w:t xml:space="preserve"> I/O for device registers</w:t>
      </w:r>
    </w:p>
    <w:p w14:paraId="7D41FB4E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5.Construct an interrupt handling mechanism with constraints:</w:t>
      </w:r>
    </w:p>
    <w:p w14:paraId="6752DFD6" w14:textId="77777777" w:rsidR="00B4673A" w:rsidRPr="00436455" w:rsidRDefault="005E4443" w:rsidP="00436455">
      <w:pPr>
        <w:numPr>
          <w:ilvl w:val="0"/>
          <w:numId w:val="4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Support nested interrupts</w:t>
      </w:r>
    </w:p>
    <w:p w14:paraId="7162025C" w14:textId="77777777" w:rsidR="00B4673A" w:rsidRPr="00436455" w:rsidRDefault="005E444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Maximum interrupt latency &lt; 10 µs</w:t>
      </w:r>
    </w:p>
    <w:p w14:paraId="580179A8" w14:textId="77777777" w:rsidR="00B4673A" w:rsidRPr="00436455" w:rsidRDefault="005E444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interrupts for high-priority devices</w:t>
      </w:r>
    </w:p>
    <w:p w14:paraId="4BA51426" w14:textId="77777777" w:rsidR="00B4673A" w:rsidRPr="00436455" w:rsidRDefault="005E4443" w:rsidP="00436455">
      <w:pPr>
        <w:numPr>
          <w:ilvl w:val="0"/>
          <w:numId w:val="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proofErr w:type="gramStart"/>
      <w:r w:rsidRPr="00436455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436455">
        <w:rPr>
          <w:rFonts w:ascii="Times New Roman" w:hAnsi="Times New Roman" w:cs="Times New Roman"/>
          <w:sz w:val="24"/>
          <w:szCs w:val="24"/>
        </w:rPr>
        <w:t xml:space="preserve"> software interrupts for background tasks</w:t>
      </w:r>
    </w:p>
    <w:p w14:paraId="72324EFB" w14:textId="77777777" w:rsidR="00436455" w:rsidRPr="00436455" w:rsidRDefault="00C05286" w:rsidP="00436455">
      <w:pPr>
        <w:spacing w:line="200" w:lineRule="exact"/>
        <w:ind w:left="360"/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48780D">
          <v:rect id="_x0000_i1025" style="width:0;height:1.5pt" o:hralign="center" o:hrstd="t" o:hr="t" fillcolor="#a0a0a0" stroked="f"/>
        </w:pict>
      </w:r>
    </w:p>
    <w:p w14:paraId="7BDCB192" w14:textId="77777777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lastRenderedPageBreak/>
        <w:t>Code of Conduct:</w:t>
      </w:r>
    </w:p>
    <w:p w14:paraId="5C9537C1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6388E1EB" w14:textId="48A42A10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_</w:t>
      </w:r>
      <w:proofErr w:type="gramStart"/>
      <w:r w:rsidR="00052570">
        <w:rPr>
          <w:sz w:val="24"/>
          <w:szCs w:val="24"/>
        </w:rPr>
        <w:t>M.VINEETH</w:t>
      </w:r>
      <w:proofErr w:type="gramEnd"/>
      <w:r w:rsidR="00052570">
        <w:rPr>
          <w:sz w:val="24"/>
          <w:szCs w:val="24"/>
        </w:rPr>
        <w:t xml:space="preserve"> </w:t>
      </w:r>
      <w:proofErr w:type="gramStart"/>
      <w:r w:rsidR="00052570">
        <w:rPr>
          <w:sz w:val="24"/>
          <w:szCs w:val="24"/>
        </w:rPr>
        <w:t xml:space="preserve">KUMAR </w:t>
      </w:r>
      <w:r w:rsidRPr="00436455">
        <w:rPr>
          <w:sz w:val="24"/>
          <w:szCs w:val="24"/>
        </w:rPr>
        <w:t xml:space="preserve"> (</w:t>
      </w:r>
      <w:proofErr w:type="gramEnd"/>
      <w:r w:rsidRPr="00436455">
        <w:rPr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154FE969" w14:textId="77777777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understand that any violation of academic integrity rules will result in disciplinary action.</w:t>
      </w:r>
    </w:p>
    <w:p w14:paraId="35BA3058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42DD7995" w14:textId="2580E371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t>Signature of the student:</w:t>
      </w:r>
      <w:r w:rsidR="0093666D">
        <w:rPr>
          <w:b/>
          <w:bCs/>
          <w:sz w:val="24"/>
          <w:szCs w:val="24"/>
        </w:rPr>
        <w:t xml:space="preserve"> </w:t>
      </w:r>
      <w:r w:rsidR="00052570">
        <w:rPr>
          <w:b/>
          <w:bCs/>
          <w:sz w:val="24"/>
          <w:szCs w:val="24"/>
        </w:rPr>
        <w:t>VINEETH.M</w:t>
      </w:r>
    </w:p>
    <w:p w14:paraId="1702C1C9" w14:textId="77777777" w:rsidR="00B4673A" w:rsidRDefault="00B4673A">
      <w:pPr>
        <w:rPr>
          <w:b/>
          <w:bCs/>
          <w:sz w:val="24"/>
          <w:szCs w:val="24"/>
        </w:rPr>
      </w:pPr>
    </w:p>
    <w:p w14:paraId="319D2557" w14:textId="77777777" w:rsidR="00436455" w:rsidRDefault="00436455" w:rsidP="00436455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992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560"/>
        <w:gridCol w:w="1701"/>
        <w:gridCol w:w="1984"/>
      </w:tblGrid>
      <w:tr w:rsidR="00436455" w:rsidRPr="00131647" w14:paraId="764F5F09" w14:textId="77777777" w:rsidTr="007E7319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E506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4F3211" w14:textId="51E6DC08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Problem Understanding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0AE4A" w14:textId="5C1060C5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Constraint Analysis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6B06E1" w14:textId="561A310F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Solution Development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3AFD8" w14:textId="6399281E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Application of Concepts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(15%)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DBD98" w14:textId="13ECFABE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Justification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</w:tr>
      <w:tr w:rsidR="00436455" w:rsidRPr="00131647" w14:paraId="5804B32F" w14:textId="77777777" w:rsidTr="007E7319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DCEFC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A76FB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3686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BA1783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49E01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CE8D0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25A5594D" w14:textId="77777777" w:rsidTr="007E7319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AFF05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640B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D03B8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248AD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095D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B0D9E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60D88D7B" w14:textId="77777777" w:rsidTr="007E7319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FB0A5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8835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A3221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60318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A2D5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B30B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0A962FBE" w14:textId="77777777" w:rsidTr="007E7319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8A017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28E96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84F09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005A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B7099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7481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5851DE09" w14:textId="77777777" w:rsidTr="007E7319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25022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90676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39BC1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F2061E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E16A1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0C3B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5FD0F689" w14:textId="77777777" w:rsidR="00B4673A" w:rsidRDefault="00B4673A">
      <w:pPr>
        <w:rPr>
          <w:sz w:val="24"/>
          <w:szCs w:val="24"/>
        </w:rPr>
      </w:pPr>
    </w:p>
    <w:p w14:paraId="0CD2CC8D" w14:textId="77777777" w:rsidR="00B4673A" w:rsidRDefault="005E44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DFDF20D" w14:textId="77777777" w:rsidR="00B4673A" w:rsidRDefault="00B4673A">
      <w:pPr>
        <w:rPr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947"/>
        <w:gridCol w:w="1701"/>
        <w:gridCol w:w="1842"/>
      </w:tblGrid>
      <w:tr w:rsidR="00B4673A" w:rsidRPr="00436455" w14:paraId="4E101189" w14:textId="77777777" w:rsidTr="00436455">
        <w:trPr>
          <w:trHeight w:val="600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B2273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56AC0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3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CFA79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1F309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59383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18CA27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B4673A" w:rsidRPr="00436455" w14:paraId="5D69251B" w14:textId="77777777" w:rsidTr="00436455">
        <w:trPr>
          <w:trHeight w:val="973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7D86AA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4160D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EED8F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9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05AF2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Identifies most constraints with minor gaps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1D52F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03D757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Fails to identify constraints correctly</w:t>
            </w:r>
          </w:p>
        </w:tc>
      </w:tr>
      <w:tr w:rsidR="00B4673A" w:rsidRPr="00436455" w14:paraId="2BBF873C" w14:textId="77777777" w:rsidTr="00436455">
        <w:trPr>
          <w:trHeight w:val="85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C16A6E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Constraint 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1CCDD7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11565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2A5260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A6EFA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analysis; weak prioritization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4413FD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meaningful analysis or prioritization</w:t>
            </w:r>
          </w:p>
        </w:tc>
      </w:tr>
      <w:tr w:rsidR="00B4673A" w:rsidRPr="00436455" w14:paraId="2E96A2CC" w14:textId="77777777" w:rsidTr="00436455">
        <w:trPr>
          <w:trHeight w:val="82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B3D6B9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 Development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4158F4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FE4D81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</w:t>
            </w:r>
            <w:proofErr w:type="gramEnd"/>
            <w:r w:rsidRPr="00436455">
              <w:rPr>
                <w:rFonts w:ascii="Times New Roman" w:hAnsi="Times New Roman" w:cs="Times New Roman"/>
                <w:sz w:val="20"/>
                <w:szCs w:val="20"/>
              </w:rPr>
              <w:t xml:space="preserve"> optimal and feasible solutions satisfying all constraints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EFFE9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</w:t>
            </w:r>
            <w:proofErr w:type="gramEnd"/>
            <w:r w:rsidRPr="00436455">
              <w:rPr>
                <w:rFonts w:ascii="Times New Roman" w:hAnsi="Times New Roman" w:cs="Times New Roman"/>
                <w:sz w:val="20"/>
                <w:szCs w:val="20"/>
              </w:rPr>
              <w:t xml:space="preserve"> workable solutions with minor limitations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05DD10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partially satisfy constraints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FE873A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do not meet constraints</w:t>
            </w:r>
          </w:p>
        </w:tc>
      </w:tr>
      <w:tr w:rsidR="00B4673A" w:rsidRPr="00436455" w14:paraId="58958F4B" w14:textId="77777777" w:rsidTr="00436455">
        <w:trPr>
          <w:trHeight w:val="114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F0471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E36B0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8D140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46246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Applies</w:t>
            </w:r>
            <w:proofErr w:type="gramEnd"/>
            <w:r w:rsidRPr="00436455">
              <w:rPr>
                <w:rFonts w:ascii="Times New Roman" w:hAnsi="Times New Roman" w:cs="Times New Roman"/>
                <w:sz w:val="20"/>
                <w:szCs w:val="20"/>
              </w:rPr>
              <w:t xml:space="preserve">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EECD9F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application; requires guidance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531691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Unable to apply relevant concepts</w:t>
            </w:r>
          </w:p>
        </w:tc>
      </w:tr>
      <w:tr w:rsidR="00B4673A" w:rsidRPr="00436455" w14:paraId="1E0E7127" w14:textId="77777777" w:rsidTr="00436455">
        <w:trPr>
          <w:trHeight w:val="86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A7092F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Justification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8413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8ABF9C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E59B56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justification with some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852004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Weak or unclear justification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29F0FB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justification provided</w:t>
            </w:r>
          </w:p>
        </w:tc>
      </w:tr>
    </w:tbl>
    <w:p w14:paraId="23F22EB9" w14:textId="77777777" w:rsidR="00B4673A" w:rsidRDefault="00B4673A" w:rsidP="00436455"/>
    <w:p w14:paraId="388DEA09" w14:textId="77777777" w:rsidR="0093666D" w:rsidRDefault="0093666D" w:rsidP="00436455"/>
    <w:p w14:paraId="4F955259" w14:textId="77777777" w:rsidR="0093666D" w:rsidRDefault="0093666D" w:rsidP="00436455"/>
    <w:p w14:paraId="4218F225" w14:textId="77777777" w:rsidR="0093666D" w:rsidRDefault="0093666D" w:rsidP="00436455"/>
    <w:p w14:paraId="072D0F8D" w14:textId="77777777" w:rsidR="0093666D" w:rsidRDefault="0093666D" w:rsidP="00436455"/>
    <w:p w14:paraId="7ACB6E7B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1. I/O Communication Mechanism for Real-Time Embedded System</w:t>
      </w:r>
    </w:p>
    <w:p w14:paraId="695A712C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4DB4950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To design an I/O communication mechanism for a real-time embedded system that supports multiple sensors with low CPU utilization and fast interrupt response.</w:t>
      </w:r>
    </w:p>
    <w:p w14:paraId="23C5100C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Constraints</w:t>
      </w:r>
    </w:p>
    <w:p w14:paraId="5A05572D" w14:textId="77777777" w:rsidR="0093666D" w:rsidRPr="0093666D" w:rsidRDefault="0093666D" w:rsidP="0093666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CPU utilization &lt; 15% </w:t>
      </w:r>
    </w:p>
    <w:p w14:paraId="19EE49BE" w14:textId="77777777" w:rsidR="0093666D" w:rsidRPr="0093666D" w:rsidRDefault="0093666D" w:rsidP="0093666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Sensors generate interrupts every 1 </w:t>
      </w: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ms</w:t>
      </w:r>
      <w:proofErr w:type="spellEnd"/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658FC32E" w14:textId="77777777" w:rsidR="0093666D" w:rsidRPr="0093666D" w:rsidRDefault="0093666D" w:rsidP="0093666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Vectored interrupts required </w:t>
      </w:r>
    </w:p>
    <w:p w14:paraId="573FAEA6" w14:textId="77777777" w:rsidR="0093666D" w:rsidRPr="0093666D" w:rsidRDefault="0093666D" w:rsidP="0093666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Low-latency I/O required </w:t>
      </w:r>
    </w:p>
    <w:p w14:paraId="411C0892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Architecture</w:t>
      </w:r>
    </w:p>
    <w:p w14:paraId="6B81A2F3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Sensors</w:t>
      </w:r>
    </w:p>
    <w:p w14:paraId="67554347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│</w:t>
      </w:r>
    </w:p>
    <w:p w14:paraId="4D02F68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▼</w:t>
      </w:r>
    </w:p>
    <w:p w14:paraId="05B76212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┌──────────────────┐</w:t>
      </w:r>
    </w:p>
    <w:p w14:paraId="673A10A6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│ Interrupt        │</w:t>
      </w:r>
    </w:p>
    <w:p w14:paraId="399D8E6A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│ Controller       │</w:t>
      </w:r>
    </w:p>
    <w:p w14:paraId="6C6D57BD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└────────┬─────────┘</w:t>
      </w:r>
    </w:p>
    <w:p w14:paraId="39CBE8B1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│</w:t>
      </w:r>
    </w:p>
    <w:p w14:paraId="5EAAB207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▼</w:t>
      </w:r>
    </w:p>
    <w:p w14:paraId="557CADAE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CPU</w:t>
      </w:r>
    </w:p>
    <w:p w14:paraId="2B1FBEB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│</w:t>
      </w:r>
    </w:p>
    <w:p w14:paraId="7BE3FF11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System Bus</w:t>
      </w:r>
    </w:p>
    <w:p w14:paraId="74BD1CCB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│</w:t>
      </w:r>
    </w:p>
    <w:p w14:paraId="16068E1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▼</w:t>
      </w:r>
    </w:p>
    <w:p w14:paraId="1484A81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DMA</w:t>
      </w:r>
    </w:p>
    <w:p w14:paraId="403187F8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│</w:t>
      </w:r>
    </w:p>
    <w:p w14:paraId="473A1A7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▼</w:t>
      </w:r>
    </w:p>
    <w:p w14:paraId="1B16649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RAM</w:t>
      </w:r>
    </w:p>
    <w:p w14:paraId="3B395B50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0B7BA83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265EAA5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51D6CB0" w14:textId="037B0B1C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Working</w:t>
      </w:r>
    </w:p>
    <w:p w14:paraId="14DF7D7F" w14:textId="77777777" w:rsidR="0093666D" w:rsidRPr="0093666D" w:rsidRDefault="0093666D" w:rsidP="0093666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Sensors generate interrupts whenever new data is available. </w:t>
      </w:r>
    </w:p>
    <w:p w14:paraId="5CDE37A5" w14:textId="77777777" w:rsidR="0093666D" w:rsidRPr="0093666D" w:rsidRDefault="0093666D" w:rsidP="0093666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The vectored interrupt controller identifies the sensor and sends its vector to the CPU. </w:t>
      </w:r>
    </w:p>
    <w:p w14:paraId="54098BDB" w14:textId="77777777" w:rsidR="0093666D" w:rsidRPr="0093666D" w:rsidRDefault="0093666D" w:rsidP="0093666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The CPU executes the corresponding ISR. </w:t>
      </w:r>
    </w:p>
    <w:p w14:paraId="0D474560" w14:textId="77777777" w:rsidR="0093666D" w:rsidRPr="0093666D" w:rsidRDefault="0093666D" w:rsidP="0093666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DMA transfers sensor data directly to RAM. </w:t>
      </w:r>
    </w:p>
    <w:p w14:paraId="023D2E2C" w14:textId="77777777" w:rsidR="0093666D" w:rsidRPr="0093666D" w:rsidRDefault="0093666D" w:rsidP="0093666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CPU processes the data after receiving a DMA completion notification. </w:t>
      </w:r>
    </w:p>
    <w:p w14:paraId="00210D9A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I/O Selection</w:t>
      </w:r>
    </w:p>
    <w:p w14:paraId="0F138898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Memory-Mapped I/O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is selected because device registers can be accessed using normal load/store instructions and provide simple and efficient communication.</w:t>
      </w:r>
    </w:p>
    <w:p w14:paraId="7B6BE9CE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75F5756D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Using </w:t>
      </w: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MMIO + vectored interrupts + DMA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reduces CPU workload and provides fast sensor communication while maintaining CPU utilization below 15%.</w:t>
      </w:r>
    </w:p>
    <w:p w14:paraId="64A6BE85" w14:textId="3AE77BA2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BE7F21E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2. High-Speed I/O Subsystem Using </w:t>
      </w:r>
      <w:proofErr w:type="spellStart"/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NVMe</w:t>
      </w:r>
      <w:proofErr w:type="spellEnd"/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over PCIe</w:t>
      </w:r>
    </w:p>
    <w:p w14:paraId="3C406821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0DE77DF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To design a high-speed storage subsystem with throughput greater than 3 GB/s while minimizing CPU involvement.</w:t>
      </w:r>
    </w:p>
    <w:p w14:paraId="04D7A37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Constraints</w:t>
      </w:r>
    </w:p>
    <w:p w14:paraId="5FA65A40" w14:textId="77777777" w:rsidR="0093666D" w:rsidRPr="0093666D" w:rsidRDefault="0093666D" w:rsidP="0093666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Throughput &gt; 3 GB/s </w:t>
      </w:r>
    </w:p>
    <w:p w14:paraId="0BE14389" w14:textId="77777777" w:rsidR="0093666D" w:rsidRPr="0093666D" w:rsidRDefault="0093666D" w:rsidP="0093666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NVMe</w:t>
      </w:r>
      <w:proofErr w:type="spellEnd"/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over PCIe </w:t>
      </w:r>
    </w:p>
    <w:p w14:paraId="5BE8A307" w14:textId="77777777" w:rsidR="0093666D" w:rsidRPr="0093666D" w:rsidRDefault="0093666D" w:rsidP="0093666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DMA-based transfer </w:t>
      </w:r>
    </w:p>
    <w:p w14:paraId="06C32F98" w14:textId="77777777" w:rsidR="0093666D" w:rsidRPr="0093666D" w:rsidRDefault="0093666D" w:rsidP="0093666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Interrupt notification </w:t>
      </w:r>
    </w:p>
    <w:p w14:paraId="09058ADA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Architecture</w:t>
      </w:r>
    </w:p>
    <w:p w14:paraId="34AC7C4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CPU</w:t>
      </w:r>
    </w:p>
    <w:p w14:paraId="58277FC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│</w:t>
      </w:r>
    </w:p>
    <w:p w14:paraId="7E5E285E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▼</w:t>
      </w:r>
    </w:p>
    <w:p w14:paraId="7D3FA2FE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PCIe Controller</w:t>
      </w:r>
    </w:p>
    <w:p w14:paraId="0D5CEC6D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│</w:t>
      </w:r>
    </w:p>
    <w:p w14:paraId="40E6D8B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▼</w:t>
      </w:r>
    </w:p>
    <w:p w14:paraId="731459B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NVMe</w:t>
      </w:r>
      <w:proofErr w:type="spellEnd"/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SSD</w:t>
      </w:r>
    </w:p>
    <w:p w14:paraId="6EC1AF2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 │</w:t>
      </w:r>
    </w:p>
    <w:p w14:paraId="1769022C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▼</w:t>
      </w:r>
    </w:p>
    <w:p w14:paraId="328522D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DMA</w:t>
      </w:r>
    </w:p>
    <w:p w14:paraId="38961ED8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│</w:t>
      </w:r>
    </w:p>
    <w:p w14:paraId="722A19A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▼</w:t>
      </w:r>
    </w:p>
    <w:p w14:paraId="54275663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RAM</w:t>
      </w:r>
    </w:p>
    <w:p w14:paraId="042A06AF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Working</w:t>
      </w:r>
    </w:p>
    <w:p w14:paraId="5B4F1E92" w14:textId="77777777" w:rsidR="0093666D" w:rsidRPr="0093666D" w:rsidRDefault="0093666D" w:rsidP="0093666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CPU places a read/write command in the </w:t>
      </w: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NVMe</w:t>
      </w:r>
      <w:proofErr w:type="spellEnd"/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submission queue. </w:t>
      </w:r>
    </w:p>
    <w:p w14:paraId="0554AD52" w14:textId="77777777" w:rsidR="0093666D" w:rsidRPr="0093666D" w:rsidRDefault="0093666D" w:rsidP="0093666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NVMe</w:t>
      </w:r>
      <w:proofErr w:type="spellEnd"/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controller processes the command. </w:t>
      </w:r>
    </w:p>
    <w:p w14:paraId="1C89D3F2" w14:textId="77777777" w:rsidR="0093666D" w:rsidRPr="0093666D" w:rsidRDefault="0093666D" w:rsidP="0093666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Data is transferred through PCIe. </w:t>
      </w:r>
    </w:p>
    <w:p w14:paraId="6E94A462" w14:textId="77777777" w:rsidR="0093666D" w:rsidRPr="0093666D" w:rsidRDefault="0093666D" w:rsidP="0093666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DMA transfers data directly between the </w:t>
      </w: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NVMe</w:t>
      </w:r>
      <w:proofErr w:type="spellEnd"/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device and RAM. </w:t>
      </w:r>
    </w:p>
    <w:p w14:paraId="577329A7" w14:textId="77777777" w:rsidR="0093666D" w:rsidRPr="0093666D" w:rsidRDefault="0093666D" w:rsidP="0093666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After completion, an interrupt notifies the CPU. </w:t>
      </w:r>
    </w:p>
    <w:p w14:paraId="7811D4CA" w14:textId="77777777" w:rsidR="0093666D" w:rsidRPr="0093666D" w:rsidRDefault="0093666D" w:rsidP="0093666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CPU processes the completion information. </w:t>
      </w:r>
    </w:p>
    <w:p w14:paraId="5F1D438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Advantages</w:t>
      </w:r>
    </w:p>
    <w:p w14:paraId="00B3FBCB" w14:textId="77777777" w:rsidR="0093666D" w:rsidRPr="0093666D" w:rsidRDefault="0093666D" w:rsidP="0093666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High storage throughput </w:t>
      </w:r>
    </w:p>
    <w:p w14:paraId="13CF503F" w14:textId="77777777" w:rsidR="0093666D" w:rsidRPr="0093666D" w:rsidRDefault="0093666D" w:rsidP="0093666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Low CPU utilization </w:t>
      </w:r>
    </w:p>
    <w:p w14:paraId="13464EE4" w14:textId="77777777" w:rsidR="0093666D" w:rsidRPr="0093666D" w:rsidRDefault="0093666D" w:rsidP="0093666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Efficient large-data transfer </w:t>
      </w:r>
    </w:p>
    <w:p w14:paraId="0B4D432E" w14:textId="77777777" w:rsidR="0093666D" w:rsidRPr="0093666D" w:rsidRDefault="0093666D" w:rsidP="0093666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Fast communication using PCIe </w:t>
      </w:r>
    </w:p>
    <w:p w14:paraId="2E16FC57" w14:textId="77777777" w:rsidR="0093666D" w:rsidRPr="0093666D" w:rsidRDefault="0093666D" w:rsidP="0093666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DMA avoids unnecessary CPU data copying </w:t>
      </w:r>
    </w:p>
    <w:p w14:paraId="42DB4F6A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7282615F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The </w:t>
      </w:r>
      <w:proofErr w:type="spellStart"/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NVMe</w:t>
      </w:r>
      <w:proofErr w:type="spellEnd"/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+ PCIe + DMA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architecture provides high-speed storage communication and can achieve the required </w:t>
      </w: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&gt;3 GB/s throughput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when sufficient PCIe bandwidth and suitable </w:t>
      </w: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NVMe</w:t>
      </w:r>
      <w:proofErr w:type="spellEnd"/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hardware are used.</w:t>
      </w:r>
    </w:p>
    <w:p w14:paraId="0EDE632A" w14:textId="5D7EB876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E8611BE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A4748D0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DC970A6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D165548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807C579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6C2E2A2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1E3934D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48EFA3C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3. Multi-Device Communication Architecture</w:t>
      </w:r>
    </w:p>
    <w:p w14:paraId="7C22773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51441AEC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To design a communication system for six USB peripherals and two high-speed Thunderbolt devices without interrupt starvation.</w:t>
      </w:r>
    </w:p>
    <w:p w14:paraId="3CC9B483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Architecture</w:t>
      </w:r>
    </w:p>
    <w:p w14:paraId="211EEB32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        CPU</w:t>
      </w:r>
    </w:p>
    <w:p w14:paraId="3A319C5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│</w:t>
      </w:r>
    </w:p>
    <w:p w14:paraId="1C47211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┌────────▼────────┐</w:t>
      </w:r>
    </w:p>
    <w:p w14:paraId="6FCCB89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│ Interrupt       │</w:t>
      </w:r>
    </w:p>
    <w:p w14:paraId="1BD20E7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│ Controller      │</w:t>
      </w:r>
    </w:p>
    <w:p w14:paraId="64809E26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└───────┬─────────┘</w:t>
      </w:r>
    </w:p>
    <w:p w14:paraId="3540123D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        │</w:t>
      </w:r>
    </w:p>
    <w:p w14:paraId="7608805B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┌───────┴────────┐</w:t>
      </w:r>
    </w:p>
    <w:p w14:paraId="3F3106DD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│                │</w:t>
      </w:r>
    </w:p>
    <w:p w14:paraId="56E12406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USB Controller   Thunderbolt</w:t>
      </w:r>
    </w:p>
    <w:p w14:paraId="162FEEEC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│             Controller</w:t>
      </w:r>
    </w:p>
    <w:p w14:paraId="47ED870F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┌────┼────┐          │</w:t>
      </w:r>
    </w:p>
    <w:p w14:paraId="7E63348B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USB1 USB2 ... USB6   TB</w:t>
      </w:r>
      <w:proofErr w:type="gramStart"/>
      <w:r w:rsidRPr="0093666D">
        <w:rPr>
          <w:rFonts w:ascii="Times New Roman" w:hAnsi="Times New Roman" w:cs="Times New Roman"/>
          <w:sz w:val="28"/>
          <w:szCs w:val="28"/>
          <w:lang w:val="en-IN"/>
        </w:rPr>
        <w:t>1  TB</w:t>
      </w:r>
      <w:proofErr w:type="gramEnd"/>
      <w:r w:rsidRPr="0093666D">
        <w:rPr>
          <w:rFonts w:ascii="Times New Roman" w:hAnsi="Times New Roman" w:cs="Times New Roman"/>
          <w:sz w:val="28"/>
          <w:szCs w:val="28"/>
          <w:lang w:val="en-IN"/>
        </w:rPr>
        <w:t>2</w:t>
      </w:r>
    </w:p>
    <w:p w14:paraId="3EE3C07E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Working</w:t>
      </w:r>
    </w:p>
    <w:p w14:paraId="425C6F53" w14:textId="77777777" w:rsidR="0093666D" w:rsidRPr="0093666D" w:rsidRDefault="0093666D" w:rsidP="0093666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USB devices communicate through the USB controller. </w:t>
      </w:r>
    </w:p>
    <w:p w14:paraId="6F279CEA" w14:textId="77777777" w:rsidR="0093666D" w:rsidRPr="0093666D" w:rsidRDefault="0093666D" w:rsidP="0093666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Thunderbolt devices use the Thunderbolt controller. </w:t>
      </w:r>
    </w:p>
    <w:p w14:paraId="5DBBAE13" w14:textId="77777777" w:rsidR="0093666D" w:rsidRPr="0093666D" w:rsidRDefault="0093666D" w:rsidP="0093666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Hardware interrupts are used for immediate events. </w:t>
      </w:r>
    </w:p>
    <w:p w14:paraId="0411EC7E" w14:textId="77777777" w:rsidR="0093666D" w:rsidRPr="0093666D" w:rsidRDefault="0093666D" w:rsidP="0093666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Software interrupts handle deferred/background processing. </w:t>
      </w:r>
    </w:p>
    <w:p w14:paraId="3EAA4C3B" w14:textId="77777777" w:rsidR="0093666D" w:rsidRPr="0093666D" w:rsidRDefault="0093666D" w:rsidP="0093666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A priority mechanism handles urgent devices first. </w:t>
      </w:r>
    </w:p>
    <w:p w14:paraId="263B3E97" w14:textId="77777777" w:rsidR="0093666D" w:rsidRPr="0093666D" w:rsidRDefault="0093666D" w:rsidP="0093666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Round-robin arbitration provides fair bus access. </w:t>
      </w:r>
    </w:p>
    <w:p w14:paraId="49DCE173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Avoiding Starvation</w:t>
      </w:r>
    </w:p>
    <w:p w14:paraId="39C1D44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USB1 → USB2 → USB3 → USB4</w:t>
      </w:r>
    </w:p>
    <w:p w14:paraId="5BF9063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→ USB5 → USB6 → TB1 → TB2</w:t>
      </w:r>
    </w:p>
    <w:p w14:paraId="7B70AA8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→ Repeat</w:t>
      </w:r>
    </w:p>
    <w:p w14:paraId="2C4AAD26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Each device gets an opportunity to use the communication bus.</w:t>
      </w:r>
    </w:p>
    <w:p w14:paraId="47E155F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2AAB78F6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Using </w:t>
      </w: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hardware interrupts, software interrupts, priority handling, and round-robin arbitration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ensures efficient communication and prevents interrupt starvation.</w:t>
      </w:r>
    </w:p>
    <w:p w14:paraId="0F4C50DC" w14:textId="7F816731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DC6B31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4. Data Acquisition System</w:t>
      </w:r>
    </w:p>
    <w:p w14:paraId="4AD0F81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4DCA142C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To design a data acquisition system capable of continuously handling a </w:t>
      </w: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500 MB/s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data stream with minimum CPU intervention.</w:t>
      </w:r>
    </w:p>
    <w:p w14:paraId="5C74ADF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Architecture</w:t>
      </w:r>
    </w:p>
    <w:p w14:paraId="03425EE8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Data Acquisition Device</w:t>
      </w:r>
    </w:p>
    <w:p w14:paraId="243FA806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│</w:t>
      </w:r>
    </w:p>
    <w:p w14:paraId="391DBB6F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▼</w:t>
      </w:r>
    </w:p>
    <w:p w14:paraId="44AC6638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MMIO Registers</w:t>
      </w:r>
    </w:p>
    <w:p w14:paraId="24DA4478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│</w:t>
      </w:r>
    </w:p>
    <w:p w14:paraId="64816611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▼</w:t>
      </w:r>
    </w:p>
    <w:p w14:paraId="5335760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DMA</w:t>
      </w:r>
    </w:p>
    <w:p w14:paraId="44FE2BA2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│</w:t>
      </w:r>
    </w:p>
    <w:p w14:paraId="65DCC30F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▼</w:t>
      </w:r>
    </w:p>
    <w:p w14:paraId="61341527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Circular Buffer</w:t>
      </w:r>
    </w:p>
    <w:p w14:paraId="261C58EE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(RAM)</w:t>
      </w:r>
    </w:p>
    <w:p w14:paraId="288C5B2F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│</w:t>
      </w:r>
    </w:p>
    <w:p w14:paraId="2B92E0CF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▼</w:t>
      </w:r>
    </w:p>
    <w:p w14:paraId="3CC72AA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CPU</w:t>
      </w:r>
    </w:p>
    <w:p w14:paraId="3FBC577B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Working</w:t>
      </w:r>
    </w:p>
    <w:p w14:paraId="3774EB77" w14:textId="77777777" w:rsidR="0093666D" w:rsidRPr="0093666D" w:rsidRDefault="0093666D" w:rsidP="0093666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CPU configures the acquisition device using memory-mapped registers. </w:t>
      </w:r>
    </w:p>
    <w:p w14:paraId="1B7A0FA5" w14:textId="77777777" w:rsidR="0093666D" w:rsidRPr="0093666D" w:rsidRDefault="0093666D" w:rsidP="0093666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DMA is configured with the memory address and transfer size. </w:t>
      </w:r>
    </w:p>
    <w:p w14:paraId="34B6F77F" w14:textId="77777777" w:rsidR="0093666D" w:rsidRPr="0093666D" w:rsidRDefault="0093666D" w:rsidP="0093666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Data is continuously transferred from the device to RAM. </w:t>
      </w:r>
    </w:p>
    <w:p w14:paraId="6A4192B5" w14:textId="77777777" w:rsidR="0093666D" w:rsidRPr="0093666D" w:rsidRDefault="0093666D" w:rsidP="0093666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DMA generates an interrupt after transferring a block. </w:t>
      </w:r>
    </w:p>
    <w:p w14:paraId="70A62635" w14:textId="77777777" w:rsidR="0093666D" w:rsidRPr="0093666D" w:rsidRDefault="0093666D" w:rsidP="0093666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CPU processes the completed buffer while DMA continues receiving data. </w:t>
      </w:r>
    </w:p>
    <w:p w14:paraId="3114B42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DMA vs Interrupt-Driven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118"/>
        <w:gridCol w:w="1685"/>
      </w:tblGrid>
      <w:tr w:rsidR="0093666D" w:rsidRPr="0093666D" w14:paraId="438DBE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FB0B5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63ACB3F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14:paraId="58941245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Interrupt I/O</w:t>
            </w:r>
          </w:p>
        </w:tc>
      </w:tr>
      <w:tr w:rsidR="0093666D" w:rsidRPr="0093666D" w14:paraId="1C659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21BF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CPU involvement</w:t>
            </w:r>
          </w:p>
        </w:tc>
        <w:tc>
          <w:tcPr>
            <w:tcW w:w="0" w:type="auto"/>
            <w:vAlign w:val="center"/>
            <w:hideMark/>
          </w:tcPr>
          <w:p w14:paraId="2B656FC9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D7E2BDD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</w:tr>
      <w:tr w:rsidR="0093666D" w:rsidRPr="0093666D" w14:paraId="27408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E960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Large data transfer</w:t>
            </w:r>
          </w:p>
        </w:tc>
        <w:tc>
          <w:tcPr>
            <w:tcW w:w="0" w:type="auto"/>
            <w:vAlign w:val="center"/>
            <w:hideMark/>
          </w:tcPr>
          <w:p w14:paraId="7AF5B02F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E74F0A4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Less suitable</w:t>
            </w:r>
          </w:p>
        </w:tc>
      </w:tr>
      <w:tr w:rsidR="0093666D" w:rsidRPr="0093666D" w14:paraId="339EC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FE71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500 MB/s stream</w:t>
            </w:r>
          </w:p>
        </w:tc>
        <w:tc>
          <w:tcPr>
            <w:tcW w:w="0" w:type="auto"/>
            <w:vAlign w:val="center"/>
            <w:hideMark/>
          </w:tcPr>
          <w:p w14:paraId="4C671BA1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Suitable</w:t>
            </w:r>
          </w:p>
        </w:tc>
        <w:tc>
          <w:tcPr>
            <w:tcW w:w="0" w:type="auto"/>
            <w:vAlign w:val="center"/>
            <w:hideMark/>
          </w:tcPr>
          <w:p w14:paraId="2A9BBC97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Not ideal</w:t>
            </w:r>
          </w:p>
        </w:tc>
      </w:tr>
      <w:tr w:rsidR="0093666D" w:rsidRPr="0093666D" w14:paraId="4EA45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5269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CPU overhead</w:t>
            </w:r>
          </w:p>
        </w:tc>
        <w:tc>
          <w:tcPr>
            <w:tcW w:w="0" w:type="auto"/>
            <w:vAlign w:val="center"/>
            <w:hideMark/>
          </w:tcPr>
          <w:p w14:paraId="101087C6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53573B2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</w:tr>
      <w:tr w:rsidR="0093666D" w:rsidRPr="0093666D" w14:paraId="162C3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2AFA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80868C6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A8575C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Lower</w:t>
            </w:r>
          </w:p>
        </w:tc>
      </w:tr>
    </w:tbl>
    <w:p w14:paraId="3A93FF8E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5ABFC267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DMA with </w:t>
      </w:r>
      <w:proofErr w:type="gramStart"/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memory-mapped</w:t>
      </w:r>
      <w:proofErr w:type="gramEnd"/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I/O and a circular/double buffer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is the best choice for a continuous 500 MB/s data stream because it reduces CPU intervention and maintains high throughput.</w:t>
      </w:r>
    </w:p>
    <w:p w14:paraId="0991BEC4" w14:textId="2260B345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750146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5. Interrupt Handling Mechanism</w:t>
      </w:r>
    </w:p>
    <w:p w14:paraId="162BC442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2814CFBA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To design an interrupt handling mechanism supporting nested interrupts and low interrupt latency.</w:t>
      </w:r>
    </w:p>
    <w:p w14:paraId="4171CB71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Constraints</w:t>
      </w:r>
    </w:p>
    <w:p w14:paraId="459682B8" w14:textId="77777777" w:rsidR="0093666D" w:rsidRPr="0093666D" w:rsidRDefault="0093666D" w:rsidP="0093666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Nested interrupts </w:t>
      </w:r>
    </w:p>
    <w:p w14:paraId="3A21B06D" w14:textId="77777777" w:rsidR="0093666D" w:rsidRPr="0093666D" w:rsidRDefault="0093666D" w:rsidP="0093666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Latency &lt; 10 µs </w:t>
      </w:r>
    </w:p>
    <w:p w14:paraId="397A086F" w14:textId="77777777" w:rsidR="0093666D" w:rsidRPr="0093666D" w:rsidRDefault="0093666D" w:rsidP="0093666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Vectored interrupts for high-priority devices </w:t>
      </w:r>
    </w:p>
    <w:p w14:paraId="19A26511" w14:textId="77777777" w:rsidR="0093666D" w:rsidRPr="0093666D" w:rsidRDefault="0093666D" w:rsidP="0093666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Software interrupts for background tasks </w:t>
      </w:r>
    </w:p>
    <w:p w14:paraId="060BEF62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Architecture</w:t>
      </w:r>
    </w:p>
    <w:p w14:paraId="12EB2A8B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   CPU</w:t>
      </w:r>
    </w:p>
    <w:p w14:paraId="62CBC2DA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    │</w:t>
      </w:r>
    </w:p>
    <w:p w14:paraId="3DFF136A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┌───────▼────────┐</w:t>
      </w:r>
    </w:p>
    <w:p w14:paraId="7D98AAC3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│ Interrupt      │</w:t>
      </w:r>
    </w:p>
    <w:p w14:paraId="64DBF233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│ Controller     │</w:t>
      </w:r>
    </w:p>
    <w:p w14:paraId="64E7760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└───────┬────────┘</w:t>
      </w:r>
    </w:p>
    <w:p w14:paraId="1EA6D84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    │</w:t>
      </w:r>
    </w:p>
    <w:p w14:paraId="01C42CC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┌──────┼──────┐</w:t>
      </w:r>
    </w:p>
    <w:p w14:paraId="5DF6BA57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│      │      │</w:t>
      </w:r>
    </w:p>
    <w:p w14:paraId="5D57729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High   Medium   Low</w:t>
      </w:r>
    </w:p>
    <w:p w14:paraId="7ED4440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Priority </w:t>
      </w: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Priority</w:t>
      </w:r>
      <w:proofErr w:type="spellEnd"/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Priority</w:t>
      </w:r>
      <w:proofErr w:type="spellEnd"/>
    </w:p>
    <w:p w14:paraId="3041ADD6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│</w:t>
      </w:r>
    </w:p>
    <w:p w14:paraId="62B6ABB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▼</w:t>
      </w:r>
    </w:p>
    <w:p w14:paraId="14E604BD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Vectored ISR</w:t>
      </w:r>
    </w:p>
    <w:p w14:paraId="5750932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│</w:t>
      </w:r>
    </w:p>
    <w:p w14:paraId="492A7731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▼</w:t>
      </w:r>
    </w:p>
    <w:p w14:paraId="7D2B70D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Software Interrupt</w:t>
      </w:r>
    </w:p>
    <w:p w14:paraId="06949A03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│</w:t>
      </w:r>
    </w:p>
    <w:p w14:paraId="0DE517AB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▼</w:t>
      </w:r>
    </w:p>
    <w:p w14:paraId="28C9C5E7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Background Tasks</w:t>
      </w:r>
    </w:p>
    <w:p w14:paraId="5FB9ED08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Working</w:t>
      </w:r>
    </w:p>
    <w:p w14:paraId="7AC73BFF" w14:textId="77777777" w:rsidR="0093666D" w:rsidRPr="0093666D" w:rsidRDefault="0093666D" w:rsidP="0093666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The interrupt controller receives interrupt requests. </w:t>
      </w:r>
    </w:p>
    <w:p w14:paraId="48559BA6" w14:textId="77777777" w:rsidR="0093666D" w:rsidRPr="0093666D" w:rsidRDefault="0093666D" w:rsidP="0093666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High-priority devices are assigned specific interrupt vectors. </w:t>
      </w:r>
    </w:p>
    <w:p w14:paraId="17410C72" w14:textId="77777777" w:rsidR="0093666D" w:rsidRPr="0093666D" w:rsidRDefault="0093666D" w:rsidP="0093666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The CPU directly jumps to the corresponding ISR. </w:t>
      </w:r>
    </w:p>
    <w:p w14:paraId="35871C6D" w14:textId="77777777" w:rsidR="0093666D" w:rsidRPr="0093666D" w:rsidRDefault="0093666D" w:rsidP="0093666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If a higher-priority interrupt occurs during a lower-priority ISR, it can interrupt the current ISR. </w:t>
      </w:r>
    </w:p>
    <w:p w14:paraId="1B5A3F1E" w14:textId="77777777" w:rsidR="0093666D" w:rsidRPr="0093666D" w:rsidRDefault="0093666D" w:rsidP="0093666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After the high-priority ISR finishes, the previous ISR resumes. </w:t>
      </w:r>
    </w:p>
    <w:p w14:paraId="70341A3E" w14:textId="77777777" w:rsidR="0093666D" w:rsidRPr="0093666D" w:rsidRDefault="0093666D" w:rsidP="0093666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Software interrupts are used for non-critical background processing. </w:t>
      </w:r>
    </w:p>
    <w:p w14:paraId="19DFAD2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Reducing Latency</w:t>
      </w:r>
    </w:p>
    <w:p w14:paraId="35021838" w14:textId="77777777" w:rsidR="0093666D" w:rsidRPr="0093666D" w:rsidRDefault="0093666D" w:rsidP="0093666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Use vectored interrupts. </w:t>
      </w:r>
    </w:p>
    <w:p w14:paraId="2C67E387" w14:textId="77777777" w:rsidR="0093666D" w:rsidRPr="0093666D" w:rsidRDefault="0093666D" w:rsidP="0093666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Keep ISRs short. </w:t>
      </w:r>
    </w:p>
    <w:p w14:paraId="28907AF3" w14:textId="77777777" w:rsidR="0093666D" w:rsidRPr="0093666D" w:rsidRDefault="0093666D" w:rsidP="0093666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Assign high priority to critical devices. </w:t>
      </w:r>
    </w:p>
    <w:p w14:paraId="49C98C00" w14:textId="77777777" w:rsidR="0093666D" w:rsidRPr="0093666D" w:rsidRDefault="0093666D" w:rsidP="0093666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Support nested interrupts. </w:t>
      </w:r>
    </w:p>
    <w:p w14:paraId="540CC007" w14:textId="77777777" w:rsidR="0093666D" w:rsidRPr="0093666D" w:rsidRDefault="0093666D" w:rsidP="0093666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Use DMA for large data transfers. </w:t>
      </w:r>
    </w:p>
    <w:p w14:paraId="082FB931" w14:textId="77777777" w:rsidR="0093666D" w:rsidRPr="0093666D" w:rsidRDefault="0093666D" w:rsidP="0093666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Move lengthy operations to software interrupts. </w:t>
      </w:r>
    </w:p>
    <w:p w14:paraId="29E04ED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1D3C5C61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A </w:t>
      </w: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priority-based vectored interrupt system with nested and software interrupts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provides fast interrupt handling and is designed to meet the </w:t>
      </w: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&lt;10 µs latency requirement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>, subject to the actual processor and hardware implementation.</w:t>
      </w:r>
    </w:p>
    <w:p w14:paraId="1451C4B6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3666D" w:rsidRPr="0093666D" w:rsidSect="00436455">
      <w:pgSz w:w="12240" w:h="15840"/>
      <w:pgMar w:top="568" w:right="1440" w:bottom="1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6BF463D-D30A-4C51-B1E0-0C30216F1C0B}"/>
    <w:embedBold r:id="rId2" w:fontKey="{C125677A-1CAF-47CF-9019-A40B59A27E74}"/>
    <w:embedItalic r:id="rId3" w:fontKey="{A2A12C1A-5F96-45BC-944B-FB59396BAC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006A586-0D56-4AC7-B8D5-1B44ADC269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175"/>
    <w:multiLevelType w:val="multilevel"/>
    <w:tmpl w:val="24B47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C5635B"/>
    <w:multiLevelType w:val="multilevel"/>
    <w:tmpl w:val="A98A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078CA"/>
    <w:multiLevelType w:val="multilevel"/>
    <w:tmpl w:val="8474D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C6037"/>
    <w:multiLevelType w:val="multilevel"/>
    <w:tmpl w:val="D160F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022899"/>
    <w:multiLevelType w:val="multilevel"/>
    <w:tmpl w:val="7064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96B01"/>
    <w:multiLevelType w:val="multilevel"/>
    <w:tmpl w:val="C45C9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047383"/>
    <w:multiLevelType w:val="multilevel"/>
    <w:tmpl w:val="8C2E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2478F"/>
    <w:multiLevelType w:val="multilevel"/>
    <w:tmpl w:val="E146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BA6362"/>
    <w:multiLevelType w:val="multilevel"/>
    <w:tmpl w:val="EF58A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4DB4037"/>
    <w:multiLevelType w:val="multilevel"/>
    <w:tmpl w:val="83D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B3586"/>
    <w:multiLevelType w:val="multilevel"/>
    <w:tmpl w:val="02B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755E0"/>
    <w:multiLevelType w:val="multilevel"/>
    <w:tmpl w:val="97B2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D06E8"/>
    <w:multiLevelType w:val="multilevel"/>
    <w:tmpl w:val="3458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05014"/>
    <w:multiLevelType w:val="multilevel"/>
    <w:tmpl w:val="A5FA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B0046"/>
    <w:multiLevelType w:val="multilevel"/>
    <w:tmpl w:val="39D6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1030184">
    <w:abstractNumId w:val="0"/>
  </w:num>
  <w:num w:numId="2" w16cid:durableId="11079429">
    <w:abstractNumId w:val="5"/>
  </w:num>
  <w:num w:numId="3" w16cid:durableId="1022824826">
    <w:abstractNumId w:val="8"/>
  </w:num>
  <w:num w:numId="4" w16cid:durableId="1792362052">
    <w:abstractNumId w:val="14"/>
  </w:num>
  <w:num w:numId="5" w16cid:durableId="1265846291">
    <w:abstractNumId w:val="3"/>
  </w:num>
  <w:num w:numId="6" w16cid:durableId="708801160">
    <w:abstractNumId w:val="11"/>
  </w:num>
  <w:num w:numId="7" w16cid:durableId="1139879918">
    <w:abstractNumId w:val="2"/>
  </w:num>
  <w:num w:numId="8" w16cid:durableId="213734476">
    <w:abstractNumId w:val="13"/>
  </w:num>
  <w:num w:numId="9" w16cid:durableId="1233588361">
    <w:abstractNumId w:val="7"/>
  </w:num>
  <w:num w:numId="10" w16cid:durableId="1658655776">
    <w:abstractNumId w:val="4"/>
  </w:num>
  <w:num w:numId="11" w16cid:durableId="1876499390">
    <w:abstractNumId w:val="10"/>
  </w:num>
  <w:num w:numId="12" w16cid:durableId="1197498003">
    <w:abstractNumId w:val="1"/>
  </w:num>
  <w:num w:numId="13" w16cid:durableId="816995144">
    <w:abstractNumId w:val="12"/>
  </w:num>
  <w:num w:numId="14" w16cid:durableId="1020283646">
    <w:abstractNumId w:val="6"/>
  </w:num>
  <w:num w:numId="15" w16cid:durableId="12953326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3A"/>
    <w:rsid w:val="00052570"/>
    <w:rsid w:val="00075B28"/>
    <w:rsid w:val="00436455"/>
    <w:rsid w:val="0045499E"/>
    <w:rsid w:val="00557219"/>
    <w:rsid w:val="005A3535"/>
    <w:rsid w:val="005E4443"/>
    <w:rsid w:val="00634E38"/>
    <w:rsid w:val="008F6FB9"/>
    <w:rsid w:val="0093666D"/>
    <w:rsid w:val="00A23069"/>
    <w:rsid w:val="00B4673A"/>
    <w:rsid w:val="00C53D42"/>
    <w:rsid w:val="00C93A37"/>
    <w:rsid w:val="00F9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E5FB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90E7C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6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1444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mekala vineeth</cp:lastModifiedBy>
  <cp:revision>2</cp:revision>
  <dcterms:created xsi:type="dcterms:W3CDTF">2026-09-03T02:57:00Z</dcterms:created>
  <dcterms:modified xsi:type="dcterms:W3CDTF">2026-09-03T02:57:00Z</dcterms:modified>
</cp:coreProperties>
</file>