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This content is exactly the same.</w:t>
      </w:r>
    </w:p>
    <w:p>
      <w:r>
        <w:t xml:space="preserve">So is this second paragraph.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2026-02-05T21:35:50.690Z</dcterms:created>
  <dcterms:modified xsi:type="dcterms:W3CDTF">2026-02-05T21:35:50.690Z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