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619" w:rsidRDefault="001A06B7">
      <w:r w:rsidRPr="00D74BED">
        <w:rPr>
          <w:b/>
        </w:rPr>
        <w:t>Name</w:t>
      </w:r>
      <w:r>
        <w:t xml:space="preserve">: </w:t>
      </w:r>
      <w:r w:rsidR="001D0F4B">
        <w:t>AIDS</w:t>
      </w:r>
    </w:p>
    <w:p w:rsidR="001A06B7" w:rsidRDefault="001A06B7">
      <w:r w:rsidRPr="00D74BED">
        <w:rPr>
          <w:b/>
        </w:rPr>
        <w:t>Type</w:t>
      </w:r>
      <w:r>
        <w:t xml:space="preserve">: </w:t>
      </w:r>
      <w:r w:rsidR="001D0F4B">
        <w:t>Epidemic</w:t>
      </w:r>
      <w:r w:rsidR="005538DA">
        <w:t>, economic burden, source of discrimination</w:t>
      </w:r>
    </w:p>
    <w:p w:rsidR="005538DA" w:rsidRDefault="005538DA">
      <w:r w:rsidRPr="00D74BED">
        <w:rPr>
          <w:b/>
        </w:rPr>
        <w:t>Date &amp; Time</w:t>
      </w:r>
      <w:r>
        <w:t>: Early 20</w:t>
      </w:r>
      <w:r w:rsidRPr="005538DA">
        <w:rPr>
          <w:vertAlign w:val="superscript"/>
        </w:rPr>
        <w:t>th</w:t>
      </w:r>
      <w:r>
        <w:t xml:space="preserve"> century – current</w:t>
      </w:r>
      <w:r w:rsidR="00BF63F1">
        <w:t>; South-Africa where infection rates can be higher than 25% of adults.</w:t>
      </w:r>
      <w:r w:rsidR="00D74BED">
        <w:t xml:space="preserve"> (3)</w:t>
      </w:r>
    </w:p>
    <w:p w:rsidR="005538DA" w:rsidRDefault="005538DA">
      <w:r w:rsidRPr="00D74BED">
        <w:rPr>
          <w:b/>
        </w:rPr>
        <w:t>Human Impact</w:t>
      </w:r>
      <w:r>
        <w:t>:</w:t>
      </w:r>
      <w:r w:rsidR="004A4315">
        <w:t xml:space="preserve"> 22 million dead, 42 million</w:t>
      </w:r>
      <w:r w:rsidR="003D159E">
        <w:t xml:space="preserve"> infected</w:t>
      </w:r>
      <w:r>
        <w:t xml:space="preserve"> </w:t>
      </w:r>
      <w:r w:rsidR="004A4315">
        <w:t>(1). Heaviest hit countries have</w:t>
      </w:r>
      <w:r w:rsidR="00B6487A">
        <w:t xml:space="preserve"> ~20</w:t>
      </w:r>
      <w:r w:rsidR="004A4315">
        <w:t>% infection rate (1)</w:t>
      </w:r>
      <w:r w:rsidR="00B6487A">
        <w:t xml:space="preserve"> for adults</w:t>
      </w:r>
      <w:r w:rsidR="004A4315">
        <w:t>.</w:t>
      </w:r>
      <w:r w:rsidR="00B6487A">
        <w:t xml:space="preserve"> 5</w:t>
      </w:r>
      <w:proofErr w:type="gramStart"/>
      <w:r w:rsidR="00B6487A">
        <w:t xml:space="preserve">% </w:t>
      </w:r>
      <w:r w:rsidR="004A4315">
        <w:t xml:space="preserve"> Typically</w:t>
      </w:r>
      <w:proofErr w:type="gramEnd"/>
      <w:r w:rsidR="004A4315">
        <w:t xml:space="preserve"> causes a loss of an adult, leaving behind an orphan and a HIV-infected spouse. Loss of income and cost of caring plunges families into debt and live with a stigma (1) affecting the survivors.  </w:t>
      </w:r>
      <w:proofErr w:type="gramStart"/>
      <w:r w:rsidR="00AF4A4A">
        <w:t xml:space="preserve">Africa accounts for (2/3) of the economic </w:t>
      </w:r>
      <w:r w:rsidR="00867187">
        <w:t>and social burden (4).</w:t>
      </w:r>
      <w:proofErr w:type="gramEnd"/>
      <w:r w:rsidR="00761EB4">
        <w:t xml:space="preserve"> Majority of infected are female (4)</w:t>
      </w:r>
      <w:r w:rsidR="00F162A8">
        <w:t xml:space="preserve"> </w:t>
      </w:r>
      <w:r w:rsidR="00E25A0D">
        <w:t>In developed countries infections are heavily slanted towards drug users, MTM (male to male) sexually active males, and sex works (7)</w:t>
      </w:r>
      <w:r w:rsidR="00327A59">
        <w:t xml:space="preserve">. </w:t>
      </w:r>
    </w:p>
    <w:p w:rsidR="004A4315" w:rsidRDefault="005538DA">
      <w:r w:rsidRPr="00D74BED">
        <w:rPr>
          <w:b/>
        </w:rPr>
        <w:t>Economic Impact</w:t>
      </w:r>
      <w:r>
        <w:t>:</w:t>
      </w:r>
      <w:r w:rsidR="004A4315">
        <w:t xml:space="preserve"> Funds diverted from economic growth / stability to health care (1).</w:t>
      </w:r>
      <w:r w:rsidR="00FB4053">
        <w:t xml:space="preserve"> Children forced to leave primary education, increases poverty and hunger rates; Aids effected households produce 50% less food in African nations (1).</w:t>
      </w:r>
      <w:r w:rsidR="008C7C86">
        <w:t xml:space="preserve"> Progressive collapse of human capital and productivity </w:t>
      </w:r>
      <w:r w:rsidR="00D155E4">
        <w:t xml:space="preserve">within three generations in heavy hit areas as young adults in their prime fail to transfer human capital onto their children </w:t>
      </w:r>
      <w:proofErr w:type="gramStart"/>
      <w:r w:rsidR="00D155E4">
        <w:t>(2</w:t>
      </w:r>
      <w:r w:rsidR="00233C57">
        <w:t xml:space="preserve"> </w:t>
      </w:r>
      <w:proofErr w:type="spellStart"/>
      <w:r w:rsidR="00233C57">
        <w:t>pg</w:t>
      </w:r>
      <w:proofErr w:type="spellEnd"/>
      <w:r w:rsidR="00233C57">
        <w:t xml:space="preserve"> 95</w:t>
      </w:r>
      <w:r w:rsidR="00D155E4">
        <w:t>)</w:t>
      </w:r>
      <w:proofErr w:type="gramEnd"/>
      <w:r w:rsidR="00D155E4">
        <w:t xml:space="preserve">. </w:t>
      </w:r>
      <w:r w:rsidR="00B6487A">
        <w:t xml:space="preserve"> </w:t>
      </w:r>
      <w:proofErr w:type="gramStart"/>
      <w:r w:rsidR="002C7CF3">
        <w:t>$2,000 -$5,000 per month in prescription drug costs in developed countries (5).</w:t>
      </w:r>
      <w:proofErr w:type="gramEnd"/>
      <w:r w:rsidR="002C7CF3">
        <w:t xml:space="preserve"> </w:t>
      </w:r>
      <w:r w:rsidR="0023476F">
        <w:t>Nearly ½ of people diagnosed in US do not have healthcare (5)</w:t>
      </w:r>
      <w:r w:rsidR="0023476F">
        <w:t>.</w:t>
      </w:r>
      <w:r w:rsidR="00BD2FF4">
        <w:t xml:space="preserve"> $36.4 billion cost to American healthcare, with 80% attributed to loss of production, drug cost is offset my extended productivity (6)</w:t>
      </w:r>
    </w:p>
    <w:p w:rsidR="005538DA" w:rsidRPr="00D74BED" w:rsidRDefault="005538DA">
      <w:pPr>
        <w:rPr>
          <w:b/>
        </w:rPr>
      </w:pPr>
      <w:r w:rsidRPr="00D74BED">
        <w:rPr>
          <w:b/>
        </w:rPr>
        <w:t>Resources needed:</w:t>
      </w:r>
    </w:p>
    <w:p w:rsidR="008C7C86" w:rsidRDefault="008C7C86">
      <w:r>
        <w:t>Support orphaned children and families that have lost breadwinners to halt human capital erosion (2).</w:t>
      </w:r>
    </w:p>
    <w:p w:rsidR="005868E1" w:rsidRDefault="005868E1">
      <w:r>
        <w:t>HIV prevention education to halt spread and limit discrimination</w:t>
      </w:r>
      <w:r w:rsidR="00D74BED">
        <w:t xml:space="preserve"> (3)</w:t>
      </w:r>
    </w:p>
    <w:p w:rsidR="00414AA7" w:rsidRDefault="00414AA7">
      <w:r>
        <w:t xml:space="preserve">Programs that limit sexual partners, increase condom use, and delay of sexual debut are especially important. Programs targeted towards those most likely to be effected (sex workers, drug users, </w:t>
      </w:r>
      <w:proofErr w:type="spellStart"/>
      <w:r>
        <w:t>etc</w:t>
      </w:r>
      <w:proofErr w:type="spellEnd"/>
      <w:r>
        <w:t>) show huge success (7)</w:t>
      </w:r>
    </w:p>
    <w:p w:rsidR="00A12988" w:rsidRDefault="00A12988">
      <w:r>
        <w:t>Condom donation</w:t>
      </w:r>
      <w:r w:rsidR="00D74BED">
        <w:t xml:space="preserve"> (3)</w:t>
      </w:r>
    </w:p>
    <w:p w:rsidR="00D74BED" w:rsidRDefault="00D74BED">
      <w:r>
        <w:t>Voluntary HIV testing to make infected individuals aware</w:t>
      </w:r>
      <w:r w:rsidR="00D74A39">
        <w:t>, reduces transmission rates (3)</w:t>
      </w:r>
    </w:p>
    <w:p w:rsidR="004F1E12" w:rsidRDefault="004F1E12">
      <w:r>
        <w:t>Make HIV drugs available through monetary donations (6)</w:t>
      </w:r>
    </w:p>
    <w:p w:rsidR="00327A59" w:rsidRDefault="00327A59">
      <w:r>
        <w:t xml:space="preserve">People living in countries with high infection tend to have very low knowledge about how HIV/AIDS progresses, is </w:t>
      </w:r>
      <w:r w:rsidR="00C9018A">
        <w:t>transmitted</w:t>
      </w:r>
      <w:r>
        <w:t>, and harm reduction strategies (7)</w:t>
      </w:r>
    </w:p>
    <w:p w:rsidR="005538DA" w:rsidRDefault="005538DA">
      <w:r w:rsidRPr="00D74BED">
        <w:rPr>
          <w:b/>
        </w:rPr>
        <w:t>Ways to help</w:t>
      </w:r>
      <w:r>
        <w:t>:</w:t>
      </w:r>
    </w:p>
    <w:p w:rsidR="00414AA7" w:rsidRDefault="00414AA7">
      <w:r>
        <w:t>Donate money</w:t>
      </w:r>
    </w:p>
    <w:p w:rsidR="00414AA7" w:rsidRDefault="00414AA7"/>
    <w:p w:rsidR="005538DA" w:rsidRDefault="005538DA">
      <w:r w:rsidRPr="00D74BED">
        <w:rPr>
          <w:b/>
        </w:rPr>
        <w:lastRenderedPageBreak/>
        <w:t>Citations</w:t>
      </w:r>
      <w:r>
        <w:t>:</w:t>
      </w:r>
    </w:p>
    <w:p w:rsidR="004A4315" w:rsidRDefault="004A4315" w:rsidP="004A4315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http://www.un.org/esa/population/publications/AIDSimpact/92_CHAP_IX.pdf</w:t>
        </w:r>
      </w:hyperlink>
    </w:p>
    <w:p w:rsidR="008C7C86" w:rsidRDefault="008C7C86" w:rsidP="004A4315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http://siteresources.worldbank.org/INTPRH/Resources/Longrun_economic_costs_of_AIDS.pdf</w:t>
        </w:r>
      </w:hyperlink>
    </w:p>
    <w:p w:rsidR="005868E1" w:rsidRDefault="005868E1" w:rsidP="004A4315">
      <w:pPr>
        <w:pStyle w:val="ListParagraph"/>
        <w:numPr>
          <w:ilvl w:val="0"/>
          <w:numId w:val="1"/>
        </w:numPr>
      </w:pPr>
      <w:hyperlink r:id="rId8" w:anchor="contentTable1" w:history="1">
        <w:r>
          <w:rPr>
            <w:rStyle w:val="Hyperlink"/>
          </w:rPr>
          <w:t>http://www.avert.org/hiv-aids-africa.htm#contentTable1</w:t>
        </w:r>
      </w:hyperlink>
    </w:p>
    <w:p w:rsidR="00AF4A4A" w:rsidRDefault="00AF4A4A" w:rsidP="004A4315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http://web.worldbank.org/WBSITE/EXTERNAL/COUNTRIES/AFRICAEXT/EXTAFRHEANUTPOP/EXTAFRREGTOPHIVAIDS/0,,contentMDK:21140970~pagePK:34004173~piPK:34003707~theSitePK:717148,00.html</w:t>
        </w:r>
      </w:hyperlink>
    </w:p>
    <w:p w:rsidR="002C7CF3" w:rsidRDefault="002C7CF3" w:rsidP="004A4315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http://www.npr.org/blogs/health/2012/07/27/157499134/cost-of-treatment-still-a-challenge-for-hiv-patients-in-u-s</w:t>
        </w:r>
      </w:hyperlink>
    </w:p>
    <w:p w:rsidR="00BD2FF4" w:rsidRDefault="00BD2FF4" w:rsidP="004A4315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http://www.medicalnewstoday.com/releases/52525.php</w:t>
        </w:r>
      </w:hyperlink>
    </w:p>
    <w:p w:rsidR="00414AA7" w:rsidRDefault="00414AA7" w:rsidP="004A4315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http://www.who.int/hiv/mediacentre/news62/en/</w:t>
        </w:r>
      </w:hyperlink>
    </w:p>
    <w:p w:rsidR="005538DA" w:rsidRDefault="005538DA">
      <w:r>
        <w:t>External links:</w:t>
      </w:r>
    </w:p>
    <w:p w:rsidR="004A4315" w:rsidRDefault="004A4315" w:rsidP="0034068A">
      <w:pPr>
        <w:pStyle w:val="ListParagraph"/>
        <w:numPr>
          <w:ilvl w:val="0"/>
          <w:numId w:val="3"/>
        </w:numPr>
      </w:pPr>
      <w:hyperlink r:id="rId13" w:history="1">
        <w:r>
          <w:rPr>
            <w:rStyle w:val="Hyperlink"/>
          </w:rPr>
          <w:t>http://www.un.org/millenniumgoals/</w:t>
        </w:r>
      </w:hyperlink>
    </w:p>
    <w:p w:rsidR="0034068A" w:rsidRDefault="00D74BED" w:rsidP="0034068A">
      <w:pPr>
        <w:pStyle w:val="ListParagraph"/>
        <w:numPr>
          <w:ilvl w:val="0"/>
          <w:numId w:val="3"/>
        </w:numPr>
      </w:pPr>
      <w:hyperlink r:id="rId14" w:history="1">
        <w:r>
          <w:rPr>
            <w:rStyle w:val="Hyperlink"/>
          </w:rPr>
          <w:t>http://www.avert.org/testing.htm</w:t>
        </w:r>
      </w:hyperlink>
    </w:p>
    <w:p w:rsidR="00E93C7D" w:rsidRDefault="00C9018A" w:rsidP="00E93C7D">
      <w:pPr>
        <w:pStyle w:val="ListParagraph"/>
        <w:numPr>
          <w:ilvl w:val="0"/>
          <w:numId w:val="3"/>
        </w:numPr>
      </w:pPr>
      <w:hyperlink r:id="rId15" w:history="1">
        <w:r>
          <w:rPr>
            <w:rStyle w:val="Hyperlink"/>
          </w:rPr>
          <w:t>http://www.aidforafrica.org/</w:t>
        </w:r>
      </w:hyperlink>
    </w:p>
    <w:p w:rsidR="00E93C7D" w:rsidRDefault="00E93C7D">
      <w:pPr>
        <w:rPr>
          <w:b/>
        </w:rPr>
      </w:pPr>
      <w:r>
        <w:rPr>
          <w:b/>
        </w:rPr>
        <w:br w:type="page"/>
      </w:r>
    </w:p>
    <w:p w:rsidR="005538DA" w:rsidRPr="005538DA" w:rsidRDefault="005538DA">
      <w:pPr>
        <w:rPr>
          <w:b/>
        </w:rPr>
      </w:pPr>
      <w:r w:rsidRPr="005538DA">
        <w:rPr>
          <w:b/>
        </w:rPr>
        <w:lastRenderedPageBreak/>
        <w:t>Ryan White</w:t>
      </w:r>
    </w:p>
    <w:p w:rsidR="005538DA" w:rsidRDefault="005538DA">
      <w:proofErr w:type="gramStart"/>
      <w:r>
        <w:t>One of the first children to get diagnosed with Aids (12/17/84).</w:t>
      </w:r>
      <w:proofErr w:type="gramEnd"/>
      <w:r>
        <w:t xml:space="preserve">  Was a hemophiliac since birth and lived in an era without precautions. </w:t>
      </w:r>
      <w:proofErr w:type="gramStart"/>
      <w:r>
        <w:t>Expelled from school.</w:t>
      </w:r>
      <w:proofErr w:type="gramEnd"/>
      <w:r>
        <w:t xml:space="preserve"> </w:t>
      </w:r>
      <w:proofErr w:type="gramStart"/>
      <w:r>
        <w:t>God’s punishment for his homosexuality, his fault, etc.</w:t>
      </w:r>
      <w:proofErr w:type="gramEnd"/>
      <w:r w:rsidR="004A4315">
        <w:t xml:space="preserve"> </w:t>
      </w:r>
      <w:r w:rsidR="0055565A">
        <w:t xml:space="preserve">Opened up discussion about </w:t>
      </w:r>
      <w:proofErr w:type="spellStart"/>
      <w:r w:rsidR="0055565A">
        <w:t>prevelant</w:t>
      </w:r>
      <w:proofErr w:type="spellEnd"/>
      <w:r w:rsidR="0055565A">
        <w:t xml:space="preserve"> AIDs myths that existed in early 1980’s America.</w:t>
      </w:r>
    </w:p>
    <w:p w:rsidR="005538DA" w:rsidRDefault="005538DA">
      <w:hyperlink r:id="rId16" w:history="1">
        <w:r>
          <w:rPr>
            <w:rStyle w:val="Hyperlink"/>
          </w:rPr>
          <w:t>http://www.nytimes.com/1990/04/09/obituaries/ryan-white-dies-of-aids-at-18-his-struggle-helped-pierce-myths.html</w:t>
        </w:r>
      </w:hyperlink>
    </w:p>
    <w:p w:rsidR="005538DA" w:rsidRDefault="00777307">
      <w:r>
        <w:rPr>
          <w:b/>
        </w:rPr>
        <w:t xml:space="preserve">Peter </w:t>
      </w:r>
      <w:proofErr w:type="spellStart"/>
      <w:r>
        <w:rPr>
          <w:b/>
        </w:rPr>
        <w:t>Duesberg</w:t>
      </w:r>
      <w:proofErr w:type="spellEnd"/>
    </w:p>
    <w:p w:rsidR="00777307" w:rsidRPr="00777307" w:rsidRDefault="00777307">
      <w:proofErr w:type="gramStart"/>
      <w:r>
        <w:t xml:space="preserve">Poster-man for the AIDs </w:t>
      </w:r>
      <w:proofErr w:type="spellStart"/>
      <w:r>
        <w:t>denialism</w:t>
      </w:r>
      <w:proofErr w:type="spellEnd"/>
      <w:r>
        <w:t xml:space="preserve"> movement that was spawned in the late 1980s and sparked a backlash against AIDs research.</w:t>
      </w:r>
      <w:proofErr w:type="gramEnd"/>
      <w:r>
        <w:t xml:space="preserve"> </w:t>
      </w:r>
      <w:proofErr w:type="gramStart"/>
      <w:r>
        <w:t>Proposed that the link between HIV and AIDs was correlative and causative.</w:t>
      </w:r>
      <w:proofErr w:type="gramEnd"/>
      <w:r>
        <w:t xml:space="preserve"> President Mbeki used </w:t>
      </w:r>
      <w:proofErr w:type="spellStart"/>
      <w:r>
        <w:t>Duesberg’s</w:t>
      </w:r>
      <w:proofErr w:type="spellEnd"/>
      <w:r>
        <w:t xml:space="preserve"> research as reasoning for withholding funding/government response to the growing HIV epidemic, arguably causing South Africa’s inundation with HIV today.</w:t>
      </w:r>
    </w:p>
    <w:p w:rsidR="005538DA" w:rsidRDefault="00777307">
      <w:pPr>
        <w:rPr>
          <w:b/>
        </w:rPr>
      </w:pPr>
      <w:r>
        <w:rPr>
          <w:b/>
        </w:rPr>
        <w:t>President Mbeki of South Africa</w:t>
      </w:r>
    </w:p>
    <w:p w:rsidR="00777307" w:rsidRDefault="00777307">
      <w:r>
        <w:t xml:space="preserve">Claimed HIV did not cause AIDs. As a result, blocked legislation that would subsidize anti-retroviral medicines for South African citizens infected with HIV. </w:t>
      </w:r>
    </w:p>
    <w:p w:rsidR="000B0863" w:rsidRDefault="000B0863">
      <w:pPr>
        <w:rPr>
          <w:b/>
        </w:rPr>
      </w:pPr>
      <w:r>
        <w:rPr>
          <w:b/>
        </w:rPr>
        <w:t>President George W Bush</w:t>
      </w:r>
    </w:p>
    <w:p w:rsidR="000B0863" w:rsidRDefault="000B0863">
      <w:r>
        <w:t xml:space="preserve">Developed PEPFAR (President’s Emergency Plan for AIDs Relief) to fight global HIV epidemic. </w:t>
      </w:r>
      <w:proofErr w:type="gramStart"/>
      <w:r>
        <w:t xml:space="preserve">Focused on making </w:t>
      </w:r>
      <w:r w:rsidR="00980D75">
        <w:t>ARVs</w:t>
      </w:r>
      <w:r>
        <w:t xml:space="preserve"> widely available for the most heavily infected countries by </w:t>
      </w:r>
      <w:proofErr w:type="spellStart"/>
      <w:r>
        <w:t>subsizidizing</w:t>
      </w:r>
      <w:proofErr w:type="spellEnd"/>
      <w:r>
        <w:t xml:space="preserve"> said countries with over 15 billion dollars in relief.</w:t>
      </w:r>
      <w:proofErr w:type="gramEnd"/>
      <w:r>
        <w:t xml:space="preserve"> </w:t>
      </w:r>
      <w:proofErr w:type="gramStart"/>
      <w:r w:rsidR="00AD2F56">
        <w:t>Promoted abstinence programs.</w:t>
      </w:r>
      <w:proofErr w:type="gramEnd"/>
      <w:r w:rsidR="00AD2F56">
        <w:t xml:space="preserve"> </w:t>
      </w:r>
      <w:proofErr w:type="gramStart"/>
      <w:r w:rsidR="00AD2F56">
        <w:t>Criticized as a moral agenda rather than a health one.</w:t>
      </w:r>
      <w:proofErr w:type="gramEnd"/>
      <w:r w:rsidR="00AD2F56">
        <w:t xml:space="preserve"> Regarded as an effective program overall.</w:t>
      </w:r>
    </w:p>
    <w:p w:rsidR="00980D75" w:rsidRDefault="00980D75">
      <w:pPr>
        <w:rPr>
          <w:b/>
        </w:rPr>
      </w:pPr>
      <w:r>
        <w:rPr>
          <w:b/>
        </w:rPr>
        <w:t>President William Clinton</w:t>
      </w:r>
    </w:p>
    <w:p w:rsidR="00980D75" w:rsidRDefault="00980D75">
      <w:proofErr w:type="gramStart"/>
      <w:r>
        <w:t xml:space="preserve">Founded Clinton HIV/AIDs initiative </w:t>
      </w:r>
      <w:r w:rsidR="00663E05">
        <w:t>which subsidized ARVs for over 750,000 people around the world.</w:t>
      </w:r>
      <w:proofErr w:type="gramEnd"/>
      <w:r w:rsidR="00663E05">
        <w:t xml:space="preserve"> </w:t>
      </w:r>
      <w:proofErr w:type="gramStart"/>
      <w:r w:rsidR="00663E05">
        <w:t>Brokered drug distribution agreements between African nations.</w:t>
      </w:r>
      <w:proofErr w:type="gramEnd"/>
    </w:p>
    <w:p w:rsidR="00663E05" w:rsidRDefault="00564F74">
      <w:pPr>
        <w:rPr>
          <w:b/>
        </w:rPr>
      </w:pPr>
      <w:r>
        <w:rPr>
          <w:b/>
        </w:rPr>
        <w:t>Bill and Melinda Gates</w:t>
      </w:r>
    </w:p>
    <w:p w:rsidR="00564F74" w:rsidRDefault="00564F74">
      <w:proofErr w:type="gramStart"/>
      <w:r>
        <w:t>Leading target of B&amp;M Foundation.</w:t>
      </w:r>
      <w:proofErr w:type="gramEnd"/>
      <w:r>
        <w:t xml:space="preserve"> Foundation has committed over 2.5 billion in HIV grants to </w:t>
      </w:r>
      <w:proofErr w:type="spellStart"/>
      <w:r>
        <w:t>orginizations</w:t>
      </w:r>
      <w:proofErr w:type="spellEnd"/>
      <w:r>
        <w:t xml:space="preserve"> around the world. Focus on </w:t>
      </w:r>
      <w:proofErr w:type="spellStart"/>
      <w:r>
        <w:t>sub-saharan</w:t>
      </w:r>
      <w:proofErr w:type="spellEnd"/>
      <w:r>
        <w:t xml:space="preserve"> Africa.</w:t>
      </w:r>
    </w:p>
    <w:p w:rsidR="00564F74" w:rsidRDefault="00564F74">
      <w:hyperlink r:id="rId17" w:anchor="OurStrategy" w:history="1">
        <w:r>
          <w:rPr>
            <w:rStyle w:val="Hyperlink"/>
          </w:rPr>
          <w:t>http://www.gatesfoundation.org/What-We-Do/Global-Health/HIV#OurStrategy</w:t>
        </w:r>
      </w:hyperlink>
    </w:p>
    <w:p w:rsidR="003A4654" w:rsidRPr="003A4654" w:rsidRDefault="003A4654">
      <w:pPr>
        <w:rPr>
          <w:b/>
        </w:rPr>
      </w:pPr>
      <w:bookmarkStart w:id="0" w:name="_GoBack"/>
      <w:bookmarkEnd w:id="0"/>
    </w:p>
    <w:sectPr w:rsidR="003A4654" w:rsidRPr="003A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0F2"/>
    <w:multiLevelType w:val="hybridMultilevel"/>
    <w:tmpl w:val="1360C374"/>
    <w:lvl w:ilvl="0" w:tplc="F104E2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8005FF"/>
    <w:multiLevelType w:val="hybridMultilevel"/>
    <w:tmpl w:val="0AFE17D4"/>
    <w:lvl w:ilvl="0" w:tplc="AA84F8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E514D6"/>
    <w:multiLevelType w:val="hybridMultilevel"/>
    <w:tmpl w:val="5B4A8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8B2"/>
    <w:rsid w:val="00014B3E"/>
    <w:rsid w:val="000B0863"/>
    <w:rsid w:val="001642CD"/>
    <w:rsid w:val="001A06B7"/>
    <w:rsid w:val="001A427C"/>
    <w:rsid w:val="001D0F4B"/>
    <w:rsid w:val="00233C57"/>
    <w:rsid w:val="0023476F"/>
    <w:rsid w:val="002C74FC"/>
    <w:rsid w:val="002C7CF3"/>
    <w:rsid w:val="00327A59"/>
    <w:rsid w:val="0034068A"/>
    <w:rsid w:val="003A4654"/>
    <w:rsid w:val="003D159E"/>
    <w:rsid w:val="00414AA7"/>
    <w:rsid w:val="004A4315"/>
    <w:rsid w:val="004C08B2"/>
    <w:rsid w:val="004F1E12"/>
    <w:rsid w:val="005538DA"/>
    <w:rsid w:val="0055565A"/>
    <w:rsid w:val="00564F74"/>
    <w:rsid w:val="005868E1"/>
    <w:rsid w:val="00663E05"/>
    <w:rsid w:val="00761EB4"/>
    <w:rsid w:val="00777307"/>
    <w:rsid w:val="00867187"/>
    <w:rsid w:val="008C7C86"/>
    <w:rsid w:val="00980D75"/>
    <w:rsid w:val="00A12988"/>
    <w:rsid w:val="00AD2F56"/>
    <w:rsid w:val="00AF4A4A"/>
    <w:rsid w:val="00B6487A"/>
    <w:rsid w:val="00BB2344"/>
    <w:rsid w:val="00BD2FF4"/>
    <w:rsid w:val="00BF63F1"/>
    <w:rsid w:val="00C9018A"/>
    <w:rsid w:val="00D155E4"/>
    <w:rsid w:val="00D74A39"/>
    <w:rsid w:val="00D74BED"/>
    <w:rsid w:val="00E25A0D"/>
    <w:rsid w:val="00E93C7D"/>
    <w:rsid w:val="00EB61E4"/>
    <w:rsid w:val="00F162A8"/>
    <w:rsid w:val="00FB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38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43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38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4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ert.org/hiv-aids-africa.htm" TargetMode="External"/><Relationship Id="rId13" Type="http://schemas.openxmlformats.org/officeDocument/2006/relationships/hyperlink" Target="http://www.un.org/millenniumgoals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iteresources.worldbank.org/INTPRH/Resources/Longrun_economic_costs_of_AIDS.pdf" TargetMode="External"/><Relationship Id="rId12" Type="http://schemas.openxmlformats.org/officeDocument/2006/relationships/hyperlink" Target="http://www.who.int/hiv/mediacentre/news62/en/" TargetMode="External"/><Relationship Id="rId17" Type="http://schemas.openxmlformats.org/officeDocument/2006/relationships/hyperlink" Target="http://www.gatesfoundation.org/What-We-Do/Global-Health/HIV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ytimes.com/1990/04/09/obituaries/ryan-white-dies-of-aids-at-18-his-struggle-helped-pierce-myth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n.org/esa/population/publications/AIDSimpact/92_CHAP_IX.pdf" TargetMode="External"/><Relationship Id="rId11" Type="http://schemas.openxmlformats.org/officeDocument/2006/relationships/hyperlink" Target="http://www.medicalnewstoday.com/releases/52525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idforafrica.org/" TargetMode="External"/><Relationship Id="rId10" Type="http://schemas.openxmlformats.org/officeDocument/2006/relationships/hyperlink" Target="http://www.npr.org/blogs/health/2012/07/27/157499134/cost-of-treatment-still-a-challenge-for-hiv-patients-in-u-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eb.worldbank.org/WBSITE/EXTERNAL/COUNTRIES/AFRICAEXT/EXTAFRHEANUTPOP/EXTAFRREGTOPHIVAIDS/0,,contentMDK:21140970~pagePK:34004173~piPK:34003707~theSitePK:717148,00.html" TargetMode="External"/><Relationship Id="rId14" Type="http://schemas.openxmlformats.org/officeDocument/2006/relationships/hyperlink" Target="http://www.avert.org/test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39</cp:revision>
  <dcterms:created xsi:type="dcterms:W3CDTF">2013-07-05T20:23:00Z</dcterms:created>
  <dcterms:modified xsi:type="dcterms:W3CDTF">2013-07-06T00:07:00Z</dcterms:modified>
</cp:coreProperties>
</file>