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 xml:space="preserve">Flow Chart </w:t>
      </w:r>
      <w:proofErr w:type="gramStart"/>
      <w:r w:rsidRPr="009B6B87">
        <w:rPr>
          <w:sz w:val="28"/>
          <w:szCs w:val="28"/>
          <w:lang w:val="en-US"/>
        </w:rPr>
        <w:t>Of</w:t>
      </w:r>
      <w:proofErr w:type="gramEnd"/>
      <w:r w:rsidRPr="009B6B87">
        <w:rPr>
          <w:sz w:val="28"/>
          <w:szCs w:val="28"/>
          <w:lang w:val="en-US"/>
        </w:rPr>
        <w:t xml:space="preserve"> Team Budegt Planner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Start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Get user input for incomes and expenses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Initialize totalIncome = 0, totalExpenses = 0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Loop through each income input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|-----&gt; Is there an income value?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Add the income value to totalIncome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Move to the next income input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 xml:space="preserve">|  </w:t>
      </w:r>
      <w:proofErr w:type="gramStart"/>
      <w:r w:rsidRPr="009B6B87">
        <w:rPr>
          <w:sz w:val="28"/>
          <w:szCs w:val="28"/>
          <w:lang w:val="en-US"/>
        </w:rPr>
        <w:t xml:space="preserve">   (</w:t>
      </w:r>
      <w:proofErr w:type="gramEnd"/>
      <w:r w:rsidRPr="009B6B87">
        <w:rPr>
          <w:sz w:val="28"/>
          <w:szCs w:val="28"/>
          <w:lang w:val="en-US"/>
        </w:rPr>
        <w:t>Loop again if there are more income inputs)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Loop through each expense input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lastRenderedPageBreak/>
        <w:t>|-----&gt; Is there an expense value?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Add the expense value to totalExpenses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Move to the next expense input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             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 xml:space="preserve">|  </w:t>
      </w:r>
      <w:proofErr w:type="gramStart"/>
      <w:r w:rsidRPr="009B6B87">
        <w:rPr>
          <w:sz w:val="28"/>
          <w:szCs w:val="28"/>
          <w:lang w:val="en-US"/>
        </w:rPr>
        <w:t xml:space="preserve">   (</w:t>
      </w:r>
      <w:proofErr w:type="gramEnd"/>
      <w:r w:rsidRPr="009B6B87">
        <w:rPr>
          <w:sz w:val="28"/>
          <w:szCs w:val="28"/>
          <w:lang w:val="en-US"/>
        </w:rPr>
        <w:t>Loop again if there are more expense inputs)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Calculate the budget: budget = totalIncome - totalExpenses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Display the totalIncome, totalExpenses, and budget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|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v</w:t>
      </w:r>
    </w:p>
    <w:p w:rsidR="009B6B87" w:rsidRPr="009B6B87" w:rsidRDefault="009B6B87" w:rsidP="009B6B87">
      <w:pPr>
        <w:rPr>
          <w:sz w:val="28"/>
          <w:szCs w:val="28"/>
          <w:lang w:val="en-US"/>
        </w:rPr>
      </w:pPr>
      <w:r w:rsidRPr="009B6B87">
        <w:rPr>
          <w:sz w:val="28"/>
          <w:szCs w:val="28"/>
          <w:lang w:val="en-US"/>
        </w:rPr>
        <w:t>End</w:t>
      </w:r>
    </w:p>
    <w:sectPr w:rsidR="009B6B87" w:rsidRPr="009B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87"/>
    <w:rsid w:val="009B6B87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482"/>
  <w15:chartTrackingRefBased/>
  <w15:docId w15:val="{C6DB524A-48F9-423D-A4D3-BFBF741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2023-08-16T10:01:00Z</dcterms:created>
  <dcterms:modified xsi:type="dcterms:W3CDTF">2023-08-16T10:02:00Z</dcterms:modified>
</cp:coreProperties>
</file>