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Krishna Adelkar</w:t>
      </w:r>
    </w:p>
    <w:p>
      <w:pPr>
        <w:ind w:left="0"/>
        <w:jc w:val="left"/>
        <w:textAlignment w:val="auto"/>
      </w:pPr>
      <w:r>
        <w:rPr>
          <w:b/>
          <w:color w:val="000000"/>
        </w:rPr>
        <w:t>Akeri-Kudal as Computer Operator cum office assistant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Kudal,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indeed.com/r/Krishna-Adelkar/2b3dc3097b952d92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  <w:r>
        <w:br/>
      </w:r>
      <w:r>
        <w:br/>
      </w:r>
      <w:r>
        <w:rPr>
          <w:color w:val="000000"/>
          <w:sz w:val="22"/>
        </w:rPr>
        <w:t>Seeking clerical work &amp; field work regarding revenue.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Mahindra &amp; Mahindra Financial Services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sawantwadi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2014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Recovery department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 in Computer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Mumbai Univercity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Kudal,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2009 to January 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 in Computer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Mumbai Univercity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Kudal,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2009 to January 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 in Computer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Mumbai Univercity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Kudal, Maharashtra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2009 to January 2011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Inventory Management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Links</w:t>
      </w:r>
    </w:p>
    <w:p>
      <w:pPr>
        <w:ind w:left="0"/>
        <w:jc w:val="left"/>
        <w:textAlignment w:val="auto"/>
      </w:pPr>
      <w:r>
        <w:rPr>
          <w:color w:val="0000ff"/>
          <w:sz w:val="22"/>
        </w:rPr>
        <w:t>http://www.facebook.com/bala.adelkar</w:t>
      </w:r>
    </w:p>
    <w:p>
      <w:pPr>
        <w:ind w:left="0"/>
        <w:jc w:val="left"/>
        <w:textAlignment w:val="auto"/>
      </w:pPr>
      <w:r>
        <w:rPr>
          <w:color w:val="0000ff"/>
          <w:sz w:val="22"/>
        </w:rPr>
        <w:t>http://www.facebook.com/bala.adelkar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  <w:r>
        <w:br/>
      </w:r>
      <w:r>
        <w:br/>
      </w:r>
      <w:r>
        <w:rPr>
          <w:color w:val="000000"/>
          <w:sz w:val="22"/>
        </w:rPr>
        <w:t>• Effective Planning, Project Management and Monitoring.</w:t>
      </w:r>
      <w:r>
        <w:br/>
      </w:r>
      <w:r>
        <w:rPr>
          <w:color w:val="000000"/>
          <w:sz w:val="22"/>
        </w:rPr>
        <w:t>• Ability to work independently &amp; in a team environment.</w:t>
      </w:r>
      <w:r>
        <w:br/>
      </w:r>
      <w:r>
        <w:rPr>
          <w:color w:val="000000"/>
          <w:sz w:val="22"/>
        </w:rPr>
        <w:t>• Ability to manage multiple priorities &amp; assignments.</w:t>
      </w:r>
      <w:r>
        <w:br/>
      </w:r>
      <w:r>
        <w:br/>
      </w:r>
      <w:r>
        <w:rPr>
          <w:color w:val="000000"/>
          <w:sz w:val="22"/>
        </w:rPr>
        <w:t>Computer Skills: -</w:t>
      </w:r>
      <w:r>
        <w:br/>
      </w:r>
      <w:r>
        <w:br/>
      </w:r>
      <w:r>
        <w:rPr>
          <w:color w:val="000000"/>
          <w:sz w:val="22"/>
        </w:rPr>
        <w:t>Certificate in MS-CIT.</w:t>
      </w:r>
      <w:r>
        <w:br/>
      </w:r>
      <w:r>
        <w:rPr>
          <w:color w:val="000000"/>
          <w:sz w:val="22"/>
        </w:rPr>
        <w:t>(Windows, Word, Excel, PowerPoint).</w:t>
      </w:r>
      <w:r>
        <w:br/>
      </w:r>
      <w:r>
        <w:rPr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Krishna-Adelkar/2b3dc3097b952d92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