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Hemant Barasker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Bhopal, Madhya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indeed.com/r/Hemant-Barasker/1d8414d382192691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I am looking for career opportunity in Digital Marketing where I can implement my analytical and digital marketing concepts &amp; communication, interpersonal and negotiation skills to device the content according to the marketing funnel to achieve organizational goal.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Digital Marketing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Withs Technosolutions Pvt Ltd &amp; Fulcrum Services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Bhopal, Madhya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October 2016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as digital marketing professional.</w:t>
      </w:r>
      <w:r>
        <w:br/>
      </w:r>
      <w:r>
        <w:rPr>
          <w:color w:val="000000"/>
          <w:sz w:val="22"/>
        </w:rPr>
        <w:t>➢ 5 Years of experience in the area of Sales &amp; Marketing and operation management with Woodland (Aero Club) and Vishal Mega Mart (ARHPL) . Worked as Assistant Store Manager with operation team for running successful Marketing Campaigns for the company, motivating team members to achieve sales Targets.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VNS Institute of Management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Bhopal, Madhya Pradesh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B.Sc.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BU University Bhopal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Bhopal, Madhya Pradesh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DIGITAL CAMPAIGN (1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DIGITAL MARKETING (1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MARKETING (1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ADS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ADVERTISING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SKILL SET</w:t>
      </w:r>
      <w:r>
        <w:br/>
      </w:r>
      <w:r>
        <w:br/>
      </w:r>
      <w:r>
        <w:rPr>
          <w:color w:val="000000"/>
          <w:sz w:val="22"/>
        </w:rPr>
        <w:t>➢ Digital Marketing: Planning &amp; Budgeting, Business Analysis, Product Analysis, Competition Analysis, Digital Marketing Strategy &amp; Execution.</w:t>
      </w:r>
      <w:r>
        <w:br/>
      </w:r>
      <w:r>
        <w:rPr>
          <w:color w:val="000000"/>
          <w:sz w:val="22"/>
        </w:rPr>
        <w:t>➢ SEO: Keyword Research, Building Keyword Strategy according to the content, On Page &amp; Off Page Optimization,</w:t>
      </w:r>
      <w:r>
        <w:br/>
      </w:r>
      <w:r>
        <w:rPr>
          <w:color w:val="000000"/>
          <w:sz w:val="22"/>
        </w:rPr>
        <w:t>➢ Google Adwords: Search &amp; Display Network, Quality Score Optimization. Creating Accounts, Campaigns, Ad Groups, Keywords &amp; Ads, Landing Pages, Reports.</w:t>
      </w:r>
      <w:r>
        <w:br/>
      </w:r>
      <w:r>
        <w:rPr>
          <w:color w:val="000000"/>
          <w:sz w:val="22"/>
        </w:rPr>
        <w:t>➢ Social Media Marketing: Organic Promotions &amp; Paid Advertising. Facebook, Blogger, Twitter, LinkedIn, Pinterest, Instagram, Youtube, Slideshare, Google Plus.</w:t>
      </w:r>
      <w:r>
        <w:br/>
      </w:r>
      <w:r>
        <w:rPr>
          <w:color w:val="000000"/>
          <w:sz w:val="22"/>
        </w:rPr>
        <w:t>➢ Email Marketing: Themes &amp; Concepts, Designing E-Mailers using tools, Email Marketing Reports &amp; Optimization.</w:t>
      </w:r>
      <w:r>
        <w:br/>
      </w:r>
      <w:r>
        <w:rPr>
          <w:color w:val="000000"/>
          <w:sz w:val="22"/>
        </w:rPr>
        <w:t>➢ Wordpress: Basic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Hemant-Barasker/1d8414d382192691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