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Hemal Gohel</w:t>
      </w:r>
    </w:p>
    <w:p>
      <w:pPr>
        <w:ind w:left="0"/>
        <w:jc w:val="left"/>
        <w:textAlignment w:val="auto"/>
      </w:pPr>
      <w:r>
        <w:rPr>
          <w:b/>
          <w:color w:val="000000"/>
        </w:rPr>
        <w:t>Customer Service Manager - Worked with Indusind Bank Limited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Rajkot, Gujarat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indeed.com/r/Hemal-Gohel/657d1ea55fd2eb75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Customer Service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Indusind Bank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Morbi, Gujarat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2016 to February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Profile: Sales &amp; Operations</w:t>
      </w:r>
      <w:r>
        <w:br/>
      </w:r>
      <w:r>
        <w:rPr>
          <w:color w:val="000000"/>
          <w:sz w:val="22"/>
        </w:rPr>
        <w:t>Grade: Deputy Manager</w:t>
      </w:r>
      <w:r>
        <w:br/>
      </w:r>
      <w:r>
        <w:rPr>
          <w:color w:val="000000"/>
          <w:sz w:val="22"/>
        </w:rPr>
        <w:t>Designation: Customer Service Manager</w:t>
      </w:r>
      <w:r>
        <w:br/>
      </w:r>
      <w:r>
        <w:rPr>
          <w:color w:val="000000"/>
          <w:sz w:val="22"/>
        </w:rPr>
        <w:t>Function: Consumer Banking</w:t>
      </w:r>
      <w:r>
        <w:br/>
      </w:r>
      <w:r>
        <w:br/>
      </w:r>
      <w:r>
        <w:rPr>
          <w:color w:val="000000"/>
          <w:sz w:val="22"/>
        </w:rPr>
        <w:t>Responsibility:</w:t>
      </w:r>
      <w:r>
        <w:br/>
      </w:r>
      <w:r>
        <w:rPr>
          <w:color w:val="000000"/>
          <w:sz w:val="22"/>
        </w:rPr>
        <w:t>•   Assessed needs of customers, suggesting products and services accordingly</w:t>
      </w:r>
      <w:r>
        <w:br/>
      </w:r>
      <w:r>
        <w:rPr>
          <w:color w:val="000000"/>
          <w:sz w:val="22"/>
        </w:rPr>
        <w:t>•   Opening New Savings, Current Account as well as fulfill all target LI, Investments</w:t>
      </w:r>
      <w:r>
        <w:br/>
      </w:r>
      <w:r>
        <w:rPr>
          <w:color w:val="000000"/>
          <w:sz w:val="22"/>
        </w:rPr>
        <w:t>health Ins etc</w:t>
      </w:r>
      <w:r>
        <w:br/>
      </w:r>
      <w:r>
        <w:rPr>
          <w:color w:val="000000"/>
          <w:sz w:val="22"/>
        </w:rPr>
        <w:t>•   Meet with new bank customers to explain all the services and features the bank</w:t>
      </w:r>
      <w:r>
        <w:br/>
      </w:r>
      <w:r>
        <w:rPr>
          <w:color w:val="000000"/>
          <w:sz w:val="22"/>
        </w:rPr>
        <w:t>has to offer</w:t>
      </w:r>
      <w:r>
        <w:br/>
      </w:r>
      <w:r>
        <w:rPr>
          <w:color w:val="000000"/>
          <w:sz w:val="22"/>
        </w:rPr>
        <w:t>•   Used to handle remittance, Cash transaction.</w:t>
      </w:r>
      <w:r>
        <w:br/>
      </w:r>
      <w:r>
        <w:rPr>
          <w:color w:val="000000"/>
          <w:sz w:val="22"/>
        </w:rPr>
        <w:t>•   Managing and solving customer routine and daily Query as per TAT</w:t>
      </w:r>
      <w:r>
        <w:br/>
      </w:r>
      <w:r>
        <w:rPr>
          <w:color w:val="000000"/>
          <w:sz w:val="22"/>
        </w:rPr>
        <w:t>•   Dealing with customer complaints and ensuring customer satisfaction.</w:t>
      </w:r>
      <w:r>
        <w:br/>
      </w:r>
      <w:r>
        <w:rPr>
          <w:color w:val="000000"/>
          <w:sz w:val="22"/>
        </w:rPr>
        <w:t>•   Ability to handle all Ops profile regularly worked as teller &amp; clearing manager as back up manager.</w:t>
      </w:r>
      <w:r>
        <w:br/>
      </w:r>
      <w:r>
        <w:rPr>
          <w:color w:val="000000"/>
          <w:sz w:val="22"/>
        </w:rPr>
        <w:t>•   Ability to handle all higher level service related escalated issues at Branch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Asst.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VIBHS Financials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Mauritius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2014 to January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Function: Risk Management and Surveillance</w:t>
      </w:r>
      <w:r>
        <w:br/>
      </w:r>
      <w:r>
        <w:br/>
      </w:r>
      <w:r>
        <w:rPr>
          <w:color w:val="000000"/>
          <w:sz w:val="22"/>
        </w:rPr>
        <w:t>Responsibility:</w:t>
      </w:r>
      <w:r>
        <w:br/>
      </w:r>
      <w:r>
        <w:rPr>
          <w:color w:val="000000"/>
          <w:sz w:val="22"/>
        </w:rPr>
        <w:t>•   Controlling Risk Management, Including UK, UAE, Mauritius of Globex and Dubai</w:t>
      </w:r>
      <w:r>
        <w:br/>
      </w:r>
      <w:r>
        <w:rPr>
          <w:color w:val="000000"/>
          <w:sz w:val="22"/>
        </w:rPr>
        <w:t>Exchange.</w:t>
      </w:r>
      <w:r>
        <w:br/>
      </w:r>
      <w:r>
        <w:rPr>
          <w:color w:val="000000"/>
          <w:sz w:val="22"/>
        </w:rPr>
        <w:t>•   Managing companies risk against volatility of futures and spot market</w:t>
      </w:r>
      <w:r>
        <w:br/>
      </w:r>
      <w:r>
        <w:rPr>
          <w:color w:val="000000"/>
          <w:sz w:val="22"/>
        </w:rPr>
        <w:t>•   Preparing daily Risk MIS Report for clientele.</w:t>
      </w:r>
      <w:r>
        <w:br/>
      </w:r>
      <w:r>
        <w:rPr>
          <w:color w:val="000000"/>
          <w:sz w:val="22"/>
        </w:rPr>
        <w:t>•   Punching Clients trade in Vertex and Meta Trader4 trading platform</w:t>
      </w:r>
      <w:r>
        <w:br/>
      </w:r>
      <w:r>
        <w:rPr>
          <w:color w:val="000000"/>
          <w:sz w:val="22"/>
        </w:rPr>
        <w:t>•   Surveillance and monitoring Client position through Vertex and Meta Trader 4</w:t>
      </w:r>
      <w:r>
        <w:br/>
      </w:r>
      <w:r>
        <w:rPr>
          <w:color w:val="000000"/>
          <w:sz w:val="22"/>
        </w:rPr>
        <w:t>platform</w:t>
      </w:r>
      <w:r>
        <w:br/>
      </w:r>
      <w:r>
        <w:rPr>
          <w:color w:val="000000"/>
          <w:sz w:val="22"/>
        </w:rPr>
        <w:t>•   Online customer support and query resolving of UK, UAE and Mauritius's Clients through online chat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Risk Management &amp; Operation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Nexus Fintech Private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Rajkot, Gujarat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2011 to September 2014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Function: Risk Manage &amp; Collection</w:t>
      </w:r>
      <w:r>
        <w:br/>
      </w:r>
      <w:r>
        <w:br/>
      </w:r>
      <w:r>
        <w:rPr>
          <w:color w:val="000000"/>
          <w:sz w:val="22"/>
        </w:rPr>
        <w:t>Responsibility:</w:t>
      </w:r>
      <w:r>
        <w:br/>
      </w:r>
      <w:r>
        <w:rPr>
          <w:color w:val="000000"/>
          <w:sz w:val="22"/>
        </w:rPr>
        <w:t>•   Overall Collection operation management</w:t>
      </w:r>
      <w:r>
        <w:br/>
      </w:r>
      <w:r>
        <w:rPr>
          <w:color w:val="000000"/>
          <w:sz w:val="22"/>
        </w:rPr>
        <w:t>•   Branch Churn management</w:t>
      </w:r>
      <w:r>
        <w:br/>
      </w:r>
      <w:r>
        <w:rPr>
          <w:color w:val="000000"/>
          <w:sz w:val="22"/>
        </w:rPr>
        <w:t>•   Revenue churn</w:t>
      </w:r>
      <w:r>
        <w:br/>
      </w:r>
      <w:r>
        <w:rPr>
          <w:color w:val="000000"/>
          <w:sz w:val="22"/>
        </w:rPr>
        <w:t>•   Bad debt provision management</w:t>
      </w:r>
      <w:r>
        <w:br/>
      </w:r>
      <w:r>
        <w:rPr>
          <w:color w:val="000000"/>
          <w:sz w:val="22"/>
        </w:rPr>
        <w:t>•   Promotion of Direct Debit</w:t>
      </w:r>
      <w:r>
        <w:br/>
      </w:r>
      <w:r>
        <w:rPr>
          <w:color w:val="000000"/>
          <w:sz w:val="22"/>
        </w:rPr>
        <w:t>•   Go green project management</w:t>
      </w:r>
      <w:r>
        <w:br/>
      </w:r>
      <w:r>
        <w:rPr>
          <w:color w:val="000000"/>
          <w:sz w:val="22"/>
        </w:rPr>
        <w:t>•   Training and quality management for Zone</w:t>
      </w:r>
      <w:r>
        <w:br/>
      </w:r>
      <w:r>
        <w:rPr>
          <w:color w:val="000000"/>
          <w:sz w:val="22"/>
        </w:rPr>
        <w:t>•   Complaints management &amp; reduction.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Asst. Manager - Surveillance and Risk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Angel Broking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2006 to February 2011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Total Experience around 5 Years)</w:t>
      </w:r>
      <w:r>
        <w:br/>
      </w:r>
      <w:r>
        <w:br/>
      </w:r>
      <w:r>
        <w:rPr>
          <w:color w:val="000000"/>
          <w:sz w:val="22"/>
        </w:rPr>
        <w:t>Profile: Risk Management (Mumbai &amp; Maharashtra Zone - India)</w:t>
      </w:r>
      <w:r>
        <w:br/>
      </w:r>
      <w:r>
        <w:rPr>
          <w:color w:val="000000"/>
          <w:sz w:val="22"/>
        </w:rPr>
        <w:t>Designation: Asst. Manager</w:t>
      </w:r>
      <w:r>
        <w:br/>
      </w:r>
      <w:r>
        <w:br/>
      </w:r>
      <w:r>
        <w:rPr>
          <w:color w:val="000000"/>
          <w:sz w:val="22"/>
        </w:rPr>
        <w:t>Responsibility:</w:t>
      </w:r>
      <w:r>
        <w:br/>
      </w:r>
      <w:r>
        <w:rPr>
          <w:color w:val="000000"/>
          <w:sz w:val="22"/>
        </w:rPr>
        <w:t>•   Managing and control differentiate risks through online software Reliable &amp; offline</w:t>
      </w:r>
      <w:r>
        <w:br/>
      </w:r>
      <w:r>
        <w:rPr>
          <w:color w:val="000000"/>
          <w:sz w:val="22"/>
        </w:rPr>
        <w:t>tools for Maharashtra region.</w:t>
      </w:r>
      <w:r>
        <w:br/>
      </w:r>
      <w:r>
        <w:rPr>
          <w:color w:val="000000"/>
          <w:sz w:val="22"/>
        </w:rPr>
        <w:t>•   Handling of Different types of MIS though MS Excel (Incremental Risk, Client wise,</w:t>
      </w:r>
      <w:r>
        <w:br/>
      </w:r>
      <w:r>
        <w:rPr>
          <w:color w:val="000000"/>
          <w:sz w:val="22"/>
        </w:rPr>
        <w:t>Branch wise and Sub-Broker wise)</w:t>
      </w:r>
      <w:r>
        <w:br/>
      </w:r>
      <w:r>
        <w:rPr>
          <w:color w:val="000000"/>
          <w:sz w:val="22"/>
        </w:rPr>
        <w:t>•   Handling of Deviation Report for PAN INDIA.</w:t>
      </w:r>
      <w:r>
        <w:br/>
      </w:r>
      <w:r>
        <w:rPr>
          <w:color w:val="000000"/>
          <w:sz w:val="22"/>
        </w:rPr>
        <w:t>•   Managed auto Clean-Up process (Categorize Client and Sub Brokers) for PAN</w:t>
      </w:r>
      <w:r>
        <w:br/>
      </w:r>
      <w:r>
        <w:rPr>
          <w:color w:val="000000"/>
          <w:sz w:val="22"/>
        </w:rPr>
        <w:t>INDIA.</w:t>
      </w:r>
      <w:r>
        <w:br/>
      </w:r>
      <w:r>
        <w:rPr>
          <w:color w:val="000000"/>
          <w:sz w:val="22"/>
        </w:rPr>
        <w:t>•   Maintaining Single Handedly Auto Fund and Stock transfer Process against Debit and Margin Shortage.</w:t>
      </w:r>
      <w:r>
        <w:br/>
      </w:r>
      <w:r>
        <w:rPr>
          <w:color w:val="000000"/>
          <w:sz w:val="22"/>
        </w:rPr>
        <w:t>•   Managing Clean Up process Of Inactive Sub Brokers and Clients.</w:t>
      </w:r>
      <w:r>
        <w:br/>
      </w:r>
      <w:r>
        <w:rPr>
          <w:color w:val="000000"/>
          <w:sz w:val="22"/>
        </w:rPr>
        <w:t>•   To train risk management personals in entire Maharashtra region.</w:t>
      </w:r>
      <w:r>
        <w:br/>
      </w:r>
      <w:r>
        <w:rPr>
          <w:color w:val="000000"/>
          <w:sz w:val="22"/>
        </w:rPr>
        <w:t>•   People management and day today coordination to drive collection targets through</w:t>
      </w:r>
      <w:r>
        <w:br/>
      </w:r>
      <w:r>
        <w:rPr>
          <w:color w:val="000000"/>
          <w:sz w:val="22"/>
        </w:rPr>
        <w:t>Region Branches (With Branch Managers) of all Regions &amp; Branches.</w:t>
      </w:r>
      <w:r>
        <w:br/>
      </w:r>
      <w:r>
        <w:rPr>
          <w:color w:val="000000"/>
          <w:sz w:val="22"/>
        </w:rPr>
        <w:t>•   Process standardization in the respective Regional Offices &amp; branches, which involves monthly audit, taking new initiative and setting up new process to</w:t>
      </w:r>
      <w:r>
        <w:br/>
      </w:r>
      <w:r>
        <w:rPr>
          <w:color w:val="000000"/>
          <w:sz w:val="22"/>
        </w:rPr>
        <w:t>improve collections effectiveness across Mumbai &amp; Maharashtra.</w:t>
      </w:r>
      <w:r>
        <w:br/>
      </w:r>
      <w:r>
        <w:rPr>
          <w:color w:val="000000"/>
          <w:sz w:val="22"/>
        </w:rPr>
        <w:t>•   Corporate A/c's review and control to keep tap on Aging and Bad debts.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Surveillance &amp; Risk Managerment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Marwadi Shares &amp; Finance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Rajkot, Gujarat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2004 to March 2006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Profile: Surveillance &amp; Risk Management (Pan India)</w:t>
      </w:r>
      <w:r>
        <w:br/>
      </w:r>
      <w:r>
        <w:rPr>
          <w:color w:val="000000"/>
          <w:sz w:val="22"/>
        </w:rPr>
        <w:t>Designation: Surveillance Office</w:t>
      </w:r>
      <w:r>
        <w:br/>
      </w:r>
      <w:r>
        <w:rPr>
          <w:color w:val="000000"/>
          <w:sz w:val="22"/>
        </w:rPr>
        <w:t>Time period: 13st Jan 2004 to 31th Mar 2006 (3 Year &amp; 3 Month)</w:t>
      </w:r>
      <w:r>
        <w:br/>
      </w:r>
      <w:r>
        <w:br/>
      </w:r>
      <w:r>
        <w:rPr>
          <w:color w:val="000000"/>
          <w:sz w:val="22"/>
        </w:rPr>
        <w:t>Responsibility:</w:t>
      </w:r>
      <w:r>
        <w:br/>
      </w:r>
      <w:r>
        <w:rPr>
          <w:color w:val="000000"/>
          <w:sz w:val="22"/>
        </w:rPr>
        <w:t>•   Used to deal with direct clients and Sub- Brokers client for troubleshooting</w:t>
      </w:r>
      <w:r>
        <w:br/>
      </w:r>
      <w:r>
        <w:rPr>
          <w:color w:val="000000"/>
          <w:sz w:val="22"/>
        </w:rPr>
        <w:t>•   Used to work as a online surveillance officer</w:t>
      </w:r>
      <w:r>
        <w:br/>
      </w:r>
      <w:r>
        <w:rPr>
          <w:color w:val="000000"/>
          <w:sz w:val="22"/>
        </w:rPr>
        <w:t>•   Training given to all region for surveillance and risk management</w:t>
      </w:r>
      <w:r>
        <w:br/>
      </w:r>
      <w:r>
        <w:rPr>
          <w:color w:val="000000"/>
          <w:sz w:val="22"/>
        </w:rPr>
        <w:t>•   Used to deal with direct for dealing in EQUITY &amp; COMMODITY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Commerce in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Saurashtra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Rajkot, Gujarat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2004 to 2006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HSC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M.D Patel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Gariadhar, Gujarat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2003 to April 2003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Certification in Financial Markets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National Institute of Securities Markets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MS office Advanced Level and Expert Lever (10+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Sound product knowledge including stock market, life insurance, health insurance, general insurance MF, CFD, Forex Market, and Currency Market etc. which helps to grow business in every aspect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Awards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Top Customer Service Manager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Awarded Top Customer Service Manager Awards In Sep-2016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Top Customer Service Manager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Awarded BEST Customer Service Manager Awards In Dec-2016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 Certificate of Excellence for outstanding contribution in Health Insurance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Awarded a Certificate of Excellence for outstanding contribution in Health Insurance Business for the month of Aug-2016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 Certificate of Excellence for outstanding contribution in 1-2-3 Contest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Awarded a Certificate of Excellence for outstanding contribution in 1-2-3 Contest for the month of Dec-2016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 Certificate of Excellence for outstanding contribution in 1-2-3 Contest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Awarded a Certificate of Excellence for outstanding contribution in 1-2-3 Contest for the month of Jan-2017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 Certificate of Appreciation for outstanding contribution in Life insurance Business for Sultan Contest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 Certificate of Appreciation for outstanding contribution and sales growth in General Insurance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Won Jubilant June contest for achieve higher Sub-Broker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2010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Won Jubilant June contest for achieve higher Sub-Broker of Jun-2010 (Angel Broking Limited)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Key Competencies -</w:t>
      </w:r>
      <w:r>
        <w:br/>
      </w:r>
      <w:r>
        <w:br/>
      </w:r>
      <w:r>
        <w:rPr>
          <w:color w:val="000000"/>
          <w:sz w:val="22"/>
        </w:rPr>
        <w:t>•    Able to manage complex sales processes and negotiations to a successful conclusion.</w:t>
      </w:r>
      <w:r>
        <w:br/>
      </w:r>
      <w:r>
        <w:rPr>
          <w:color w:val="000000"/>
          <w:sz w:val="22"/>
        </w:rPr>
        <w:t>•    Excellent Verbal and written communication skills.</w:t>
      </w:r>
      <w:r>
        <w:br/>
      </w:r>
      <w:r>
        <w:rPr>
          <w:color w:val="000000"/>
          <w:sz w:val="22"/>
        </w:rPr>
        <w:t>•    Sound product knowledge including stock market, life insurance, health insurance,</w:t>
      </w:r>
      <w:r>
        <w:br/>
      </w:r>
      <w:r>
        <w:rPr>
          <w:color w:val="000000"/>
          <w:sz w:val="22"/>
        </w:rPr>
        <w:t>general insurance MF, CFD, Forex Market, and Currency Market etc. which helps to</w:t>
      </w:r>
      <w:r>
        <w:br/>
      </w:r>
      <w:r>
        <w:rPr>
          <w:color w:val="000000"/>
          <w:sz w:val="22"/>
        </w:rPr>
        <w:t>grow business in every aspect.</w:t>
      </w:r>
      <w:r>
        <w:br/>
      </w:r>
      <w:r>
        <w:rPr>
          <w:color w:val="000000"/>
          <w:sz w:val="22"/>
        </w:rPr>
        <w:t>•    Expert lever and advanced MS office skills.</w:t>
      </w:r>
      <w:r>
        <w:br/>
      </w:r>
      <w:r>
        <w:rPr>
          <w:color w:val="000000"/>
          <w:sz w:val="22"/>
        </w:rPr>
        <w:t>•    Strong marketing orientation with the ability to develop strategies to edge out the</w:t>
      </w:r>
      <w:r>
        <w:br/>
      </w:r>
      <w:r>
        <w:rPr>
          <w:color w:val="000000"/>
          <w:sz w:val="22"/>
        </w:rPr>
        <w:t>competition.</w:t>
      </w:r>
      <w:r>
        <w:br/>
      </w:r>
      <w:r>
        <w:rPr>
          <w:color w:val="000000"/>
          <w:sz w:val="22"/>
        </w:rPr>
        <w:t>•    Identifying and networking with prospective clients, generating business from the</w:t>
      </w:r>
      <w:r>
        <w:br/>
      </w:r>
      <w:r>
        <w:rPr>
          <w:color w:val="000000"/>
          <w:sz w:val="22"/>
        </w:rPr>
        <w:t>existing accounts and achieving profitability and increasing sales growth</w:t>
      </w:r>
      <w:r>
        <w:br/>
      </w:r>
      <w:r>
        <w:br/>
      </w:r>
      <w:r>
        <w:rPr>
          <w:color w:val="000000"/>
          <w:sz w:val="22"/>
        </w:rPr>
        <w:t>Computer Knowledge -</w:t>
      </w:r>
      <w:r>
        <w:br/>
      </w:r>
      <w:r>
        <w:rPr>
          <w:color w:val="000000"/>
          <w:sz w:val="22"/>
        </w:rPr>
        <w:t>Advanced and Excellent MS-Office skills.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Hemal-Gohel/657d1ea55fd2eb75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