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E17C2" w:rsidP="00CE17C2">
      <w:pPr>
        <w:tabs>
          <w:tab w:val="right" w:pos="9270"/>
        </w:tabs>
        <w:spacing w:after="0"/>
        <w:ind w:hanging="270"/>
        <w:jc w:val="both"/>
        <w:rPr>
          <w:rFonts w:cstheme="minorHAnsi"/>
          <w:b/>
          <w:sz w:val="28"/>
        </w:rPr>
      </w:pPr>
    </w:p>
    <w:p w:rsidR="00CE17C2" w:rsidP="00A367EE">
      <w:pPr>
        <w:tabs>
          <w:tab w:val="right" w:pos="10980"/>
        </w:tabs>
        <w:spacing w:after="0"/>
        <w:ind w:hanging="270"/>
        <w:jc w:val="both"/>
        <w:rPr>
          <w:rFonts w:cstheme="minorHAnsi"/>
          <w:b/>
          <w:sz w:val="28"/>
        </w:rPr>
      </w:pPr>
      <w:r w:rsidRPr="005732D2">
        <w:rPr>
          <w:rFonts w:cstheme="minorHAnsi"/>
          <w:b/>
          <w:sz w:val="32"/>
        </w:rPr>
        <w:t>Parthiban Sekar</w:t>
      </w:r>
      <w:r w:rsidRPr="005732D2" w:rsidR="00C50A7B">
        <w:rPr>
          <w:rFonts w:cstheme="minorHAnsi"/>
          <w:b/>
          <w:sz w:val="32"/>
        </w:rPr>
        <w:t xml:space="preserve">    </w:t>
      </w:r>
      <w:r w:rsidR="00A367EE">
        <w:rPr>
          <w:rFonts w:cstheme="minorHAnsi"/>
          <w:b/>
          <w:sz w:val="28"/>
        </w:rPr>
        <w:tab/>
      </w:r>
      <w:r w:rsidRPr="00CB50B7" w:rsidR="00C50A7B">
        <w:rPr>
          <w:rFonts w:ascii="Wingdings" w:hAnsi="Wingdings" w:cstheme="minorHAnsi"/>
          <w:color w:val="000000" w:themeColor="text1"/>
        </w:rPr>
        <w:sym w:font="Wingdings" w:char="F02A"/>
      </w:r>
      <w:r w:rsidRPr="00CB50B7" w:rsidR="00C50A7B">
        <w:rPr>
          <w:rFonts w:cstheme="minorHAnsi"/>
          <w:color w:val="000000" w:themeColor="text1"/>
        </w:rPr>
        <w:t xml:space="preserve">: </w:t>
      </w:r>
      <w:r>
        <w:fldChar w:fldCharType="begin"/>
      </w:r>
      <w:r>
        <w:instrText xml:space="preserve"> HYPERLINK "mailto:Parthibansekar87@gmail.com" </w:instrText>
      </w:r>
      <w:r>
        <w:fldChar w:fldCharType="separate"/>
      </w:r>
      <w:r w:rsidRPr="001118D3" w:rsidR="00C50A7B">
        <w:rPr>
          <w:rStyle w:val="Hyperlink"/>
          <w:rFonts w:cstheme="minorHAnsi"/>
          <w:b/>
          <w:i/>
          <w:color w:val="2E74B5" w:themeColor="accent1" w:themeShade="BF"/>
        </w:rPr>
        <w:t>Parthibansekar87@gmail.com</w:t>
      </w:r>
      <w:r>
        <w:fldChar w:fldCharType="end"/>
      </w:r>
    </w:p>
    <w:p w:rsidR="00A77E5A" w:rsidRPr="00CE17C2" w:rsidP="00A367EE">
      <w:pPr>
        <w:tabs>
          <w:tab w:val="right" w:pos="10980"/>
        </w:tabs>
        <w:spacing w:after="0"/>
        <w:ind w:hanging="270"/>
        <w:jc w:val="both"/>
        <w:rPr>
          <w:rFonts w:cstheme="minorHAnsi"/>
          <w:b/>
          <w:sz w:val="28"/>
        </w:rPr>
      </w:pPr>
      <w:r w:rsidRPr="003E27FF">
        <w:rPr>
          <w:rFonts w:cstheme="minorHAnsi"/>
          <w:i/>
          <w:color w:val="2E74B5" w:themeColor="accent1" w:themeShade="BF"/>
          <w:sz w:val="24"/>
        </w:rPr>
        <w:t>Web Developer</w:t>
      </w:r>
      <w:r w:rsidR="00A367EE">
        <w:rPr>
          <w:rFonts w:cstheme="minorHAnsi"/>
        </w:rPr>
        <w:tab/>
      </w:r>
      <w:r w:rsidRPr="00CB50B7" w:rsidR="00387487">
        <w:rPr>
          <w:rFonts w:ascii="Wingdings 2" w:hAnsi="Wingdings 2" w:cstheme="minorHAnsi"/>
          <w:color w:val="000000" w:themeColor="text1"/>
        </w:rPr>
        <w:sym w:font="Wingdings 2" w:char="F027"/>
      </w:r>
      <w:r w:rsidRPr="00CB50B7" w:rsidR="00387487">
        <w:rPr>
          <w:rFonts w:cstheme="minorHAnsi"/>
          <w:color w:val="000000" w:themeColor="text1"/>
        </w:rPr>
        <w:t>:</w:t>
      </w:r>
      <w:r w:rsidRPr="00CB50B7">
        <w:rPr>
          <w:rFonts w:cstheme="minorHAnsi"/>
          <w:color w:val="000000" w:themeColor="text1"/>
        </w:rPr>
        <w:t xml:space="preserve"> </w:t>
      </w:r>
      <w:r w:rsidR="00C31BEE">
        <w:rPr>
          <w:rStyle w:val="Hyperlink"/>
          <w:b/>
          <w:i/>
          <w:color w:val="2E74B5" w:themeColor="accent1" w:themeShade="BF"/>
          <w:u w:val="none"/>
        </w:rPr>
        <w:t>+</w:t>
      </w:r>
      <w:r w:rsidR="00352F40">
        <w:rPr>
          <w:rStyle w:val="Hyperlink"/>
          <w:b/>
          <w:i/>
          <w:color w:val="2E74B5" w:themeColor="accent1" w:themeShade="BF"/>
          <w:u w:val="none"/>
        </w:rPr>
        <w:t>91 974</w:t>
      </w:r>
      <w:r w:rsidR="00C206C2">
        <w:rPr>
          <w:rStyle w:val="Hyperlink"/>
          <w:b/>
          <w:i/>
          <w:color w:val="2E74B5" w:themeColor="accent1" w:themeShade="BF"/>
          <w:u w:val="none"/>
        </w:rPr>
        <w:t xml:space="preserve">2 </w:t>
      </w:r>
      <w:r w:rsidR="00352F40">
        <w:rPr>
          <w:rStyle w:val="Hyperlink"/>
          <w:b/>
          <w:i/>
          <w:color w:val="2E74B5" w:themeColor="accent1" w:themeShade="BF"/>
          <w:u w:val="none"/>
        </w:rPr>
        <w:t>949</w:t>
      </w:r>
      <w:r w:rsidR="00C206C2">
        <w:rPr>
          <w:rStyle w:val="Hyperlink"/>
          <w:b/>
          <w:i/>
          <w:color w:val="2E74B5" w:themeColor="accent1" w:themeShade="BF"/>
          <w:u w:val="none"/>
        </w:rPr>
        <w:t xml:space="preserve"> </w:t>
      </w:r>
      <w:r w:rsidR="00352F40">
        <w:rPr>
          <w:rStyle w:val="Hyperlink"/>
          <w:b/>
          <w:i/>
          <w:color w:val="2E74B5" w:themeColor="accent1" w:themeShade="BF"/>
          <w:u w:val="none"/>
        </w:rPr>
        <w:t>900</w:t>
      </w:r>
      <w:r w:rsidRPr="001118D3" w:rsidR="00387487">
        <w:rPr>
          <w:rFonts w:cstheme="minorHAnsi"/>
          <w:b/>
          <w:i/>
          <w:color w:val="2E74B5" w:themeColor="accent1" w:themeShade="BF"/>
        </w:rPr>
        <w:t xml:space="preserve"> </w:t>
      </w:r>
      <w:bookmarkStart w:id="0" w:name="_GoBack"/>
      <w:bookmarkEnd w:id="0"/>
    </w:p>
    <w:p w:rsidR="00486FD6" w:rsidRPr="0025660E" w:rsidP="009945F2">
      <w:pPr>
        <w:spacing w:after="0"/>
        <w:jc w:val="center"/>
        <w:rPr>
          <w:rFonts w:cstheme="minorHAnsi"/>
          <w:b/>
        </w:rPr>
      </w:pPr>
    </w:p>
    <w:p w:rsidR="00117668" w:rsidRPr="00117668" w:rsidP="00117668">
      <w:pPr>
        <w:spacing w:after="0" w:line="60" w:lineRule="auto"/>
        <w:jc w:val="center"/>
        <w:rPr>
          <w:rFonts w:cstheme="minorHAnsi"/>
          <w:b/>
        </w:rPr>
      </w:pPr>
    </w:p>
    <w:tbl>
      <w:tblPr>
        <w:tblW w:w="113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FFFFFF" w:themeColor="background1" w:themeShade="D9"/>
        <w:tblLook w:val="00A0"/>
      </w:tblPr>
      <w:tblGrid>
        <w:gridCol w:w="11340"/>
      </w:tblGrid>
      <w:tr w:rsidTr="00B56F6E">
        <w:tblPrEx>
          <w:tblW w:w="11340" w:type="dxa"/>
          <w:tblInd w:w="-2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solid" w:color="D9D9D9" w:fill="FFFFFF" w:themeColor="background1" w:themeShade="D9"/>
          <w:tblLook w:val="00A0"/>
        </w:tblPrEx>
        <w:trPr>
          <w:trHeight w:hRule="exact" w:val="288"/>
        </w:trPr>
        <w:tc>
          <w:tcPr>
            <w:tcW w:w="11340" w:type="dxa"/>
            <w:shd w:val="solid" w:color="D9D9D9" w:fill="FFFFFF" w:themeColor="background1" w:themeShade="D9"/>
            <w:vAlign w:val="center"/>
          </w:tcPr>
          <w:p w:rsidR="00A77E5A" w:rsidRPr="002540C1" w:rsidP="002540C1">
            <w:pPr>
              <w:spacing w:after="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2540C1">
              <w:rPr>
                <w:rFonts w:cstheme="minorHAnsi"/>
                <w:b/>
                <w:bCs/>
                <w:sz w:val="20"/>
                <w:szCs w:val="20"/>
              </w:rPr>
              <w:t>Seeking Middle level assignments in Application design and development with a growth oriented organization</w:t>
            </w:r>
          </w:p>
        </w:tc>
      </w:tr>
    </w:tbl>
    <w:p w:rsidR="00A77E5A" w:rsidRPr="002540C1" w:rsidP="00117668">
      <w:pPr>
        <w:spacing w:after="0" w:line="60" w:lineRule="auto"/>
        <w:contextualSpacing/>
        <w:rPr>
          <w:rFonts w:cstheme="minorHAnsi"/>
        </w:rPr>
      </w:pPr>
    </w:p>
    <w:tbl>
      <w:tblPr>
        <w:tblStyle w:val="TableGrid"/>
        <w:tblW w:w="11340" w:type="dxa"/>
        <w:tblInd w:w="-275" w:type="dxa"/>
        <w:tblLook w:val="04A0"/>
      </w:tblPr>
      <w:tblGrid>
        <w:gridCol w:w="3780"/>
        <w:gridCol w:w="7560"/>
      </w:tblGrid>
      <w:tr w:rsidTr="003A7D12">
        <w:tblPrEx>
          <w:tblW w:w="11340" w:type="dxa"/>
          <w:tblInd w:w="-275" w:type="dxa"/>
          <w:tblLook w:val="04A0"/>
        </w:tblPrEx>
        <w:tc>
          <w:tcPr>
            <w:tcW w:w="3780" w:type="dxa"/>
            <w:shd w:val="clear" w:color="auto" w:fill="BFBFBF" w:themeFill="background1" w:themeFillShade="BF"/>
          </w:tcPr>
          <w:p w:rsidR="00B56F6E" w:rsidRPr="002540C1" w:rsidP="002540C1">
            <w:pPr>
              <w:jc w:val="center"/>
              <w:rPr>
                <w:rFonts w:cstheme="minorHAnsi"/>
                <w:b/>
              </w:rPr>
            </w:pPr>
            <w:r w:rsidRPr="002540C1">
              <w:rPr>
                <w:rFonts w:cstheme="minorHAnsi"/>
                <w:b/>
              </w:rPr>
              <w:t>Key Technologies Expertise</w:t>
            </w:r>
          </w:p>
        </w:tc>
        <w:tc>
          <w:tcPr>
            <w:tcW w:w="7560" w:type="dxa"/>
            <w:shd w:val="clear" w:color="auto" w:fill="BFBFBF" w:themeFill="background1" w:themeFillShade="BF"/>
          </w:tcPr>
          <w:p w:rsidR="00B56F6E" w:rsidRPr="002540C1" w:rsidP="002540C1">
            <w:pPr>
              <w:jc w:val="center"/>
              <w:rPr>
                <w:rFonts w:cstheme="minorHAnsi"/>
              </w:rPr>
            </w:pPr>
            <w:r w:rsidRPr="002540C1">
              <w:rPr>
                <w:rFonts w:cstheme="minorHAnsi"/>
                <w:b/>
                <w:bCs/>
              </w:rPr>
              <w:t>Profile Snapsho</w:t>
            </w:r>
            <w:r w:rsidRPr="002540C1">
              <w:rPr>
                <w:rFonts w:cstheme="minorHAnsi"/>
                <w:b/>
                <w:bCs/>
                <w:sz w:val="20"/>
                <w:szCs w:val="20"/>
              </w:rPr>
              <w:t>t</w:t>
            </w:r>
          </w:p>
        </w:tc>
      </w:tr>
      <w:tr w:rsidTr="003A7D12">
        <w:tblPrEx>
          <w:tblW w:w="11340" w:type="dxa"/>
          <w:tblInd w:w="-275" w:type="dxa"/>
          <w:tblLook w:val="04A0"/>
        </w:tblPrEx>
        <w:tc>
          <w:tcPr>
            <w:tcW w:w="3780" w:type="dxa"/>
          </w:tcPr>
          <w:p w:rsidR="003A7D12" w:rsidRPr="002540C1" w:rsidP="002540C1">
            <w:pPr>
              <w:rPr>
                <w:rFonts w:cstheme="minorHAnsi"/>
              </w:rPr>
            </w:pPr>
          </w:p>
          <w:p w:rsidR="00E249C7" w:rsidRPr="00612B02" w:rsidP="003A7D12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  <w:lang w:val="en-GB"/>
              </w:rPr>
              <w:t>Operating Systems: Windows XP, 2008, and Win7</w:t>
            </w:r>
          </w:p>
          <w:p w:rsidR="00612B02" w:rsidP="00FC4DCD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12B02">
              <w:rPr>
                <w:rFonts w:cstheme="minorHAnsi"/>
                <w:sz w:val="20"/>
                <w:szCs w:val="20"/>
              </w:rPr>
              <w:t>Databases: SQL Server 2005/2008</w:t>
            </w:r>
            <w:r w:rsidRPr="00612B02" w:rsidR="005315F0">
              <w:rPr>
                <w:rFonts w:cstheme="minorHAnsi"/>
                <w:sz w:val="20"/>
                <w:szCs w:val="20"/>
              </w:rPr>
              <w:t>/2014</w:t>
            </w:r>
            <w:r>
              <w:rPr>
                <w:rFonts w:cstheme="minorHAnsi"/>
                <w:sz w:val="20"/>
                <w:szCs w:val="20"/>
              </w:rPr>
              <w:t xml:space="preserve"> and</w:t>
            </w:r>
            <w:r w:rsidRPr="00612B02">
              <w:rPr>
                <w:rFonts w:cstheme="minorHAnsi"/>
                <w:sz w:val="20"/>
                <w:szCs w:val="20"/>
              </w:rPr>
              <w:t xml:space="preserve"> Oracle 11g</w:t>
            </w:r>
          </w:p>
          <w:p w:rsidR="00E249C7" w:rsidRPr="00612B02" w:rsidP="00FC4DCD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612B02">
              <w:rPr>
                <w:rFonts w:cstheme="minorHAnsi"/>
                <w:sz w:val="20"/>
                <w:szCs w:val="20"/>
              </w:rPr>
              <w:t>Languages: C</w:t>
            </w:r>
            <w:r w:rsidR="00612B02">
              <w:rPr>
                <w:rFonts w:cstheme="minorHAnsi"/>
                <w:sz w:val="20"/>
                <w:szCs w:val="20"/>
              </w:rPr>
              <w:t>#</w:t>
            </w:r>
          </w:p>
          <w:p w:rsidR="00E249C7" w:rsidRPr="002540C1" w:rsidP="003A7D12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</w:rPr>
              <w:t xml:space="preserve">Frameworks: Microsoft </w:t>
            </w:r>
            <w:r w:rsidRPr="002540C1" w:rsidR="009945F2">
              <w:rPr>
                <w:rFonts w:cstheme="minorHAnsi"/>
                <w:sz w:val="20"/>
                <w:szCs w:val="20"/>
              </w:rPr>
              <w:t>.</w:t>
            </w:r>
            <w:r w:rsidRPr="002540C1">
              <w:rPr>
                <w:rFonts w:cstheme="minorHAnsi"/>
                <w:sz w:val="20"/>
                <w:szCs w:val="20"/>
              </w:rPr>
              <w:t>Net Framework 4.0</w:t>
            </w:r>
            <w:r w:rsidR="00612B02">
              <w:rPr>
                <w:rFonts w:cstheme="minorHAnsi"/>
                <w:sz w:val="20"/>
                <w:szCs w:val="20"/>
              </w:rPr>
              <w:t xml:space="preserve"> </w:t>
            </w:r>
            <w:r w:rsidR="00126EDA">
              <w:rPr>
                <w:rFonts w:cstheme="minorHAnsi"/>
                <w:sz w:val="20"/>
                <w:szCs w:val="20"/>
              </w:rPr>
              <w:t>&amp;</w:t>
            </w:r>
            <w:r w:rsidRPr="002540C1">
              <w:rPr>
                <w:rFonts w:cstheme="minorHAnsi"/>
                <w:sz w:val="20"/>
                <w:szCs w:val="20"/>
              </w:rPr>
              <w:t xml:space="preserve"> 4.5,</w:t>
            </w:r>
            <w:r w:rsidR="00661549">
              <w:rPr>
                <w:rFonts w:cstheme="minorHAnsi"/>
                <w:sz w:val="20"/>
                <w:szCs w:val="20"/>
              </w:rPr>
              <w:t xml:space="preserve"> Angular 2</w:t>
            </w:r>
            <w:r w:rsidRPr="002540C1">
              <w:rPr>
                <w:rFonts w:cstheme="minorHAnsi"/>
                <w:sz w:val="20"/>
                <w:szCs w:val="20"/>
              </w:rPr>
              <w:t xml:space="preserve"> Entity Framework</w:t>
            </w:r>
            <w:r w:rsidR="00612B02">
              <w:rPr>
                <w:rFonts w:cstheme="minorHAnsi"/>
                <w:sz w:val="20"/>
                <w:szCs w:val="20"/>
              </w:rPr>
              <w:t xml:space="preserve"> 6.0</w:t>
            </w:r>
            <w:r w:rsidR="00126EDA">
              <w:rPr>
                <w:rFonts w:cstheme="minorHAnsi"/>
                <w:sz w:val="20"/>
                <w:szCs w:val="20"/>
              </w:rPr>
              <w:t>, and NUnit</w:t>
            </w:r>
          </w:p>
          <w:p w:rsidR="00E249C7" w:rsidRPr="002540C1" w:rsidP="003A7D12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</w:rPr>
              <w:t xml:space="preserve">Tools/Technologies: ASP. Net MVC, ADO.NET, ASP. Net, </w:t>
            </w:r>
            <w:r w:rsidR="007778EE">
              <w:rPr>
                <w:rFonts w:cstheme="minorHAnsi"/>
                <w:sz w:val="20"/>
                <w:szCs w:val="20"/>
              </w:rPr>
              <w:t xml:space="preserve">WCF, </w:t>
            </w:r>
            <w:r w:rsidRPr="002540C1">
              <w:rPr>
                <w:rFonts w:cstheme="minorHAnsi"/>
                <w:sz w:val="20"/>
                <w:szCs w:val="20"/>
              </w:rPr>
              <w:t xml:space="preserve">LINQ, Win Forms, Web services, </w:t>
            </w:r>
            <w:r w:rsidR="005315F0">
              <w:rPr>
                <w:rFonts w:cstheme="minorHAnsi"/>
                <w:sz w:val="20"/>
                <w:szCs w:val="20"/>
              </w:rPr>
              <w:t>Spec flow</w:t>
            </w:r>
            <w:r w:rsidRPr="002540C1">
              <w:rPr>
                <w:rFonts w:cstheme="minorHAnsi"/>
                <w:sz w:val="20"/>
                <w:szCs w:val="20"/>
              </w:rPr>
              <w:t xml:space="preserve">, JQuery, TFS, </w:t>
            </w:r>
            <w:r w:rsidR="001926DC">
              <w:rPr>
                <w:rFonts w:cstheme="minorHAnsi"/>
                <w:sz w:val="20"/>
                <w:szCs w:val="20"/>
              </w:rPr>
              <w:t>SQL</w:t>
            </w:r>
            <w:r w:rsidR="00E240F5">
              <w:rPr>
                <w:rFonts w:cstheme="minorHAnsi"/>
                <w:sz w:val="20"/>
                <w:szCs w:val="20"/>
              </w:rPr>
              <w:t xml:space="preserve">, </w:t>
            </w:r>
            <w:r w:rsidR="00D31125">
              <w:rPr>
                <w:rFonts w:cstheme="minorHAnsi"/>
                <w:sz w:val="20"/>
                <w:szCs w:val="20"/>
              </w:rPr>
              <w:t xml:space="preserve">vNext Builds, </w:t>
            </w:r>
            <w:r w:rsidRPr="002540C1">
              <w:rPr>
                <w:rFonts w:cstheme="minorHAnsi"/>
                <w:sz w:val="20"/>
                <w:szCs w:val="20"/>
              </w:rPr>
              <w:t>and VSS</w:t>
            </w:r>
          </w:p>
          <w:p w:rsidR="00E249C7" w:rsidRPr="002540C1" w:rsidP="003A7D12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</w:rPr>
              <w:t>Integration Tools: SSIS</w:t>
            </w:r>
          </w:p>
          <w:p w:rsidR="00E249C7" w:rsidP="003A7D12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</w:rPr>
              <w:t>Reporting Tools:</w:t>
            </w:r>
            <w:r w:rsidR="0082113F">
              <w:rPr>
                <w:rFonts w:cstheme="minorHAnsi"/>
                <w:sz w:val="20"/>
                <w:szCs w:val="20"/>
              </w:rPr>
              <w:t xml:space="preserve"> </w:t>
            </w:r>
            <w:r w:rsidR="00E240F5">
              <w:rPr>
                <w:rFonts w:cstheme="minorHAnsi"/>
                <w:sz w:val="20"/>
                <w:szCs w:val="20"/>
              </w:rPr>
              <w:t>Tableau and</w:t>
            </w:r>
            <w:r w:rsidRPr="002540C1">
              <w:rPr>
                <w:rFonts w:cstheme="minorHAnsi"/>
                <w:sz w:val="20"/>
                <w:szCs w:val="20"/>
              </w:rPr>
              <w:t xml:space="preserve"> SSRS</w:t>
            </w:r>
          </w:p>
          <w:p w:rsidR="00B56F6E" w:rsidRPr="005C1DAB" w:rsidP="005C1DAB">
            <w:pPr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C1DAB">
              <w:rPr>
                <w:rFonts w:cstheme="minorHAnsi"/>
                <w:sz w:val="20"/>
                <w:szCs w:val="20"/>
              </w:rPr>
              <w:t>Others: HP Service Manager,</w:t>
            </w:r>
            <w:r w:rsidRPr="005C1DAB" w:rsidR="00983759">
              <w:rPr>
                <w:rFonts w:cstheme="minorHAnsi"/>
                <w:sz w:val="20"/>
                <w:szCs w:val="20"/>
              </w:rPr>
              <w:t xml:space="preserve"> Remedy,</w:t>
            </w:r>
            <w:r w:rsidRPr="005C1DAB">
              <w:rPr>
                <w:rFonts w:cstheme="minorHAnsi"/>
                <w:sz w:val="20"/>
                <w:szCs w:val="20"/>
              </w:rPr>
              <w:t xml:space="preserve"> JIRA, Infragistics controls</w:t>
            </w:r>
          </w:p>
        </w:tc>
        <w:tc>
          <w:tcPr>
            <w:tcW w:w="7560" w:type="dxa"/>
          </w:tcPr>
          <w:p w:rsidR="003A7D12" w:rsidRPr="002540C1" w:rsidP="003A7D12">
            <w:pPr>
              <w:ind w:left="720"/>
              <w:rPr>
                <w:rFonts w:cstheme="minorHAnsi"/>
                <w:sz w:val="20"/>
                <w:szCs w:val="20"/>
              </w:rPr>
            </w:pPr>
          </w:p>
          <w:p w:rsidR="00E249C7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8</w:t>
            </w:r>
            <w:r w:rsidR="00661549">
              <w:rPr>
                <w:rFonts w:cstheme="minorHAnsi"/>
                <w:sz w:val="20"/>
                <w:szCs w:val="20"/>
                <w:lang w:val="en-GB"/>
              </w:rPr>
              <w:t>+</w:t>
            </w:r>
            <w:r w:rsidRPr="00560D20" w:rsidR="00AB7883">
              <w:rPr>
                <w:rFonts w:cstheme="minorHAnsi"/>
                <w:sz w:val="20"/>
                <w:szCs w:val="20"/>
                <w:lang w:val="en-GB"/>
              </w:rPr>
              <w:t xml:space="preserve"> years of experience in Requirements Gathering &amp; Analysis, </w:t>
            </w:r>
            <w:r w:rsidR="00244691">
              <w:rPr>
                <w:rFonts w:cstheme="minorHAnsi"/>
                <w:sz w:val="20"/>
                <w:szCs w:val="20"/>
                <w:lang w:val="en-GB"/>
              </w:rPr>
              <w:t>Web application development and maintenance</w:t>
            </w:r>
            <w:r w:rsidRPr="00560D20" w:rsidR="00AB7883">
              <w:rPr>
                <w:rFonts w:cstheme="minorHAnsi"/>
                <w:sz w:val="20"/>
                <w:szCs w:val="20"/>
                <w:lang w:val="en-GB"/>
              </w:rPr>
              <w:t>, Status Reporting &amp; Tracking, Production Support, and Agile and Waterfall Software development.</w:t>
            </w:r>
          </w:p>
          <w:p w:rsidR="005315F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1-year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experience in closely working with a major energy client on TDD and BDD based project </w:t>
            </w:r>
            <w:r>
              <w:rPr>
                <w:rFonts w:cstheme="minorHAnsi"/>
                <w:sz w:val="20"/>
                <w:szCs w:val="20"/>
                <w:lang w:val="en-GB"/>
              </w:rPr>
              <w:t>at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London.</w:t>
            </w:r>
          </w:p>
          <w:p w:rsidR="00560D20" w:rsidRPr="002540C1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  <w:lang w:val="en-GB"/>
              </w:rPr>
              <w:t xml:space="preserve">Exhaustive knowledge of </w:t>
            </w:r>
            <w:r w:rsidRPr="00244691">
              <w:rPr>
                <w:rFonts w:cstheme="minorHAnsi"/>
                <w:b/>
                <w:sz w:val="20"/>
                <w:szCs w:val="20"/>
                <w:lang w:val="en-GB"/>
              </w:rPr>
              <w:t>C#, ASP .NET, ASP .NET MVC, and WCF</w:t>
            </w:r>
            <w:r w:rsidRPr="002540C1">
              <w:rPr>
                <w:rFonts w:cstheme="minorHAnsi"/>
                <w:sz w:val="20"/>
                <w:szCs w:val="20"/>
                <w:lang w:val="en-GB"/>
              </w:rPr>
              <w:t xml:space="preserve"> technologies.</w:t>
            </w:r>
          </w:p>
          <w:p w:rsidR="00560D2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2540C1">
              <w:rPr>
                <w:rFonts w:cstheme="minorHAnsi"/>
                <w:sz w:val="20"/>
                <w:szCs w:val="20"/>
                <w:lang w:val="en-GB"/>
              </w:rPr>
              <w:t xml:space="preserve">Comprehensive understanding and knowledge </w:t>
            </w:r>
            <w:r w:rsidRPr="00244691">
              <w:rPr>
                <w:rFonts w:cstheme="minorHAnsi"/>
                <w:sz w:val="20"/>
                <w:szCs w:val="20"/>
                <w:lang w:val="en-GB"/>
              </w:rPr>
              <w:t xml:space="preserve">of </w:t>
            </w:r>
            <w:r w:rsidRPr="00244691">
              <w:rPr>
                <w:rFonts w:cstheme="minorHAnsi"/>
                <w:b/>
                <w:sz w:val="20"/>
                <w:szCs w:val="20"/>
                <w:lang w:val="en-GB"/>
              </w:rPr>
              <w:t>SQL</w:t>
            </w:r>
            <w:r w:rsidRPr="00244691">
              <w:rPr>
                <w:rFonts w:cstheme="minorHAnsi"/>
                <w:sz w:val="20"/>
                <w:szCs w:val="20"/>
                <w:lang w:val="en-GB"/>
              </w:rPr>
              <w:t xml:space="preserve"> and </w:t>
            </w:r>
            <w:r w:rsidRPr="00244691">
              <w:rPr>
                <w:rFonts w:cstheme="minorHAnsi"/>
                <w:b/>
                <w:sz w:val="20"/>
                <w:szCs w:val="20"/>
                <w:lang w:val="en-GB"/>
              </w:rPr>
              <w:t>Oracle</w:t>
            </w:r>
            <w:r w:rsidRPr="00244691">
              <w:rPr>
                <w:rFonts w:cstheme="minorHAnsi"/>
                <w:sz w:val="20"/>
                <w:szCs w:val="20"/>
                <w:lang w:val="en-GB"/>
              </w:rPr>
              <w:t xml:space="preserve"> databases</w:t>
            </w:r>
            <w:r w:rsidRPr="002540C1">
              <w:rPr>
                <w:rFonts w:cstheme="minorHAnsi"/>
                <w:sz w:val="20"/>
                <w:szCs w:val="20"/>
                <w:lang w:val="en-GB"/>
              </w:rPr>
              <w:t>, and tuning and query optimization techniques.</w:t>
            </w:r>
          </w:p>
          <w:p w:rsidR="00560D20" w:rsidRPr="00560D2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  <w:lang w:val="en-GB"/>
              </w:rPr>
              <w:t>Extensive experience in coordinating with the clients and leading teams towards the project goal with team consensus, and facilitating effective project meetings.</w:t>
            </w:r>
          </w:p>
          <w:p w:rsidR="00E249C7" w:rsidRPr="00560D2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0D20">
              <w:rPr>
                <w:rFonts w:cstheme="minorHAnsi"/>
                <w:sz w:val="20"/>
                <w:szCs w:val="20"/>
                <w:lang w:val="en-GB"/>
              </w:rPr>
              <w:t xml:space="preserve">Extensive experience in familiarizing the team with project requirements, customer needs, necessary business information, design targets, specifications, and standards. </w:t>
            </w:r>
          </w:p>
          <w:p w:rsidR="00560D20" w:rsidRPr="00560D2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2540C1">
              <w:rPr>
                <w:rFonts w:cstheme="minorHAnsi"/>
                <w:sz w:val="20"/>
                <w:szCs w:val="20"/>
              </w:rPr>
              <w:t>Experience of performance analysis and performance optimizing for Windows Forms and Web applications.</w:t>
            </w:r>
          </w:p>
          <w:p w:rsidR="00E249C7" w:rsidRPr="00560D20" w:rsidP="00560D20">
            <w:pPr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560D20">
              <w:rPr>
                <w:rFonts w:cstheme="minorHAnsi"/>
                <w:sz w:val="20"/>
                <w:szCs w:val="20"/>
                <w:lang w:val="en-GB"/>
              </w:rPr>
              <w:t xml:space="preserve">Thorough understanding of Root Cause and Defect Prevention analysis. </w:t>
            </w:r>
          </w:p>
          <w:p w:rsidR="00560D20" w:rsidRPr="00244691" w:rsidP="00784C7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 w:rsidRPr="00560D20">
              <w:rPr>
                <w:rFonts w:cstheme="minorHAnsi"/>
                <w:sz w:val="20"/>
                <w:szCs w:val="20"/>
                <w:lang w:val="en-GB"/>
              </w:rPr>
              <w:t xml:space="preserve">Experience and comprehensive knowledge of incident management process, delegating incidents, </w:t>
            </w:r>
            <w:r w:rsidRPr="00560D20">
              <w:rPr>
                <w:rFonts w:cstheme="minorHAnsi"/>
                <w:sz w:val="20"/>
                <w:szCs w:val="20"/>
                <w:lang w:val="en-GB"/>
              </w:rPr>
              <w:t>and providing</w:t>
            </w:r>
            <w:r w:rsidRPr="00560D20">
              <w:rPr>
                <w:rFonts w:cstheme="minorHAnsi"/>
                <w:sz w:val="20"/>
                <w:szCs w:val="20"/>
                <w:lang w:val="en-GB"/>
              </w:rPr>
              <w:t xml:space="preserve"> SLA reports on </w:t>
            </w:r>
            <w:r w:rsidR="00612B02">
              <w:rPr>
                <w:rFonts w:cstheme="minorHAnsi"/>
                <w:sz w:val="20"/>
                <w:szCs w:val="20"/>
                <w:lang w:val="en-GB"/>
              </w:rPr>
              <w:t>routine</w:t>
            </w:r>
            <w:r w:rsidRPr="00560D20">
              <w:rPr>
                <w:rFonts w:cstheme="minorHAnsi"/>
                <w:sz w:val="20"/>
                <w:szCs w:val="20"/>
                <w:lang w:val="en-GB"/>
              </w:rPr>
              <w:t xml:space="preserve"> basis.</w:t>
            </w:r>
            <w:r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  <w:p w:rsidR="00B56F6E" w:rsidRPr="00244691" w:rsidP="0024469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Possesses honed interpersonal, problem solving and negotiation skills. </w:t>
            </w:r>
          </w:p>
        </w:tc>
      </w:tr>
    </w:tbl>
    <w:p w:rsidR="006F3A43" w:rsidRPr="002540C1" w:rsidP="00E07BA4">
      <w:pPr>
        <w:spacing w:after="0" w:line="60" w:lineRule="auto"/>
        <w:jc w:val="right"/>
        <w:rPr>
          <w:rFonts w:cstheme="minorHAnsi"/>
          <w:b/>
        </w:rPr>
      </w:pPr>
    </w:p>
    <w:tbl>
      <w:tblPr>
        <w:tblW w:w="113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FFFFFF" w:themeColor="background1" w:themeShade="D9"/>
        <w:tblLook w:val="00A0"/>
      </w:tblPr>
      <w:tblGrid>
        <w:gridCol w:w="11340"/>
      </w:tblGrid>
      <w:tr w:rsidTr="006F3A43">
        <w:tblPrEx>
          <w:tblW w:w="11340" w:type="dxa"/>
          <w:tblInd w:w="-2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solid" w:color="D9D9D9" w:fill="FFFFFF" w:themeColor="background1" w:themeShade="D9"/>
          <w:tblLook w:val="00A0"/>
        </w:tblPrEx>
        <w:trPr>
          <w:trHeight w:hRule="exact" w:val="288"/>
        </w:trPr>
        <w:tc>
          <w:tcPr>
            <w:tcW w:w="11340" w:type="dxa"/>
            <w:shd w:val="clear" w:color="auto" w:fill="BFBFBF" w:themeFill="background1" w:themeFillShade="BF"/>
            <w:vAlign w:val="center"/>
          </w:tcPr>
          <w:p w:rsidR="006F3A43" w:rsidRPr="002540C1" w:rsidP="006F3A43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40C1">
              <w:rPr>
                <w:rFonts w:cstheme="minorHAnsi"/>
                <w:b/>
                <w:bCs/>
                <w:sz w:val="20"/>
                <w:szCs w:val="20"/>
              </w:rPr>
              <w:t>Employment Details</w:t>
            </w:r>
          </w:p>
        </w:tc>
      </w:tr>
    </w:tbl>
    <w:p w:rsidR="008A4799" w:rsidP="008A4799">
      <w:pPr>
        <w:pStyle w:val="Default"/>
        <w:spacing w:line="60" w:lineRule="auto"/>
        <w:jc w:val="center"/>
        <w:rPr>
          <w:rFonts w:asciiTheme="minorHAnsi" w:hAnsiTheme="minorHAnsi" w:cstheme="minorHAnsi"/>
          <w:b/>
          <w:bCs/>
          <w:sz w:val="20"/>
          <w:szCs w:val="16"/>
        </w:rPr>
      </w:pPr>
    </w:p>
    <w:p w:rsidR="00612B02" w:rsidRPr="002540C1" w:rsidP="00612B02">
      <w:pPr>
        <w:pStyle w:val="Default"/>
        <w:jc w:val="center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b/>
          <w:bCs/>
          <w:sz w:val="20"/>
          <w:szCs w:val="16"/>
        </w:rPr>
        <w:t>Since Jun’17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: </w:t>
      </w:r>
      <w:r w:rsidR="00A27C22">
        <w:rPr>
          <w:rFonts w:asciiTheme="minorHAnsi" w:hAnsiTheme="minorHAnsi" w:cstheme="minorHAnsi"/>
          <w:b/>
          <w:bCs/>
          <w:sz w:val="20"/>
          <w:szCs w:val="16"/>
        </w:rPr>
        <w:t>Infosys</w:t>
      </w:r>
      <w:r w:rsidR="007778EE">
        <w:rPr>
          <w:rFonts w:asciiTheme="minorHAnsi" w:hAnsiTheme="minorHAnsi" w:cstheme="minorHAnsi"/>
          <w:b/>
          <w:bCs/>
          <w:sz w:val="20"/>
          <w:szCs w:val="16"/>
        </w:rPr>
        <w:t xml:space="preserve"> Ltd.</w:t>
      </w:r>
      <w:r>
        <w:rPr>
          <w:rFonts w:asciiTheme="minorHAnsi" w:hAnsiTheme="minorHAnsi" w:cstheme="minorHAnsi"/>
          <w:b/>
          <w:bCs/>
          <w:sz w:val="20"/>
          <w:szCs w:val="16"/>
        </w:rPr>
        <w:t xml:space="preserve"> (offshore)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 as Technology Analyst</w:t>
      </w:r>
    </w:p>
    <w:p w:rsidR="00612B02" w:rsidP="00612B02">
      <w:pPr>
        <w:pStyle w:val="Default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Areas: </w:t>
      </w:r>
    </w:p>
    <w:p w:rsidR="00612B02" w:rsidP="00612B02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>
        <w:rPr>
          <w:rFonts w:asciiTheme="minorHAnsi" w:hAnsiTheme="minorHAnsi" w:cstheme="minorHAnsi"/>
          <w:sz w:val="20"/>
          <w:szCs w:val="16"/>
        </w:rPr>
        <w:t xml:space="preserve"> Working on migrating a Silverlight application to Angular 2.</w:t>
      </w:r>
    </w:p>
    <w:p w:rsidR="00612B02" w:rsidRPr="00612B02" w:rsidP="00612B02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>
        <w:rPr>
          <w:rFonts w:asciiTheme="minorHAnsi" w:hAnsiTheme="minorHAnsi" w:cstheme="minorHAnsi"/>
          <w:sz w:val="20"/>
          <w:szCs w:val="16"/>
        </w:rPr>
        <w:t xml:space="preserve"> Created business reports using Tableau.</w:t>
      </w:r>
    </w:p>
    <w:p w:rsidR="006F3A43" w:rsidRPr="002540C1" w:rsidP="006F3A43">
      <w:pPr>
        <w:pStyle w:val="Default"/>
        <w:jc w:val="center"/>
        <w:rPr>
          <w:rFonts w:asciiTheme="minorHAnsi" w:hAnsiTheme="minorHAnsi" w:cstheme="minorHAnsi"/>
          <w:sz w:val="20"/>
          <w:szCs w:val="16"/>
        </w:rPr>
      </w:pPr>
      <w:r>
        <w:rPr>
          <w:rFonts w:asciiTheme="minorHAnsi" w:hAnsiTheme="minorHAnsi" w:cstheme="minorHAnsi"/>
          <w:b/>
          <w:bCs/>
          <w:sz w:val="20"/>
          <w:szCs w:val="16"/>
        </w:rPr>
        <w:t>Jun’16</w:t>
      </w:r>
      <w:r w:rsidR="00612B02">
        <w:rPr>
          <w:rFonts w:asciiTheme="minorHAnsi" w:hAnsiTheme="minorHAnsi" w:cstheme="minorHAnsi"/>
          <w:b/>
          <w:bCs/>
          <w:sz w:val="20"/>
          <w:szCs w:val="16"/>
        </w:rPr>
        <w:t xml:space="preserve"> – May’17: </w:t>
      </w:r>
      <w:r>
        <w:rPr>
          <w:rFonts w:asciiTheme="minorHAnsi" w:hAnsiTheme="minorHAnsi" w:cstheme="minorHAnsi"/>
          <w:b/>
          <w:bCs/>
          <w:sz w:val="20"/>
          <w:szCs w:val="16"/>
        </w:rPr>
        <w:t xml:space="preserve">BP (Onsite for </w:t>
      </w:r>
      <w:r w:rsidRPr="002540C1" w:rsidR="00165E1A">
        <w:rPr>
          <w:rFonts w:asciiTheme="minorHAnsi" w:hAnsiTheme="minorHAnsi" w:cstheme="minorHAnsi"/>
          <w:b/>
          <w:bCs/>
          <w:sz w:val="20"/>
          <w:szCs w:val="16"/>
        </w:rPr>
        <w:t>Infosys Ltd.</w:t>
      </w:r>
      <w:r>
        <w:rPr>
          <w:rFonts w:asciiTheme="minorHAnsi" w:hAnsiTheme="minorHAnsi" w:cstheme="minorHAnsi"/>
          <w:b/>
          <w:bCs/>
          <w:sz w:val="20"/>
          <w:szCs w:val="16"/>
        </w:rPr>
        <w:t>)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 as </w:t>
      </w:r>
      <w:r w:rsidR="00612B02">
        <w:rPr>
          <w:rFonts w:asciiTheme="minorHAnsi" w:hAnsiTheme="minorHAnsi" w:cstheme="minorHAnsi"/>
          <w:b/>
          <w:bCs/>
          <w:sz w:val="20"/>
          <w:szCs w:val="16"/>
        </w:rPr>
        <w:t>Senior Developer</w:t>
      </w:r>
    </w:p>
    <w:p w:rsidR="006F3A43" w:rsidP="006F3A43">
      <w:pPr>
        <w:pStyle w:val="Default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Areas: </w:t>
      </w:r>
    </w:p>
    <w:p w:rsidR="00E45C7E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>
        <w:rPr>
          <w:rFonts w:asciiTheme="minorHAnsi" w:hAnsiTheme="minorHAnsi" w:cstheme="minorHAnsi"/>
          <w:sz w:val="20"/>
          <w:szCs w:val="16"/>
        </w:rPr>
        <w:t xml:space="preserve"> Worked on TDD/ BDD based project using Silverlight and WCF</w:t>
      </w:r>
      <w:r w:rsidR="00E240F5">
        <w:rPr>
          <w:rFonts w:asciiTheme="minorHAnsi" w:hAnsiTheme="minorHAnsi" w:cstheme="minorHAnsi"/>
          <w:sz w:val="20"/>
          <w:szCs w:val="16"/>
        </w:rPr>
        <w:t>.</w:t>
      </w:r>
    </w:p>
    <w:p w:rsidR="00E45C7E" w:rsidP="00E45C7E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>
        <w:rPr>
          <w:rFonts w:asciiTheme="minorHAnsi" w:hAnsiTheme="minorHAnsi" w:cstheme="minorHAnsi"/>
          <w:sz w:val="20"/>
          <w:szCs w:val="16"/>
        </w:rPr>
        <w:t xml:space="preserve"> Created numerous business scenarios for BDD using SpecFlow and unit tests </w:t>
      </w:r>
      <w:r w:rsidR="00E240F5">
        <w:rPr>
          <w:rFonts w:asciiTheme="minorHAnsi" w:hAnsiTheme="minorHAnsi" w:cstheme="minorHAnsi"/>
          <w:sz w:val="20"/>
          <w:szCs w:val="16"/>
        </w:rPr>
        <w:t xml:space="preserve">for TDD </w:t>
      </w:r>
      <w:r>
        <w:rPr>
          <w:rFonts w:asciiTheme="minorHAnsi" w:hAnsiTheme="minorHAnsi" w:cstheme="minorHAnsi"/>
          <w:sz w:val="20"/>
          <w:szCs w:val="16"/>
        </w:rPr>
        <w:t>using NUnit.</w:t>
      </w:r>
    </w:p>
    <w:p w:rsidR="00E45C7E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>
        <w:rPr>
          <w:rFonts w:asciiTheme="minorHAnsi" w:hAnsiTheme="minorHAnsi" w:cstheme="minorHAnsi"/>
          <w:sz w:val="20"/>
          <w:szCs w:val="16"/>
        </w:rPr>
        <w:t xml:space="preserve"> </w:t>
      </w:r>
      <w:r w:rsidR="00352F40">
        <w:rPr>
          <w:rFonts w:asciiTheme="minorHAnsi" w:hAnsiTheme="minorHAnsi" w:cstheme="minorHAnsi"/>
          <w:sz w:val="20"/>
          <w:szCs w:val="16"/>
        </w:rPr>
        <w:t>W</w:t>
      </w:r>
      <w:r>
        <w:rPr>
          <w:rFonts w:asciiTheme="minorHAnsi" w:hAnsiTheme="minorHAnsi" w:cstheme="minorHAnsi"/>
          <w:sz w:val="20"/>
          <w:szCs w:val="16"/>
        </w:rPr>
        <w:t>orked on correcting the existing business calculation process and providing cleaner results to the users.</w:t>
      </w:r>
    </w:p>
    <w:p w:rsidR="00E45C7E" w:rsidRPr="002540C1" w:rsidP="00E45C7E">
      <w:pPr>
        <w:pStyle w:val="Default"/>
        <w:jc w:val="center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Oct </w:t>
      </w:r>
      <w:r>
        <w:rPr>
          <w:rFonts w:asciiTheme="minorHAnsi" w:hAnsiTheme="minorHAnsi" w:cstheme="minorHAnsi"/>
          <w:b/>
          <w:bCs/>
          <w:sz w:val="20"/>
          <w:szCs w:val="16"/>
        </w:rPr>
        <w:t>’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>15</w:t>
      </w:r>
      <w:r>
        <w:rPr>
          <w:rFonts w:asciiTheme="minorHAnsi" w:hAnsiTheme="minorHAnsi" w:cstheme="minorHAnsi"/>
          <w:b/>
          <w:bCs/>
          <w:sz w:val="20"/>
          <w:szCs w:val="16"/>
        </w:rPr>
        <w:t xml:space="preserve"> – Jun’16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>: Infosys Ltd. as Technology Analyst</w:t>
      </w:r>
    </w:p>
    <w:p w:rsidR="00E45C7E" w:rsidRPr="00E45C7E" w:rsidP="006F3A43">
      <w:pPr>
        <w:pStyle w:val="Default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Areas: </w:t>
      </w:r>
    </w:p>
    <w:p w:rsidR="009945F2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</w:t>
      </w:r>
      <w:r w:rsidR="00352F40">
        <w:rPr>
          <w:rFonts w:asciiTheme="minorHAnsi" w:hAnsiTheme="minorHAnsi" w:cstheme="minorHAnsi"/>
          <w:sz w:val="20"/>
          <w:szCs w:val="16"/>
        </w:rPr>
        <w:t>P</w:t>
      </w:r>
      <w:r w:rsidR="00B2519A">
        <w:rPr>
          <w:rFonts w:asciiTheme="minorHAnsi" w:hAnsiTheme="minorHAnsi" w:cstheme="minorHAnsi"/>
          <w:sz w:val="20"/>
          <w:szCs w:val="16"/>
        </w:rPr>
        <w:t xml:space="preserve">erformed </w:t>
      </w:r>
      <w:r w:rsidRPr="002540C1">
        <w:rPr>
          <w:rFonts w:asciiTheme="minorHAnsi" w:hAnsiTheme="minorHAnsi" w:cstheme="minorHAnsi"/>
          <w:sz w:val="20"/>
          <w:szCs w:val="16"/>
        </w:rPr>
        <w:t>performance-tuning the database objects in Oracle 11g.</w:t>
      </w:r>
    </w:p>
    <w:p w:rsidR="00E45C7E" w:rsidRPr="002540C1" w:rsidP="00E45C7E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</w:t>
      </w:r>
      <w:r w:rsidRPr="00E45C7E">
        <w:rPr>
          <w:rFonts w:asciiTheme="minorHAnsi" w:hAnsiTheme="minorHAnsi" w:cstheme="minorHAnsi"/>
          <w:sz w:val="20"/>
          <w:szCs w:val="16"/>
        </w:rPr>
        <w:t xml:space="preserve"> </w:t>
      </w:r>
      <w:r>
        <w:rPr>
          <w:rFonts w:asciiTheme="minorHAnsi" w:hAnsiTheme="minorHAnsi" w:cstheme="minorHAnsi"/>
          <w:sz w:val="20"/>
          <w:szCs w:val="16"/>
        </w:rPr>
        <w:t>Worked</w:t>
      </w:r>
      <w:r w:rsidRPr="002540C1">
        <w:rPr>
          <w:rFonts w:asciiTheme="minorHAnsi" w:hAnsiTheme="minorHAnsi" w:cstheme="minorHAnsi"/>
          <w:sz w:val="20"/>
          <w:szCs w:val="16"/>
        </w:rPr>
        <w:t xml:space="preserve"> </w:t>
      </w:r>
      <w:r>
        <w:rPr>
          <w:rFonts w:asciiTheme="minorHAnsi" w:hAnsiTheme="minorHAnsi" w:cstheme="minorHAnsi"/>
          <w:sz w:val="20"/>
          <w:szCs w:val="16"/>
        </w:rPr>
        <w:t>on</w:t>
      </w:r>
      <w:r w:rsidRPr="002540C1">
        <w:rPr>
          <w:rFonts w:asciiTheme="minorHAnsi" w:hAnsiTheme="minorHAnsi" w:cstheme="minorHAnsi"/>
          <w:sz w:val="20"/>
          <w:szCs w:val="16"/>
        </w:rPr>
        <w:t xml:space="preserve"> AGILE based software development</w:t>
      </w:r>
      <w:r>
        <w:rPr>
          <w:rFonts w:asciiTheme="minorHAnsi" w:hAnsiTheme="minorHAnsi" w:cstheme="minorHAnsi"/>
          <w:sz w:val="20"/>
          <w:szCs w:val="16"/>
        </w:rPr>
        <w:t xml:space="preserve"> using ASP. Net MVC and TDD Process</w:t>
      </w:r>
      <w:r w:rsidRPr="002540C1">
        <w:rPr>
          <w:rFonts w:asciiTheme="minorHAnsi" w:hAnsiTheme="minorHAnsi" w:cstheme="minorHAnsi"/>
          <w:sz w:val="20"/>
          <w:szCs w:val="16"/>
        </w:rPr>
        <w:t>.</w:t>
      </w:r>
    </w:p>
    <w:p w:rsidR="00165E1A" w:rsidRPr="002540C1" w:rsidP="00165E1A">
      <w:pPr>
        <w:pStyle w:val="Default"/>
        <w:jc w:val="center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>Oct ‘11- Sep ‘15: Infosys Ltd. as Senior System Engineer</w:t>
      </w:r>
    </w:p>
    <w:p w:rsidR="006F3A43" w:rsidRPr="002540C1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Area: </w:t>
      </w:r>
    </w:p>
    <w:p w:rsidR="009945F2" w:rsidRPr="002540C1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</w:t>
      </w:r>
      <w:r w:rsidR="008F74FA">
        <w:rPr>
          <w:rFonts w:asciiTheme="minorHAnsi" w:hAnsiTheme="minorHAnsi" w:cstheme="minorHAnsi"/>
          <w:sz w:val="20"/>
          <w:szCs w:val="16"/>
        </w:rPr>
        <w:t>D</w:t>
      </w:r>
      <w:r w:rsidRPr="002540C1">
        <w:rPr>
          <w:rFonts w:asciiTheme="minorHAnsi" w:hAnsiTheme="minorHAnsi" w:cstheme="minorHAnsi"/>
          <w:sz w:val="20"/>
          <w:szCs w:val="16"/>
        </w:rPr>
        <w:t>evelop</w:t>
      </w:r>
      <w:r w:rsidR="008F74FA">
        <w:rPr>
          <w:rFonts w:asciiTheme="minorHAnsi" w:hAnsiTheme="minorHAnsi" w:cstheme="minorHAnsi"/>
          <w:sz w:val="20"/>
          <w:szCs w:val="16"/>
        </w:rPr>
        <w:t>ed</w:t>
      </w:r>
      <w:r w:rsidRPr="002540C1">
        <w:rPr>
          <w:rFonts w:asciiTheme="minorHAnsi" w:hAnsiTheme="minorHAnsi" w:cstheme="minorHAnsi"/>
          <w:sz w:val="20"/>
          <w:szCs w:val="16"/>
        </w:rPr>
        <w:t xml:space="preserve"> </w:t>
      </w:r>
      <w:r w:rsidRPr="002540C1" w:rsidR="00165E1A">
        <w:rPr>
          <w:rFonts w:asciiTheme="minorHAnsi" w:hAnsiTheme="minorHAnsi" w:cstheme="minorHAnsi"/>
          <w:sz w:val="20"/>
          <w:szCs w:val="16"/>
        </w:rPr>
        <w:t xml:space="preserve">interactive </w:t>
      </w:r>
      <w:r w:rsidR="00F06BCE">
        <w:rPr>
          <w:rFonts w:asciiTheme="minorHAnsi" w:hAnsiTheme="minorHAnsi" w:cstheme="minorHAnsi"/>
          <w:sz w:val="20"/>
          <w:szCs w:val="16"/>
        </w:rPr>
        <w:t xml:space="preserve">ASP. Net </w:t>
      </w:r>
      <w:r w:rsidRPr="002540C1" w:rsidR="00165E1A">
        <w:rPr>
          <w:rFonts w:asciiTheme="minorHAnsi" w:hAnsiTheme="minorHAnsi" w:cstheme="minorHAnsi"/>
          <w:sz w:val="20"/>
          <w:szCs w:val="16"/>
        </w:rPr>
        <w:t>web</w:t>
      </w:r>
      <w:r w:rsidRPr="002540C1">
        <w:rPr>
          <w:rFonts w:asciiTheme="minorHAnsi" w:hAnsiTheme="minorHAnsi" w:cstheme="minorHAnsi"/>
          <w:sz w:val="20"/>
          <w:szCs w:val="16"/>
        </w:rPr>
        <w:t xml:space="preserve"> applications </w:t>
      </w:r>
      <w:r w:rsidRPr="002540C1" w:rsidR="00165E1A">
        <w:rPr>
          <w:rFonts w:asciiTheme="minorHAnsi" w:hAnsiTheme="minorHAnsi" w:cstheme="minorHAnsi"/>
          <w:sz w:val="20"/>
          <w:szCs w:val="16"/>
        </w:rPr>
        <w:t xml:space="preserve">using </w:t>
      </w:r>
      <w:r w:rsidRPr="002540C1">
        <w:rPr>
          <w:rFonts w:asciiTheme="minorHAnsi" w:hAnsiTheme="minorHAnsi" w:cstheme="minorHAnsi"/>
          <w:sz w:val="20"/>
          <w:szCs w:val="16"/>
        </w:rPr>
        <w:t>JQuery</w:t>
      </w:r>
      <w:r w:rsidR="00F06BCE">
        <w:rPr>
          <w:rFonts w:asciiTheme="minorHAnsi" w:hAnsiTheme="minorHAnsi" w:cstheme="minorHAnsi"/>
          <w:sz w:val="20"/>
          <w:szCs w:val="16"/>
        </w:rPr>
        <w:t>.</w:t>
      </w:r>
    </w:p>
    <w:p w:rsidR="006F3A43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 Actively involved in requirements gathering, project execution, and incident management.</w:t>
      </w:r>
    </w:p>
    <w:p w:rsidR="008F74FA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Coordinating with the end users and </w:t>
      </w:r>
      <w:r w:rsidR="00E45C7E">
        <w:rPr>
          <w:rFonts w:asciiTheme="minorHAnsi" w:hAnsiTheme="minorHAnsi" w:cstheme="minorHAnsi"/>
          <w:sz w:val="20"/>
          <w:szCs w:val="16"/>
        </w:rPr>
        <w:t xml:space="preserve">the </w:t>
      </w:r>
      <w:r w:rsidRPr="002540C1">
        <w:rPr>
          <w:rFonts w:asciiTheme="minorHAnsi" w:hAnsiTheme="minorHAnsi" w:cstheme="minorHAnsi"/>
          <w:sz w:val="20"/>
          <w:szCs w:val="16"/>
        </w:rPr>
        <w:t>other</w:t>
      </w:r>
      <w:r w:rsidR="00E45C7E">
        <w:rPr>
          <w:rFonts w:asciiTheme="minorHAnsi" w:hAnsiTheme="minorHAnsi" w:cstheme="minorHAnsi"/>
          <w:sz w:val="20"/>
          <w:szCs w:val="16"/>
        </w:rPr>
        <w:t xml:space="preserve"> overseas</w:t>
      </w:r>
      <w:r w:rsidRPr="002540C1">
        <w:rPr>
          <w:rFonts w:asciiTheme="minorHAnsi" w:hAnsiTheme="minorHAnsi" w:cstheme="minorHAnsi"/>
          <w:sz w:val="20"/>
          <w:szCs w:val="16"/>
        </w:rPr>
        <w:t xml:space="preserve"> teams involved in helping </w:t>
      </w:r>
      <w:r w:rsidR="00E45C7E">
        <w:rPr>
          <w:rFonts w:asciiTheme="minorHAnsi" w:hAnsiTheme="minorHAnsi" w:cstheme="minorHAnsi"/>
          <w:sz w:val="20"/>
          <w:szCs w:val="16"/>
        </w:rPr>
        <w:t>them understand the new systems.</w:t>
      </w:r>
    </w:p>
    <w:p w:rsidR="00165E1A" w:rsidRPr="00A73506" w:rsidP="00A73506">
      <w:pPr>
        <w:spacing w:after="0" w:line="60" w:lineRule="auto"/>
        <w:jc w:val="right"/>
        <w:rPr>
          <w:rFonts w:cstheme="minorHAnsi"/>
          <w:b/>
        </w:rPr>
      </w:pPr>
    </w:p>
    <w:p w:rsidR="00165E1A" w:rsidRPr="002540C1" w:rsidP="00165E1A">
      <w:pPr>
        <w:pStyle w:val="Default"/>
        <w:jc w:val="center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>Jan ‘10- Sep ‘11: Infosys Ltd. as System Engineer</w:t>
      </w:r>
    </w:p>
    <w:p w:rsidR="00165E1A" w:rsidRPr="002540C1" w:rsidP="00165E1A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Area: </w:t>
      </w:r>
    </w:p>
    <w:p w:rsidR="00165E1A" w:rsidRPr="002540C1" w:rsidP="00165E1A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 Actively participated in automating Change Control Management by creating ASP .net web application and web services.</w:t>
      </w:r>
    </w:p>
    <w:p w:rsidR="00165E1A" w:rsidRPr="00A73506" w:rsidP="00A73506">
      <w:pPr>
        <w:spacing w:after="0" w:line="60" w:lineRule="auto"/>
        <w:jc w:val="right"/>
        <w:rPr>
          <w:rFonts w:cstheme="minorHAnsi"/>
          <w:b/>
        </w:rPr>
      </w:pPr>
    </w:p>
    <w:p w:rsidR="00165E1A" w:rsidRPr="002540C1" w:rsidP="00165E1A">
      <w:pPr>
        <w:pStyle w:val="Default"/>
        <w:jc w:val="center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>Jun ‘09- Dec ‘09: Infosys Ltd. as System Engineer Trainee</w:t>
      </w:r>
    </w:p>
    <w:p w:rsidR="006F3A43" w:rsidRPr="002540C1" w:rsidP="006F3A43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Key Result Area: </w:t>
      </w:r>
    </w:p>
    <w:p w:rsidR="009945F2" w:rsidP="002540C1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Developed websites and web applications using </w:t>
      </w:r>
      <w:r w:rsidRPr="002540C1" w:rsidR="00165E1A">
        <w:rPr>
          <w:rFonts w:asciiTheme="minorHAnsi" w:hAnsiTheme="minorHAnsi" w:cstheme="minorHAnsi"/>
          <w:sz w:val="20"/>
          <w:szCs w:val="16"/>
        </w:rPr>
        <w:t>C#</w:t>
      </w:r>
      <w:r w:rsidRPr="002540C1">
        <w:rPr>
          <w:rFonts w:asciiTheme="minorHAnsi" w:hAnsiTheme="minorHAnsi" w:cstheme="minorHAnsi"/>
          <w:sz w:val="20"/>
          <w:szCs w:val="16"/>
        </w:rPr>
        <w:t xml:space="preserve">, </w:t>
      </w:r>
      <w:r w:rsidRPr="002540C1" w:rsidR="00165E1A">
        <w:rPr>
          <w:rFonts w:asciiTheme="minorHAnsi" w:hAnsiTheme="minorHAnsi" w:cstheme="minorHAnsi"/>
          <w:sz w:val="20"/>
          <w:szCs w:val="16"/>
        </w:rPr>
        <w:t>ASP .net, JavaScript.</w:t>
      </w:r>
    </w:p>
    <w:p w:rsidR="00E07BA4" w:rsidRPr="002540C1" w:rsidP="00E07BA4">
      <w:pPr>
        <w:pStyle w:val="Default"/>
        <w:spacing w:line="60" w:lineRule="auto"/>
        <w:rPr>
          <w:rFonts w:asciiTheme="minorHAnsi" w:hAnsiTheme="minorHAnsi" w:cstheme="minorHAnsi"/>
          <w:b/>
        </w:rPr>
      </w:pPr>
    </w:p>
    <w:tbl>
      <w:tblPr>
        <w:tblW w:w="113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FFFFFF" w:themeColor="background1" w:themeShade="D9"/>
        <w:tblLook w:val="00A0"/>
      </w:tblPr>
      <w:tblGrid>
        <w:gridCol w:w="11340"/>
      </w:tblGrid>
      <w:tr w:rsidTr="00A51EA0">
        <w:tblPrEx>
          <w:tblW w:w="11340" w:type="dxa"/>
          <w:tblInd w:w="-2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solid" w:color="D9D9D9" w:fill="FFFFFF" w:themeColor="background1" w:themeShade="D9"/>
          <w:tblLook w:val="00A0"/>
        </w:tblPrEx>
        <w:trPr>
          <w:trHeight w:hRule="exact" w:val="288"/>
        </w:trPr>
        <w:tc>
          <w:tcPr>
            <w:tcW w:w="11340" w:type="dxa"/>
            <w:shd w:val="clear" w:color="auto" w:fill="BFBFBF" w:themeFill="background1" w:themeFillShade="BF"/>
            <w:vAlign w:val="center"/>
          </w:tcPr>
          <w:p w:rsidR="009945F2" w:rsidRPr="002540C1" w:rsidP="00A51EA0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40C1">
              <w:rPr>
                <w:rFonts w:cstheme="minorHAnsi"/>
                <w:b/>
                <w:bCs/>
                <w:sz w:val="20"/>
                <w:szCs w:val="20"/>
              </w:rPr>
              <w:t>Academic Credentials</w:t>
            </w:r>
          </w:p>
        </w:tc>
      </w:tr>
    </w:tbl>
    <w:p w:rsidR="00E07BA4" w:rsidP="00E07BA4">
      <w:pPr>
        <w:pStyle w:val="Default"/>
        <w:spacing w:line="60" w:lineRule="auto"/>
        <w:rPr>
          <w:rFonts w:asciiTheme="minorHAnsi" w:hAnsiTheme="minorHAnsi" w:cstheme="minorHAnsi"/>
          <w:sz w:val="20"/>
          <w:szCs w:val="16"/>
        </w:rPr>
      </w:pPr>
    </w:p>
    <w:p w:rsidR="009945F2" w:rsidRPr="002540C1" w:rsidP="009945F2">
      <w:pPr>
        <w:pStyle w:val="Default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>2009 – B.E. – Electronics and Instrumentation Engineering from Government College of Technology, Coimbatore. Secured 75.5%</w:t>
      </w:r>
    </w:p>
    <w:p w:rsidR="009945F2" w:rsidRPr="002540C1" w:rsidP="00E07BA4">
      <w:pPr>
        <w:pStyle w:val="Default"/>
        <w:spacing w:line="60" w:lineRule="auto"/>
        <w:rPr>
          <w:rFonts w:asciiTheme="minorHAnsi" w:hAnsiTheme="minorHAnsi" w:cstheme="minorHAnsi"/>
          <w:b/>
        </w:rPr>
      </w:pPr>
    </w:p>
    <w:tbl>
      <w:tblPr>
        <w:tblW w:w="1134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D9D9D9" w:fill="FFFFFF" w:themeColor="background1" w:themeShade="D9"/>
        <w:tblLook w:val="00A0"/>
      </w:tblPr>
      <w:tblGrid>
        <w:gridCol w:w="11340"/>
      </w:tblGrid>
      <w:tr w:rsidTr="00A51EA0">
        <w:tblPrEx>
          <w:tblW w:w="11340" w:type="dxa"/>
          <w:tblInd w:w="-2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solid" w:color="D9D9D9" w:fill="FFFFFF" w:themeColor="background1" w:themeShade="D9"/>
          <w:tblLook w:val="00A0"/>
        </w:tblPrEx>
        <w:trPr>
          <w:trHeight w:hRule="exact" w:val="288"/>
        </w:trPr>
        <w:tc>
          <w:tcPr>
            <w:tcW w:w="11340" w:type="dxa"/>
            <w:shd w:val="clear" w:color="auto" w:fill="BFBFBF" w:themeFill="background1" w:themeFillShade="BF"/>
            <w:vAlign w:val="center"/>
          </w:tcPr>
          <w:p w:rsidR="009945F2" w:rsidRPr="002540C1" w:rsidP="009945F2">
            <w:pPr>
              <w:spacing w:line="276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540C1">
              <w:rPr>
                <w:rFonts w:cstheme="minorHAnsi"/>
                <w:b/>
                <w:bCs/>
                <w:sz w:val="20"/>
                <w:szCs w:val="20"/>
              </w:rPr>
              <w:t>Personal Dossier</w:t>
            </w:r>
          </w:p>
        </w:tc>
      </w:tr>
    </w:tbl>
    <w:p w:rsidR="009945F2" w:rsidRPr="002540C1" w:rsidP="00E07BA4">
      <w:pPr>
        <w:pStyle w:val="Default"/>
        <w:spacing w:line="60" w:lineRule="auto"/>
        <w:rPr>
          <w:rFonts w:asciiTheme="minorHAnsi" w:hAnsiTheme="minorHAnsi" w:cstheme="minorHAnsi"/>
          <w:sz w:val="20"/>
          <w:szCs w:val="16"/>
        </w:rPr>
      </w:pPr>
    </w:p>
    <w:p w:rsidR="009945F2" w:rsidRPr="002540C1" w:rsidP="009945F2">
      <w:pPr>
        <w:pStyle w:val="Default"/>
        <w:rPr>
          <w:rFonts w:asciiTheme="minorHAnsi" w:hAnsiTheme="minorHAnsi" w:cstheme="minorHAnsi"/>
          <w:b/>
          <w:bCs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 xml:space="preserve">• </w:t>
      </w:r>
      <w:r w:rsidRPr="002540C1">
        <w:rPr>
          <w:rFonts w:asciiTheme="minorHAnsi" w:hAnsiTheme="minorHAnsi" w:cstheme="minorHAnsi"/>
          <w:bCs/>
          <w:sz w:val="20"/>
          <w:szCs w:val="16"/>
        </w:rPr>
        <w:t>Languages Known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>:  English and Tamil</w:t>
      </w:r>
    </w:p>
    <w:p w:rsidR="005315F0" w:rsidRPr="0082113F" w:rsidP="0082113F">
      <w:pPr>
        <w:pStyle w:val="Default"/>
        <w:rPr>
          <w:rFonts w:asciiTheme="minorHAnsi" w:hAnsiTheme="minorHAnsi" w:cstheme="minorHAnsi"/>
          <w:sz w:val="20"/>
          <w:szCs w:val="16"/>
        </w:rPr>
      </w:pPr>
      <w:r w:rsidRPr="002540C1">
        <w:rPr>
          <w:rFonts w:asciiTheme="minorHAnsi" w:hAnsiTheme="minorHAnsi" w:cstheme="minorHAnsi"/>
          <w:sz w:val="20"/>
          <w:szCs w:val="16"/>
        </w:rPr>
        <w:t>• Date of Birth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>:  19</w:t>
      </w:r>
      <w:r w:rsidRPr="002540C1">
        <w:rPr>
          <w:rFonts w:asciiTheme="minorHAnsi" w:hAnsiTheme="minorHAnsi" w:cstheme="minorHAnsi"/>
          <w:b/>
          <w:bCs/>
          <w:sz w:val="20"/>
          <w:szCs w:val="16"/>
          <w:vertAlign w:val="superscript"/>
        </w:rPr>
        <w:t>th</w:t>
      </w:r>
      <w:r w:rsidRPr="002540C1">
        <w:rPr>
          <w:rFonts w:asciiTheme="minorHAnsi" w:hAnsiTheme="minorHAnsi" w:cstheme="minorHAnsi"/>
          <w:b/>
          <w:bCs/>
          <w:sz w:val="20"/>
          <w:szCs w:val="16"/>
        </w:rPr>
        <w:t xml:space="preserve"> September 1987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367EE">
      <w:pgSz w:w="12240" w:h="15840"/>
      <w:pgMar w:top="360" w:right="450" w:bottom="360" w:left="72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344FDD"/>
    <w:multiLevelType w:val="hybridMultilevel"/>
    <w:tmpl w:val="4A0E91D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60077F"/>
    <w:multiLevelType w:val="hybridMultilevel"/>
    <w:tmpl w:val="905CA38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D3509"/>
    <w:multiLevelType w:val="hybridMultilevel"/>
    <w:tmpl w:val="94DAEE7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418F4"/>
    <w:multiLevelType w:val="hybridMultilevel"/>
    <w:tmpl w:val="0AA6FDD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4B25B7"/>
    <w:multiLevelType w:val="hybridMultilevel"/>
    <w:tmpl w:val="4B9CFE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25206"/>
    <w:multiLevelType w:val="hybridMultilevel"/>
    <w:tmpl w:val="115C744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EF4143"/>
    <w:multiLevelType w:val="hybridMultilevel"/>
    <w:tmpl w:val="C7C0B4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5A"/>
  </w:style>
  <w:style w:type="paragraph" w:styleId="Footer">
    <w:name w:val="footer"/>
    <w:basedOn w:val="Normal"/>
    <w:link w:val="FooterChar"/>
    <w:uiPriority w:val="99"/>
    <w:unhideWhenUsed/>
    <w:rsid w:val="00A7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5A"/>
  </w:style>
  <w:style w:type="character" w:styleId="Hyperlink">
    <w:name w:val="Hyperlink"/>
    <w:basedOn w:val="DefaultParagraphFont"/>
    <w:uiPriority w:val="99"/>
    <w:unhideWhenUsed/>
    <w:rsid w:val="00A77E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3A4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&amp;dtyp=docx_n&amp;userId=dd5fb1775b94433fbba25e75aa1a14b3b936bc5bea29f484&amp;jobId=261217003168&amp;uid=72119934261217003168151478768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 Sekar</dc:creator>
  <cp:lastModifiedBy>Parthiban Sekar</cp:lastModifiedBy>
  <cp:revision>11</cp:revision>
  <dcterms:created xsi:type="dcterms:W3CDTF">2017-07-11T05:21:00Z</dcterms:created>
  <dcterms:modified xsi:type="dcterms:W3CDTF">2017-10-24T10:25:00Z</dcterms:modified>
</cp:coreProperties>
</file>