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93" w:rsidRPr="0060176D" w:rsidRDefault="00BA77C8" w:rsidP="009A32B7">
      <w:pPr>
        <w:widowControl w:val="0"/>
        <w:autoSpaceDE w:val="0"/>
        <w:autoSpaceDN w:val="0"/>
        <w:adjustRightInd w:val="0"/>
        <w:spacing w:after="40" w:line="264" w:lineRule="auto"/>
        <w:ind w:left="-360"/>
        <w:rPr>
          <w:rFonts w:asciiTheme="minorHAnsi" w:hAnsiTheme="minorHAnsi" w:cs="Calibri"/>
          <w:b/>
          <w:bCs/>
        </w:rPr>
      </w:pPr>
      <w:r w:rsidRPr="00BA77C8">
        <w:rPr>
          <w:rFonts w:asciiTheme="minorHAnsi" w:hAnsiTheme="minorHAnsi" w:cs="Calibri"/>
          <w:bCs/>
          <w:noProof/>
          <w:spacing w:val="1"/>
          <w:sz w:val="24"/>
          <w:szCs w:val="24"/>
          <w:lang w:bidi="te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0.5pt;margin-top:3.75pt;width:116.25pt;height:135pt;z-index:-1" wrapcoords="-177 0 -177 21375 21600 21375 21600 0 -177 0">
            <v:imagedata r:id="rId6" o:title="Chandra-Shekar-_0"/>
          </v:shape>
        </w:pict>
      </w:r>
    </w:p>
    <w:p w:rsidR="00B9581E" w:rsidRPr="0060176D" w:rsidRDefault="00B564A9" w:rsidP="009A32B7">
      <w:pPr>
        <w:widowControl w:val="0"/>
        <w:autoSpaceDE w:val="0"/>
        <w:autoSpaceDN w:val="0"/>
        <w:adjustRightInd w:val="0"/>
        <w:spacing w:after="40" w:line="264" w:lineRule="auto"/>
        <w:ind w:left="-360"/>
        <w:rPr>
          <w:rFonts w:asciiTheme="minorHAnsi" w:hAnsiTheme="minorHAnsi" w:cs="Calibri"/>
          <w:b/>
          <w:bCs/>
          <w:sz w:val="24"/>
          <w:szCs w:val="24"/>
        </w:rPr>
      </w:pPr>
      <w:proofErr w:type="spellStart"/>
      <w:r w:rsidRPr="0060176D">
        <w:rPr>
          <w:rFonts w:asciiTheme="minorHAnsi" w:hAnsiTheme="minorHAnsi" w:cs="Calibri"/>
          <w:b/>
          <w:bCs/>
          <w:sz w:val="24"/>
          <w:szCs w:val="24"/>
        </w:rPr>
        <w:t>Banoth</w:t>
      </w:r>
      <w:proofErr w:type="spellEnd"/>
      <w:r w:rsidRPr="0060176D">
        <w:rPr>
          <w:rFonts w:asciiTheme="minorHAnsi" w:hAnsiTheme="minorHAnsi" w:cs="Calibri"/>
          <w:b/>
          <w:bCs/>
          <w:sz w:val="24"/>
          <w:szCs w:val="24"/>
        </w:rPr>
        <w:t xml:space="preserve"> Chandra </w:t>
      </w:r>
      <w:proofErr w:type="spellStart"/>
      <w:r w:rsidRPr="0060176D">
        <w:rPr>
          <w:rFonts w:asciiTheme="minorHAnsi" w:hAnsiTheme="minorHAnsi" w:cs="Calibri"/>
          <w:b/>
          <w:bCs/>
          <w:sz w:val="24"/>
          <w:szCs w:val="24"/>
        </w:rPr>
        <w:t>Shekar</w:t>
      </w:r>
      <w:proofErr w:type="spellEnd"/>
      <w:r w:rsidR="00D369A4" w:rsidRPr="0060176D">
        <w:rPr>
          <w:rFonts w:asciiTheme="minorHAnsi" w:hAnsiTheme="minorHAnsi"/>
          <w:noProof/>
          <w:sz w:val="24"/>
          <w:szCs w:val="24"/>
        </w:rPr>
        <w:tab/>
      </w:r>
      <w:r w:rsidR="00B9581E" w:rsidRPr="0060176D">
        <w:rPr>
          <w:rFonts w:asciiTheme="minorHAnsi" w:hAnsiTheme="minorHAnsi"/>
          <w:noProof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2F6FA0" w:rsidRPr="0060176D" w:rsidRDefault="002F6FA0" w:rsidP="00B9581E">
      <w:pPr>
        <w:widowControl w:val="0"/>
        <w:autoSpaceDE w:val="0"/>
        <w:autoSpaceDN w:val="0"/>
        <w:adjustRightInd w:val="0"/>
        <w:spacing w:after="40" w:line="264" w:lineRule="auto"/>
        <w:ind w:left="-360"/>
        <w:rPr>
          <w:rFonts w:asciiTheme="minorHAnsi" w:hAnsiTheme="minorHAnsi" w:cs="Calibri"/>
          <w:b/>
          <w:bCs/>
          <w:sz w:val="24"/>
          <w:szCs w:val="24"/>
        </w:rPr>
      </w:pPr>
      <w:r w:rsidRPr="0060176D">
        <w:rPr>
          <w:rFonts w:asciiTheme="minorHAnsi" w:hAnsiTheme="minorHAnsi" w:cs="Calibri"/>
          <w:bCs/>
          <w:spacing w:val="1"/>
          <w:sz w:val="24"/>
          <w:szCs w:val="24"/>
        </w:rPr>
        <w:t>1</w:t>
      </w:r>
      <w:r w:rsidR="00B564A9" w:rsidRPr="0060176D">
        <w:rPr>
          <w:rFonts w:asciiTheme="minorHAnsi" w:hAnsiTheme="minorHAnsi" w:cs="Calibri"/>
          <w:bCs/>
          <w:spacing w:val="1"/>
          <w:sz w:val="24"/>
          <w:szCs w:val="24"/>
        </w:rPr>
        <w:t>4</w:t>
      </w:r>
      <w:r w:rsidRPr="0060176D">
        <w:rPr>
          <w:rFonts w:asciiTheme="minorHAnsi" w:hAnsiTheme="minorHAnsi" w:cs="Calibri"/>
          <w:bCs/>
          <w:spacing w:val="-1"/>
          <w:sz w:val="24"/>
          <w:szCs w:val="24"/>
        </w:rPr>
        <w:t>.</w:t>
      </w:r>
      <w:r w:rsidRPr="0060176D">
        <w:rPr>
          <w:rFonts w:asciiTheme="minorHAnsi" w:hAnsiTheme="minorHAnsi" w:cs="Calibri"/>
          <w:bCs/>
          <w:spacing w:val="1"/>
          <w:sz w:val="24"/>
          <w:szCs w:val="24"/>
        </w:rPr>
        <w:t>0</w:t>
      </w:r>
      <w:r w:rsidR="00B564A9" w:rsidRPr="0060176D">
        <w:rPr>
          <w:rFonts w:asciiTheme="minorHAnsi" w:hAnsiTheme="minorHAnsi" w:cs="Calibri"/>
          <w:bCs/>
          <w:spacing w:val="-2"/>
          <w:sz w:val="24"/>
          <w:szCs w:val="24"/>
        </w:rPr>
        <w:t>4</w:t>
      </w:r>
      <w:r w:rsidRPr="0060176D">
        <w:rPr>
          <w:rFonts w:asciiTheme="minorHAnsi" w:hAnsiTheme="minorHAnsi" w:cs="Calibri"/>
          <w:bCs/>
          <w:spacing w:val="-1"/>
          <w:sz w:val="24"/>
          <w:szCs w:val="24"/>
        </w:rPr>
        <w:t>.</w:t>
      </w:r>
      <w:r w:rsidRPr="0060176D">
        <w:rPr>
          <w:rFonts w:asciiTheme="minorHAnsi" w:hAnsiTheme="minorHAnsi" w:cs="Calibri"/>
          <w:bCs/>
          <w:spacing w:val="1"/>
          <w:sz w:val="24"/>
          <w:szCs w:val="24"/>
        </w:rPr>
        <w:t>1</w:t>
      </w:r>
      <w:r w:rsidRPr="0060176D">
        <w:rPr>
          <w:rFonts w:asciiTheme="minorHAnsi" w:hAnsiTheme="minorHAnsi" w:cs="Calibri"/>
          <w:bCs/>
          <w:spacing w:val="-2"/>
          <w:sz w:val="24"/>
          <w:szCs w:val="24"/>
        </w:rPr>
        <w:t>9</w:t>
      </w:r>
      <w:r w:rsidR="00B564A9" w:rsidRPr="0060176D">
        <w:rPr>
          <w:rFonts w:asciiTheme="minorHAnsi" w:hAnsiTheme="minorHAnsi" w:cs="Calibri"/>
          <w:bCs/>
          <w:spacing w:val="-2"/>
          <w:sz w:val="24"/>
          <w:szCs w:val="24"/>
        </w:rPr>
        <w:t>91</w:t>
      </w:r>
      <w:r w:rsidR="00E95976" w:rsidRPr="0060176D">
        <w:rPr>
          <w:rFonts w:asciiTheme="minorHAnsi" w:hAnsiTheme="minorHAnsi" w:cs="Calibri"/>
          <w:bCs/>
          <w:sz w:val="24"/>
          <w:szCs w:val="24"/>
        </w:rPr>
        <w:t xml:space="preserve">  </w:t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  <w:r w:rsidR="00D369A4" w:rsidRPr="0060176D">
        <w:rPr>
          <w:rFonts w:asciiTheme="minorHAnsi" w:hAnsiTheme="minorHAnsi" w:cs="Calibri"/>
          <w:bCs/>
          <w:sz w:val="24"/>
          <w:szCs w:val="24"/>
        </w:rPr>
        <w:tab/>
      </w:r>
    </w:p>
    <w:p w:rsidR="000418A1" w:rsidRPr="0060176D" w:rsidRDefault="00DE63A5" w:rsidP="00A1603A">
      <w:pPr>
        <w:widowControl w:val="0"/>
        <w:autoSpaceDE w:val="0"/>
        <w:autoSpaceDN w:val="0"/>
        <w:adjustRightInd w:val="0"/>
        <w:spacing w:after="40" w:line="264" w:lineRule="auto"/>
        <w:ind w:left="-360"/>
        <w:rPr>
          <w:rFonts w:asciiTheme="minorHAnsi" w:hAnsiTheme="minorHAnsi" w:cs="Calibri"/>
          <w:bCs/>
          <w:sz w:val="24"/>
          <w:szCs w:val="24"/>
        </w:rPr>
      </w:pPr>
      <w:r w:rsidRPr="0060176D">
        <w:rPr>
          <w:rFonts w:asciiTheme="minorHAnsi" w:hAnsiTheme="minorHAnsi" w:cs="Calibri"/>
          <w:bCs/>
          <w:sz w:val="24"/>
          <w:szCs w:val="24"/>
        </w:rPr>
        <w:t xml:space="preserve">Single | </w:t>
      </w:r>
      <w:r w:rsidR="002F6FA0" w:rsidRPr="0060176D">
        <w:rPr>
          <w:rFonts w:asciiTheme="minorHAnsi" w:hAnsiTheme="minorHAnsi" w:cs="Calibri"/>
          <w:bCs/>
          <w:sz w:val="24"/>
          <w:szCs w:val="24"/>
        </w:rPr>
        <w:t>Male</w:t>
      </w:r>
    </w:p>
    <w:p w:rsidR="00772643" w:rsidRPr="0060176D" w:rsidRDefault="00A50B0B" w:rsidP="00C718DF">
      <w:pPr>
        <w:widowControl w:val="0"/>
        <w:autoSpaceDE w:val="0"/>
        <w:autoSpaceDN w:val="0"/>
        <w:adjustRightInd w:val="0"/>
        <w:spacing w:after="40" w:line="264" w:lineRule="auto"/>
        <w:ind w:left="-360"/>
        <w:rPr>
          <w:rFonts w:asciiTheme="minorHAnsi" w:hAnsiTheme="minorHAnsi" w:cs="Calibri"/>
          <w:bCs/>
          <w:spacing w:val="-3"/>
          <w:position w:val="1"/>
          <w:sz w:val="24"/>
          <w:szCs w:val="24"/>
        </w:rPr>
      </w:pPr>
      <w:r w:rsidRPr="0060176D">
        <w:rPr>
          <w:rFonts w:asciiTheme="minorHAnsi" w:hAnsiTheme="minorHAnsi" w:cs="Calibri"/>
          <w:bCs/>
          <w:spacing w:val="-3"/>
          <w:position w:val="1"/>
          <w:sz w:val="24"/>
          <w:szCs w:val="24"/>
        </w:rPr>
        <w:t>chandu.banoth143@gmail.com</w:t>
      </w:r>
    </w:p>
    <w:p w:rsidR="00A50B0B" w:rsidRPr="0060176D" w:rsidRDefault="00B6199B" w:rsidP="00C718DF">
      <w:pPr>
        <w:widowControl w:val="0"/>
        <w:autoSpaceDE w:val="0"/>
        <w:autoSpaceDN w:val="0"/>
        <w:adjustRightInd w:val="0"/>
        <w:spacing w:after="40" w:line="264" w:lineRule="auto"/>
        <w:ind w:left="-360"/>
        <w:rPr>
          <w:rFonts w:asciiTheme="minorHAnsi" w:hAnsiTheme="minorHAnsi" w:cs="Calibri"/>
          <w:bCs/>
          <w:spacing w:val="-3"/>
          <w:position w:val="1"/>
          <w:sz w:val="24"/>
          <w:szCs w:val="24"/>
        </w:rPr>
      </w:pPr>
      <w:r>
        <w:rPr>
          <w:rFonts w:asciiTheme="minorHAnsi" w:hAnsiTheme="minorHAnsi" w:cs="Calibri"/>
          <w:bCs/>
          <w:spacing w:val="-3"/>
          <w:position w:val="1"/>
          <w:sz w:val="24"/>
          <w:szCs w:val="24"/>
        </w:rPr>
        <w:t>Contact: 0</w:t>
      </w:r>
      <w:r w:rsidR="00FB693A" w:rsidRPr="0060176D">
        <w:rPr>
          <w:rFonts w:asciiTheme="minorHAnsi" w:hAnsiTheme="minorHAnsi" w:cs="Calibri"/>
          <w:bCs/>
          <w:spacing w:val="-3"/>
          <w:position w:val="1"/>
          <w:sz w:val="24"/>
          <w:szCs w:val="24"/>
        </w:rPr>
        <w:t>9032543278</w:t>
      </w:r>
    </w:p>
    <w:p w:rsidR="00B9581E" w:rsidRPr="0060176D" w:rsidRDefault="00FA1EA8" w:rsidP="00B9581E">
      <w:pPr>
        <w:widowControl w:val="0"/>
        <w:autoSpaceDE w:val="0"/>
        <w:autoSpaceDN w:val="0"/>
        <w:adjustRightInd w:val="0"/>
        <w:spacing w:after="40" w:line="264" w:lineRule="auto"/>
        <w:ind w:left="-360"/>
        <w:rPr>
          <w:rFonts w:asciiTheme="minorHAnsi" w:hAnsiTheme="minorHAnsi" w:cs="Calibri"/>
          <w:b/>
          <w:spacing w:val="-3"/>
          <w:position w:val="1"/>
          <w:sz w:val="24"/>
          <w:szCs w:val="24"/>
        </w:rPr>
      </w:pPr>
      <w:r w:rsidRPr="0060176D">
        <w:rPr>
          <w:rFonts w:asciiTheme="minorHAnsi" w:hAnsiTheme="minorHAnsi" w:cs="Calibri"/>
          <w:b/>
          <w:spacing w:val="-3"/>
          <w:position w:val="1"/>
          <w:sz w:val="24"/>
          <w:szCs w:val="24"/>
        </w:rPr>
        <w:t>Location</w:t>
      </w:r>
      <w:r w:rsidR="00BB7B87" w:rsidRPr="0060176D">
        <w:rPr>
          <w:rFonts w:asciiTheme="minorHAnsi" w:hAnsiTheme="minorHAnsi" w:cs="Calibri"/>
          <w:b/>
          <w:spacing w:val="-3"/>
          <w:position w:val="1"/>
          <w:sz w:val="24"/>
          <w:szCs w:val="24"/>
        </w:rPr>
        <w:t>:</w:t>
      </w:r>
      <w:r w:rsidR="00D53E05" w:rsidRPr="0060176D">
        <w:rPr>
          <w:rFonts w:asciiTheme="minorHAnsi" w:hAnsiTheme="minorHAnsi" w:cs="Calibri"/>
          <w:b/>
          <w:spacing w:val="-3"/>
          <w:position w:val="1"/>
          <w:sz w:val="24"/>
          <w:szCs w:val="24"/>
        </w:rPr>
        <w:t xml:space="preserve"> Hyderabad</w:t>
      </w:r>
      <w:r w:rsidR="00FB693A" w:rsidRPr="0060176D">
        <w:rPr>
          <w:rFonts w:asciiTheme="minorHAnsi" w:hAnsiTheme="minorHAnsi" w:cs="Calibri"/>
          <w:b/>
          <w:spacing w:val="-3"/>
          <w:position w:val="1"/>
          <w:sz w:val="24"/>
          <w:szCs w:val="24"/>
        </w:rPr>
        <w:t>, Telangana.</w:t>
      </w:r>
    </w:p>
    <w:p w:rsidR="009A32B7" w:rsidRPr="0060176D" w:rsidRDefault="009A32B7" w:rsidP="00B9581E">
      <w:pPr>
        <w:widowControl w:val="0"/>
        <w:autoSpaceDE w:val="0"/>
        <w:autoSpaceDN w:val="0"/>
        <w:adjustRightInd w:val="0"/>
        <w:spacing w:after="40" w:line="264" w:lineRule="auto"/>
        <w:ind w:left="-360"/>
        <w:rPr>
          <w:rFonts w:asciiTheme="minorHAnsi" w:hAnsiTheme="minorHAnsi" w:cs="Calibri"/>
          <w:b/>
          <w:spacing w:val="-3"/>
          <w:position w:val="1"/>
        </w:rPr>
      </w:pPr>
    </w:p>
    <w:tbl>
      <w:tblPr>
        <w:tblW w:w="11160" w:type="dxa"/>
        <w:tblInd w:w="-35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20"/>
        <w:gridCol w:w="1984"/>
        <w:gridCol w:w="5231"/>
        <w:gridCol w:w="2025"/>
      </w:tblGrid>
      <w:tr w:rsidR="00766FFB" w:rsidRPr="0060176D" w:rsidTr="00886F5D">
        <w:trPr>
          <w:trHeight w:hRule="exact" w:val="415"/>
        </w:trPr>
        <w:tc>
          <w:tcPr>
            <w:tcW w:w="11160" w:type="dxa"/>
            <w:gridSpan w:val="4"/>
            <w:shd w:val="clear" w:color="auto" w:fill="D9D9D9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102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b/>
                <w:bCs/>
                <w:position w:val="1"/>
              </w:rPr>
              <w:t>A</w:t>
            </w:r>
            <w:r w:rsidRPr="0060176D">
              <w:rPr>
                <w:rFonts w:asciiTheme="minorHAnsi" w:hAnsiTheme="minorHAnsi" w:cs="Calibri"/>
                <w:b/>
                <w:bCs/>
                <w:spacing w:val="1"/>
                <w:position w:val="1"/>
              </w:rPr>
              <w:t>C</w:t>
            </w:r>
            <w:r w:rsidRPr="0060176D">
              <w:rPr>
                <w:rFonts w:asciiTheme="minorHAnsi" w:hAnsiTheme="minorHAnsi" w:cs="Calibri"/>
                <w:b/>
                <w:bCs/>
                <w:spacing w:val="-2"/>
                <w:position w:val="1"/>
              </w:rPr>
              <w:t>A</w:t>
            </w:r>
            <w:r w:rsidRPr="0060176D">
              <w:rPr>
                <w:rFonts w:asciiTheme="minorHAnsi" w:hAnsiTheme="minorHAnsi" w:cs="Calibri"/>
                <w:b/>
                <w:bCs/>
                <w:position w:val="1"/>
              </w:rPr>
              <w:t>DEM</w:t>
            </w:r>
            <w:r w:rsidRPr="0060176D">
              <w:rPr>
                <w:rFonts w:asciiTheme="minorHAnsi" w:hAnsiTheme="minorHAnsi" w:cs="Calibri"/>
                <w:b/>
                <w:bCs/>
                <w:spacing w:val="-2"/>
                <w:position w:val="1"/>
              </w:rPr>
              <w:t>I</w:t>
            </w:r>
            <w:r w:rsidRPr="0060176D">
              <w:rPr>
                <w:rFonts w:asciiTheme="minorHAnsi" w:hAnsiTheme="minorHAnsi" w:cs="Calibri"/>
                <w:b/>
                <w:bCs/>
                <w:position w:val="1"/>
              </w:rPr>
              <w:t>C</w:t>
            </w:r>
            <w:r w:rsidRPr="0060176D">
              <w:rPr>
                <w:rFonts w:asciiTheme="minorHAnsi" w:hAnsiTheme="minorHAnsi" w:cs="Calibri"/>
                <w:b/>
                <w:bCs/>
                <w:spacing w:val="2"/>
                <w:position w:val="1"/>
              </w:rPr>
              <w:t xml:space="preserve"> </w:t>
            </w:r>
            <w:r w:rsidR="00445C56" w:rsidRPr="0060176D">
              <w:rPr>
                <w:rFonts w:asciiTheme="minorHAnsi" w:hAnsiTheme="minorHAnsi" w:cs="Calibri"/>
                <w:b/>
                <w:bCs/>
                <w:spacing w:val="2"/>
                <w:position w:val="1"/>
              </w:rPr>
              <w:t>ACHIEVEMENTS</w:t>
            </w:r>
          </w:p>
        </w:tc>
      </w:tr>
      <w:tr w:rsidR="002F6FA0" w:rsidRPr="0060176D" w:rsidTr="00886F5D">
        <w:trPr>
          <w:trHeight w:hRule="exact" w:val="487"/>
        </w:trPr>
        <w:tc>
          <w:tcPr>
            <w:tcW w:w="1920" w:type="dxa"/>
            <w:shd w:val="clear" w:color="auto" w:fill="D9D9D9"/>
          </w:tcPr>
          <w:p w:rsidR="002F6FA0" w:rsidRPr="0060176D" w:rsidRDefault="002F6FA0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jc w:val="center"/>
              <w:rPr>
                <w:rFonts w:asciiTheme="minorHAnsi" w:hAnsiTheme="minorHAnsi" w:cs="Calibri"/>
                <w:b/>
                <w:bCs/>
                <w:spacing w:val="1"/>
              </w:rPr>
            </w:pPr>
            <w:r w:rsidRPr="0060176D">
              <w:rPr>
                <w:rFonts w:asciiTheme="minorHAnsi" w:hAnsiTheme="minorHAnsi" w:cs="Calibri"/>
                <w:b/>
                <w:bCs/>
                <w:spacing w:val="1"/>
              </w:rPr>
              <w:t>MBA</w:t>
            </w:r>
            <w:r w:rsidR="00233FDA" w:rsidRPr="0060176D">
              <w:rPr>
                <w:rFonts w:asciiTheme="minorHAnsi" w:hAnsiTheme="minorHAnsi" w:cs="Calibri"/>
                <w:b/>
                <w:bCs/>
                <w:spacing w:val="1"/>
              </w:rPr>
              <w:t xml:space="preserve"> (HRM)</w:t>
            </w:r>
          </w:p>
        </w:tc>
        <w:tc>
          <w:tcPr>
            <w:tcW w:w="1984" w:type="dxa"/>
          </w:tcPr>
          <w:p w:rsidR="002F6FA0" w:rsidRPr="0060176D" w:rsidRDefault="00B564A9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412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2013</w:t>
            </w:r>
            <w:r w:rsidR="002F6FA0" w:rsidRPr="0060176D">
              <w:rPr>
                <w:rFonts w:asciiTheme="minorHAnsi" w:hAnsiTheme="minorHAnsi" w:cs="Calibri"/>
              </w:rPr>
              <w:t xml:space="preserve"> - 201</w:t>
            </w:r>
            <w:r w:rsidRPr="0060176D">
              <w:rPr>
                <w:rFonts w:asciiTheme="minorHAnsi" w:hAnsiTheme="minorHAnsi" w:cs="Calibri"/>
              </w:rPr>
              <w:t>5</w:t>
            </w:r>
          </w:p>
        </w:tc>
        <w:tc>
          <w:tcPr>
            <w:tcW w:w="5231" w:type="dxa"/>
          </w:tcPr>
          <w:p w:rsidR="002F6FA0" w:rsidRPr="0060176D" w:rsidRDefault="001538EC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102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SIBM Bangalore (SI</w:t>
            </w:r>
            <w:r w:rsidR="002F6FA0" w:rsidRPr="0060176D">
              <w:rPr>
                <w:rFonts w:asciiTheme="minorHAnsi" w:hAnsiTheme="minorHAnsi" w:cs="Calibri"/>
              </w:rPr>
              <w:t xml:space="preserve">U, </w:t>
            </w:r>
            <w:r w:rsidR="00B564A9" w:rsidRPr="0060176D">
              <w:rPr>
                <w:rFonts w:asciiTheme="minorHAnsi" w:hAnsiTheme="minorHAnsi" w:cs="Calibri"/>
              </w:rPr>
              <w:t>Pune)</w:t>
            </w:r>
          </w:p>
        </w:tc>
        <w:tc>
          <w:tcPr>
            <w:tcW w:w="2025" w:type="dxa"/>
          </w:tcPr>
          <w:p w:rsidR="002F6FA0" w:rsidRPr="0060176D" w:rsidRDefault="00C90A08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474"/>
              <w:rPr>
                <w:rFonts w:asciiTheme="minorHAnsi" w:hAnsiTheme="minorHAnsi" w:cs="Calibri"/>
                <w:i/>
                <w:iCs/>
              </w:rPr>
            </w:pPr>
            <w:r w:rsidRPr="0060176D">
              <w:rPr>
                <w:rFonts w:asciiTheme="minorHAnsi" w:hAnsiTheme="minorHAnsi" w:cs="Calibri"/>
                <w:i/>
                <w:iCs/>
              </w:rPr>
              <w:t>2.526</w:t>
            </w:r>
            <w:r w:rsidR="00FB6749" w:rsidRPr="0060176D">
              <w:rPr>
                <w:rFonts w:asciiTheme="minorHAnsi" w:hAnsiTheme="minorHAnsi" w:cs="Calibri"/>
                <w:i/>
                <w:iCs/>
              </w:rPr>
              <w:t>/4</w:t>
            </w:r>
          </w:p>
        </w:tc>
      </w:tr>
      <w:tr w:rsidR="00766FFB" w:rsidRPr="0060176D" w:rsidTr="00886F5D">
        <w:trPr>
          <w:trHeight w:hRule="exact" w:val="550"/>
        </w:trPr>
        <w:tc>
          <w:tcPr>
            <w:tcW w:w="1920" w:type="dxa"/>
            <w:shd w:val="clear" w:color="auto" w:fill="D9D9D9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jc w:val="center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b/>
                <w:bCs/>
                <w:spacing w:val="1"/>
              </w:rPr>
              <w:t>B</w:t>
            </w:r>
            <w:r w:rsidRPr="0060176D">
              <w:rPr>
                <w:rFonts w:asciiTheme="minorHAnsi" w:hAnsiTheme="minorHAnsi" w:cs="Calibri"/>
                <w:b/>
                <w:bCs/>
              </w:rPr>
              <w:t>.</w:t>
            </w:r>
            <w:r w:rsidR="00DC14D3" w:rsidRPr="0060176D">
              <w:rPr>
                <w:rFonts w:asciiTheme="minorHAnsi" w:hAnsiTheme="minorHAnsi" w:cs="Calibri"/>
                <w:b/>
                <w:bCs/>
              </w:rPr>
              <w:t>Tech</w:t>
            </w:r>
            <w:r w:rsidRPr="0060176D">
              <w:rPr>
                <w:rFonts w:asciiTheme="minorHAnsi" w:hAnsiTheme="minorHAnsi" w:cs="Calibri"/>
                <w:b/>
                <w:bCs/>
                <w:spacing w:val="-3"/>
              </w:rPr>
              <w:t xml:space="preserve"> </w:t>
            </w:r>
            <w:r w:rsidRPr="0060176D">
              <w:rPr>
                <w:rFonts w:asciiTheme="minorHAnsi" w:hAnsiTheme="minorHAnsi" w:cs="Calibri"/>
                <w:b/>
                <w:bCs/>
                <w:spacing w:val="1"/>
              </w:rPr>
              <w:t>(</w:t>
            </w:r>
            <w:r w:rsidRPr="0060176D">
              <w:rPr>
                <w:rFonts w:asciiTheme="minorHAnsi" w:hAnsiTheme="minorHAnsi" w:cs="Calibri"/>
                <w:b/>
                <w:bCs/>
                <w:spacing w:val="-1"/>
              </w:rPr>
              <w:t>E</w:t>
            </w:r>
            <w:r w:rsidRPr="0060176D">
              <w:rPr>
                <w:rFonts w:asciiTheme="minorHAnsi" w:hAnsiTheme="minorHAnsi" w:cs="Calibri"/>
                <w:b/>
                <w:bCs/>
                <w:spacing w:val="2"/>
              </w:rPr>
              <w:t>C</w:t>
            </w:r>
            <w:r w:rsidR="00DC14D3" w:rsidRPr="0060176D">
              <w:rPr>
                <w:rFonts w:asciiTheme="minorHAnsi" w:hAnsiTheme="minorHAnsi" w:cs="Calibri"/>
                <w:b/>
                <w:bCs/>
                <w:spacing w:val="-1"/>
              </w:rPr>
              <w:t>M</w:t>
            </w:r>
            <w:r w:rsidRPr="0060176D">
              <w:rPr>
                <w:rFonts w:asciiTheme="minorHAnsi" w:hAnsiTheme="minorHAnsi" w:cs="Calibri"/>
                <w:b/>
                <w:bCs/>
              </w:rPr>
              <w:t>)</w:t>
            </w:r>
          </w:p>
        </w:tc>
        <w:tc>
          <w:tcPr>
            <w:tcW w:w="1984" w:type="dxa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412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</w:rPr>
              <w:t>200</w:t>
            </w:r>
            <w:r w:rsidR="00C75FC1" w:rsidRPr="0060176D">
              <w:rPr>
                <w:rFonts w:asciiTheme="minorHAnsi" w:hAnsiTheme="minorHAnsi" w:cs="Calibri"/>
              </w:rPr>
              <w:t>9</w:t>
            </w:r>
            <w:r w:rsidRPr="0060176D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60176D">
              <w:rPr>
                <w:rFonts w:asciiTheme="minorHAnsi" w:hAnsiTheme="minorHAnsi" w:cs="Calibri"/>
              </w:rPr>
              <w:t>-</w:t>
            </w:r>
            <w:r w:rsidRPr="0060176D">
              <w:rPr>
                <w:rFonts w:asciiTheme="minorHAnsi" w:hAnsiTheme="minorHAnsi" w:cs="Calibri"/>
                <w:spacing w:val="-2"/>
              </w:rPr>
              <w:t xml:space="preserve"> </w:t>
            </w:r>
            <w:r w:rsidRPr="0060176D">
              <w:rPr>
                <w:rFonts w:asciiTheme="minorHAnsi" w:hAnsiTheme="minorHAnsi" w:cs="Calibri"/>
                <w:spacing w:val="2"/>
              </w:rPr>
              <w:t>2</w:t>
            </w:r>
            <w:r w:rsidR="00C75FC1" w:rsidRPr="0060176D">
              <w:rPr>
                <w:rFonts w:asciiTheme="minorHAnsi" w:hAnsiTheme="minorHAnsi" w:cs="Calibri"/>
              </w:rPr>
              <w:t>013</w:t>
            </w:r>
          </w:p>
        </w:tc>
        <w:tc>
          <w:tcPr>
            <w:tcW w:w="5231" w:type="dxa"/>
          </w:tcPr>
          <w:p w:rsidR="00766FFB" w:rsidRPr="0060176D" w:rsidRDefault="00B564A9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102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</w:rPr>
              <w:t>K L Un</w:t>
            </w:r>
            <w:r w:rsidR="00DC14D3" w:rsidRPr="0060176D">
              <w:rPr>
                <w:rFonts w:asciiTheme="minorHAnsi" w:hAnsiTheme="minorHAnsi" w:cs="Calibri"/>
              </w:rPr>
              <w:t>iv</w:t>
            </w:r>
            <w:r w:rsidRPr="0060176D">
              <w:rPr>
                <w:rFonts w:asciiTheme="minorHAnsi" w:hAnsiTheme="minorHAnsi" w:cs="Calibri"/>
              </w:rPr>
              <w:t>ersity,Guntur,Andhra Pradesh</w:t>
            </w:r>
          </w:p>
        </w:tc>
        <w:tc>
          <w:tcPr>
            <w:tcW w:w="2025" w:type="dxa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474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i/>
                <w:iCs/>
              </w:rPr>
              <w:t>5.</w:t>
            </w:r>
            <w:r w:rsidR="00B564A9" w:rsidRPr="0060176D">
              <w:rPr>
                <w:rFonts w:asciiTheme="minorHAnsi" w:hAnsiTheme="minorHAnsi" w:cs="Calibri"/>
                <w:i/>
                <w:iCs/>
              </w:rPr>
              <w:t>99</w:t>
            </w:r>
            <w:r w:rsidRPr="0060176D">
              <w:rPr>
                <w:rFonts w:asciiTheme="minorHAnsi" w:hAnsiTheme="minorHAnsi" w:cs="Calibri"/>
                <w:i/>
                <w:iCs/>
                <w:spacing w:val="-1"/>
              </w:rPr>
              <w:t>/</w:t>
            </w:r>
            <w:r w:rsidRPr="0060176D">
              <w:rPr>
                <w:rFonts w:asciiTheme="minorHAnsi" w:hAnsiTheme="minorHAnsi" w:cs="Calibri"/>
                <w:i/>
                <w:iCs/>
              </w:rPr>
              <w:t>10</w:t>
            </w:r>
          </w:p>
        </w:tc>
      </w:tr>
      <w:tr w:rsidR="00766FFB" w:rsidRPr="0060176D" w:rsidTr="00886F5D">
        <w:trPr>
          <w:trHeight w:hRule="exact" w:val="613"/>
        </w:trPr>
        <w:tc>
          <w:tcPr>
            <w:tcW w:w="1920" w:type="dxa"/>
            <w:shd w:val="clear" w:color="auto" w:fill="D9D9D9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jc w:val="center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b/>
                <w:bCs/>
              </w:rPr>
              <w:t>C</w:t>
            </w:r>
            <w:r w:rsidRPr="0060176D">
              <w:rPr>
                <w:rFonts w:asciiTheme="minorHAnsi" w:hAnsiTheme="minorHAnsi" w:cs="Calibri"/>
                <w:b/>
                <w:bCs/>
                <w:spacing w:val="-1"/>
              </w:rPr>
              <w:t>l</w:t>
            </w:r>
            <w:r w:rsidRPr="0060176D">
              <w:rPr>
                <w:rFonts w:asciiTheme="minorHAnsi" w:hAnsiTheme="minorHAnsi" w:cs="Calibri"/>
                <w:b/>
                <w:bCs/>
              </w:rPr>
              <w:t>ass</w:t>
            </w:r>
            <w:r w:rsidRPr="0060176D">
              <w:rPr>
                <w:rFonts w:asciiTheme="minorHAnsi" w:hAnsiTheme="minorHAnsi" w:cs="Calibri"/>
                <w:b/>
                <w:bCs/>
                <w:spacing w:val="-1"/>
              </w:rPr>
              <w:t xml:space="preserve"> </w:t>
            </w:r>
            <w:r w:rsidRPr="0060176D">
              <w:rPr>
                <w:rFonts w:asciiTheme="minorHAnsi" w:hAnsiTheme="minorHAnsi" w:cs="Calibri"/>
                <w:b/>
                <w:bCs/>
              </w:rPr>
              <w:t>XII</w:t>
            </w:r>
          </w:p>
        </w:tc>
        <w:tc>
          <w:tcPr>
            <w:tcW w:w="1984" w:type="dxa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412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</w:rPr>
              <w:t>200</w:t>
            </w:r>
            <w:r w:rsidR="00C75FC1" w:rsidRPr="0060176D">
              <w:rPr>
                <w:rFonts w:asciiTheme="minorHAnsi" w:hAnsiTheme="minorHAnsi" w:cs="Calibri"/>
              </w:rPr>
              <w:t>7</w:t>
            </w:r>
            <w:r w:rsidRPr="0060176D">
              <w:rPr>
                <w:rFonts w:asciiTheme="minorHAnsi" w:hAnsiTheme="minorHAnsi" w:cs="Calibri"/>
                <w:spacing w:val="-3"/>
              </w:rPr>
              <w:t xml:space="preserve"> </w:t>
            </w:r>
            <w:r w:rsidRPr="0060176D">
              <w:rPr>
                <w:rFonts w:asciiTheme="minorHAnsi" w:hAnsiTheme="minorHAnsi" w:cs="Calibri"/>
              </w:rPr>
              <w:t>-</w:t>
            </w:r>
            <w:r w:rsidRPr="0060176D">
              <w:rPr>
                <w:rFonts w:asciiTheme="minorHAnsi" w:hAnsiTheme="minorHAnsi" w:cs="Calibri"/>
                <w:spacing w:val="-2"/>
              </w:rPr>
              <w:t xml:space="preserve"> </w:t>
            </w:r>
            <w:r w:rsidRPr="0060176D">
              <w:rPr>
                <w:rFonts w:asciiTheme="minorHAnsi" w:hAnsiTheme="minorHAnsi" w:cs="Calibri"/>
                <w:spacing w:val="2"/>
              </w:rPr>
              <w:t>2</w:t>
            </w:r>
            <w:r w:rsidRPr="0060176D">
              <w:rPr>
                <w:rFonts w:asciiTheme="minorHAnsi" w:hAnsiTheme="minorHAnsi" w:cs="Calibri"/>
              </w:rPr>
              <w:t>00</w:t>
            </w:r>
            <w:r w:rsidR="00C75FC1" w:rsidRPr="0060176D">
              <w:rPr>
                <w:rFonts w:asciiTheme="minorHAnsi" w:hAnsiTheme="minorHAnsi" w:cs="Calibri"/>
              </w:rPr>
              <w:t>9</w:t>
            </w:r>
          </w:p>
        </w:tc>
        <w:tc>
          <w:tcPr>
            <w:tcW w:w="5231" w:type="dxa"/>
          </w:tcPr>
          <w:p w:rsidR="00766FFB" w:rsidRPr="0060176D" w:rsidRDefault="00B564A9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102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</w:rPr>
              <w:t xml:space="preserve">Narayana </w:t>
            </w:r>
            <w:r w:rsidR="00766FFB" w:rsidRPr="0060176D">
              <w:rPr>
                <w:rFonts w:asciiTheme="minorHAnsi" w:hAnsiTheme="minorHAnsi" w:cs="Calibri"/>
                <w:spacing w:val="-1"/>
              </w:rPr>
              <w:t>J</w:t>
            </w:r>
            <w:r w:rsidR="00766FFB" w:rsidRPr="0060176D">
              <w:rPr>
                <w:rFonts w:asciiTheme="minorHAnsi" w:hAnsiTheme="minorHAnsi" w:cs="Calibri"/>
              </w:rPr>
              <w:t>r.</w:t>
            </w:r>
            <w:r w:rsidR="00766FFB" w:rsidRPr="0060176D">
              <w:rPr>
                <w:rFonts w:asciiTheme="minorHAnsi" w:hAnsiTheme="minorHAnsi" w:cs="Calibri"/>
                <w:spacing w:val="-1"/>
              </w:rPr>
              <w:t xml:space="preserve"> </w:t>
            </w:r>
            <w:r w:rsidRPr="0060176D">
              <w:rPr>
                <w:rFonts w:asciiTheme="minorHAnsi" w:hAnsiTheme="minorHAnsi" w:cs="Calibri"/>
              </w:rPr>
              <w:t>College</w:t>
            </w:r>
            <w:r w:rsidR="00766FFB" w:rsidRPr="0060176D">
              <w:rPr>
                <w:rFonts w:asciiTheme="minorHAnsi" w:hAnsiTheme="minorHAnsi" w:cs="Calibri"/>
              </w:rPr>
              <w:t>,</w:t>
            </w:r>
            <w:r w:rsidR="00766FFB" w:rsidRPr="0060176D">
              <w:rPr>
                <w:rFonts w:asciiTheme="minorHAnsi" w:hAnsiTheme="minorHAnsi" w:cs="Calibri"/>
                <w:spacing w:val="-1"/>
              </w:rPr>
              <w:t xml:space="preserve"> </w:t>
            </w:r>
            <w:r w:rsidR="00766FFB" w:rsidRPr="0060176D">
              <w:rPr>
                <w:rFonts w:asciiTheme="minorHAnsi" w:hAnsiTheme="minorHAnsi" w:cs="Calibri"/>
                <w:spacing w:val="1"/>
              </w:rPr>
              <w:t>Hyd</w:t>
            </w:r>
            <w:r w:rsidR="00766FFB" w:rsidRPr="0060176D">
              <w:rPr>
                <w:rFonts w:asciiTheme="minorHAnsi" w:hAnsiTheme="minorHAnsi" w:cs="Calibri"/>
                <w:spacing w:val="-1"/>
              </w:rPr>
              <w:t>e</w:t>
            </w:r>
            <w:r w:rsidR="00766FFB" w:rsidRPr="0060176D">
              <w:rPr>
                <w:rFonts w:asciiTheme="minorHAnsi" w:hAnsiTheme="minorHAnsi" w:cs="Calibri"/>
              </w:rPr>
              <w:t>ra</w:t>
            </w:r>
            <w:r w:rsidR="00766FFB" w:rsidRPr="0060176D">
              <w:rPr>
                <w:rFonts w:asciiTheme="minorHAnsi" w:hAnsiTheme="minorHAnsi" w:cs="Calibri"/>
                <w:spacing w:val="1"/>
              </w:rPr>
              <w:t>b</w:t>
            </w:r>
            <w:r w:rsidR="00766FFB" w:rsidRPr="0060176D">
              <w:rPr>
                <w:rFonts w:asciiTheme="minorHAnsi" w:hAnsiTheme="minorHAnsi" w:cs="Calibri"/>
              </w:rPr>
              <w:t>ad</w:t>
            </w:r>
            <w:r w:rsidR="00766FFB" w:rsidRPr="0060176D">
              <w:rPr>
                <w:rFonts w:asciiTheme="minorHAnsi" w:hAnsiTheme="minorHAnsi" w:cs="Calibri"/>
                <w:spacing w:val="2"/>
              </w:rPr>
              <w:t xml:space="preserve"> </w:t>
            </w:r>
            <w:r w:rsidR="00766FFB" w:rsidRPr="0060176D">
              <w:rPr>
                <w:rFonts w:asciiTheme="minorHAnsi" w:hAnsiTheme="minorHAnsi" w:cs="Calibri"/>
              </w:rPr>
              <w:t>(AP</w:t>
            </w:r>
            <w:r w:rsidR="00766FFB" w:rsidRPr="0060176D">
              <w:rPr>
                <w:rFonts w:asciiTheme="minorHAnsi" w:hAnsiTheme="minorHAnsi" w:cs="Calibri"/>
                <w:spacing w:val="-3"/>
              </w:rPr>
              <w:t xml:space="preserve"> </w:t>
            </w:r>
            <w:r w:rsidR="00766FFB" w:rsidRPr="0060176D">
              <w:rPr>
                <w:rFonts w:asciiTheme="minorHAnsi" w:hAnsiTheme="minorHAnsi" w:cs="Calibri"/>
              </w:rPr>
              <w:t>Bo</w:t>
            </w:r>
            <w:r w:rsidR="00766FFB" w:rsidRPr="0060176D">
              <w:rPr>
                <w:rFonts w:asciiTheme="minorHAnsi" w:hAnsiTheme="minorHAnsi" w:cs="Calibri"/>
                <w:spacing w:val="1"/>
              </w:rPr>
              <w:t>a</w:t>
            </w:r>
            <w:r w:rsidR="00766FFB" w:rsidRPr="0060176D">
              <w:rPr>
                <w:rFonts w:asciiTheme="minorHAnsi" w:hAnsiTheme="minorHAnsi" w:cs="Calibri"/>
              </w:rPr>
              <w:t>r</w:t>
            </w:r>
            <w:r w:rsidR="00766FFB" w:rsidRPr="0060176D">
              <w:rPr>
                <w:rFonts w:asciiTheme="minorHAnsi" w:hAnsiTheme="minorHAnsi" w:cs="Calibri"/>
                <w:spacing w:val="1"/>
              </w:rPr>
              <w:t>d</w:t>
            </w:r>
            <w:r w:rsidR="00766FFB" w:rsidRPr="0060176D">
              <w:rPr>
                <w:rFonts w:asciiTheme="minorHAnsi" w:hAnsiTheme="minorHAnsi" w:cs="Calibri"/>
              </w:rPr>
              <w:t>)</w:t>
            </w:r>
          </w:p>
        </w:tc>
        <w:tc>
          <w:tcPr>
            <w:tcW w:w="2025" w:type="dxa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441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i/>
                <w:iCs/>
              </w:rPr>
              <w:t>8</w:t>
            </w:r>
            <w:r w:rsidR="00B564A9" w:rsidRPr="0060176D">
              <w:rPr>
                <w:rFonts w:asciiTheme="minorHAnsi" w:hAnsiTheme="minorHAnsi" w:cs="Calibri"/>
                <w:i/>
                <w:iCs/>
              </w:rPr>
              <w:t>3.50</w:t>
            </w:r>
            <w:r w:rsidRPr="0060176D">
              <w:rPr>
                <w:rFonts w:asciiTheme="minorHAnsi" w:hAnsiTheme="minorHAnsi" w:cs="Calibri"/>
                <w:i/>
                <w:iCs/>
              </w:rPr>
              <w:t>%</w:t>
            </w:r>
          </w:p>
        </w:tc>
        <w:bookmarkStart w:id="0" w:name="_GoBack"/>
        <w:bookmarkEnd w:id="0"/>
      </w:tr>
      <w:tr w:rsidR="00766FFB" w:rsidRPr="0060176D" w:rsidTr="00886F5D">
        <w:trPr>
          <w:trHeight w:hRule="exact" w:val="802"/>
        </w:trPr>
        <w:tc>
          <w:tcPr>
            <w:tcW w:w="1920" w:type="dxa"/>
            <w:shd w:val="clear" w:color="auto" w:fill="D9D9D9"/>
          </w:tcPr>
          <w:p w:rsidR="00766FFB" w:rsidRPr="0060176D" w:rsidRDefault="00766FFB" w:rsidP="00886F5D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right="677"/>
              <w:jc w:val="right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b/>
                <w:bCs/>
                <w:position w:val="1"/>
              </w:rPr>
              <w:t>C</w:t>
            </w:r>
            <w:r w:rsidRPr="0060176D">
              <w:rPr>
                <w:rFonts w:asciiTheme="minorHAnsi" w:hAnsiTheme="minorHAnsi" w:cs="Calibri"/>
                <w:b/>
                <w:bCs/>
                <w:spacing w:val="-1"/>
                <w:position w:val="1"/>
              </w:rPr>
              <w:t>l</w:t>
            </w:r>
            <w:r w:rsidRPr="0060176D">
              <w:rPr>
                <w:rFonts w:asciiTheme="minorHAnsi" w:hAnsiTheme="minorHAnsi" w:cs="Calibri"/>
                <w:b/>
                <w:bCs/>
                <w:position w:val="1"/>
              </w:rPr>
              <w:t>ass</w:t>
            </w:r>
            <w:r w:rsidRPr="0060176D">
              <w:rPr>
                <w:rFonts w:asciiTheme="minorHAnsi" w:hAnsiTheme="minorHAnsi" w:cs="Calibri"/>
                <w:b/>
                <w:bCs/>
                <w:spacing w:val="-1"/>
                <w:position w:val="1"/>
              </w:rPr>
              <w:t xml:space="preserve"> </w:t>
            </w:r>
            <w:r w:rsidRPr="0060176D">
              <w:rPr>
                <w:rFonts w:asciiTheme="minorHAnsi" w:hAnsiTheme="minorHAnsi" w:cs="Calibri"/>
                <w:b/>
                <w:bCs/>
                <w:w w:val="99"/>
                <w:position w:val="1"/>
              </w:rPr>
              <w:t>X</w:t>
            </w:r>
          </w:p>
        </w:tc>
        <w:tc>
          <w:tcPr>
            <w:tcW w:w="1984" w:type="dxa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412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position w:val="1"/>
              </w:rPr>
              <w:t>200</w:t>
            </w:r>
            <w:r w:rsidR="00C75FC1" w:rsidRPr="0060176D">
              <w:rPr>
                <w:rFonts w:asciiTheme="minorHAnsi" w:hAnsiTheme="minorHAnsi" w:cs="Calibri"/>
                <w:position w:val="1"/>
              </w:rPr>
              <w:t>6</w:t>
            </w:r>
            <w:r w:rsidRPr="0060176D">
              <w:rPr>
                <w:rFonts w:asciiTheme="minorHAnsi" w:hAnsiTheme="minorHAnsi" w:cs="Calibri"/>
                <w:spacing w:val="-3"/>
                <w:position w:val="1"/>
              </w:rPr>
              <w:t xml:space="preserve"> </w:t>
            </w:r>
            <w:r w:rsidRPr="0060176D">
              <w:rPr>
                <w:rFonts w:asciiTheme="minorHAnsi" w:hAnsiTheme="minorHAnsi" w:cs="Calibri"/>
                <w:position w:val="1"/>
              </w:rPr>
              <w:t>-</w:t>
            </w:r>
            <w:r w:rsidRPr="0060176D">
              <w:rPr>
                <w:rFonts w:asciiTheme="minorHAnsi" w:hAnsiTheme="minorHAnsi" w:cs="Calibri"/>
                <w:spacing w:val="-2"/>
                <w:position w:val="1"/>
              </w:rPr>
              <w:t xml:space="preserve"> </w:t>
            </w:r>
            <w:r w:rsidRPr="0060176D">
              <w:rPr>
                <w:rFonts w:asciiTheme="minorHAnsi" w:hAnsiTheme="minorHAnsi" w:cs="Calibri"/>
                <w:spacing w:val="2"/>
                <w:position w:val="1"/>
              </w:rPr>
              <w:t>2</w:t>
            </w:r>
            <w:r w:rsidRPr="0060176D">
              <w:rPr>
                <w:rFonts w:asciiTheme="minorHAnsi" w:hAnsiTheme="minorHAnsi" w:cs="Calibri"/>
                <w:position w:val="1"/>
              </w:rPr>
              <w:t>00</w:t>
            </w:r>
            <w:r w:rsidR="00C75FC1" w:rsidRPr="0060176D">
              <w:rPr>
                <w:rFonts w:asciiTheme="minorHAnsi" w:hAnsiTheme="minorHAnsi" w:cs="Calibri"/>
                <w:position w:val="1"/>
              </w:rPr>
              <w:t>7</w:t>
            </w:r>
          </w:p>
        </w:tc>
        <w:tc>
          <w:tcPr>
            <w:tcW w:w="5231" w:type="dxa"/>
          </w:tcPr>
          <w:p w:rsidR="00766FFB" w:rsidRPr="0060176D" w:rsidRDefault="00B564A9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102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spacing w:val="1"/>
                <w:position w:val="1"/>
              </w:rPr>
              <w:t>Millennium High School</w:t>
            </w:r>
            <w:r w:rsidR="00766FFB" w:rsidRPr="0060176D">
              <w:rPr>
                <w:rFonts w:asciiTheme="minorHAnsi" w:hAnsiTheme="minorHAnsi" w:cs="Calibri"/>
                <w:position w:val="1"/>
              </w:rPr>
              <w:t>,</w:t>
            </w:r>
            <w:r w:rsidR="00766FFB" w:rsidRPr="0060176D">
              <w:rPr>
                <w:rFonts w:asciiTheme="minorHAnsi" w:hAnsiTheme="minorHAnsi" w:cs="Calibri"/>
                <w:spacing w:val="-1"/>
                <w:position w:val="1"/>
              </w:rPr>
              <w:t xml:space="preserve"> </w:t>
            </w:r>
            <w:r w:rsidR="00674D32" w:rsidRPr="0060176D">
              <w:rPr>
                <w:rFonts w:asciiTheme="minorHAnsi" w:hAnsiTheme="minorHAnsi" w:cs="Calibri"/>
                <w:spacing w:val="1"/>
                <w:position w:val="1"/>
              </w:rPr>
              <w:t>Warangal, Andhra</w:t>
            </w:r>
            <w:r w:rsidRPr="0060176D">
              <w:rPr>
                <w:rFonts w:asciiTheme="minorHAnsi" w:hAnsiTheme="minorHAnsi" w:cs="Calibri"/>
                <w:spacing w:val="1"/>
                <w:position w:val="1"/>
              </w:rPr>
              <w:t xml:space="preserve"> Pradesh</w:t>
            </w:r>
            <w:r w:rsidR="00766FFB" w:rsidRPr="0060176D">
              <w:rPr>
                <w:rFonts w:asciiTheme="minorHAnsi" w:hAnsiTheme="minorHAnsi" w:cs="Calibri"/>
                <w:position w:val="1"/>
              </w:rPr>
              <w:t>(</w:t>
            </w:r>
            <w:r w:rsidRPr="0060176D">
              <w:rPr>
                <w:rFonts w:asciiTheme="minorHAnsi" w:hAnsiTheme="minorHAnsi" w:cs="Calibri"/>
                <w:spacing w:val="-1"/>
                <w:position w:val="1"/>
              </w:rPr>
              <w:t>AP Board</w:t>
            </w:r>
            <w:r w:rsidR="00766FFB" w:rsidRPr="0060176D">
              <w:rPr>
                <w:rFonts w:asciiTheme="minorHAnsi" w:hAnsiTheme="minorHAnsi" w:cs="Calibri"/>
                <w:position w:val="1"/>
              </w:rPr>
              <w:t>)</w:t>
            </w:r>
          </w:p>
        </w:tc>
        <w:tc>
          <w:tcPr>
            <w:tcW w:w="2025" w:type="dxa"/>
          </w:tcPr>
          <w:p w:rsidR="00766FFB" w:rsidRPr="0060176D" w:rsidRDefault="00766FFB" w:rsidP="007A5D8E">
            <w:pPr>
              <w:widowControl w:val="0"/>
              <w:autoSpaceDE w:val="0"/>
              <w:autoSpaceDN w:val="0"/>
              <w:adjustRightInd w:val="0"/>
              <w:spacing w:after="40" w:line="264" w:lineRule="auto"/>
              <w:ind w:left="441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  <w:i/>
                <w:iCs/>
                <w:position w:val="1"/>
              </w:rPr>
              <w:t>77.</w:t>
            </w:r>
            <w:r w:rsidR="00B564A9" w:rsidRPr="0060176D">
              <w:rPr>
                <w:rFonts w:asciiTheme="minorHAnsi" w:hAnsiTheme="minorHAnsi" w:cs="Calibri"/>
                <w:i/>
                <w:iCs/>
                <w:position w:val="1"/>
              </w:rPr>
              <w:t>66</w:t>
            </w:r>
            <w:r w:rsidRPr="0060176D">
              <w:rPr>
                <w:rFonts w:asciiTheme="minorHAnsi" w:hAnsiTheme="minorHAnsi" w:cs="Calibri"/>
                <w:i/>
                <w:iCs/>
                <w:position w:val="1"/>
              </w:rPr>
              <w:t>%</w:t>
            </w:r>
          </w:p>
        </w:tc>
      </w:tr>
    </w:tbl>
    <w:p w:rsidR="00766FFB" w:rsidRPr="0060176D" w:rsidRDefault="00766FFB" w:rsidP="00B564A9">
      <w:pPr>
        <w:widowControl w:val="0"/>
        <w:tabs>
          <w:tab w:val="left" w:pos="270"/>
          <w:tab w:val="left" w:pos="918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</w:rPr>
      </w:pPr>
      <w:r w:rsidRPr="0060176D">
        <w:rPr>
          <w:rFonts w:asciiTheme="minorHAnsi" w:hAnsiTheme="minorHAnsi" w:cs="Calibri"/>
          <w:b/>
          <w:bCs/>
        </w:rPr>
        <w:tab/>
      </w:r>
    </w:p>
    <w:tbl>
      <w:tblPr>
        <w:tblW w:w="1114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11149"/>
      </w:tblGrid>
      <w:tr w:rsidR="001A29B9" w:rsidRPr="0060176D" w:rsidTr="00C718DF">
        <w:trPr>
          <w:trHeight w:val="287"/>
          <w:jc w:val="center"/>
        </w:trPr>
        <w:tc>
          <w:tcPr>
            <w:tcW w:w="11149" w:type="dxa"/>
            <w:shd w:val="clear" w:color="auto" w:fill="D9D9D9"/>
            <w:vAlign w:val="center"/>
          </w:tcPr>
          <w:p w:rsidR="001A29B9" w:rsidRPr="0060176D" w:rsidRDefault="001A29B9" w:rsidP="007A5D8E">
            <w:pPr>
              <w:spacing w:after="40" w:line="264" w:lineRule="auto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INTERNSHIPS AND PROJECTS</w:t>
            </w:r>
          </w:p>
        </w:tc>
      </w:tr>
    </w:tbl>
    <w:p w:rsidR="0060176D" w:rsidRDefault="0060176D" w:rsidP="00674D3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  <w:bCs/>
        </w:rPr>
      </w:pPr>
    </w:p>
    <w:p w:rsidR="00D86B93" w:rsidRPr="0060176D" w:rsidRDefault="00D86B93" w:rsidP="00674D3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  <w:bCs/>
        </w:rPr>
      </w:pPr>
      <w:r w:rsidRPr="0060176D">
        <w:rPr>
          <w:rFonts w:asciiTheme="minorHAnsi" w:hAnsiTheme="minorHAnsi" w:cs="Calibri"/>
          <w:b/>
          <w:bCs/>
        </w:rPr>
        <w:t>PIRAMAL ENTERPRISES LIMITED</w:t>
      </w:r>
      <w:r w:rsidR="00886F5D" w:rsidRPr="0060176D">
        <w:rPr>
          <w:rFonts w:asciiTheme="minorHAnsi" w:hAnsiTheme="minorHAnsi" w:cs="Calibri"/>
          <w:b/>
          <w:bCs/>
        </w:rPr>
        <w:t>, Hyderabad</w:t>
      </w:r>
      <w:r w:rsidRPr="0060176D">
        <w:rPr>
          <w:rFonts w:asciiTheme="minorHAnsi" w:hAnsiTheme="minorHAnsi" w:cs="Calibri"/>
          <w:b/>
          <w:bCs/>
        </w:rPr>
        <w:t xml:space="preserve">                                                                                                                                               </w:t>
      </w:r>
    </w:p>
    <w:tbl>
      <w:tblPr>
        <w:tblW w:w="1108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1904"/>
        <w:gridCol w:w="9178"/>
      </w:tblGrid>
      <w:tr w:rsidR="00D86B93" w:rsidRPr="0060176D" w:rsidTr="00534EC7">
        <w:trPr>
          <w:trHeight w:val="755"/>
          <w:jc w:val="center"/>
        </w:trPr>
        <w:tc>
          <w:tcPr>
            <w:tcW w:w="1904" w:type="dxa"/>
            <w:shd w:val="clear" w:color="auto" w:fill="D9D9D9"/>
            <w:vAlign w:val="center"/>
          </w:tcPr>
          <w:p w:rsidR="00D86B93" w:rsidRPr="0060176D" w:rsidRDefault="00D86B93" w:rsidP="00515F36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Internship</w:t>
            </w:r>
          </w:p>
          <w:p w:rsidR="00886F5D" w:rsidRPr="0060176D" w:rsidRDefault="00534EC7" w:rsidP="00515F36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Calibri"/>
                <w:b/>
                <w:bCs/>
              </w:rPr>
              <w:t>(Aug’15-Feb’16</w:t>
            </w:r>
            <w:r w:rsidR="00886F5D" w:rsidRPr="0060176D">
              <w:rPr>
                <w:rFonts w:asciiTheme="minorHAnsi" w:hAnsiTheme="minorHAnsi" w:cs="Calibri"/>
                <w:b/>
                <w:bCs/>
              </w:rPr>
              <w:t>)</w:t>
            </w:r>
          </w:p>
        </w:tc>
        <w:tc>
          <w:tcPr>
            <w:tcW w:w="9178" w:type="dxa"/>
            <w:shd w:val="clear" w:color="auto" w:fill="auto"/>
            <w:vAlign w:val="center"/>
          </w:tcPr>
          <w:p w:rsidR="00D86B93" w:rsidRPr="0060176D" w:rsidRDefault="00D86B93" w:rsidP="00515F36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/>
                <w:b/>
              </w:rPr>
              <w:t>Working as a HR</w:t>
            </w:r>
            <w:r w:rsidR="00534EC7">
              <w:rPr>
                <w:rFonts w:asciiTheme="minorHAnsi" w:hAnsiTheme="minorHAnsi"/>
                <w:b/>
              </w:rPr>
              <w:t xml:space="preserve"> Project</w:t>
            </w:r>
            <w:r w:rsidRPr="0060176D">
              <w:rPr>
                <w:rFonts w:asciiTheme="minorHAnsi" w:hAnsiTheme="minorHAnsi"/>
                <w:b/>
              </w:rPr>
              <w:t xml:space="preserve"> Coordinator.</w:t>
            </w:r>
          </w:p>
          <w:p w:rsidR="00D86B93" w:rsidRDefault="00534EC7" w:rsidP="00515F36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Sourcing the candidates </w:t>
            </w:r>
          </w:p>
          <w:p w:rsidR="00534EC7" w:rsidRPr="0060176D" w:rsidRDefault="00534EC7" w:rsidP="00515F36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Screening the resumes.</w:t>
            </w:r>
          </w:p>
          <w:p w:rsidR="00D86B93" w:rsidRPr="0060176D" w:rsidRDefault="00534EC7" w:rsidP="00515F36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Conducting 1</w:t>
            </w:r>
            <w:r w:rsidRPr="00534EC7">
              <w:rPr>
                <w:rFonts w:asciiTheme="minorHAnsi" w:hAnsiTheme="minorHAnsi"/>
                <w:bCs/>
                <w:vertAlign w:val="superscript"/>
              </w:rPr>
              <w:t>st</w:t>
            </w:r>
            <w:r>
              <w:rPr>
                <w:rFonts w:asciiTheme="minorHAnsi" w:hAnsiTheme="minorHAnsi"/>
                <w:bCs/>
              </w:rPr>
              <w:t xml:space="preserve"> round of </w:t>
            </w:r>
            <w:r w:rsidR="00D86B93" w:rsidRPr="0060176D">
              <w:rPr>
                <w:rFonts w:asciiTheme="minorHAnsi" w:hAnsiTheme="minorHAnsi"/>
                <w:bCs/>
              </w:rPr>
              <w:t>Interview for the candidates.</w:t>
            </w:r>
          </w:p>
          <w:p w:rsidR="00D86B93" w:rsidRPr="0060176D" w:rsidRDefault="00D86B93" w:rsidP="00515F36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  <w:bCs/>
              </w:rPr>
            </w:pPr>
            <w:r w:rsidRPr="0060176D">
              <w:rPr>
                <w:rFonts w:asciiTheme="minorHAnsi" w:hAnsiTheme="minorHAnsi"/>
                <w:bCs/>
              </w:rPr>
              <w:t>On boarding the selected candidates.</w:t>
            </w:r>
          </w:p>
          <w:p w:rsidR="00D86B93" w:rsidRPr="0060176D" w:rsidRDefault="00D86B93" w:rsidP="00515F36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  <w:bCs/>
              </w:rPr>
            </w:pPr>
            <w:r w:rsidRPr="0060176D">
              <w:rPr>
                <w:rFonts w:asciiTheme="minorHAnsi" w:hAnsiTheme="minorHAnsi"/>
                <w:bCs/>
              </w:rPr>
              <w:t>Updating attendance of employees</w:t>
            </w:r>
          </w:p>
          <w:p w:rsidR="00D86B93" w:rsidRPr="0060176D" w:rsidRDefault="00534EC7" w:rsidP="00515F36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Reporting to ZHR.</w:t>
            </w:r>
          </w:p>
        </w:tc>
      </w:tr>
    </w:tbl>
    <w:p w:rsidR="00D86B93" w:rsidRPr="0060176D" w:rsidRDefault="00D86B93" w:rsidP="00674D3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  <w:bCs/>
        </w:rPr>
      </w:pPr>
    </w:p>
    <w:p w:rsidR="00674D32" w:rsidRPr="0060176D" w:rsidRDefault="00674D32" w:rsidP="00674D3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  <w:bCs/>
        </w:rPr>
      </w:pPr>
      <w:r w:rsidRPr="0060176D">
        <w:rPr>
          <w:rFonts w:asciiTheme="minorHAnsi" w:hAnsiTheme="minorHAnsi" w:cs="Calibri"/>
          <w:b/>
          <w:bCs/>
        </w:rPr>
        <w:t xml:space="preserve">SAIL, Hyderabad                                                                                                                                         </w:t>
      </w:r>
      <w:r w:rsidR="0091723B" w:rsidRPr="0060176D">
        <w:rPr>
          <w:rFonts w:asciiTheme="minorHAnsi" w:hAnsiTheme="minorHAnsi" w:cs="Calibri"/>
          <w:b/>
          <w:bCs/>
        </w:rPr>
        <w:t xml:space="preserve">                               </w:t>
      </w:r>
      <w:r w:rsidRPr="0060176D">
        <w:rPr>
          <w:rFonts w:asciiTheme="minorHAnsi" w:hAnsiTheme="minorHAnsi" w:cs="Calibri"/>
          <w:b/>
          <w:bCs/>
        </w:rPr>
        <w:t xml:space="preserve">  </w:t>
      </w:r>
    </w:p>
    <w:tbl>
      <w:tblPr>
        <w:tblW w:w="1108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1861"/>
        <w:gridCol w:w="9221"/>
      </w:tblGrid>
      <w:tr w:rsidR="00674D32" w:rsidRPr="0060176D" w:rsidTr="00534EC7">
        <w:trPr>
          <w:trHeight w:val="980"/>
          <w:jc w:val="center"/>
        </w:trPr>
        <w:tc>
          <w:tcPr>
            <w:tcW w:w="1861" w:type="dxa"/>
            <w:shd w:val="clear" w:color="auto" w:fill="D9D9D9"/>
            <w:vAlign w:val="center"/>
          </w:tcPr>
          <w:p w:rsidR="00674D32" w:rsidRPr="0060176D" w:rsidRDefault="00A50B0B" w:rsidP="00E94B51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 xml:space="preserve">Project &amp; </w:t>
            </w:r>
            <w:r w:rsidR="00674D32" w:rsidRPr="0060176D">
              <w:rPr>
                <w:rFonts w:asciiTheme="minorHAnsi" w:hAnsiTheme="minorHAnsi"/>
                <w:b/>
              </w:rPr>
              <w:t>Internship</w:t>
            </w:r>
          </w:p>
          <w:p w:rsidR="00886F5D" w:rsidRPr="0060176D" w:rsidRDefault="00886F5D" w:rsidP="00E94B51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 w:cs="Calibri"/>
                <w:b/>
                <w:bCs/>
              </w:rPr>
              <w:t>(April’14-June’14)</w:t>
            </w:r>
          </w:p>
        </w:tc>
        <w:tc>
          <w:tcPr>
            <w:tcW w:w="9221" w:type="dxa"/>
            <w:shd w:val="clear" w:color="auto" w:fill="auto"/>
            <w:vAlign w:val="center"/>
          </w:tcPr>
          <w:p w:rsidR="00674D32" w:rsidRPr="0060176D" w:rsidRDefault="00674D32" w:rsidP="00E94B51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/>
                <w:b/>
              </w:rPr>
              <w:t xml:space="preserve">A Study on the Marketing Strategies Adopted By Different Players </w:t>
            </w:r>
            <w:proofErr w:type="gramStart"/>
            <w:r w:rsidRPr="0060176D">
              <w:rPr>
                <w:rFonts w:asciiTheme="minorHAnsi" w:hAnsiTheme="minorHAnsi"/>
                <w:b/>
              </w:rPr>
              <w:t>In</w:t>
            </w:r>
            <w:proofErr w:type="gramEnd"/>
            <w:r w:rsidRPr="0060176D">
              <w:rPr>
                <w:rFonts w:asciiTheme="minorHAnsi" w:hAnsiTheme="minorHAnsi"/>
                <w:b/>
              </w:rPr>
              <w:t xml:space="preserve"> Steel Industry (A Study Undertaken On Behalf Of SAIL).</w:t>
            </w:r>
          </w:p>
          <w:p w:rsidR="00674D32" w:rsidRPr="0060176D" w:rsidRDefault="00674D32" w:rsidP="00E94B51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  <w:bCs/>
              </w:rPr>
            </w:pPr>
            <w:r w:rsidRPr="0060176D">
              <w:rPr>
                <w:rFonts w:asciiTheme="minorHAnsi" w:hAnsiTheme="minorHAnsi"/>
                <w:bCs/>
              </w:rPr>
              <w:t>Learned about the different market strategies of steel industries</w:t>
            </w:r>
          </w:p>
          <w:p w:rsidR="00674D32" w:rsidRPr="0060176D" w:rsidRDefault="00674D32" w:rsidP="00E94B51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  <w:bCs/>
              </w:rPr>
            </w:pPr>
            <w:r w:rsidRPr="0060176D">
              <w:rPr>
                <w:rFonts w:asciiTheme="minorHAnsi" w:hAnsiTheme="minorHAnsi"/>
                <w:bCs/>
              </w:rPr>
              <w:t>Learned how the steel industries do their marketing</w:t>
            </w:r>
          </w:p>
          <w:p w:rsidR="00674D32" w:rsidRPr="0060176D" w:rsidRDefault="00674D32" w:rsidP="00E94B51">
            <w:pPr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/>
                <w:bCs/>
              </w:rPr>
              <w:t>Marketed the HR coil to one of the client</w:t>
            </w:r>
          </w:p>
        </w:tc>
      </w:tr>
    </w:tbl>
    <w:p w:rsidR="00D86B93" w:rsidRPr="0060176D" w:rsidRDefault="00D86B93" w:rsidP="00E4117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  <w:bCs/>
        </w:rPr>
      </w:pPr>
    </w:p>
    <w:p w:rsidR="00E41172" w:rsidRPr="0060176D" w:rsidRDefault="0060176D" w:rsidP="00E4117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/>
          <w:b/>
          <w:bCs/>
        </w:rPr>
      </w:pPr>
      <w:r w:rsidRPr="0060176D">
        <w:rPr>
          <w:rFonts w:asciiTheme="minorHAnsi" w:hAnsiTheme="minorHAnsi" w:cs="Calibri"/>
          <w:b/>
          <w:bCs/>
        </w:rPr>
        <w:t>BSNL,</w:t>
      </w:r>
      <w:r>
        <w:rPr>
          <w:rFonts w:asciiTheme="minorHAnsi" w:hAnsiTheme="minorHAnsi" w:cs="Calibri"/>
          <w:b/>
          <w:bCs/>
        </w:rPr>
        <w:t xml:space="preserve"> Mysore</w:t>
      </w:r>
      <w:r w:rsidR="00E41172" w:rsidRPr="0060176D">
        <w:rPr>
          <w:rFonts w:asciiTheme="minorHAnsi" w:hAnsiTheme="minorHAnsi" w:cs="Calibri"/>
          <w:b/>
          <w:bCs/>
        </w:rPr>
        <w:t xml:space="preserve">                                                                                                                                                                                      </w:t>
      </w:r>
    </w:p>
    <w:tbl>
      <w:tblPr>
        <w:tblW w:w="1108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1861"/>
        <w:gridCol w:w="9221"/>
      </w:tblGrid>
      <w:tr w:rsidR="00E41172" w:rsidRPr="0060176D" w:rsidTr="00534EC7">
        <w:trPr>
          <w:trHeight w:val="755"/>
          <w:jc w:val="center"/>
        </w:trPr>
        <w:tc>
          <w:tcPr>
            <w:tcW w:w="1861" w:type="dxa"/>
            <w:shd w:val="clear" w:color="auto" w:fill="D9D9D9"/>
            <w:vAlign w:val="center"/>
          </w:tcPr>
          <w:p w:rsidR="00E41172" w:rsidRPr="0060176D" w:rsidRDefault="00E41172" w:rsidP="00C508F7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Internship</w:t>
            </w:r>
          </w:p>
          <w:p w:rsidR="00886F5D" w:rsidRPr="0060176D" w:rsidRDefault="00886F5D" w:rsidP="00C508F7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 w:cs="Calibri"/>
                <w:b/>
                <w:bCs/>
              </w:rPr>
              <w:t>(July’12</w:t>
            </w:r>
            <w:r w:rsidRPr="0060176D">
              <w:rPr>
                <w:rFonts w:asciiTheme="minorHAnsi" w:hAnsiTheme="minorHAnsi" w:cs="Calibri"/>
                <w:b/>
                <w:bCs/>
                <w:spacing w:val="2"/>
              </w:rPr>
              <w:t xml:space="preserve"> </w:t>
            </w:r>
            <w:r w:rsidRPr="0060176D">
              <w:rPr>
                <w:rFonts w:asciiTheme="minorHAnsi" w:hAnsiTheme="minorHAnsi" w:cs="Calibri"/>
                <w:b/>
                <w:bCs/>
                <w:spacing w:val="-1"/>
              </w:rPr>
              <w:t>–Nov</w:t>
            </w:r>
            <w:r w:rsidRPr="0060176D">
              <w:rPr>
                <w:rFonts w:asciiTheme="minorHAnsi" w:hAnsiTheme="minorHAnsi" w:cs="Calibri"/>
                <w:b/>
                <w:bCs/>
              </w:rPr>
              <w:t>’12)</w:t>
            </w:r>
          </w:p>
        </w:tc>
        <w:tc>
          <w:tcPr>
            <w:tcW w:w="9221" w:type="dxa"/>
            <w:shd w:val="clear" w:color="auto" w:fill="auto"/>
            <w:vAlign w:val="center"/>
          </w:tcPr>
          <w:p w:rsidR="00E41172" w:rsidRPr="0060176D" w:rsidRDefault="00E41172" w:rsidP="00C508F7">
            <w:pPr>
              <w:pStyle w:val="ListParagraph"/>
              <w:numPr>
                <w:ilvl w:val="0"/>
                <w:numId w:val="2"/>
              </w:numPr>
              <w:spacing w:after="40" w:line="264" w:lineRule="auto"/>
              <w:ind w:left="386" w:hanging="270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Conceptualized in the Advanced Telecommunication</w:t>
            </w:r>
          </w:p>
          <w:p w:rsidR="00E41172" w:rsidRPr="0060176D" w:rsidRDefault="00E41172" w:rsidP="00C508F7">
            <w:pPr>
              <w:widowControl w:val="0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Learned about the Digital Switching Systems, Optical Transmission Systems, Wireless Communication Systems and Data Communication</w:t>
            </w:r>
          </w:p>
          <w:p w:rsidR="00E41172" w:rsidRPr="0060176D" w:rsidRDefault="00E41172" w:rsidP="00C508F7">
            <w:pPr>
              <w:widowControl w:val="0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Learned about the networking of the telephones</w:t>
            </w:r>
          </w:p>
          <w:p w:rsidR="00E41172" w:rsidRPr="0060176D" w:rsidRDefault="00E41172" w:rsidP="00C508F7">
            <w:pPr>
              <w:widowControl w:val="0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Learned the uses of optical fibers for the telephones</w:t>
            </w:r>
          </w:p>
          <w:p w:rsidR="00E41172" w:rsidRPr="0060176D" w:rsidRDefault="00E41172" w:rsidP="00C508F7">
            <w:pPr>
              <w:widowControl w:val="0"/>
              <w:numPr>
                <w:ilvl w:val="0"/>
                <w:numId w:val="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 w:cs="Calibri"/>
              </w:rPr>
              <w:t>Learned about the telephone exchanges</w:t>
            </w:r>
          </w:p>
          <w:p w:rsidR="00E41172" w:rsidRPr="0060176D" w:rsidRDefault="00E41172" w:rsidP="00C508F7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exact"/>
              <w:ind w:left="921"/>
              <w:rPr>
                <w:rFonts w:asciiTheme="minorHAnsi" w:hAnsiTheme="minorHAnsi"/>
              </w:rPr>
            </w:pPr>
          </w:p>
        </w:tc>
      </w:tr>
    </w:tbl>
    <w:p w:rsidR="00886F5D" w:rsidRPr="0060176D" w:rsidRDefault="00886F5D" w:rsidP="00E4117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  <w:bCs/>
        </w:rPr>
      </w:pPr>
    </w:p>
    <w:p w:rsidR="00E41172" w:rsidRPr="0060176D" w:rsidRDefault="00E41172" w:rsidP="00E4117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  <w:bCs/>
        </w:rPr>
      </w:pPr>
      <w:r w:rsidRPr="0060176D">
        <w:rPr>
          <w:rFonts w:asciiTheme="minorHAnsi" w:hAnsiTheme="minorHAnsi" w:cs="Calibri"/>
          <w:b/>
          <w:bCs/>
        </w:rPr>
        <w:t xml:space="preserve">K </w:t>
      </w:r>
      <w:r w:rsidR="0060176D">
        <w:rPr>
          <w:rFonts w:asciiTheme="minorHAnsi" w:hAnsiTheme="minorHAnsi" w:cs="Calibri"/>
          <w:b/>
          <w:bCs/>
        </w:rPr>
        <w:t>.L.</w:t>
      </w:r>
      <w:r w:rsidRPr="0060176D">
        <w:rPr>
          <w:rFonts w:asciiTheme="minorHAnsi" w:hAnsiTheme="minorHAnsi" w:cs="Calibri"/>
          <w:b/>
          <w:bCs/>
        </w:rPr>
        <w:t xml:space="preserve">University, Guntur, Andhra Pradesh                                                                                                                            </w:t>
      </w:r>
    </w:p>
    <w:tbl>
      <w:tblPr>
        <w:tblW w:w="1113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1886"/>
        <w:gridCol w:w="9245"/>
      </w:tblGrid>
      <w:tr w:rsidR="00E41172" w:rsidRPr="0060176D" w:rsidTr="00534EC7">
        <w:trPr>
          <w:trHeight w:val="800"/>
          <w:jc w:val="center"/>
        </w:trPr>
        <w:tc>
          <w:tcPr>
            <w:tcW w:w="1886" w:type="dxa"/>
            <w:shd w:val="clear" w:color="auto" w:fill="D9D9D9"/>
            <w:vAlign w:val="center"/>
          </w:tcPr>
          <w:p w:rsidR="00E41172" w:rsidRPr="0060176D" w:rsidRDefault="00E41172" w:rsidP="00C508F7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Project</w:t>
            </w:r>
          </w:p>
          <w:p w:rsidR="00886F5D" w:rsidRPr="0060176D" w:rsidRDefault="00886F5D" w:rsidP="00C508F7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 w:cs="Calibri"/>
                <w:b/>
                <w:bCs/>
              </w:rPr>
              <w:t>(D</w:t>
            </w:r>
            <w:r w:rsidRPr="0060176D">
              <w:rPr>
                <w:rFonts w:asciiTheme="minorHAnsi" w:hAnsiTheme="minorHAnsi" w:cs="Calibri"/>
                <w:b/>
                <w:bCs/>
                <w:spacing w:val="-1"/>
              </w:rPr>
              <w:t>e</w:t>
            </w:r>
            <w:r w:rsidRPr="0060176D">
              <w:rPr>
                <w:rFonts w:asciiTheme="minorHAnsi" w:hAnsiTheme="minorHAnsi" w:cs="Calibri"/>
                <w:b/>
                <w:bCs/>
              </w:rPr>
              <w:t>c’09</w:t>
            </w:r>
            <w:r w:rsidRPr="0060176D">
              <w:rPr>
                <w:rFonts w:asciiTheme="minorHAnsi" w:hAnsiTheme="minorHAnsi" w:cs="Calibri"/>
                <w:b/>
                <w:bCs/>
                <w:spacing w:val="2"/>
              </w:rPr>
              <w:t xml:space="preserve"> </w:t>
            </w:r>
            <w:r w:rsidRPr="0060176D">
              <w:rPr>
                <w:rFonts w:asciiTheme="minorHAnsi" w:hAnsiTheme="minorHAnsi" w:cs="Calibri"/>
                <w:b/>
                <w:bCs/>
                <w:spacing w:val="-1"/>
              </w:rPr>
              <w:t>–April</w:t>
            </w:r>
            <w:r w:rsidRPr="0060176D">
              <w:rPr>
                <w:rFonts w:asciiTheme="minorHAnsi" w:hAnsiTheme="minorHAnsi" w:cs="Calibri"/>
                <w:b/>
                <w:bCs/>
              </w:rPr>
              <w:t>’13)</w:t>
            </w:r>
          </w:p>
        </w:tc>
        <w:tc>
          <w:tcPr>
            <w:tcW w:w="9245" w:type="dxa"/>
            <w:shd w:val="clear" w:color="auto" w:fill="auto"/>
            <w:vAlign w:val="center"/>
          </w:tcPr>
          <w:p w:rsidR="00E41172" w:rsidRPr="0060176D" w:rsidRDefault="00E41172" w:rsidP="00C508F7">
            <w:pPr>
              <w:pStyle w:val="ListParagraph"/>
              <w:numPr>
                <w:ilvl w:val="0"/>
                <w:numId w:val="2"/>
              </w:numPr>
              <w:spacing w:after="40" w:line="264" w:lineRule="auto"/>
              <w:ind w:left="386" w:hanging="270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Conversion of 256-P RAX to AN-RAX</w:t>
            </w:r>
          </w:p>
          <w:p w:rsidR="00E41172" w:rsidRPr="0060176D" w:rsidRDefault="00E41172" w:rsidP="00C508F7">
            <w:pPr>
              <w:widowControl w:val="0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Done about the conversion and installation procedures of 256 p-rax and changed to an-rax</w:t>
            </w:r>
          </w:p>
          <w:p w:rsidR="00E41172" w:rsidRPr="00B6199B" w:rsidRDefault="00E41172" w:rsidP="00B6199B">
            <w:pPr>
              <w:widowControl w:val="0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 xml:space="preserve">It is a hardware component, learned how to change the cards of the telephone exchange and convert them to the AN-RAX </w:t>
            </w:r>
          </w:p>
        </w:tc>
      </w:tr>
    </w:tbl>
    <w:p w:rsidR="00E0487C" w:rsidRPr="0060176D" w:rsidRDefault="00E0487C" w:rsidP="00674D3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</w:rPr>
      </w:pPr>
    </w:p>
    <w:p w:rsidR="00D86B93" w:rsidRPr="0060176D" w:rsidRDefault="00D86B93" w:rsidP="00674D32">
      <w:pPr>
        <w:widowControl w:val="0"/>
        <w:tabs>
          <w:tab w:val="left" w:pos="8940"/>
        </w:tabs>
        <w:autoSpaceDE w:val="0"/>
        <w:autoSpaceDN w:val="0"/>
        <w:adjustRightInd w:val="0"/>
        <w:spacing w:after="40" w:line="264" w:lineRule="auto"/>
        <w:rPr>
          <w:rFonts w:asciiTheme="minorHAnsi" w:hAnsiTheme="minorHAnsi" w:cs="Calibri"/>
          <w:b/>
        </w:rPr>
      </w:pPr>
    </w:p>
    <w:tbl>
      <w:tblPr>
        <w:tblW w:w="1970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8620"/>
        <w:gridCol w:w="1552"/>
        <w:gridCol w:w="907"/>
        <w:gridCol w:w="8623"/>
      </w:tblGrid>
      <w:tr w:rsidR="001A29B9" w:rsidRPr="0060176D" w:rsidTr="00886F5D">
        <w:trPr>
          <w:gridAfter w:val="1"/>
          <w:wAfter w:w="8623" w:type="dxa"/>
          <w:trHeight w:val="332"/>
          <w:jc w:val="center"/>
        </w:trPr>
        <w:tc>
          <w:tcPr>
            <w:tcW w:w="11079" w:type="dxa"/>
            <w:gridSpan w:val="3"/>
            <w:shd w:val="clear" w:color="auto" w:fill="D9D9D9"/>
            <w:vAlign w:val="center"/>
          </w:tcPr>
          <w:p w:rsidR="001A29B9" w:rsidRPr="0060176D" w:rsidRDefault="0013737D" w:rsidP="007A5D8E">
            <w:pPr>
              <w:spacing w:after="40" w:line="264" w:lineRule="auto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AWARDS AND ACHIEVEMENTS</w:t>
            </w:r>
          </w:p>
        </w:tc>
      </w:tr>
      <w:tr w:rsidR="00EB6FDF" w:rsidRPr="0060176D" w:rsidTr="00886F5D">
        <w:trPr>
          <w:gridBefore w:val="1"/>
          <w:wBefore w:w="8620" w:type="dxa"/>
          <w:trHeight w:val="1448"/>
          <w:jc w:val="center"/>
        </w:trPr>
        <w:tc>
          <w:tcPr>
            <w:tcW w:w="1552" w:type="dxa"/>
            <w:shd w:val="clear" w:color="auto" w:fill="D9D9D9"/>
            <w:vAlign w:val="center"/>
          </w:tcPr>
          <w:p w:rsidR="00EB6FDF" w:rsidRPr="0060176D" w:rsidRDefault="00445C56" w:rsidP="007A5D8E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Extra-Curricular Activities</w:t>
            </w:r>
          </w:p>
        </w:tc>
        <w:tc>
          <w:tcPr>
            <w:tcW w:w="9530" w:type="dxa"/>
            <w:gridSpan w:val="2"/>
            <w:shd w:val="clear" w:color="auto" w:fill="auto"/>
            <w:vAlign w:val="center"/>
          </w:tcPr>
          <w:p w:rsidR="00B32422" w:rsidRPr="0060176D" w:rsidRDefault="00EC5BA6" w:rsidP="00B32422">
            <w:pPr>
              <w:widowControl w:val="0"/>
              <w:numPr>
                <w:ilvl w:val="0"/>
                <w:numId w:val="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7" w:lineRule="exact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W</w:t>
            </w:r>
            <w:r w:rsidRPr="0060176D">
              <w:rPr>
                <w:rFonts w:asciiTheme="minorHAnsi" w:hAnsiTheme="minorHAnsi" w:cs="Calibri"/>
                <w:spacing w:val="1"/>
              </w:rPr>
              <w:t>o</w:t>
            </w:r>
            <w:r w:rsidRPr="0060176D">
              <w:rPr>
                <w:rFonts w:asciiTheme="minorHAnsi" w:hAnsiTheme="minorHAnsi" w:cs="Calibri"/>
              </w:rPr>
              <w:t>n</w:t>
            </w:r>
            <w:r w:rsidRPr="0060176D">
              <w:rPr>
                <w:rFonts w:asciiTheme="minorHAnsi" w:hAnsiTheme="minorHAnsi" w:cs="Calibri"/>
                <w:spacing w:val="16"/>
              </w:rPr>
              <w:t xml:space="preserve"> </w:t>
            </w:r>
            <w:r w:rsidR="00D37D0A" w:rsidRPr="0060176D">
              <w:rPr>
                <w:rFonts w:asciiTheme="minorHAnsi" w:hAnsiTheme="minorHAnsi" w:cs="Calibri"/>
              </w:rPr>
              <w:t>2</w:t>
            </w:r>
            <w:r w:rsidR="00D37D0A" w:rsidRPr="0060176D">
              <w:rPr>
                <w:rFonts w:asciiTheme="minorHAnsi" w:hAnsiTheme="minorHAnsi" w:cs="Calibri"/>
                <w:position w:val="11"/>
              </w:rPr>
              <w:t>nd</w:t>
            </w:r>
            <w:r w:rsidRPr="0060176D">
              <w:rPr>
                <w:rFonts w:asciiTheme="minorHAnsi" w:hAnsiTheme="minorHAnsi" w:cs="Calibri"/>
                <w:position w:val="11"/>
              </w:rPr>
              <w:t xml:space="preserve">  </w:t>
            </w:r>
            <w:r w:rsidRPr="0060176D">
              <w:rPr>
                <w:rFonts w:asciiTheme="minorHAnsi" w:hAnsiTheme="minorHAnsi" w:cs="Calibri"/>
                <w:spacing w:val="4"/>
                <w:position w:val="11"/>
              </w:rPr>
              <w:t xml:space="preserve"> </w:t>
            </w:r>
            <w:r w:rsidRPr="0060176D">
              <w:rPr>
                <w:rFonts w:asciiTheme="minorHAnsi" w:hAnsiTheme="minorHAnsi" w:cs="Calibri"/>
                <w:spacing w:val="1"/>
              </w:rPr>
              <w:t>p</w:t>
            </w:r>
            <w:r w:rsidRPr="0060176D">
              <w:rPr>
                <w:rFonts w:asciiTheme="minorHAnsi" w:hAnsiTheme="minorHAnsi" w:cs="Calibri"/>
              </w:rPr>
              <w:t>ri</w:t>
            </w:r>
            <w:r w:rsidRPr="0060176D">
              <w:rPr>
                <w:rFonts w:asciiTheme="minorHAnsi" w:hAnsiTheme="minorHAnsi" w:cs="Calibri"/>
                <w:spacing w:val="3"/>
              </w:rPr>
              <w:t>z</w:t>
            </w:r>
            <w:r w:rsidRPr="0060176D">
              <w:rPr>
                <w:rFonts w:asciiTheme="minorHAnsi" w:hAnsiTheme="minorHAnsi" w:cs="Calibri"/>
              </w:rPr>
              <w:t>e</w:t>
            </w:r>
            <w:r w:rsidRPr="0060176D">
              <w:rPr>
                <w:rFonts w:asciiTheme="minorHAnsi" w:hAnsiTheme="minorHAnsi" w:cs="Calibri"/>
                <w:spacing w:val="15"/>
              </w:rPr>
              <w:t xml:space="preserve"> </w:t>
            </w:r>
            <w:r w:rsidRPr="0060176D">
              <w:rPr>
                <w:rFonts w:asciiTheme="minorHAnsi" w:hAnsiTheme="minorHAnsi" w:cs="Calibri"/>
              </w:rPr>
              <w:t>in</w:t>
            </w:r>
            <w:r w:rsidRPr="0060176D">
              <w:rPr>
                <w:rFonts w:asciiTheme="minorHAnsi" w:hAnsiTheme="minorHAnsi" w:cs="Calibri"/>
                <w:spacing w:val="18"/>
              </w:rPr>
              <w:t xml:space="preserve"> </w:t>
            </w:r>
            <w:r w:rsidRPr="0060176D">
              <w:rPr>
                <w:rFonts w:asciiTheme="minorHAnsi" w:hAnsiTheme="minorHAnsi" w:cs="Calibri"/>
              </w:rPr>
              <w:t>P</w:t>
            </w:r>
            <w:r w:rsidRPr="0060176D">
              <w:rPr>
                <w:rFonts w:asciiTheme="minorHAnsi" w:hAnsiTheme="minorHAnsi" w:cs="Calibri"/>
                <w:spacing w:val="1"/>
              </w:rPr>
              <w:t>ap</w:t>
            </w:r>
            <w:r w:rsidRPr="0060176D">
              <w:rPr>
                <w:rFonts w:asciiTheme="minorHAnsi" w:hAnsiTheme="minorHAnsi" w:cs="Calibri"/>
                <w:spacing w:val="-1"/>
              </w:rPr>
              <w:t>e</w:t>
            </w:r>
            <w:r w:rsidRPr="0060176D">
              <w:rPr>
                <w:rFonts w:asciiTheme="minorHAnsi" w:hAnsiTheme="minorHAnsi" w:cs="Calibri"/>
              </w:rPr>
              <w:t>r</w:t>
            </w:r>
            <w:r w:rsidRPr="0060176D">
              <w:rPr>
                <w:rFonts w:asciiTheme="minorHAnsi" w:hAnsiTheme="minorHAnsi" w:cs="Calibri"/>
                <w:spacing w:val="16"/>
              </w:rPr>
              <w:t xml:space="preserve"> </w:t>
            </w:r>
            <w:r w:rsidRPr="0060176D">
              <w:rPr>
                <w:rFonts w:asciiTheme="minorHAnsi" w:hAnsiTheme="minorHAnsi" w:cs="Calibri"/>
                <w:spacing w:val="1"/>
              </w:rPr>
              <w:t>p</w:t>
            </w:r>
            <w:r w:rsidRPr="0060176D">
              <w:rPr>
                <w:rFonts w:asciiTheme="minorHAnsi" w:hAnsiTheme="minorHAnsi" w:cs="Calibri"/>
                <w:spacing w:val="2"/>
              </w:rPr>
              <w:t>r</w:t>
            </w:r>
            <w:r w:rsidRPr="0060176D">
              <w:rPr>
                <w:rFonts w:asciiTheme="minorHAnsi" w:hAnsiTheme="minorHAnsi" w:cs="Calibri"/>
                <w:spacing w:val="-1"/>
              </w:rPr>
              <w:t>e</w:t>
            </w:r>
            <w:r w:rsidRPr="0060176D">
              <w:rPr>
                <w:rFonts w:asciiTheme="minorHAnsi" w:hAnsiTheme="minorHAnsi" w:cs="Calibri"/>
                <w:spacing w:val="1"/>
              </w:rPr>
              <w:t>sen</w:t>
            </w:r>
            <w:r w:rsidRPr="0060176D">
              <w:rPr>
                <w:rFonts w:asciiTheme="minorHAnsi" w:hAnsiTheme="minorHAnsi" w:cs="Calibri"/>
              </w:rPr>
              <w:t>t</w:t>
            </w:r>
            <w:r w:rsidRPr="0060176D">
              <w:rPr>
                <w:rFonts w:asciiTheme="minorHAnsi" w:hAnsiTheme="minorHAnsi" w:cs="Calibri"/>
                <w:spacing w:val="1"/>
              </w:rPr>
              <w:t>a</w:t>
            </w:r>
            <w:r w:rsidRPr="0060176D">
              <w:rPr>
                <w:rFonts w:asciiTheme="minorHAnsi" w:hAnsiTheme="minorHAnsi" w:cs="Calibri"/>
              </w:rPr>
              <w:t>ti</w:t>
            </w:r>
            <w:r w:rsidRPr="0060176D">
              <w:rPr>
                <w:rFonts w:asciiTheme="minorHAnsi" w:hAnsiTheme="minorHAnsi" w:cs="Calibri"/>
                <w:spacing w:val="1"/>
              </w:rPr>
              <w:t>o</w:t>
            </w:r>
            <w:r w:rsidRPr="0060176D">
              <w:rPr>
                <w:rFonts w:asciiTheme="minorHAnsi" w:hAnsiTheme="minorHAnsi" w:cs="Calibri"/>
              </w:rPr>
              <w:t>n</w:t>
            </w:r>
            <w:r w:rsidR="00D37D0A" w:rsidRPr="0060176D">
              <w:rPr>
                <w:rFonts w:asciiTheme="minorHAnsi" w:hAnsiTheme="minorHAnsi" w:cs="Calibri"/>
              </w:rPr>
              <w:t xml:space="preserve"> in the Techno Ignites</w:t>
            </w:r>
            <w:r w:rsidRPr="0060176D">
              <w:rPr>
                <w:rFonts w:asciiTheme="minorHAnsi" w:hAnsiTheme="minorHAnsi" w:cs="Calibri"/>
                <w:spacing w:val="16"/>
              </w:rPr>
              <w:t xml:space="preserve"> </w:t>
            </w:r>
            <w:r w:rsidRPr="0060176D">
              <w:rPr>
                <w:rFonts w:asciiTheme="minorHAnsi" w:hAnsiTheme="minorHAnsi" w:cs="Calibri"/>
                <w:spacing w:val="1"/>
              </w:rPr>
              <w:t>e</w:t>
            </w:r>
            <w:r w:rsidRPr="0060176D">
              <w:rPr>
                <w:rFonts w:asciiTheme="minorHAnsi" w:hAnsiTheme="minorHAnsi" w:cs="Calibri"/>
                <w:spacing w:val="-1"/>
              </w:rPr>
              <w:t>ve</w:t>
            </w:r>
            <w:r w:rsidRPr="0060176D">
              <w:rPr>
                <w:rFonts w:asciiTheme="minorHAnsi" w:hAnsiTheme="minorHAnsi" w:cs="Calibri"/>
                <w:spacing w:val="1"/>
              </w:rPr>
              <w:t>n</w:t>
            </w:r>
            <w:r w:rsidRPr="0060176D">
              <w:rPr>
                <w:rFonts w:asciiTheme="minorHAnsi" w:hAnsiTheme="minorHAnsi" w:cs="Calibri"/>
              </w:rPr>
              <w:t>t</w:t>
            </w:r>
            <w:r w:rsidRPr="0060176D">
              <w:rPr>
                <w:rFonts w:asciiTheme="minorHAnsi" w:hAnsiTheme="minorHAnsi" w:cs="Calibri"/>
                <w:spacing w:val="17"/>
              </w:rPr>
              <w:t xml:space="preserve"> </w:t>
            </w:r>
            <w:r w:rsidRPr="0060176D">
              <w:rPr>
                <w:rFonts w:asciiTheme="minorHAnsi" w:hAnsiTheme="minorHAnsi" w:cs="Calibri"/>
                <w:spacing w:val="3"/>
              </w:rPr>
              <w:t>h</w:t>
            </w:r>
            <w:r w:rsidRPr="0060176D">
              <w:rPr>
                <w:rFonts w:asciiTheme="minorHAnsi" w:hAnsiTheme="minorHAnsi" w:cs="Calibri"/>
                <w:spacing w:val="-1"/>
              </w:rPr>
              <w:t>e</w:t>
            </w:r>
            <w:r w:rsidRPr="0060176D">
              <w:rPr>
                <w:rFonts w:asciiTheme="minorHAnsi" w:hAnsiTheme="minorHAnsi" w:cs="Calibri"/>
              </w:rPr>
              <w:t>ld</w:t>
            </w:r>
            <w:r w:rsidRPr="0060176D">
              <w:rPr>
                <w:rFonts w:asciiTheme="minorHAnsi" w:hAnsiTheme="minorHAnsi" w:cs="Calibri"/>
                <w:spacing w:val="17"/>
              </w:rPr>
              <w:t xml:space="preserve"> </w:t>
            </w:r>
            <w:r w:rsidRPr="0060176D">
              <w:rPr>
                <w:rFonts w:asciiTheme="minorHAnsi" w:hAnsiTheme="minorHAnsi" w:cs="Calibri"/>
              </w:rPr>
              <w:t>at</w:t>
            </w:r>
            <w:r w:rsidRPr="0060176D">
              <w:rPr>
                <w:rFonts w:asciiTheme="minorHAnsi" w:hAnsiTheme="minorHAnsi" w:cs="Calibri"/>
                <w:spacing w:val="16"/>
              </w:rPr>
              <w:t xml:space="preserve"> </w:t>
            </w:r>
            <w:r w:rsidR="00D37D0A" w:rsidRPr="0060176D">
              <w:rPr>
                <w:rFonts w:asciiTheme="minorHAnsi" w:hAnsiTheme="minorHAnsi" w:cs="Calibri"/>
              </w:rPr>
              <w:t>Chebrolu Engineering College</w:t>
            </w:r>
            <w:r w:rsidRPr="0060176D">
              <w:rPr>
                <w:rFonts w:asciiTheme="minorHAnsi" w:hAnsiTheme="minorHAnsi" w:cs="Calibri"/>
              </w:rPr>
              <w:t>,</w:t>
            </w:r>
            <w:r w:rsidRPr="0060176D">
              <w:rPr>
                <w:rFonts w:asciiTheme="minorHAnsi" w:hAnsiTheme="minorHAnsi" w:cs="Calibri"/>
                <w:spacing w:val="-1"/>
              </w:rPr>
              <w:t xml:space="preserve"> </w:t>
            </w:r>
            <w:r w:rsidR="00D37D0A" w:rsidRPr="0060176D">
              <w:rPr>
                <w:rFonts w:asciiTheme="minorHAnsi" w:hAnsiTheme="minorHAnsi" w:cs="Calibri"/>
                <w:spacing w:val="1"/>
              </w:rPr>
              <w:t>Guntur</w:t>
            </w:r>
            <w:r w:rsidRPr="0060176D">
              <w:rPr>
                <w:rFonts w:asciiTheme="minorHAnsi" w:hAnsiTheme="minorHAnsi" w:cs="Calibri"/>
              </w:rPr>
              <w:t>,</w:t>
            </w:r>
            <w:r w:rsidRPr="0060176D">
              <w:rPr>
                <w:rFonts w:asciiTheme="minorHAnsi" w:hAnsiTheme="minorHAnsi" w:cs="Calibri"/>
                <w:spacing w:val="4"/>
              </w:rPr>
              <w:t xml:space="preserve"> </w:t>
            </w:r>
            <w:r w:rsidR="00D37D0A" w:rsidRPr="0060176D">
              <w:rPr>
                <w:rFonts w:asciiTheme="minorHAnsi" w:hAnsiTheme="minorHAnsi" w:cs="Calibri"/>
              </w:rPr>
              <w:t>2012</w:t>
            </w:r>
          </w:p>
          <w:p w:rsidR="00AF4C52" w:rsidRPr="0060176D" w:rsidRDefault="00D37D0A" w:rsidP="00EF0C95">
            <w:pPr>
              <w:widowControl w:val="0"/>
              <w:numPr>
                <w:ilvl w:val="0"/>
                <w:numId w:val="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4" w:lineRule="exact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Participated the iMacbotz workshop held in JNTU-Hyderabad</w:t>
            </w:r>
            <w:r w:rsidR="00EF0C95" w:rsidRPr="0060176D">
              <w:rPr>
                <w:rFonts w:asciiTheme="minorHAnsi" w:hAnsiTheme="minorHAnsi" w:cs="Calibri"/>
              </w:rPr>
              <w:t>.</w:t>
            </w:r>
          </w:p>
          <w:p w:rsidR="00EF0C95" w:rsidRPr="0060176D" w:rsidRDefault="00EF0C95" w:rsidP="00EF0C95">
            <w:pPr>
              <w:widowControl w:val="0"/>
              <w:numPr>
                <w:ilvl w:val="0"/>
                <w:numId w:val="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4" w:lineRule="exact"/>
              <w:rPr>
                <w:rFonts w:asciiTheme="minorHAnsi" w:hAnsiTheme="minorHAnsi" w:cs="Calibri"/>
              </w:rPr>
            </w:pPr>
            <w:r w:rsidRPr="0060176D">
              <w:rPr>
                <w:rFonts w:asciiTheme="minorHAnsi" w:hAnsiTheme="minorHAnsi" w:cs="Calibri"/>
              </w:rPr>
              <w:t>Published a paper on “Conversion of 256p-rax to AN-rax”.</w:t>
            </w:r>
          </w:p>
        </w:tc>
      </w:tr>
      <w:tr w:rsidR="00AF4C52" w:rsidRPr="0060176D" w:rsidTr="00886F5D">
        <w:trPr>
          <w:gridBefore w:val="1"/>
          <w:wBefore w:w="8620" w:type="dxa"/>
          <w:trHeight w:val="2240"/>
          <w:jc w:val="center"/>
        </w:trPr>
        <w:tc>
          <w:tcPr>
            <w:tcW w:w="1552" w:type="dxa"/>
            <w:shd w:val="clear" w:color="auto" w:fill="D9D9D9"/>
            <w:vAlign w:val="center"/>
          </w:tcPr>
          <w:p w:rsidR="00AF4C52" w:rsidRPr="0060176D" w:rsidRDefault="00AF4C52" w:rsidP="007A5D8E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Others</w:t>
            </w:r>
          </w:p>
        </w:tc>
        <w:tc>
          <w:tcPr>
            <w:tcW w:w="9530" w:type="dxa"/>
            <w:gridSpan w:val="2"/>
            <w:shd w:val="clear" w:color="auto" w:fill="auto"/>
            <w:vAlign w:val="center"/>
          </w:tcPr>
          <w:p w:rsidR="00AF4C52" w:rsidRPr="0060176D" w:rsidRDefault="00AF4C52" w:rsidP="00EF0C95">
            <w:pPr>
              <w:widowControl w:val="0"/>
              <w:numPr>
                <w:ilvl w:val="0"/>
                <w:numId w:val="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7" w:lineRule="exact"/>
              <w:rPr>
                <w:rFonts w:asciiTheme="minorHAnsi" w:hAnsiTheme="minorHAnsi" w:cs="Wingdings"/>
              </w:rPr>
            </w:pPr>
            <w:r w:rsidRPr="0060176D">
              <w:rPr>
                <w:rFonts w:asciiTheme="minorHAnsi" w:hAnsiTheme="minorHAnsi" w:cs="Wingdings"/>
              </w:rPr>
              <w:t>Hardware Mini Project on “Automatic School Bell”</w:t>
            </w:r>
          </w:p>
          <w:p w:rsidR="00AF4C52" w:rsidRPr="0060176D" w:rsidRDefault="00AF4C52" w:rsidP="00660BE6">
            <w:pPr>
              <w:widowControl w:val="0"/>
              <w:numPr>
                <w:ilvl w:val="0"/>
                <w:numId w:val="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7" w:lineRule="exact"/>
              <w:rPr>
                <w:rFonts w:asciiTheme="minorHAnsi" w:hAnsiTheme="minorHAnsi" w:cs="Wingdings"/>
              </w:rPr>
            </w:pPr>
            <w:r w:rsidRPr="0060176D">
              <w:rPr>
                <w:rFonts w:asciiTheme="minorHAnsi" w:hAnsiTheme="minorHAnsi" w:cs="Wingdings"/>
              </w:rPr>
              <w:t>Software Mini Project on game “TETRIS”.</w:t>
            </w:r>
          </w:p>
          <w:p w:rsidR="00AF4C52" w:rsidRPr="0060176D" w:rsidRDefault="00674D32" w:rsidP="00EF0C95">
            <w:pPr>
              <w:widowControl w:val="0"/>
              <w:numPr>
                <w:ilvl w:val="0"/>
                <w:numId w:val="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7" w:lineRule="exact"/>
              <w:rPr>
                <w:rFonts w:asciiTheme="minorHAnsi" w:hAnsiTheme="minorHAnsi" w:cs="Wingdings"/>
              </w:rPr>
            </w:pPr>
            <w:r w:rsidRPr="0060176D">
              <w:rPr>
                <w:rFonts w:asciiTheme="minorHAnsi" w:hAnsiTheme="minorHAnsi" w:cs="Wingdings"/>
              </w:rPr>
              <w:t>Organized</w:t>
            </w:r>
            <w:r w:rsidR="00AF4C52" w:rsidRPr="0060176D">
              <w:rPr>
                <w:rFonts w:asciiTheme="minorHAnsi" w:hAnsiTheme="minorHAnsi" w:cs="Wingdings"/>
              </w:rPr>
              <w:t xml:space="preserve"> </w:t>
            </w:r>
            <w:proofErr w:type="gramStart"/>
            <w:r w:rsidR="00AF4C52" w:rsidRPr="0060176D">
              <w:rPr>
                <w:rFonts w:asciiTheme="minorHAnsi" w:hAnsiTheme="minorHAnsi" w:cs="Wingdings"/>
              </w:rPr>
              <w:t>a</w:t>
            </w:r>
            <w:proofErr w:type="gramEnd"/>
            <w:r w:rsidR="00AF4C52" w:rsidRPr="0060176D">
              <w:rPr>
                <w:rFonts w:asciiTheme="minorHAnsi" w:hAnsiTheme="minorHAnsi" w:cs="Wingdings"/>
              </w:rPr>
              <w:t xml:space="preserve"> event called FUNGAMA in our college fest K L University.</w:t>
            </w:r>
          </w:p>
          <w:p w:rsidR="00EF0C95" w:rsidRPr="0060176D" w:rsidRDefault="00EF0C95" w:rsidP="00EF0C95">
            <w:pPr>
              <w:widowControl w:val="0"/>
              <w:numPr>
                <w:ilvl w:val="0"/>
                <w:numId w:val="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7" w:lineRule="exact"/>
              <w:rPr>
                <w:rFonts w:asciiTheme="minorHAnsi" w:hAnsiTheme="minorHAnsi" w:cs="Wingdings"/>
              </w:rPr>
            </w:pPr>
            <w:r w:rsidRPr="0060176D">
              <w:rPr>
                <w:rFonts w:asciiTheme="minorHAnsi" w:hAnsiTheme="minorHAnsi" w:cs="Wingdings"/>
              </w:rPr>
              <w:t xml:space="preserve">Participated and donated blood for different blood camps like Rotary club, Lions Club, </w:t>
            </w:r>
            <w:proofErr w:type="spellStart"/>
            <w:r w:rsidRPr="0060176D">
              <w:rPr>
                <w:rFonts w:asciiTheme="minorHAnsi" w:hAnsiTheme="minorHAnsi" w:cs="Wingdings"/>
              </w:rPr>
              <w:t>Chiranjeevi</w:t>
            </w:r>
            <w:proofErr w:type="spellEnd"/>
            <w:r w:rsidRPr="0060176D">
              <w:rPr>
                <w:rFonts w:asciiTheme="minorHAnsi" w:hAnsiTheme="minorHAnsi" w:cs="Wingdings"/>
              </w:rPr>
              <w:t xml:space="preserve"> blood bank.</w:t>
            </w:r>
          </w:p>
          <w:p w:rsidR="00EF0C95" w:rsidRPr="0060176D" w:rsidRDefault="00EF0C95" w:rsidP="00EF0C95">
            <w:pPr>
              <w:widowControl w:val="0"/>
              <w:numPr>
                <w:ilvl w:val="0"/>
                <w:numId w:val="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7" w:lineRule="exact"/>
              <w:rPr>
                <w:rFonts w:asciiTheme="minorHAnsi" w:hAnsiTheme="minorHAnsi" w:cs="Wingdings"/>
              </w:rPr>
            </w:pPr>
            <w:r w:rsidRPr="0060176D">
              <w:rPr>
                <w:rFonts w:asciiTheme="minorHAnsi" w:hAnsiTheme="minorHAnsi" w:cs="Wingdings"/>
              </w:rPr>
              <w:t>Had done 4 weeks of training internship in a software company “</w:t>
            </w:r>
            <w:proofErr w:type="spellStart"/>
            <w:r w:rsidRPr="0060176D">
              <w:rPr>
                <w:rFonts w:asciiTheme="minorHAnsi" w:hAnsiTheme="minorHAnsi" w:cs="Wingdings"/>
              </w:rPr>
              <w:t>Mellons</w:t>
            </w:r>
            <w:proofErr w:type="spellEnd"/>
            <w:r w:rsidRPr="0060176D">
              <w:rPr>
                <w:rFonts w:asciiTheme="minorHAnsi" w:hAnsiTheme="minorHAnsi" w:cs="Wingdings"/>
              </w:rPr>
              <w:t xml:space="preserve"> Technologies” in Hyderabad.</w:t>
            </w:r>
          </w:p>
          <w:p w:rsidR="00104666" w:rsidRPr="0060176D" w:rsidRDefault="007E4698" w:rsidP="00E41172">
            <w:pPr>
              <w:widowControl w:val="0"/>
              <w:numPr>
                <w:ilvl w:val="0"/>
                <w:numId w:val="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7" w:lineRule="exact"/>
              <w:rPr>
                <w:rFonts w:asciiTheme="minorHAnsi" w:hAnsiTheme="minorHAnsi" w:cs="Wingdings"/>
              </w:rPr>
            </w:pPr>
            <w:r w:rsidRPr="0060176D">
              <w:rPr>
                <w:rFonts w:asciiTheme="minorHAnsi" w:hAnsiTheme="minorHAnsi" w:cs="Wingdings"/>
              </w:rPr>
              <w:t xml:space="preserve">Had maintained MRF </w:t>
            </w:r>
            <w:proofErr w:type="spellStart"/>
            <w:r w:rsidRPr="0060176D">
              <w:rPr>
                <w:rFonts w:asciiTheme="minorHAnsi" w:hAnsiTheme="minorHAnsi" w:cs="Wingdings"/>
              </w:rPr>
              <w:t>tyres</w:t>
            </w:r>
            <w:proofErr w:type="spellEnd"/>
            <w:r w:rsidRPr="0060176D">
              <w:rPr>
                <w:rFonts w:asciiTheme="minorHAnsi" w:hAnsiTheme="minorHAnsi" w:cs="Wingdings"/>
              </w:rPr>
              <w:t xml:space="preserve"> dealership shop for 1 month in Warangal</w:t>
            </w:r>
          </w:p>
        </w:tc>
      </w:tr>
    </w:tbl>
    <w:p w:rsidR="00EF0C95" w:rsidRPr="0060176D" w:rsidRDefault="00EF0C95" w:rsidP="00E41172">
      <w:pPr>
        <w:widowControl w:val="0"/>
        <w:tabs>
          <w:tab w:val="left" w:pos="5960"/>
        </w:tabs>
        <w:autoSpaceDE w:val="0"/>
        <w:autoSpaceDN w:val="0"/>
        <w:adjustRightInd w:val="0"/>
        <w:spacing w:after="40" w:line="264" w:lineRule="auto"/>
        <w:ind w:right="2576"/>
        <w:rPr>
          <w:rFonts w:asciiTheme="minorHAnsi" w:hAnsiTheme="minorHAnsi" w:cs="Calibri"/>
          <w:b/>
          <w:bCs/>
          <w:spacing w:val="-1"/>
        </w:rPr>
      </w:pPr>
    </w:p>
    <w:tbl>
      <w:tblPr>
        <w:tblW w:w="1108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1552"/>
        <w:gridCol w:w="9530"/>
      </w:tblGrid>
      <w:tr w:rsidR="00E41172" w:rsidRPr="0060176D" w:rsidTr="00C508F7">
        <w:trPr>
          <w:trHeight w:val="755"/>
          <w:jc w:val="center"/>
        </w:trPr>
        <w:tc>
          <w:tcPr>
            <w:tcW w:w="1552" w:type="dxa"/>
            <w:shd w:val="clear" w:color="auto" w:fill="D9D9D9"/>
            <w:vAlign w:val="center"/>
          </w:tcPr>
          <w:p w:rsidR="00E41172" w:rsidRPr="0060176D" w:rsidRDefault="00E41172" w:rsidP="00C508F7">
            <w:pPr>
              <w:spacing w:after="40" w:line="264" w:lineRule="auto"/>
              <w:jc w:val="center"/>
              <w:rPr>
                <w:rFonts w:asciiTheme="minorHAnsi" w:hAnsiTheme="minorHAnsi"/>
                <w:b/>
              </w:rPr>
            </w:pPr>
            <w:r w:rsidRPr="0060176D">
              <w:rPr>
                <w:rFonts w:asciiTheme="minorHAnsi" w:hAnsiTheme="minorHAnsi"/>
                <w:b/>
              </w:rPr>
              <w:t>Key Skills</w:t>
            </w:r>
          </w:p>
        </w:tc>
        <w:tc>
          <w:tcPr>
            <w:tcW w:w="9530" w:type="dxa"/>
            <w:shd w:val="clear" w:color="auto" w:fill="auto"/>
            <w:vAlign w:val="center"/>
          </w:tcPr>
          <w:p w:rsidR="00FA1EA8" w:rsidRPr="00B6199B" w:rsidRDefault="008C23B9" w:rsidP="00F53F0E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/>
                <w:bCs/>
              </w:rPr>
              <w:t>Recruitment &amp; Selection</w:t>
            </w:r>
          </w:p>
          <w:p w:rsidR="00B6199B" w:rsidRPr="0060176D" w:rsidRDefault="00B6199B" w:rsidP="00F53F0E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On boarding</w:t>
            </w:r>
          </w:p>
          <w:p w:rsidR="00E41172" w:rsidRPr="00534EC7" w:rsidRDefault="00E41172" w:rsidP="00534EC7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/>
                <w:bCs/>
              </w:rPr>
              <w:t>Marketing &amp; Networking</w:t>
            </w:r>
          </w:p>
          <w:p w:rsidR="00B6199B" w:rsidRPr="00B6199B" w:rsidRDefault="001B4F28" w:rsidP="00B6199B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/>
                <w:bCs/>
              </w:rPr>
              <w:t xml:space="preserve">Competency </w:t>
            </w:r>
            <w:r w:rsidR="00E41172" w:rsidRPr="0060176D">
              <w:rPr>
                <w:rFonts w:asciiTheme="minorHAnsi" w:hAnsiTheme="minorHAnsi"/>
                <w:bCs/>
              </w:rPr>
              <w:t>Recruitment</w:t>
            </w:r>
          </w:p>
          <w:p w:rsidR="002E4FB8" w:rsidRPr="0060176D" w:rsidRDefault="002E4FB8" w:rsidP="00304A03">
            <w:pPr>
              <w:widowControl w:val="0"/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" w:after="0" w:line="240" w:lineRule="auto"/>
              <w:rPr>
                <w:rFonts w:asciiTheme="minorHAnsi" w:hAnsiTheme="minorHAnsi"/>
              </w:rPr>
            </w:pPr>
            <w:r w:rsidRPr="0060176D">
              <w:rPr>
                <w:rFonts w:asciiTheme="minorHAnsi" w:hAnsiTheme="minorHAnsi"/>
                <w:bCs/>
              </w:rPr>
              <w:t>Industrial Relations.</w:t>
            </w:r>
          </w:p>
        </w:tc>
      </w:tr>
    </w:tbl>
    <w:p w:rsidR="00766FFB" w:rsidRPr="0060176D" w:rsidRDefault="00766FFB" w:rsidP="00A50B0B">
      <w:pPr>
        <w:widowControl w:val="0"/>
        <w:tabs>
          <w:tab w:val="left" w:pos="90"/>
          <w:tab w:val="left" w:pos="1980"/>
        </w:tabs>
        <w:autoSpaceDE w:val="0"/>
        <w:autoSpaceDN w:val="0"/>
        <w:adjustRightInd w:val="0"/>
        <w:spacing w:after="40" w:line="264" w:lineRule="auto"/>
        <w:ind w:right="2320"/>
        <w:rPr>
          <w:rFonts w:asciiTheme="minorHAnsi" w:hAnsiTheme="minorHAnsi" w:cs="Calibri"/>
        </w:rPr>
      </w:pPr>
    </w:p>
    <w:sectPr w:rsidR="00766FFB" w:rsidRPr="0060176D" w:rsidSect="000418A1">
      <w:type w:val="continuous"/>
      <w:pgSz w:w="12240" w:h="15840"/>
      <w:pgMar w:top="90" w:right="900" w:bottom="0" w:left="920" w:header="720" w:footer="720" w:gutter="0"/>
      <w:cols w:space="720" w:equalWidth="0">
        <w:col w:w="104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5E7"/>
    <w:multiLevelType w:val="hybridMultilevel"/>
    <w:tmpl w:val="9816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65A46"/>
    <w:multiLevelType w:val="hybridMultilevel"/>
    <w:tmpl w:val="EE1C27E2"/>
    <w:lvl w:ilvl="0" w:tplc="04090005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>
    <w:nsid w:val="12DA5FA7"/>
    <w:multiLevelType w:val="hybridMultilevel"/>
    <w:tmpl w:val="88047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60D45"/>
    <w:multiLevelType w:val="hybridMultilevel"/>
    <w:tmpl w:val="2FEA6C4C"/>
    <w:lvl w:ilvl="0" w:tplc="364C6BB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656B7E"/>
    <w:multiLevelType w:val="hybridMultilevel"/>
    <w:tmpl w:val="0EBA6016"/>
    <w:lvl w:ilvl="0" w:tplc="0409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>
    <w:nsid w:val="424F18BD"/>
    <w:multiLevelType w:val="hybridMultilevel"/>
    <w:tmpl w:val="887C85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D4AE0"/>
    <w:multiLevelType w:val="hybridMultilevel"/>
    <w:tmpl w:val="5B3C71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CE0141"/>
    <w:multiLevelType w:val="hybridMultilevel"/>
    <w:tmpl w:val="86AE5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93BAF"/>
    <w:multiLevelType w:val="hybridMultilevel"/>
    <w:tmpl w:val="D98C4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A387B"/>
    <w:multiLevelType w:val="hybridMultilevel"/>
    <w:tmpl w:val="DECCF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04CC5"/>
    <w:multiLevelType w:val="hybridMultilevel"/>
    <w:tmpl w:val="DB98CFF4"/>
    <w:lvl w:ilvl="0" w:tplc="40090005">
      <w:start w:val="1"/>
      <w:numFmt w:val="bullet"/>
      <w:lvlText w:val="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401D"/>
    <w:rsid w:val="000225A5"/>
    <w:rsid w:val="00033EB3"/>
    <w:rsid w:val="000418A1"/>
    <w:rsid w:val="00041BC5"/>
    <w:rsid w:val="0005401D"/>
    <w:rsid w:val="000B07FD"/>
    <w:rsid w:val="000B16B0"/>
    <w:rsid w:val="000C49D5"/>
    <w:rsid w:val="000F3AAB"/>
    <w:rsid w:val="00104666"/>
    <w:rsid w:val="00111289"/>
    <w:rsid w:val="001161D6"/>
    <w:rsid w:val="0013737D"/>
    <w:rsid w:val="001438FE"/>
    <w:rsid w:val="0014419F"/>
    <w:rsid w:val="00152D38"/>
    <w:rsid w:val="001538EC"/>
    <w:rsid w:val="001A29B9"/>
    <w:rsid w:val="001B4F28"/>
    <w:rsid w:val="002004BF"/>
    <w:rsid w:val="00223002"/>
    <w:rsid w:val="00233FDA"/>
    <w:rsid w:val="002B7832"/>
    <w:rsid w:val="002D7FDD"/>
    <w:rsid w:val="002E4FB8"/>
    <w:rsid w:val="002F6FA0"/>
    <w:rsid w:val="002F7462"/>
    <w:rsid w:val="00304A03"/>
    <w:rsid w:val="00305875"/>
    <w:rsid w:val="00315B53"/>
    <w:rsid w:val="00350483"/>
    <w:rsid w:val="003941EF"/>
    <w:rsid w:val="003E2ABC"/>
    <w:rsid w:val="00445C56"/>
    <w:rsid w:val="004734F2"/>
    <w:rsid w:val="004753F2"/>
    <w:rsid w:val="004D419C"/>
    <w:rsid w:val="004F4D33"/>
    <w:rsid w:val="004F68ED"/>
    <w:rsid w:val="00502F1E"/>
    <w:rsid w:val="00534EC7"/>
    <w:rsid w:val="005A7E74"/>
    <w:rsid w:val="005B01F6"/>
    <w:rsid w:val="005F51B6"/>
    <w:rsid w:val="0060176D"/>
    <w:rsid w:val="00660BE6"/>
    <w:rsid w:val="00674D32"/>
    <w:rsid w:val="0067587D"/>
    <w:rsid w:val="00676B7A"/>
    <w:rsid w:val="006D4ABB"/>
    <w:rsid w:val="00744831"/>
    <w:rsid w:val="0075662D"/>
    <w:rsid w:val="00766FFB"/>
    <w:rsid w:val="00772643"/>
    <w:rsid w:val="007752F9"/>
    <w:rsid w:val="007A5D8E"/>
    <w:rsid w:val="007B6679"/>
    <w:rsid w:val="007E4698"/>
    <w:rsid w:val="007F039D"/>
    <w:rsid w:val="00886F5D"/>
    <w:rsid w:val="008B2A50"/>
    <w:rsid w:val="008C10D6"/>
    <w:rsid w:val="008C23B9"/>
    <w:rsid w:val="0091723B"/>
    <w:rsid w:val="00932029"/>
    <w:rsid w:val="00936E72"/>
    <w:rsid w:val="0095797A"/>
    <w:rsid w:val="009A32B7"/>
    <w:rsid w:val="009B7444"/>
    <w:rsid w:val="00A1603A"/>
    <w:rsid w:val="00A50B0B"/>
    <w:rsid w:val="00A56E95"/>
    <w:rsid w:val="00A8109C"/>
    <w:rsid w:val="00A946B5"/>
    <w:rsid w:val="00AB31DB"/>
    <w:rsid w:val="00AF4C52"/>
    <w:rsid w:val="00B27425"/>
    <w:rsid w:val="00B32422"/>
    <w:rsid w:val="00B564A9"/>
    <w:rsid w:val="00B6199B"/>
    <w:rsid w:val="00B9581E"/>
    <w:rsid w:val="00BA77C8"/>
    <w:rsid w:val="00BB7B87"/>
    <w:rsid w:val="00BD0C90"/>
    <w:rsid w:val="00C413EF"/>
    <w:rsid w:val="00C718DF"/>
    <w:rsid w:val="00C75FC1"/>
    <w:rsid w:val="00C90A08"/>
    <w:rsid w:val="00D013AF"/>
    <w:rsid w:val="00D14989"/>
    <w:rsid w:val="00D348E5"/>
    <w:rsid w:val="00D369A4"/>
    <w:rsid w:val="00D37D0A"/>
    <w:rsid w:val="00D42061"/>
    <w:rsid w:val="00D466CA"/>
    <w:rsid w:val="00D53E05"/>
    <w:rsid w:val="00D603CA"/>
    <w:rsid w:val="00D830BF"/>
    <w:rsid w:val="00D86B93"/>
    <w:rsid w:val="00DC14D3"/>
    <w:rsid w:val="00DC57C8"/>
    <w:rsid w:val="00DD2B25"/>
    <w:rsid w:val="00DD4D80"/>
    <w:rsid w:val="00DE63A5"/>
    <w:rsid w:val="00DF13B8"/>
    <w:rsid w:val="00E0487C"/>
    <w:rsid w:val="00E21370"/>
    <w:rsid w:val="00E41172"/>
    <w:rsid w:val="00E454F6"/>
    <w:rsid w:val="00E6674B"/>
    <w:rsid w:val="00E95976"/>
    <w:rsid w:val="00EB6FDF"/>
    <w:rsid w:val="00EC5BA6"/>
    <w:rsid w:val="00EF0C95"/>
    <w:rsid w:val="00F47701"/>
    <w:rsid w:val="00F53F0E"/>
    <w:rsid w:val="00F54139"/>
    <w:rsid w:val="00F71FE3"/>
    <w:rsid w:val="00FA1EA8"/>
    <w:rsid w:val="00FB6749"/>
    <w:rsid w:val="00FB693A"/>
    <w:rsid w:val="00FE3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2D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9C"/>
    <w:pPr>
      <w:ind w:left="720"/>
      <w:contextualSpacing/>
    </w:pPr>
    <w:rPr>
      <w:rFonts w:eastAsia="Calibri"/>
    </w:rPr>
  </w:style>
  <w:style w:type="character" w:styleId="Hyperlink">
    <w:name w:val="Hyperlink"/>
    <w:uiPriority w:val="99"/>
    <w:unhideWhenUsed/>
    <w:rsid w:val="00BD0C90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45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C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C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C56"/>
    <w:rPr>
      <w:rFonts w:cs="Gautami"/>
      <w:b/>
      <w:bCs/>
      <w:lang w:bidi="te-IN"/>
    </w:rPr>
  </w:style>
  <w:style w:type="character" w:customStyle="1" w:styleId="CommentSubjectChar">
    <w:name w:val="Comment Subject Char"/>
    <w:link w:val="CommentSubject"/>
    <w:uiPriority w:val="99"/>
    <w:semiHidden/>
    <w:rsid w:val="00445C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C56"/>
    <w:pPr>
      <w:spacing w:after="0" w:line="240" w:lineRule="auto"/>
    </w:pPr>
    <w:rPr>
      <w:rFonts w:ascii="Tahoma" w:hAnsi="Tahoma" w:cs="Gautami"/>
      <w:sz w:val="16"/>
      <w:szCs w:val="16"/>
      <w:lang w:bidi="te-IN"/>
    </w:rPr>
  </w:style>
  <w:style w:type="character" w:customStyle="1" w:styleId="BalloonTextChar">
    <w:name w:val="Balloon Text Char"/>
    <w:link w:val="BalloonText"/>
    <w:uiPriority w:val="99"/>
    <w:semiHidden/>
    <w:rsid w:val="00445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B3409-735B-426D-BCBE-1F7FDC71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3372</CharactersWithSpaces>
  <SharedDoc>false</SharedDoc>
  <HLinks>
    <vt:vector size="6" baseType="variant">
      <vt:variant>
        <vt:i4>4456510</vt:i4>
      </vt:variant>
      <vt:variant>
        <vt:i4>0</vt:i4>
      </vt:variant>
      <vt:variant>
        <vt:i4>0</vt:i4>
      </vt:variant>
      <vt:variant>
        <vt:i4>5</vt:i4>
      </vt:variant>
      <vt:variant>
        <vt:lpwstr>mailto:placecom@sibm.edu.in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dc:description>Document was created by {applicationname}, version: {version}</dc:description>
  <cp:lastModifiedBy>admin</cp:lastModifiedBy>
  <cp:revision>61</cp:revision>
  <dcterms:created xsi:type="dcterms:W3CDTF">2013-08-21T13:58:00Z</dcterms:created>
  <dcterms:modified xsi:type="dcterms:W3CDTF">2016-02-04T14:45:00Z</dcterms:modified>
</cp:coreProperties>
</file>