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Anirban Paul</w:t>
      </w:r>
    </w:p>
    <w:p>
      <w:pPr>
        <w:ind w:left="0"/>
        <w:jc w:val="left"/>
        <w:textAlignment w:val="auto"/>
      </w:pPr>
      <w:r>
        <w:rPr>
          <w:b/>
          <w:color w:val="000000"/>
        </w:rPr>
        <w:t>Audit/Accounting Executive - A S Biswas and Co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Nabagram, West Bengal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indeed.com/r/Anirban-Paul/52eb348a2669f0c1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Seeking a position as an Accounting Assistant where my experience will be further developed and utilized</w:t>
      </w:r>
      <w:r>
        <w:br/>
      </w:r>
      <w:r>
        <w:rPr>
          <w:color w:val="000000"/>
          <w:sz w:val="22"/>
        </w:rPr>
        <w:t>while adding contribution to the organization.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Audit/Accounting Executive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A S Biswas and Co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Kolkata, West Bengal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July 2016 to Present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From 1.05.2015 to 31.07.2015)</w:t>
      </w:r>
      <w:r>
        <w:br/>
      </w:r>
      <w:r>
        <w:br/>
      </w:r>
      <w:r>
        <w:rPr>
          <w:color w:val="000000"/>
          <w:sz w:val="22"/>
        </w:rPr>
        <w:t>•   Company accounts analyzing and checking</w:t>
      </w:r>
      <w:r>
        <w:br/>
      </w:r>
      <w:r>
        <w:rPr>
          <w:color w:val="000000"/>
          <w:sz w:val="22"/>
        </w:rPr>
        <w:t>•   Basic accounts payable functions and audit related works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Finance and Accounts Executive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Zreyas Technology Pvt.Ltd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December 2015 to September 2016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Basic accounting records maintaining in quickbooks</w:t>
      </w:r>
      <w:r>
        <w:br/>
      </w:r>
      <w:r>
        <w:rPr>
          <w:color w:val="000000"/>
          <w:sz w:val="22"/>
        </w:rPr>
        <w:t>•   Cheque and cash register maintenance</w:t>
      </w:r>
      <w:r>
        <w:br/>
      </w:r>
      <w:r>
        <w:rPr>
          <w:color w:val="000000"/>
          <w:sz w:val="22"/>
        </w:rPr>
        <w:t>•   Waybills (Part-1) generating and keeping records</w:t>
      </w:r>
      <w:r>
        <w:br/>
      </w:r>
      <w:r>
        <w:rPr>
          <w:color w:val="000000"/>
          <w:sz w:val="22"/>
        </w:rPr>
        <w:t>•   Cash and bank voucher record related works</w:t>
      </w:r>
      <w:r>
        <w:br/>
      </w:r>
      <w:r>
        <w:rPr>
          <w:color w:val="000000"/>
          <w:sz w:val="22"/>
        </w:rPr>
        <w:t>•   Accounts receivable and payable maintenance in excel sheet</w:t>
      </w:r>
      <w:r>
        <w:br/>
      </w:r>
      <w:r>
        <w:rPr>
          <w:color w:val="000000"/>
          <w:sz w:val="22"/>
        </w:rPr>
        <w:t>•   Preparation of invoice and documents for import and export</w:t>
      </w:r>
      <w:r>
        <w:br/>
      </w:r>
      <w:r>
        <w:rPr>
          <w:color w:val="000000"/>
          <w:sz w:val="22"/>
        </w:rPr>
        <w:t>•   Payments to vendors through account or checking related works</w:t>
      </w:r>
      <w:r>
        <w:br/>
      </w:r>
      <w:r>
        <w:br/>
      </w:r>
      <w:r>
        <w:rPr>
          <w:color w:val="000000"/>
          <w:sz w:val="22"/>
        </w:rPr>
        <w:t>Date: (Signature)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M.com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University of Calcutta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Kolkata, West Bengal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2014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B.com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University of Calcutta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Kolkata, West Bengal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2012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Board of Secondary Education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2007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Technical Skills</w:t>
      </w:r>
      <w:r>
        <w:br/>
      </w:r>
      <w:r>
        <w:rPr>
          <w:color w:val="000000"/>
          <w:sz w:val="22"/>
        </w:rPr>
        <w:t>• MS-Office - Word, Excel, Power Point (Mid- level)</w:t>
      </w:r>
      <w:r>
        <w:br/>
      </w:r>
      <w:r>
        <w:rPr>
          <w:color w:val="000000"/>
          <w:sz w:val="22"/>
        </w:rPr>
        <w:t>• Financial Package-Tally, Quickbooks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Anirban-Paul/52eb348a2669f0c1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