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606A" w14:textId="77777777" w:rsidR="001B29E0" w:rsidRPr="00C91D96" w:rsidRDefault="00B34086">
      <w:pPr>
        <w:pStyle w:val="Name"/>
        <w:rPr>
          <w:rFonts w:ascii="Andale Mono" w:hAnsi="Andale Mono" w:cs="Beirut"/>
          <w:b w:val="0"/>
        </w:rPr>
      </w:pPr>
      <w:r w:rsidRPr="00C91D96">
        <w:rPr>
          <w:rFonts w:ascii="Andale Mono" w:hAnsi="Andale Mono" w:cs="Beirut"/>
          <w:b w:val="0"/>
        </w:rPr>
        <w:t>Yer Thao</w:t>
      </w:r>
    </w:p>
    <w:p w14:paraId="5E2FAE67" w14:textId="00FA4500" w:rsidR="001B29E0" w:rsidRPr="00C91D96" w:rsidRDefault="00B34086" w:rsidP="009F3B86">
      <w:pPr>
        <w:pStyle w:val="ContactInfo"/>
        <w:spacing w:line="240" w:lineRule="auto"/>
        <w:rPr>
          <w:rFonts w:ascii="Andale Mono" w:hAnsi="Andale Mono"/>
        </w:rPr>
      </w:pPr>
      <w:bookmarkStart w:id="0" w:name="_GoBack"/>
      <w:bookmarkEnd w:id="0"/>
      <w:r w:rsidRPr="00C91D96">
        <w:rPr>
          <w:rFonts w:ascii="Andale Mono" w:hAnsi="Andale Mono"/>
        </w:rPr>
        <w:br/>
        <w:t>CONTACT:</w:t>
      </w:r>
      <w:r w:rsidRPr="00C91D96">
        <w:rPr>
          <w:rFonts w:ascii="Andale Mono" w:hAnsi="Andale Mono"/>
        </w:rPr>
        <w:br/>
        <w:t xml:space="preserve">763.321.9882. </w:t>
      </w:r>
      <w:r w:rsidRPr="00C91D96">
        <w:rPr>
          <w:rFonts w:ascii="Andale Mono" w:hAnsi="Andale Mono"/>
        </w:rPr>
        <w:br/>
        <w:t>maivyerthao@gmail.com</w:t>
      </w:r>
    </w:p>
    <w:p w14:paraId="664294D6" w14:textId="77777777" w:rsidR="001B29E0" w:rsidRPr="00C91D96" w:rsidRDefault="00B34086">
      <w:pPr>
        <w:pStyle w:val="Heading1"/>
        <w:rPr>
          <w:rFonts w:ascii="Andale Mono" w:hAnsi="Andale Mono"/>
        </w:rPr>
      </w:pPr>
      <w:r w:rsidRPr="00C91D96">
        <w:rPr>
          <w:rFonts w:ascii="Andale Mono" w:hAnsi="Andale Mono"/>
        </w:rPr>
        <w:t>Education</w:t>
      </w:r>
    </w:p>
    <w:p w14:paraId="2354B368" w14:textId="77777777" w:rsidR="001B29E0" w:rsidRPr="00C91D96" w:rsidRDefault="00B34086" w:rsidP="009F3B86">
      <w:p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MN State University, Mankato</w:t>
      </w:r>
    </w:p>
    <w:p w14:paraId="598A5B8E" w14:textId="62AD2EB0" w:rsidR="00483EBE" w:rsidRPr="00C91D96" w:rsidRDefault="00B34086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Bachelors of Arts | August 2015</w:t>
      </w:r>
      <w:r w:rsidRPr="00C91D96">
        <w:rPr>
          <w:rFonts w:ascii="Andale Mono" w:hAnsi="Andale Mono"/>
        </w:rPr>
        <w:br/>
        <w:t>Major: English</w:t>
      </w:r>
      <w:r w:rsidR="00483EBE" w:rsidRPr="00C91D96">
        <w:rPr>
          <w:rFonts w:ascii="Andale Mono" w:hAnsi="Andale Mono"/>
        </w:rPr>
        <w:t xml:space="preserve"> | GPA 3.46</w:t>
      </w:r>
      <w:r w:rsidRPr="00C91D96">
        <w:rPr>
          <w:rFonts w:ascii="Andale Mono" w:hAnsi="Andale Mono"/>
        </w:rPr>
        <w:br/>
        <w:t>Minor: Ethnic Studies</w:t>
      </w:r>
      <w:r w:rsidR="00483EBE" w:rsidRPr="00C91D96">
        <w:rPr>
          <w:rFonts w:ascii="Andale Mono" w:hAnsi="Andale Mono"/>
        </w:rPr>
        <w:t xml:space="preserve"> | GPA 3.9</w:t>
      </w:r>
    </w:p>
    <w:p w14:paraId="03735236" w14:textId="05742C9B" w:rsidR="001B29E0" w:rsidRPr="00C91D96" w:rsidRDefault="003A2F6A" w:rsidP="009F3B86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 xml:space="preserve">CUM LAUDE HONORS </w:t>
      </w:r>
      <w:r w:rsidR="00483EBE" w:rsidRPr="00C91D96">
        <w:rPr>
          <w:rFonts w:ascii="Andale Mono" w:hAnsi="Andale Mono"/>
        </w:rPr>
        <w:t>GPA 3.3</w:t>
      </w:r>
    </w:p>
    <w:p w14:paraId="7A258248" w14:textId="77777777" w:rsidR="001B29E0" w:rsidRPr="00C91D96" w:rsidRDefault="00B34086">
      <w:pPr>
        <w:pStyle w:val="Heading1"/>
        <w:rPr>
          <w:rFonts w:ascii="Andale Mono" w:hAnsi="Andale Mono"/>
        </w:rPr>
      </w:pPr>
      <w:r w:rsidRPr="00C91D96">
        <w:rPr>
          <w:rFonts w:ascii="Andale Mono" w:hAnsi="Andale Mono"/>
        </w:rPr>
        <w:t>WORK EXPERIENCE</w:t>
      </w:r>
    </w:p>
    <w:p w14:paraId="521B51C3" w14:textId="7EBAF760" w:rsidR="00D649B1" w:rsidRDefault="00D649B1" w:rsidP="009F3B86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Customer Service Rep</w:t>
      </w:r>
      <w:r w:rsidR="00B310FD">
        <w:rPr>
          <w:rFonts w:ascii="Andale Mono" w:hAnsi="Andale Mono"/>
        </w:rPr>
        <w:t xml:space="preserve"> |</w:t>
      </w:r>
      <w:r w:rsidR="00B310FD" w:rsidRPr="00B310FD">
        <w:rPr>
          <w:rFonts w:ascii="Andale Mono" w:hAnsi="Andale Mono"/>
          <w:i/>
        </w:rPr>
        <w:t xml:space="preserve">February </w:t>
      </w:r>
      <w:r w:rsidR="007562A4">
        <w:rPr>
          <w:rFonts w:ascii="Andale Mono" w:hAnsi="Andale Mono"/>
          <w:i/>
        </w:rPr>
        <w:t>–</w:t>
      </w:r>
      <w:r w:rsidR="00B310FD" w:rsidRPr="00B310FD">
        <w:rPr>
          <w:rFonts w:ascii="Andale Mono" w:hAnsi="Andale Mono"/>
          <w:i/>
        </w:rPr>
        <w:t xml:space="preserve"> </w:t>
      </w:r>
      <w:r w:rsidR="007562A4">
        <w:rPr>
          <w:rFonts w:ascii="Andale Mono" w:hAnsi="Andale Mono"/>
          <w:i/>
        </w:rPr>
        <w:t>April 2016</w:t>
      </w:r>
    </w:p>
    <w:p w14:paraId="521FD8D0" w14:textId="1D6D3103" w:rsidR="00034793" w:rsidRPr="00034793" w:rsidRDefault="00D649B1" w:rsidP="00034793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3M, Maplewood, MN; handled inbound calls, provided pricing/ availability/ located tracking of products for customers, handled email inquiries from customers,</w:t>
      </w:r>
    </w:p>
    <w:p w14:paraId="00FE0BB2" w14:textId="54BA2466" w:rsidR="00034793" w:rsidRDefault="00034793" w:rsidP="009F3B86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Personal Assistant | July 2015 to Present</w:t>
      </w:r>
    </w:p>
    <w:p w14:paraId="04133553" w14:textId="63684D8B" w:rsidR="00034793" w:rsidRDefault="00A403A0" w:rsidP="00034793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Giving Hands Homecare, Roseville, MN; c</w:t>
      </w:r>
      <w:r w:rsidR="00034793">
        <w:rPr>
          <w:rFonts w:ascii="Andale Mono" w:hAnsi="Andale Mono"/>
        </w:rPr>
        <w:t xml:space="preserve">lerical duties, </w:t>
      </w:r>
      <w:r>
        <w:rPr>
          <w:rFonts w:ascii="Andale Mono" w:hAnsi="Andale Mono"/>
        </w:rPr>
        <w:t>a</w:t>
      </w:r>
      <w:r w:rsidR="001A7BD0">
        <w:rPr>
          <w:rFonts w:ascii="Andale Mono" w:hAnsi="Andale Mono"/>
        </w:rPr>
        <w:t>ppointment setting, scheduling</w:t>
      </w:r>
    </w:p>
    <w:p w14:paraId="0C040BDB" w14:textId="77777777" w:rsidR="00B34086" w:rsidRPr="00C91D96" w:rsidRDefault="00B34086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 xml:space="preserve">Personal Care Assistant | </w:t>
      </w:r>
      <w:r w:rsidRPr="00C91D96">
        <w:rPr>
          <w:rFonts w:ascii="Andale Mono" w:hAnsi="Andale Mono"/>
          <w:i/>
        </w:rPr>
        <w:t>Jan 2016 – Present</w:t>
      </w:r>
    </w:p>
    <w:p w14:paraId="4C4E67AC" w14:textId="042EDCB0" w:rsidR="00FF2AEB" w:rsidRPr="00C91D96" w:rsidRDefault="00FF2AEB" w:rsidP="009F3B86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Giving Hands Homecare, Roseville, MN; provide</w:t>
      </w:r>
      <w:r w:rsidR="00D649B1">
        <w:rPr>
          <w:rFonts w:ascii="Andale Mono" w:hAnsi="Andale Mono"/>
        </w:rPr>
        <w:t>d</w:t>
      </w:r>
      <w:r w:rsidRPr="00C91D96">
        <w:rPr>
          <w:rFonts w:ascii="Andale Mono" w:hAnsi="Andale Mono"/>
        </w:rPr>
        <w:t xml:space="preserve"> support for daily tasks for client</w:t>
      </w:r>
    </w:p>
    <w:p w14:paraId="78183E06" w14:textId="0BDA8F7A" w:rsidR="00FF2AEB" w:rsidRPr="00C91D96" w:rsidRDefault="00FF2AEB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Tutor</w:t>
      </w:r>
      <w:r w:rsidR="00DF1C78" w:rsidRPr="00C91D96">
        <w:rPr>
          <w:rFonts w:ascii="Andale Mono" w:hAnsi="Andale Mono"/>
        </w:rPr>
        <w:t xml:space="preserve"> | </w:t>
      </w:r>
      <w:r w:rsidR="00E56855" w:rsidRPr="00C91D96">
        <w:rPr>
          <w:rFonts w:ascii="Andale Mono" w:hAnsi="Andale Mono"/>
          <w:i/>
        </w:rPr>
        <w:t>Aug 2014 – Feb 2015</w:t>
      </w:r>
      <w:r w:rsidR="00DF1C78" w:rsidRPr="00C91D96">
        <w:rPr>
          <w:rFonts w:ascii="Andale Mono" w:hAnsi="Andale Mono"/>
        </w:rPr>
        <w:t xml:space="preserve"> </w:t>
      </w:r>
    </w:p>
    <w:p w14:paraId="60C6018F" w14:textId="14D50F14" w:rsidR="00FF2AEB" w:rsidRPr="00C91D96" w:rsidRDefault="00FF2AEB" w:rsidP="009F3B86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MN State University, Mankato; provide</w:t>
      </w:r>
      <w:r w:rsidR="00D649B1">
        <w:rPr>
          <w:rFonts w:ascii="Andale Mono" w:hAnsi="Andale Mono"/>
        </w:rPr>
        <w:t>d</w:t>
      </w:r>
      <w:r w:rsidRPr="00C91D96">
        <w:rPr>
          <w:rFonts w:ascii="Andale Mono" w:hAnsi="Andale Mono"/>
        </w:rPr>
        <w:t xml:space="preserve"> academic support for k-12 students</w:t>
      </w:r>
    </w:p>
    <w:p w14:paraId="67422B11" w14:textId="11FA137D" w:rsidR="00FF2AEB" w:rsidRPr="00C91D96" w:rsidRDefault="00FF2AEB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Mentor</w:t>
      </w:r>
      <w:r w:rsidR="00E56855" w:rsidRPr="00C91D96">
        <w:rPr>
          <w:rFonts w:ascii="Andale Mono" w:hAnsi="Andale Mono"/>
        </w:rPr>
        <w:t xml:space="preserve"> | </w:t>
      </w:r>
      <w:r w:rsidR="00E56855" w:rsidRPr="00C91D96">
        <w:rPr>
          <w:rFonts w:ascii="Andale Mono" w:hAnsi="Andale Mono"/>
          <w:i/>
        </w:rPr>
        <w:t>Summer 2014</w:t>
      </w:r>
    </w:p>
    <w:p w14:paraId="3AE729C0" w14:textId="3417F7DB" w:rsidR="00FF2AEB" w:rsidRPr="00C91D96" w:rsidRDefault="00FF2AEB" w:rsidP="009F3B86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Institute of Diversity’s College Access Program</w:t>
      </w:r>
      <w:r w:rsidR="009F3B86" w:rsidRPr="00C91D96">
        <w:rPr>
          <w:rFonts w:ascii="Andale Mono" w:hAnsi="Andale Mono"/>
        </w:rPr>
        <w:t>, Mankato</w:t>
      </w:r>
      <w:r w:rsidRPr="00C91D96">
        <w:rPr>
          <w:rFonts w:ascii="Andale Mono" w:hAnsi="Andale Mono"/>
        </w:rPr>
        <w:t>; mentor</w:t>
      </w:r>
      <w:r w:rsidR="00182A5E" w:rsidRPr="00C91D96">
        <w:rPr>
          <w:rFonts w:ascii="Andale Mono" w:hAnsi="Andale Mono"/>
        </w:rPr>
        <w:t>ed</w:t>
      </w:r>
      <w:r w:rsidRPr="00C91D96">
        <w:rPr>
          <w:rFonts w:ascii="Andale Mono" w:hAnsi="Andale Mono"/>
        </w:rPr>
        <w:t xml:space="preserve"> incoming college students</w:t>
      </w:r>
    </w:p>
    <w:p w14:paraId="7C3CDDA9" w14:textId="3B01927B" w:rsidR="00FF2AEB" w:rsidRPr="00C91D96" w:rsidRDefault="00FF2AEB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Customer Service Rep/Sales</w:t>
      </w:r>
      <w:r w:rsidR="00E56855" w:rsidRPr="00C91D96">
        <w:rPr>
          <w:rFonts w:ascii="Andale Mono" w:hAnsi="Andale Mono"/>
        </w:rPr>
        <w:t xml:space="preserve"> | </w:t>
      </w:r>
      <w:r w:rsidR="00E56855" w:rsidRPr="00C91D96">
        <w:rPr>
          <w:rFonts w:ascii="Andale Mono" w:hAnsi="Andale Mono"/>
          <w:i/>
        </w:rPr>
        <w:t>Aug 2009 – April 2015</w:t>
      </w:r>
    </w:p>
    <w:p w14:paraId="1579BA15" w14:textId="4CB01C26" w:rsidR="00FF2AEB" w:rsidRPr="00C91D96" w:rsidRDefault="00FF2AEB" w:rsidP="009F3B86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 xml:space="preserve">Hmong International Flea Market; </w:t>
      </w:r>
      <w:r w:rsidR="00DF1C78" w:rsidRPr="00C91D96">
        <w:rPr>
          <w:rFonts w:ascii="Andale Mono" w:hAnsi="Andale Mono"/>
        </w:rPr>
        <w:t>assist</w:t>
      </w:r>
      <w:r w:rsidR="00D649B1">
        <w:rPr>
          <w:rFonts w:ascii="Andale Mono" w:hAnsi="Andale Mono"/>
        </w:rPr>
        <w:t>ed</w:t>
      </w:r>
      <w:r w:rsidR="00DF1C78" w:rsidRPr="00C91D96">
        <w:rPr>
          <w:rFonts w:ascii="Andale Mono" w:hAnsi="Andale Mono"/>
        </w:rPr>
        <w:t xml:space="preserve"> customers in sales, inventory, stock</w:t>
      </w:r>
    </w:p>
    <w:p w14:paraId="4101434C" w14:textId="1E1D2018" w:rsidR="00DF1C78" w:rsidRPr="00C91D96" w:rsidRDefault="00DF1C78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Sales Associate</w:t>
      </w:r>
      <w:r w:rsidR="00D9433F" w:rsidRPr="00C91D96">
        <w:rPr>
          <w:rFonts w:ascii="Andale Mono" w:hAnsi="Andale Mono"/>
        </w:rPr>
        <w:t xml:space="preserve"> | </w:t>
      </w:r>
      <w:r w:rsidR="00D9433F" w:rsidRPr="00C91D96">
        <w:rPr>
          <w:rFonts w:ascii="Andale Mono" w:hAnsi="Andale Mono"/>
          <w:i/>
        </w:rPr>
        <w:t xml:space="preserve">Aug 2011- May 2012 | May 2012- Aug 2013 </w:t>
      </w:r>
    </w:p>
    <w:p w14:paraId="4F1CC9D4" w14:textId="4AEB9AD7" w:rsidR="00FF2AEB" w:rsidRPr="00C91D96" w:rsidRDefault="00DF1C78" w:rsidP="009F3B86">
      <w:pPr>
        <w:pStyle w:val="ListBullet"/>
        <w:numPr>
          <w:ilvl w:val="1"/>
          <w:numId w:val="2"/>
        </w:numPr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Deb Shops; sales, cashier, retail customer service</w:t>
      </w:r>
    </w:p>
    <w:p w14:paraId="5C5C220B" w14:textId="77777777" w:rsidR="001B29E0" w:rsidRPr="00C91D96" w:rsidRDefault="001B29E0">
      <w:pPr>
        <w:rPr>
          <w:rFonts w:ascii="Andale Mono" w:hAnsi="Andale Mono"/>
        </w:rPr>
      </w:pPr>
    </w:p>
    <w:sdt>
      <w:sdtPr>
        <w:rPr>
          <w:rFonts w:ascii="Andale Mono" w:hAnsi="Andale Mono"/>
        </w:rPr>
        <w:id w:val="520597245"/>
        <w:placeholder>
          <w:docPart w:val="9933D405F359F34B824C27CE52900F53"/>
        </w:placeholder>
        <w:temporary/>
        <w:showingPlcHdr/>
        <w15:appearance w15:val="hidden"/>
      </w:sdtPr>
      <w:sdtEndPr/>
      <w:sdtContent>
        <w:p w14:paraId="5592EF90" w14:textId="77777777" w:rsidR="001B29E0" w:rsidRPr="00C91D96" w:rsidRDefault="00076FA3">
          <w:pPr>
            <w:pStyle w:val="Heading1"/>
            <w:rPr>
              <w:rFonts w:ascii="Andale Mono" w:hAnsi="Andale Mono"/>
            </w:rPr>
          </w:pPr>
          <w:r w:rsidRPr="00C91D96">
            <w:rPr>
              <w:rFonts w:ascii="Andale Mono" w:hAnsi="Andale Mono"/>
            </w:rPr>
            <w:t>Awards and Acknowledgements</w:t>
          </w:r>
        </w:p>
      </w:sdtContent>
    </w:sdt>
    <w:p w14:paraId="5E82E26A" w14:textId="6F23F8F1" w:rsidR="00E2778C" w:rsidRDefault="00E2778C" w:rsidP="008B4B60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 xml:space="preserve">Robert C. Wrights Award | Spring </w:t>
      </w:r>
      <w:r w:rsidR="00CF6551" w:rsidRPr="00C91D96">
        <w:rPr>
          <w:rFonts w:ascii="Andale Mono" w:hAnsi="Andale Mono"/>
        </w:rPr>
        <w:t>2014;</w:t>
      </w:r>
      <w:r w:rsidR="00F42104" w:rsidRPr="00C91D96">
        <w:rPr>
          <w:rFonts w:ascii="Andale Mono" w:hAnsi="Andale Mono"/>
        </w:rPr>
        <w:t xml:space="preserve"> </w:t>
      </w:r>
      <w:r w:rsidRPr="00C91D96">
        <w:rPr>
          <w:rFonts w:ascii="Andale Mono" w:hAnsi="Andale Mono"/>
        </w:rPr>
        <w:t>$1,000</w:t>
      </w:r>
    </w:p>
    <w:p w14:paraId="521224BE" w14:textId="77777777" w:rsidR="008B4B60" w:rsidRPr="008B4B60" w:rsidRDefault="008B4B60" w:rsidP="008B4B60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Andale Mono" w:hAnsi="Andale Mono"/>
        </w:rPr>
      </w:pPr>
    </w:p>
    <w:p w14:paraId="75854BAE" w14:textId="51CED3BC" w:rsidR="00E2778C" w:rsidRPr="00C91D96" w:rsidRDefault="00E2778C" w:rsidP="00E2778C">
      <w:pPr>
        <w:pStyle w:val="Heading1"/>
        <w:rPr>
          <w:rFonts w:ascii="Andale Mono" w:hAnsi="Andale Mono"/>
        </w:rPr>
      </w:pPr>
      <w:r w:rsidRPr="00C91D96">
        <w:rPr>
          <w:rFonts w:ascii="Andale Mono" w:hAnsi="Andale Mono"/>
        </w:rPr>
        <w:t>SKILL</w:t>
      </w:r>
      <w:r w:rsidR="00D44137">
        <w:rPr>
          <w:rFonts w:ascii="Andale Mono" w:hAnsi="Andale Mono"/>
        </w:rPr>
        <w:t>s</w:t>
      </w:r>
    </w:p>
    <w:p w14:paraId="31EC0F6F" w14:textId="3D9E64CB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BILINGUAL: ENGLISH &amp; HMONG</w:t>
      </w:r>
    </w:p>
    <w:p w14:paraId="38BFA204" w14:textId="515173A1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Computer Literate</w:t>
      </w:r>
    </w:p>
    <w:p w14:paraId="2AB733F8" w14:textId="3CCDCCB8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 xml:space="preserve">95 WPM </w:t>
      </w:r>
    </w:p>
    <w:p w14:paraId="00A46409" w14:textId="54F0E64B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PCA Certified; obtained 10/2015</w:t>
      </w:r>
    </w:p>
    <w:p w14:paraId="008D8A15" w14:textId="56973B35" w:rsidR="00E2778C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Microsoft Word literate</w:t>
      </w:r>
    </w:p>
    <w:p w14:paraId="0ACF4328" w14:textId="4C50190B" w:rsidR="003E2733" w:rsidRPr="00C91D96" w:rsidRDefault="003E2733" w:rsidP="009F3B86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Proficient in Microsoft Excel</w:t>
      </w:r>
    </w:p>
    <w:p w14:paraId="5E5DA7F4" w14:textId="04329BA6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Strong work ethic</w:t>
      </w:r>
    </w:p>
    <w:p w14:paraId="5DA7AA06" w14:textId="5846CA68" w:rsidR="00E2778C" w:rsidRPr="00C91D96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Detail-orientation</w:t>
      </w:r>
    </w:p>
    <w:p w14:paraId="2489DF43" w14:textId="14B77F90" w:rsidR="00E2778C" w:rsidRDefault="00E2778C" w:rsidP="009F3B86">
      <w:pPr>
        <w:pStyle w:val="ListBullet"/>
        <w:spacing w:line="240" w:lineRule="auto"/>
        <w:rPr>
          <w:rFonts w:ascii="Andale Mono" w:hAnsi="Andale Mono"/>
        </w:rPr>
      </w:pPr>
      <w:r w:rsidRPr="00C91D96">
        <w:rPr>
          <w:rFonts w:ascii="Andale Mono" w:hAnsi="Andale Mono"/>
        </w:rPr>
        <w:t>Teamwork and leadership</w:t>
      </w:r>
    </w:p>
    <w:p w14:paraId="70A4B828" w14:textId="1D187C25" w:rsidR="00B50B76" w:rsidRDefault="00B50B76" w:rsidP="009F3B86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 xml:space="preserve">Clerical </w:t>
      </w:r>
      <w:r w:rsidR="008B4B60">
        <w:rPr>
          <w:rFonts w:ascii="Andale Mono" w:hAnsi="Andale Mono"/>
        </w:rPr>
        <w:t xml:space="preserve">duties </w:t>
      </w:r>
      <w:r>
        <w:rPr>
          <w:rFonts w:ascii="Andale Mono" w:hAnsi="Andale Mono"/>
        </w:rPr>
        <w:t>knowledge</w:t>
      </w:r>
    </w:p>
    <w:p w14:paraId="2AA4CDB6" w14:textId="2B2D3247" w:rsidR="006F1AC8" w:rsidRDefault="006F1AC8" w:rsidP="009E7024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CSMS database</w:t>
      </w:r>
    </w:p>
    <w:p w14:paraId="6BA214C7" w14:textId="4403FB26" w:rsidR="00483FE1" w:rsidRDefault="00483FE1" w:rsidP="009E7024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Order Center / Product Center</w:t>
      </w:r>
    </w:p>
    <w:p w14:paraId="7C749F24" w14:textId="4F5F593A" w:rsidR="009E7024" w:rsidRPr="008B4B60" w:rsidRDefault="008B4B60" w:rsidP="008B4B60">
      <w:pPr>
        <w:pStyle w:val="ListBullet"/>
        <w:spacing w:line="240" w:lineRule="auto"/>
        <w:rPr>
          <w:rFonts w:ascii="Andale Mono" w:hAnsi="Andale Mono"/>
        </w:rPr>
      </w:pPr>
      <w:r>
        <w:rPr>
          <w:rFonts w:ascii="Andale Mono" w:hAnsi="Andale Mono"/>
        </w:rPr>
        <w:t>Customer Service Skills</w:t>
      </w:r>
    </w:p>
    <w:p w14:paraId="312A5B30" w14:textId="2491074E" w:rsidR="00E2778C" w:rsidRPr="00C91D96" w:rsidRDefault="00E2778C" w:rsidP="00E2778C">
      <w:pPr>
        <w:pStyle w:val="ListBullet"/>
        <w:numPr>
          <w:ilvl w:val="0"/>
          <w:numId w:val="0"/>
        </w:numPr>
        <w:ind w:left="216" w:hanging="216"/>
        <w:rPr>
          <w:rFonts w:ascii="Andale Mono" w:hAnsi="Andale Mono"/>
        </w:rPr>
      </w:pPr>
    </w:p>
    <w:sectPr w:rsidR="00E2778C" w:rsidRPr="00C91D96">
      <w:footerReference w:type="default" r:id="rId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D06F4" w14:textId="77777777" w:rsidR="00E95C90" w:rsidRDefault="00E95C90">
      <w:r>
        <w:separator/>
      </w:r>
    </w:p>
  </w:endnote>
  <w:endnote w:type="continuationSeparator" w:id="0">
    <w:p w14:paraId="14556ACC" w14:textId="77777777" w:rsidR="00E95C90" w:rsidRDefault="00E9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E508" w14:textId="77777777" w:rsidR="001B29E0" w:rsidRDefault="00076FA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55BC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27FC6" w14:textId="77777777" w:rsidR="00E95C90" w:rsidRDefault="00E95C90">
      <w:r>
        <w:separator/>
      </w:r>
    </w:p>
  </w:footnote>
  <w:footnote w:type="continuationSeparator" w:id="0">
    <w:p w14:paraId="5CBDBA74" w14:textId="77777777" w:rsidR="00E95C90" w:rsidRDefault="00E9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3394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84C2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86"/>
    <w:rsid w:val="00034793"/>
    <w:rsid w:val="00076FA3"/>
    <w:rsid w:val="00096824"/>
    <w:rsid w:val="000B6EA9"/>
    <w:rsid w:val="00182A5E"/>
    <w:rsid w:val="001A08BF"/>
    <w:rsid w:val="001A7BD0"/>
    <w:rsid w:val="001B29E0"/>
    <w:rsid w:val="002D7862"/>
    <w:rsid w:val="00355BC1"/>
    <w:rsid w:val="003A2F6A"/>
    <w:rsid w:val="003E2733"/>
    <w:rsid w:val="00420351"/>
    <w:rsid w:val="004608B3"/>
    <w:rsid w:val="0047774E"/>
    <w:rsid w:val="00483EBE"/>
    <w:rsid w:val="00483FE1"/>
    <w:rsid w:val="004D6EA0"/>
    <w:rsid w:val="00592EFF"/>
    <w:rsid w:val="006F1AC8"/>
    <w:rsid w:val="00752ABE"/>
    <w:rsid w:val="007562A4"/>
    <w:rsid w:val="00785DF2"/>
    <w:rsid w:val="00821BFB"/>
    <w:rsid w:val="008B4B60"/>
    <w:rsid w:val="008C20D7"/>
    <w:rsid w:val="009E7024"/>
    <w:rsid w:val="009F3B86"/>
    <w:rsid w:val="00A27573"/>
    <w:rsid w:val="00A403A0"/>
    <w:rsid w:val="00A66539"/>
    <w:rsid w:val="00B16B33"/>
    <w:rsid w:val="00B310FD"/>
    <w:rsid w:val="00B34086"/>
    <w:rsid w:val="00B50B76"/>
    <w:rsid w:val="00B90E77"/>
    <w:rsid w:val="00C91D96"/>
    <w:rsid w:val="00CF6551"/>
    <w:rsid w:val="00D44137"/>
    <w:rsid w:val="00D649B1"/>
    <w:rsid w:val="00D9433F"/>
    <w:rsid w:val="00DC4EE1"/>
    <w:rsid w:val="00DF1C78"/>
    <w:rsid w:val="00DF1F04"/>
    <w:rsid w:val="00E2778C"/>
    <w:rsid w:val="00E56855"/>
    <w:rsid w:val="00E84C9C"/>
    <w:rsid w:val="00E85057"/>
    <w:rsid w:val="00E95C90"/>
    <w:rsid w:val="00F42104"/>
    <w:rsid w:val="00FC055C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53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351"/>
  </w:style>
  <w:style w:type="paragraph" w:styleId="Heading1">
    <w:name w:val="heading 1"/>
    <w:basedOn w:val="Normal"/>
    <w:next w:val="Normal"/>
    <w:link w:val="Heading1Char"/>
    <w:uiPriority w:val="9"/>
    <w:qFormat/>
    <w:rsid w:val="00420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3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3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3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3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3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3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3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51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0351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351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351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351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351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351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2035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420351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505046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505046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0351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035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203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03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351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351"/>
    <w:rPr>
      <w:b/>
      <w:bCs/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sid w:val="00420351"/>
    <w:rPr>
      <w:b/>
      <w:bCs/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420351"/>
    <w:rPr>
      <w:b/>
      <w:bCs/>
      <w:smallCaps/>
      <w:color w:val="FFBD47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420351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351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3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351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420351"/>
    <w:rPr>
      <w:smallCaps/>
      <w:color w:val="FFBD47" w:themeColor="accent2"/>
      <w:u w:val="single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505046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420351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351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0351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505046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505046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505046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505046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505046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505046" w:themeColor="text2"/>
    </w:rPr>
  </w:style>
  <w:style w:type="paragraph" w:styleId="NoSpacing">
    <w:name w:val="No Spacing"/>
    <w:uiPriority w:val="1"/>
    <w:qFormat/>
    <w:rsid w:val="00420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erThao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3D405F359F34B824C27CE52900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F970A-B6D3-0244-A454-92485136C855}"/>
      </w:docPartPr>
      <w:docPartBody>
        <w:p w:rsidR="00B222D2" w:rsidRDefault="00A637F2">
          <w:pPr>
            <w:pStyle w:val="9933D405F359F34B824C27CE52900F5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5B"/>
    <w:rsid w:val="00093504"/>
    <w:rsid w:val="001B475B"/>
    <w:rsid w:val="001F7BA1"/>
    <w:rsid w:val="003647AD"/>
    <w:rsid w:val="003C5952"/>
    <w:rsid w:val="00A637F2"/>
    <w:rsid w:val="00B222D2"/>
    <w:rsid w:val="00E718E3"/>
    <w:rsid w:val="00E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379BF90125948B1AE0BD790309EC8">
    <w:name w:val="2F7379BF90125948B1AE0BD790309EC8"/>
  </w:style>
  <w:style w:type="paragraph" w:customStyle="1" w:styleId="9D8D5777058D154EA5BF6E0426541A24">
    <w:name w:val="9D8D5777058D154EA5BF6E0426541A24"/>
  </w:style>
  <w:style w:type="paragraph" w:customStyle="1" w:styleId="7A453A4A5DF4A5488788EEB52C18A6F0">
    <w:name w:val="7A453A4A5DF4A5488788EEB52C18A6F0"/>
  </w:style>
  <w:style w:type="paragraph" w:customStyle="1" w:styleId="808E0C23855F694997C3738A07DAE257">
    <w:name w:val="808E0C23855F694997C3738A07DAE257"/>
  </w:style>
  <w:style w:type="paragraph" w:customStyle="1" w:styleId="2700805C839C2C409BE7E905886B38DE">
    <w:name w:val="2700805C839C2C409BE7E905886B38DE"/>
  </w:style>
  <w:style w:type="paragraph" w:customStyle="1" w:styleId="F769679A27549A428A0F8135C2751E9F">
    <w:name w:val="F769679A27549A428A0F8135C2751E9F"/>
  </w:style>
  <w:style w:type="paragraph" w:customStyle="1" w:styleId="5610231D6129F248B431842D916CADD7">
    <w:name w:val="5610231D6129F248B431842D916CADD7"/>
  </w:style>
  <w:style w:type="paragraph" w:styleId="ListBullet">
    <w:name w:val="List Bullet"/>
    <w:basedOn w:val="Normal"/>
    <w:uiPriority w:val="9"/>
    <w:qFormat/>
    <w:rsid w:val="001B475B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BFD157BCBC5F240ABC013EE94EFB57C">
    <w:name w:val="BBFD157BCBC5F240ABC013EE94EFB57C"/>
  </w:style>
  <w:style w:type="paragraph" w:customStyle="1" w:styleId="AD17E69984098745A5CBD1DEEFCE252B">
    <w:name w:val="AD17E69984098745A5CBD1DEEFCE252B"/>
  </w:style>
  <w:style w:type="paragraph" w:customStyle="1" w:styleId="3846E39F6E7A91499BB1DAE1B6D657CA">
    <w:name w:val="3846E39F6E7A91499BB1DAE1B6D657CA"/>
  </w:style>
  <w:style w:type="paragraph" w:customStyle="1" w:styleId="9933D405F359F34B824C27CE52900F53">
    <w:name w:val="9933D405F359F34B824C27CE52900F53"/>
  </w:style>
  <w:style w:type="paragraph" w:customStyle="1" w:styleId="61837C83EE9271408CDFE5E4661E833F">
    <w:name w:val="61837C83EE9271408CDFE5E4661E833F"/>
  </w:style>
  <w:style w:type="paragraph" w:customStyle="1" w:styleId="FB160DFE6D39734798FE8A136650590C">
    <w:name w:val="FB160DFE6D39734798FE8A136650590C"/>
    <w:rsid w:val="001B475B"/>
  </w:style>
  <w:style w:type="paragraph" w:customStyle="1" w:styleId="BA675DDF85234D4EB6C7EAB3F5BC77C5">
    <w:name w:val="BA675DDF85234D4EB6C7EAB3F5BC77C5"/>
    <w:rsid w:val="001B475B"/>
  </w:style>
  <w:style w:type="paragraph" w:customStyle="1" w:styleId="D275C341D980BE429E343223BA616947">
    <w:name w:val="D275C341D980BE429E343223BA616947"/>
    <w:rsid w:val="001B475B"/>
  </w:style>
  <w:style w:type="paragraph" w:customStyle="1" w:styleId="9CE6B6AD3A587B40A44890719B472F5D">
    <w:name w:val="9CE6B6AD3A587B40A44890719B472F5D"/>
    <w:rsid w:val="001B475B"/>
  </w:style>
  <w:style w:type="paragraph" w:customStyle="1" w:styleId="A57A199BA87AB44AB42EC8BA549DCE0D">
    <w:name w:val="A57A199BA87AB44AB42EC8BA549DCE0D"/>
    <w:rsid w:val="001B4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6ACC-63F8-314F-ABD2-4D1FF0A2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67</TotalTime>
  <Pages>2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Yer</dc:creator>
  <cp:keywords/>
  <dc:description/>
  <cp:lastModifiedBy>Thao, Yer</cp:lastModifiedBy>
  <cp:revision>40</cp:revision>
  <dcterms:created xsi:type="dcterms:W3CDTF">2016-01-20T21:09:00Z</dcterms:created>
  <dcterms:modified xsi:type="dcterms:W3CDTF">2016-07-19T22:38:00Z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