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jc w:val="center"/>
        <w:rPr>
          <w:rStyle w:val="yshortcuts"/>
          <w:sz w:val="20"/>
          <w:szCs w:val="20"/>
        </w:rPr>
      </w:pPr>
    </w:p>
    <w:p>
      <w:pPr>
        <w:pStyle w:val="Default"/>
        <w:jc w:val="center"/>
        <w:rPr>
          <w:rStyle w:val="yshortcuts"/>
          <w:sz w:val="20"/>
          <w:szCs w:val="20"/>
        </w:rPr>
      </w:pPr>
    </w:p>
    <w:p>
      <w:pPr>
        <w:pStyle w:val="Default"/>
        <w:jc w:val="center"/>
        <w:rPr>
          <w:rStyle w:val="yshortcuts"/>
          <w:sz w:val="20"/>
          <w:szCs w:val="20"/>
        </w:rPr>
      </w:pPr>
      <w:r>
        <w:rPr>
          <w:rtl w:val="0"/>
          <w:lang w:val="en-US"/>
        </w:rPr>
        <w:t>Autumn Wright</w:t>
      </w:r>
    </w:p>
    <w:p>
      <w:pPr>
        <w:pStyle w:val="Default"/>
        <w:jc w:val="center"/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>6875 Tell Rd</w:t>
      </w:r>
    </w:p>
    <w:p>
      <w:pPr>
        <w:pStyle w:val="Default"/>
        <w:jc w:val="center"/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>Fairburn</w:t>
      </w:r>
      <w:r>
        <w:rPr>
          <w:rStyle w:val="yshortcuts"/>
          <w:sz w:val="20"/>
          <w:szCs w:val="20"/>
          <w:rtl w:val="0"/>
          <w:lang w:val="en-US"/>
        </w:rPr>
        <w:t>,</w:t>
      </w:r>
      <w:r>
        <w:rPr>
          <w:rStyle w:val="yshortcuts"/>
          <w:sz w:val="20"/>
          <w:szCs w:val="20"/>
          <w:rtl w:val="0"/>
          <w:lang w:val="en-US"/>
        </w:rPr>
        <w:t>Ga 30213</w:t>
      </w:r>
    </w:p>
    <w:p>
      <w:pPr>
        <w:pStyle w:val="Default"/>
        <w:jc w:val="center"/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>(</w:t>
      </w:r>
      <w:r>
        <w:rPr>
          <w:rStyle w:val="yshortcuts"/>
          <w:sz w:val="20"/>
          <w:szCs w:val="20"/>
          <w:rtl w:val="0"/>
          <w:lang w:val="en-US"/>
        </w:rPr>
        <w:t>404</w:t>
      </w:r>
      <w:r>
        <w:rPr>
          <w:rStyle w:val="yshortcuts"/>
          <w:sz w:val="20"/>
          <w:szCs w:val="20"/>
          <w:rtl w:val="0"/>
          <w:lang w:val="en-US"/>
        </w:rPr>
        <w:t xml:space="preserve">) </w:t>
      </w:r>
      <w:r>
        <w:rPr>
          <w:rStyle w:val="yshortcuts"/>
          <w:sz w:val="20"/>
          <w:szCs w:val="20"/>
          <w:rtl w:val="0"/>
          <w:lang w:val="en-US"/>
        </w:rPr>
        <w:t>783-0899</w:t>
      </w:r>
      <w:r>
        <w:rPr>
          <w:rStyle w:val="yshortcuts"/>
          <w:sz w:val="20"/>
          <w:szCs w:val="20"/>
          <w:rtl w:val="0"/>
          <w:lang w:val="en-US"/>
        </w:rPr>
        <w:t xml:space="preserve"> </w:t>
      </w:r>
    </w:p>
    <w:p>
      <w:pPr>
        <w:pStyle w:val="Default"/>
        <w:jc w:val="center"/>
        <w:rPr>
          <w:rStyle w:val="yshortcuts"/>
          <w:rtl w:val="0"/>
        </w:rPr>
      </w:pPr>
      <w:r>
        <w:rPr>
          <w:rStyle w:val="yshortcuts"/>
          <w:sz w:val="20"/>
          <w:szCs w:val="20"/>
          <w:rtl w:val="0"/>
          <w:lang w:val="en-US"/>
        </w:rPr>
        <w:t>Awright172008@gmail.com</w:t>
      </w:r>
    </w:p>
    <w:p>
      <w:pPr>
        <w:pStyle w:val="Default"/>
        <w:rPr>
          <w:rStyle w:val="yshortcuts"/>
          <w:rtl w:val="0"/>
        </w:rPr>
      </w:pPr>
    </w:p>
    <w:p>
      <w:pPr>
        <w:pStyle w:val="Default"/>
        <w:rPr>
          <w:rStyle w:val="yshortcuts"/>
          <w:b w:val="1"/>
          <w:bCs w:val="1"/>
        </w:rPr>
      </w:pPr>
      <w:r>
        <w:rPr>
          <w:rStyle w:val="yshortcuts"/>
          <w:b w:val="1"/>
          <w:bCs w:val="1"/>
          <w:rtl w:val="0"/>
          <w:lang w:val="en-US"/>
        </w:rPr>
        <w:t>OBJECTIVE:</w:t>
      </w:r>
    </w:p>
    <w:p>
      <w:pPr>
        <w:pStyle w:val="Body"/>
        <w:spacing w:after="200"/>
        <w:jc w:val="left"/>
        <w:rPr>
          <w:rStyle w:val="yshortcuts"/>
          <w:rFonts w:ascii="Times New Roman" w:cs="Times New Roman" w:hAnsi="Times New Roman" w:eastAsia="Times New Roman"/>
          <w:sz w:val="20"/>
          <w:szCs w:val="20"/>
        </w:rPr>
      </w:pPr>
      <w:r>
        <w:rPr>
          <w:rStyle w:val="yshortcuts"/>
          <w:rFonts w:ascii="Times New Roman" w:hAnsi="Times New Roman"/>
          <w:sz w:val="20"/>
          <w:szCs w:val="20"/>
          <w:rtl w:val="0"/>
          <w:lang w:val="en-US"/>
        </w:rPr>
        <w:t>Seeking a challenging position that will allow me to utilize a combination of professional skills, on-the-job training, and education for the enhancement of your company and its target market.</w:t>
      </w:r>
    </w:p>
    <w:p>
      <w:pPr>
        <w:pStyle w:val="Default"/>
        <w:rPr>
          <w:rStyle w:val="yshortcuts"/>
          <w:b w:val="1"/>
          <w:bCs w:val="1"/>
        </w:rPr>
      </w:pPr>
    </w:p>
    <w:p>
      <w:pPr>
        <w:pStyle w:val="Default"/>
        <w:rPr>
          <w:rStyle w:val="yshortcuts"/>
          <w:b w:val="1"/>
          <w:bCs w:val="1"/>
        </w:rPr>
      </w:pPr>
      <w:r>
        <w:rPr>
          <w:rStyle w:val="yshortcuts"/>
          <w:b w:val="1"/>
          <w:bCs w:val="1"/>
          <w:rtl w:val="0"/>
          <w:lang w:val="en-US"/>
        </w:rPr>
        <w:t>QUALIFICATIONS:</w:t>
      </w:r>
    </w:p>
    <w:p>
      <w:pPr>
        <w:pStyle w:val="Default"/>
        <w:rPr>
          <w:rStyle w:val="yshortcuts"/>
          <w:rtl w:val="0"/>
        </w:rPr>
      </w:pPr>
      <w:r>
        <w:rPr>
          <w:rStyle w:val="yshortcuts"/>
          <w:rtl w:val="0"/>
          <w:lang w:val="en-US"/>
        </w:rPr>
        <w:t>Dynamic, versatile, and resourceful professional with valuable customer support and problem resolution expertise. Solid reputation for ensuring a heightened level of customer satisfaction. Unique ability to quickly acquire product knowledge. Proactively contribute to the improvement of the working environment. Highly developed organizational skills; accustomed to maintaining high productivity level with heavy workloads.</w:t>
      </w:r>
    </w:p>
    <w:p>
      <w:pPr>
        <w:pStyle w:val="Default"/>
        <w:rPr>
          <w:rStyle w:val="yshortcuts"/>
          <w:rtl w:val="0"/>
        </w:rPr>
      </w:pPr>
    </w:p>
    <w:p>
      <w:pPr>
        <w:pStyle w:val="Default"/>
        <w:rPr>
          <w:rStyle w:val="yshortcuts"/>
          <w:rtl w:val="0"/>
        </w:rPr>
      </w:pPr>
    </w:p>
    <w:p>
      <w:pPr>
        <w:pStyle w:val="Default"/>
        <w:rPr>
          <w:rStyle w:val="yshortcuts"/>
          <w:b w:val="1"/>
          <w:bCs w:val="1"/>
        </w:rPr>
      </w:pPr>
      <w:r>
        <w:rPr>
          <w:rStyle w:val="yshortcuts"/>
          <w:b w:val="1"/>
          <w:bCs w:val="1"/>
          <w:rtl w:val="0"/>
          <w:lang w:val="en-US"/>
        </w:rPr>
        <w:t>EDUCATION:</w:t>
      </w:r>
    </w:p>
    <w:p>
      <w:pPr>
        <w:pStyle w:val="Default"/>
        <w:rPr>
          <w:rStyle w:val="yshortcuts"/>
          <w:rtl w:val="0"/>
        </w:rPr>
      </w:pPr>
      <w:r>
        <w:rPr>
          <w:rStyle w:val="yshortcuts"/>
          <w:rtl w:val="0"/>
          <w:lang w:val="en-US"/>
        </w:rPr>
        <w:t>2004-2008</w:t>
      </w:r>
      <w:r>
        <w:rPr>
          <w:rStyle w:val="yshortcuts"/>
          <w:rtl w:val="0"/>
          <w:lang w:val="en-US"/>
        </w:rPr>
        <w:t xml:space="preserve">                          </w:t>
      </w:r>
      <w:r>
        <w:rPr>
          <w:rStyle w:val="yshortcuts"/>
          <w:rtl w:val="0"/>
          <w:lang w:val="en-US"/>
        </w:rPr>
        <w:t>Central</w:t>
      </w:r>
      <w:r>
        <w:rPr>
          <w:rStyle w:val="yshortcuts"/>
          <w:rtl w:val="0"/>
          <w:lang w:val="en-US"/>
        </w:rPr>
        <w:t xml:space="preserve"> High School</w:t>
      </w:r>
    </w:p>
    <w:p>
      <w:pPr>
        <w:pStyle w:val="Default"/>
        <w:rPr>
          <w:rStyle w:val="yshortcuts"/>
          <w:rtl w:val="0"/>
        </w:rPr>
      </w:pPr>
      <w:r>
        <w:rPr>
          <w:rStyle w:val="yshortcuts"/>
          <w:rtl w:val="0"/>
          <w:lang w:val="en-US"/>
        </w:rPr>
        <w:t xml:space="preserve">                            </w:t>
      </w:r>
    </w:p>
    <w:p>
      <w:pPr>
        <w:pStyle w:val="Default"/>
        <w:rPr>
          <w:rStyle w:val="yshortcuts"/>
          <w:b w:val="1"/>
          <w:bCs w:val="1"/>
        </w:rPr>
      </w:pPr>
    </w:p>
    <w:p>
      <w:pPr>
        <w:pStyle w:val="Default"/>
        <w:rPr>
          <w:rStyle w:val="yshortcuts"/>
          <w:b w:val="1"/>
          <w:bCs w:val="1"/>
          <w:rtl w:val="0"/>
        </w:rPr>
      </w:pPr>
      <w:r>
        <w:rPr>
          <w:rStyle w:val="yshortcuts"/>
          <w:b w:val="1"/>
          <w:bCs w:val="1"/>
          <w:rtl w:val="0"/>
          <w:lang w:val="en-US"/>
        </w:rPr>
        <w:t>EMPLOYMENT</w:t>
      </w:r>
      <w:r>
        <w:rPr>
          <w:rStyle w:val="yshortcuts"/>
          <w:b w:val="1"/>
          <w:bCs w:val="1"/>
          <w:rtl w:val="0"/>
          <w:lang w:val="en-US"/>
        </w:rPr>
        <w:t>:</w:t>
      </w:r>
    </w:p>
    <w:p>
      <w:pPr>
        <w:pStyle w:val="Default"/>
        <w:rPr>
          <w:rStyle w:val="yshortcuts"/>
          <w:b w:val="1"/>
          <w:bCs w:val="1"/>
        </w:rPr>
      </w:pPr>
    </w:p>
    <w:p>
      <w:pPr>
        <w:pStyle w:val="Default"/>
      </w:pPr>
      <w:r>
        <w:rPr>
          <w:rStyle w:val="yshortcuts"/>
          <w:rtl w:val="0"/>
          <w:lang w:val="en-US"/>
        </w:rPr>
        <w:t>October</w:t>
      </w:r>
      <w:r>
        <w:rPr>
          <w:rStyle w:val="yshortcuts"/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2015- present    </w:t>
      </w:r>
      <w:r>
        <w:rPr>
          <w:rtl w:val="0"/>
          <w:lang w:val="en-US"/>
        </w:rPr>
        <w:t xml:space="preserve">McKesson </w:t>
      </w:r>
    </w:p>
    <w:p>
      <w:pPr>
        <w:pStyle w:val="Default"/>
      </w:pPr>
      <w:r>
        <w:rPr>
          <w:rtl w:val="0"/>
          <w:lang w:val="en-US"/>
        </w:rPr>
        <w:t xml:space="preserve">                                         Position: Material Handler</w:t>
      </w:r>
    </w:p>
    <w:p>
      <w:pPr>
        <w:pStyle w:val="Default"/>
        <w:numPr>
          <w:ilvl w:val="0"/>
          <w:numId w:val="2"/>
        </w:numPr>
      </w:pPr>
      <w:r>
        <w:rPr>
          <w:rtl w:val="0"/>
        </w:rPr>
        <w:t>Responsible for performing the physical tasks involved in the shipping, receiving, storing, and distributing of products, materials, parts, supplies and equipment.</w:t>
      </w:r>
    </w:p>
    <w:p>
      <w:pPr>
        <w:pStyle w:val="Default"/>
        <w:numPr>
          <w:ilvl w:val="0"/>
          <w:numId w:val="2"/>
        </w:numPr>
      </w:pPr>
      <w:r>
        <w:rPr>
          <w:rtl w:val="0"/>
        </w:rPr>
        <w:t>Unpacks and checks goods received against purchase orders or invoices, maintains records of received goods, rejecting unsatisfactory items where necessary.</w:t>
      </w:r>
    </w:p>
    <w:p>
      <w:pPr>
        <w:pStyle w:val="Default"/>
        <w:numPr>
          <w:ilvl w:val="0"/>
          <w:numId w:val="2"/>
        </w:numPr>
      </w:pPr>
      <w:r>
        <w:rPr>
          <w:rtl w:val="0"/>
        </w:rPr>
        <w:t>Pulls and fills orders.</w:t>
      </w:r>
    </w:p>
    <w:p>
      <w:pPr>
        <w:pStyle w:val="Default"/>
        <w:rPr>
          <w:rStyle w:val="yshortcuts"/>
          <w:b w:val="1"/>
          <w:bCs w:val="1"/>
          <w:sz w:val="20"/>
          <w:szCs w:val="20"/>
        </w:rPr>
      </w:pPr>
    </w:p>
    <w:p>
      <w:pPr>
        <w:pStyle w:val="Default"/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>May</w:t>
      </w:r>
      <w:r>
        <w:rPr>
          <w:rStyle w:val="yshortcuts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yshortcuts"/>
          <w:sz w:val="20"/>
          <w:szCs w:val="20"/>
          <w:rtl w:val="0"/>
          <w:lang w:val="en-US"/>
        </w:rPr>
        <w:t>201</w:t>
      </w:r>
      <w:r>
        <w:rPr>
          <w:rStyle w:val="yshortcuts"/>
          <w:sz w:val="20"/>
          <w:szCs w:val="20"/>
          <w:rtl w:val="0"/>
          <w:lang w:val="en-US"/>
        </w:rPr>
        <w:t>4</w:t>
      </w:r>
      <w:r>
        <w:rPr>
          <w:rStyle w:val="yshortcuts"/>
          <w:sz w:val="20"/>
          <w:szCs w:val="20"/>
          <w:rtl w:val="0"/>
          <w:lang w:val="en-US"/>
        </w:rPr>
        <w:t>-</w:t>
      </w:r>
      <w:r>
        <w:rPr>
          <w:rStyle w:val="yshortcuts"/>
          <w:sz w:val="20"/>
          <w:szCs w:val="20"/>
          <w:rtl w:val="0"/>
          <w:lang w:val="en-US"/>
        </w:rPr>
        <w:t xml:space="preserve"> June </w:t>
      </w:r>
      <w:r>
        <w:rPr>
          <w:rStyle w:val="yshortcuts"/>
          <w:sz w:val="20"/>
          <w:szCs w:val="20"/>
          <w:rtl w:val="0"/>
          <w:lang w:val="en-US"/>
        </w:rPr>
        <w:t xml:space="preserve">2015     </w:t>
      </w:r>
      <w:r>
        <w:rPr>
          <w:rStyle w:val="yshortcuts"/>
          <w:sz w:val="20"/>
          <w:szCs w:val="20"/>
          <w:rtl w:val="0"/>
          <w:lang w:val="en-US"/>
        </w:rPr>
        <w:t>Terminix</w:t>
      </w:r>
    </w:p>
    <w:p>
      <w:pPr>
        <w:pStyle w:val="Default"/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 xml:space="preserve">                                        Position: Customer Service Representative </w:t>
      </w:r>
      <w:r>
        <w:rPr>
          <w:rStyle w:val="yshortcuts"/>
          <w:sz w:val="20"/>
          <w:szCs w:val="20"/>
          <w:rtl w:val="0"/>
        </w:rPr>
        <w:tab/>
        <w:t xml:space="preserve">             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 xml:space="preserve"> Receives and/or places telephone calls which are basic and routine to handle any/all aspects of customer accounts, including solicitation, inquiries, and problem resolution. 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  <w:rtl w:val="0"/>
        </w:rPr>
      </w:pPr>
      <w:r>
        <w:rPr>
          <w:rStyle w:val="yshortcuts"/>
          <w:sz w:val="20"/>
          <w:szCs w:val="20"/>
          <w:rtl w:val="0"/>
          <w:lang w:val="en-US"/>
        </w:rPr>
        <w:t xml:space="preserve"> Cultivates and maintains on-going customer relationships. 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  <w:rtl w:val="0"/>
        </w:rPr>
      </w:pPr>
      <w:r>
        <w:rPr>
          <w:rStyle w:val="yshortcuts"/>
          <w:sz w:val="20"/>
          <w:szCs w:val="20"/>
          <w:rtl w:val="0"/>
          <w:lang w:val="en-US"/>
        </w:rPr>
        <w:t xml:space="preserve">Uses computerized system for tracking, information gathering, and/or troubleshooting. 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  <w:rtl w:val="0"/>
        </w:rPr>
      </w:pPr>
      <w:r>
        <w:rPr>
          <w:rStyle w:val="yshortcuts"/>
          <w:sz w:val="20"/>
          <w:szCs w:val="20"/>
          <w:rtl w:val="0"/>
          <w:lang w:val="en-US"/>
        </w:rPr>
        <w:t xml:space="preserve">Ensures that customers receive the best service possible through processing orders, preparing general correspondence and coordinating with other functions as required. 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>Acts as customer contact regarding pricing, scheduling and shipping.</w:t>
      </w:r>
    </w:p>
    <w:p>
      <w:pPr>
        <w:pStyle w:val="Default"/>
        <w:rPr>
          <w:rStyle w:val="yshortcuts"/>
          <w:sz w:val="20"/>
          <w:szCs w:val="20"/>
        </w:rPr>
      </w:pPr>
    </w:p>
    <w:p>
      <w:pPr>
        <w:pStyle w:val="Default"/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 xml:space="preserve">Nov </w:t>
      </w:r>
      <w:r>
        <w:rPr>
          <w:rStyle w:val="yshortcuts"/>
          <w:sz w:val="20"/>
          <w:szCs w:val="20"/>
          <w:rtl w:val="0"/>
          <w:lang w:val="en-US"/>
        </w:rPr>
        <w:t>2012-</w:t>
      </w:r>
      <w:r>
        <w:rPr>
          <w:rStyle w:val="yshortcuts"/>
          <w:sz w:val="20"/>
          <w:szCs w:val="20"/>
          <w:rtl w:val="0"/>
          <w:lang w:val="en-US"/>
        </w:rPr>
        <w:t xml:space="preserve"> April </w:t>
      </w:r>
      <w:r>
        <w:rPr>
          <w:rStyle w:val="yshortcuts"/>
          <w:sz w:val="20"/>
          <w:szCs w:val="20"/>
          <w:rtl w:val="0"/>
          <w:lang w:val="en-US"/>
        </w:rPr>
        <w:t>201</w:t>
      </w:r>
      <w:r>
        <w:rPr>
          <w:rStyle w:val="yshortcuts"/>
          <w:sz w:val="20"/>
          <w:szCs w:val="20"/>
          <w:rtl w:val="0"/>
          <w:lang w:val="en-US"/>
        </w:rPr>
        <w:t>4</w:t>
      </w:r>
      <w:r>
        <w:rPr>
          <w:rStyle w:val="yshortcuts"/>
          <w:sz w:val="20"/>
          <w:szCs w:val="20"/>
          <w:rtl w:val="0"/>
          <w:lang w:val="en-US"/>
        </w:rPr>
        <w:t xml:space="preserve">      </w:t>
      </w:r>
      <w:r>
        <w:rPr>
          <w:rStyle w:val="yshortcuts"/>
          <w:sz w:val="20"/>
          <w:szCs w:val="20"/>
          <w:rtl w:val="0"/>
          <w:lang w:val="en-US"/>
        </w:rPr>
        <w:t>Jamerson Dental Labs</w:t>
      </w:r>
    </w:p>
    <w:p>
      <w:pPr>
        <w:pStyle w:val="Default"/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 xml:space="preserve">                                         Position: </w:t>
      </w:r>
      <w:r>
        <w:rPr>
          <w:rStyle w:val="yshortcuts"/>
          <w:sz w:val="20"/>
          <w:szCs w:val="20"/>
          <w:rtl w:val="0"/>
          <w:lang w:val="en-US"/>
        </w:rPr>
        <w:t xml:space="preserve">Administration </w:t>
      </w:r>
      <w:r>
        <w:rPr>
          <w:rStyle w:val="yshortcuts"/>
          <w:sz w:val="20"/>
          <w:szCs w:val="20"/>
          <w:rtl w:val="0"/>
        </w:rPr>
        <w:tab/>
        <w:tab/>
        <w:t xml:space="preserve">             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</w:rPr>
      </w:pPr>
      <w:r>
        <w:rPr>
          <w:rtl w:val="0"/>
        </w:rPr>
        <w:t>Assists clients, and/or business partners via inbound and outbound.</w:t>
      </w:r>
    </w:p>
    <w:p>
      <w:pPr>
        <w:pStyle w:val="Default"/>
        <w:numPr>
          <w:ilvl w:val="0"/>
          <w:numId w:val="3"/>
        </w:numPr>
      </w:pPr>
      <w:r>
        <w:rPr>
          <w:rtl w:val="0"/>
        </w:rPr>
        <w:t>Post payments and verify client coverage.</w:t>
      </w:r>
    </w:p>
    <w:p>
      <w:pPr>
        <w:pStyle w:val="Default"/>
        <w:numPr>
          <w:ilvl w:val="0"/>
          <w:numId w:val="3"/>
        </w:numPr>
      </w:pPr>
      <w:r>
        <w:rPr>
          <w:rtl w:val="0"/>
        </w:rPr>
        <w:t>Coordinated appointments for both client and dentist.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</w:rPr>
      </w:pPr>
      <w:r>
        <w:rPr>
          <w:rtl w:val="0"/>
        </w:rPr>
        <w:t>Follow up with clients ,insurance companies, and business partners to ensure customer service issues are resolved.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>Routinely delivered and pick up duplicates or framework to clients.</w:t>
      </w:r>
    </w:p>
    <w:p>
      <w:pPr>
        <w:pStyle w:val="Default"/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</w:rPr>
        <w:tab/>
        <w:t xml:space="preserve">             </w:t>
        <w:tab/>
      </w:r>
    </w:p>
    <w:p>
      <w:pPr>
        <w:pStyle w:val="Default"/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 xml:space="preserve">July </w:t>
      </w:r>
      <w:r>
        <w:rPr>
          <w:rStyle w:val="yshortcuts"/>
          <w:sz w:val="20"/>
          <w:szCs w:val="20"/>
          <w:rtl w:val="0"/>
          <w:lang w:val="en-US"/>
        </w:rPr>
        <w:t>20</w:t>
      </w:r>
      <w:r>
        <w:rPr>
          <w:rStyle w:val="yshortcuts"/>
          <w:sz w:val="20"/>
          <w:szCs w:val="20"/>
          <w:rtl w:val="0"/>
          <w:lang w:val="en-US"/>
        </w:rPr>
        <w:t>10</w:t>
      </w:r>
      <w:r>
        <w:rPr>
          <w:rStyle w:val="yshortcuts"/>
          <w:sz w:val="20"/>
          <w:szCs w:val="20"/>
          <w:rtl w:val="0"/>
          <w:lang w:val="en-US"/>
        </w:rPr>
        <w:t>-</w:t>
      </w:r>
      <w:r>
        <w:rPr>
          <w:rStyle w:val="yshortcuts"/>
          <w:sz w:val="20"/>
          <w:szCs w:val="20"/>
          <w:rtl w:val="0"/>
          <w:lang w:val="en-US"/>
        </w:rPr>
        <w:t xml:space="preserve"> Dec </w:t>
      </w:r>
      <w:r>
        <w:rPr>
          <w:rStyle w:val="yshortcuts"/>
          <w:sz w:val="20"/>
          <w:szCs w:val="20"/>
          <w:rtl w:val="0"/>
          <w:lang w:val="en-US"/>
        </w:rPr>
        <w:t>201</w:t>
      </w:r>
      <w:r>
        <w:rPr>
          <w:rStyle w:val="yshortcuts"/>
          <w:sz w:val="20"/>
          <w:szCs w:val="20"/>
          <w:rtl w:val="0"/>
          <w:lang w:val="en-US"/>
        </w:rPr>
        <w:t xml:space="preserve">2        </w:t>
      </w:r>
      <w:r>
        <w:rPr>
          <w:rStyle w:val="yshortcuts"/>
          <w:sz w:val="20"/>
          <w:szCs w:val="20"/>
          <w:rtl w:val="0"/>
          <w:lang w:val="en-US"/>
        </w:rPr>
        <w:t>PFSweb</w:t>
      </w:r>
    </w:p>
    <w:p>
      <w:pPr>
        <w:pStyle w:val="Default"/>
        <w:rPr>
          <w:rStyle w:val="yshortcuts"/>
          <w:sz w:val="20"/>
          <w:szCs w:val="20"/>
          <w:rtl w:val="0"/>
        </w:rPr>
      </w:pPr>
      <w:r>
        <w:rPr>
          <w:rStyle w:val="yshortcuts"/>
          <w:sz w:val="20"/>
          <w:szCs w:val="20"/>
          <w:rtl w:val="0"/>
        </w:rPr>
        <w:tab/>
        <w:tab/>
        <w:t xml:space="preserve">             Position: Customer Service Representati</w:t>
      </w:r>
      <w:r>
        <w:rPr>
          <w:rStyle w:val="yshortcuts"/>
          <w:sz w:val="20"/>
          <w:szCs w:val="20"/>
          <w:rtl w:val="0"/>
          <w:lang w:val="en-US"/>
        </w:rPr>
        <w:t>ve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  <w:rtl w:val="0"/>
        </w:rPr>
      </w:pPr>
      <w:r>
        <w:rPr>
          <w:rStyle w:val="yshortcuts"/>
          <w:sz w:val="20"/>
          <w:szCs w:val="20"/>
          <w:rtl w:val="0"/>
          <w:lang w:val="en-US"/>
        </w:rPr>
        <w:t>Take inbound calls for order placement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  <w:rtl w:val="0"/>
        </w:rPr>
      </w:pPr>
      <w:r>
        <w:rPr>
          <w:rStyle w:val="yshortcuts"/>
          <w:sz w:val="20"/>
          <w:szCs w:val="20"/>
          <w:rtl w:val="0"/>
          <w:lang w:val="en-US"/>
        </w:rPr>
        <w:t>Build connection with customer while effectively De-escalating any issues that may arise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  <w:rtl w:val="0"/>
        </w:rPr>
      </w:pPr>
      <w:r>
        <w:rPr>
          <w:rStyle w:val="yshortcuts"/>
          <w:sz w:val="20"/>
          <w:szCs w:val="20"/>
          <w:rtl w:val="0"/>
          <w:lang w:val="en-US"/>
        </w:rPr>
        <w:t>Answer inquiries while maintaining and updating the customer database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  <w:rtl w:val="0"/>
        </w:rPr>
      </w:pPr>
      <w:r>
        <w:rPr>
          <w:rStyle w:val="yshortcuts"/>
          <w:sz w:val="20"/>
          <w:szCs w:val="20"/>
          <w:rtl w:val="0"/>
          <w:lang w:val="en-US"/>
        </w:rPr>
        <w:t>Maintain a sense of urgency in responding to the customer needs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  <w:rtl w:val="0"/>
        </w:rPr>
      </w:pPr>
      <w:r>
        <w:rPr>
          <w:rStyle w:val="yshortcuts"/>
          <w:sz w:val="20"/>
          <w:szCs w:val="20"/>
          <w:rtl w:val="0"/>
          <w:lang w:val="en-US"/>
        </w:rPr>
        <w:t>Be creative and go above and beyond when assisting our customers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  <w:rtl w:val="0"/>
        </w:rPr>
      </w:pPr>
      <w:r>
        <w:rPr>
          <w:rStyle w:val="yshortcuts"/>
          <w:sz w:val="20"/>
          <w:szCs w:val="20"/>
          <w:rtl w:val="0"/>
          <w:lang w:val="en-US"/>
        </w:rPr>
        <w:t>Accurate and efficient order entry and maintenance of customer files</w:t>
      </w:r>
    </w:p>
    <w:p>
      <w:pPr>
        <w:pStyle w:val="Default"/>
        <w:numPr>
          <w:ilvl w:val="0"/>
          <w:numId w:val="3"/>
        </w:numPr>
        <w:rPr>
          <w:rStyle w:val="yshortcuts"/>
          <w:sz w:val="20"/>
          <w:szCs w:val="20"/>
        </w:rPr>
      </w:pPr>
      <w:r>
        <w:rPr>
          <w:rStyle w:val="yshortcuts"/>
          <w:sz w:val="20"/>
          <w:szCs w:val="20"/>
          <w:rtl w:val="0"/>
          <w:lang w:val="en-US"/>
        </w:rPr>
        <w:t>Ask probing questions and overcome objections</w:t>
      </w:r>
    </w:p>
    <w:p>
      <w:pPr>
        <w:pStyle w:val="Default"/>
        <w:rPr>
          <w:rStyle w:val="yshortcuts"/>
          <w:sz w:val="20"/>
          <w:szCs w:val="20"/>
        </w:rPr>
      </w:pPr>
    </w:p>
    <w:p>
      <w:pPr>
        <w:pStyle w:val="Default"/>
        <w:rPr>
          <w:rStyle w:val="yshortcuts"/>
          <w:sz w:val="20"/>
          <w:szCs w:val="20"/>
        </w:rPr>
      </w:pPr>
    </w:p>
    <w:p>
      <w:pPr>
        <w:pStyle w:val="Default"/>
        <w:ind w:left="2070" w:hanging="2070"/>
        <w:rPr>
          <w:rStyle w:val="yshortcuts"/>
          <w:rtl w:val="0"/>
        </w:rPr>
      </w:pPr>
    </w:p>
    <w:p>
      <w:pPr>
        <w:pStyle w:val="Default"/>
        <w:rPr>
          <w:rStyle w:val="yshortcuts"/>
          <w:rtl w:val="0"/>
        </w:rPr>
      </w:pPr>
    </w:p>
    <w:p>
      <w:pPr>
        <w:pStyle w:val="Default"/>
        <w:ind w:left="2070" w:hanging="2070"/>
        <w:rPr>
          <w:rStyle w:val="yshortcuts"/>
          <w:rtl w:val="0"/>
        </w:rPr>
      </w:pPr>
    </w:p>
    <w:p>
      <w:pPr>
        <w:pStyle w:val="Default"/>
        <w:tabs>
          <w:tab w:val="left" w:pos="2520"/>
        </w:tabs>
      </w:pPr>
      <w:r>
        <w:rPr>
          <w:rStyle w:val="yshortcuts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4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37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37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37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37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7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7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7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3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37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37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7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37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37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37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7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7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yshortcuts">
    <w:name w:val="yshortcuts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