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003F7" w14:textId="699B0874" w:rsidR="00250761" w:rsidRPr="008313CD" w:rsidRDefault="008313CD" w:rsidP="00D82292">
      <w:pPr>
        <w:pStyle w:val="Name"/>
        <w:jc w:val="center"/>
        <w:rPr>
          <w:rFonts w:ascii="Georgia" w:hAnsi="Georgia" w:cs="Courier New"/>
          <w:b/>
          <w:sz w:val="40"/>
          <w:szCs w:val="40"/>
        </w:rPr>
      </w:pPr>
      <w:r w:rsidRPr="008313CD">
        <w:rPr>
          <w:rFonts w:ascii="Georgia" w:hAnsi="Georgia" w:cs="Courier New"/>
          <w:b/>
          <w:sz w:val="40"/>
          <w:szCs w:val="40"/>
        </w:rPr>
        <w:t>CLAYTON GRIFFIN</w:t>
      </w:r>
    </w:p>
    <w:p w14:paraId="40839D5E" w14:textId="01115C30" w:rsidR="00250761" w:rsidRDefault="008313CD" w:rsidP="00D82292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Seminole, FL</w:t>
      </w:r>
    </w:p>
    <w:p w14:paraId="1438E4D6" w14:textId="321983CF" w:rsidR="00250761" w:rsidRDefault="008313CD" w:rsidP="00D82292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(727) 403-2104</w:t>
      </w:r>
    </w:p>
    <w:p w14:paraId="65AF965E" w14:textId="4D92DAF7" w:rsidR="00250761" w:rsidRDefault="008313CD" w:rsidP="00D82292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>
        <w:rPr>
          <w:rFonts w:ascii="Georgia" w:hAnsi="Georgia" w:cs="Courier New"/>
          <w:sz w:val="16"/>
          <w:szCs w:val="16"/>
        </w:rPr>
        <w:t>crgriffin86@hotmail.com</w:t>
      </w:r>
    </w:p>
    <w:p w14:paraId="5A2FD4CD" w14:textId="77777777" w:rsidR="00BD0E55" w:rsidRDefault="00BD0E55" w:rsidP="00D82292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5B2679FF" w14:textId="4BF5E81A" w:rsidR="00250761" w:rsidRPr="00BD0E55" w:rsidRDefault="00B7210A" w:rsidP="00D82292">
      <w:pPr>
        <w:tabs>
          <w:tab w:val="right" w:pos="10080"/>
        </w:tabs>
        <w:jc w:val="center"/>
        <w:rPr>
          <w:i/>
        </w:rPr>
      </w:pPr>
      <w:r>
        <w:rPr>
          <w:i/>
        </w:rPr>
        <w:t>Professional with extensive</w:t>
      </w:r>
      <w:r w:rsidR="008313CD">
        <w:rPr>
          <w:i/>
        </w:rPr>
        <w:t xml:space="preserve"> experience in analyzing business p</w:t>
      </w:r>
      <w:r w:rsidR="003513C0">
        <w:rPr>
          <w:i/>
        </w:rPr>
        <w:t xml:space="preserve">rocesses, identifying areas for </w:t>
      </w:r>
      <w:r w:rsidR="008313CD">
        <w:rPr>
          <w:i/>
        </w:rPr>
        <w:t>improvement</w:t>
      </w:r>
      <w:r w:rsidR="003513C0">
        <w:rPr>
          <w:i/>
        </w:rPr>
        <w:t>s</w:t>
      </w:r>
      <w:r w:rsidR="008313CD">
        <w:rPr>
          <w:i/>
        </w:rPr>
        <w:t>, &amp; troubleshooting key features in the overall integrity of an organization</w:t>
      </w:r>
      <w:r>
        <w:rPr>
          <w:i/>
        </w:rPr>
        <w:t>.</w:t>
      </w:r>
    </w:p>
    <w:p w14:paraId="4EEDBE7B" w14:textId="77777777" w:rsidR="00A60FFF" w:rsidRDefault="00A60FFF" w:rsidP="00D82292"/>
    <w:p w14:paraId="6E2311FC" w14:textId="63139490" w:rsidR="00250761" w:rsidRDefault="00A60FFF" w:rsidP="00D8229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AE68313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"/>
            </w:pict>
          </mc:Fallback>
        </mc:AlternateContent>
      </w:r>
    </w:p>
    <w:p w14:paraId="5275F565" w14:textId="77777777" w:rsidR="00250761" w:rsidRDefault="00250761" w:rsidP="00D82292">
      <w:pPr>
        <w:rPr>
          <w:rFonts w:ascii="Georgia" w:hAnsi="Georgia" w:cs="Courier New"/>
        </w:rPr>
      </w:pPr>
    </w:p>
    <w:p w14:paraId="1B149275" w14:textId="6834115D" w:rsidR="008313CD" w:rsidRDefault="008313CD" w:rsidP="00D82292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Qualification</w:t>
      </w:r>
      <w:r w:rsidR="000A3B69">
        <w:rPr>
          <w:rFonts w:ascii="Georgia" w:hAnsi="Georgia" w:cs="Courier New"/>
          <w:sz w:val="24"/>
          <w:szCs w:val="24"/>
        </w:rPr>
        <w:t>s</w:t>
      </w:r>
    </w:p>
    <w:p w14:paraId="2ACC176F" w14:textId="388DE5DC" w:rsidR="00AC374D" w:rsidRPr="00046DD1" w:rsidRDefault="00AC374D" w:rsidP="00D82292">
      <w:pPr>
        <w:pStyle w:val="Heading2"/>
        <w:numPr>
          <w:ilvl w:val="0"/>
          <w:numId w:val="9"/>
        </w:numPr>
        <w:rPr>
          <w:rStyle w:val="apple-style-span"/>
          <w:b w:val="0"/>
        </w:rPr>
      </w:pPr>
      <w:r w:rsidRPr="00046DD1">
        <w:rPr>
          <w:rStyle w:val="apple-style-span"/>
          <w:b w:val="0"/>
        </w:rPr>
        <w:t xml:space="preserve">Over </w:t>
      </w:r>
      <w:r w:rsidR="003513C0" w:rsidRPr="00046DD1">
        <w:rPr>
          <w:rStyle w:val="apple-style-span"/>
          <w:b w:val="0"/>
        </w:rPr>
        <w:t>2</w:t>
      </w:r>
      <w:r w:rsidRPr="00046DD1">
        <w:rPr>
          <w:rStyle w:val="apple-style-span"/>
          <w:b w:val="0"/>
        </w:rPr>
        <w:t>5 y</w:t>
      </w:r>
      <w:r w:rsidR="00920477" w:rsidRPr="00046DD1">
        <w:rPr>
          <w:rStyle w:val="apple-style-span"/>
          <w:b w:val="0"/>
        </w:rPr>
        <w:t>ear</w:t>
      </w:r>
      <w:r w:rsidR="004E71E4" w:rsidRPr="00046DD1">
        <w:rPr>
          <w:rStyle w:val="apple-style-span"/>
          <w:b w:val="0"/>
        </w:rPr>
        <w:t>’</w:t>
      </w:r>
      <w:r w:rsidR="00920477" w:rsidRPr="00046DD1">
        <w:rPr>
          <w:rStyle w:val="apple-style-span"/>
          <w:b w:val="0"/>
        </w:rPr>
        <w:t xml:space="preserve">s combined experience in </w:t>
      </w:r>
      <w:r w:rsidR="00D55B95">
        <w:rPr>
          <w:rStyle w:val="apple-style-span"/>
          <w:b w:val="0"/>
        </w:rPr>
        <w:t>contact center leadership, customer/client success management</w:t>
      </w:r>
      <w:r w:rsidRPr="00046DD1">
        <w:rPr>
          <w:rStyle w:val="apple-style-span"/>
          <w:b w:val="0"/>
        </w:rPr>
        <w:t xml:space="preserve">, &amp; </w:t>
      </w:r>
      <w:r w:rsidR="003475B7" w:rsidRPr="00046DD1">
        <w:rPr>
          <w:rStyle w:val="apple-style-span"/>
          <w:b w:val="0"/>
        </w:rPr>
        <w:t xml:space="preserve">business integration oversight </w:t>
      </w:r>
      <w:r w:rsidRPr="00046DD1">
        <w:rPr>
          <w:rStyle w:val="apple-style-span"/>
          <w:b w:val="0"/>
        </w:rPr>
        <w:t>within the technological</w:t>
      </w:r>
      <w:r w:rsidR="001B4173" w:rsidRPr="00046DD1">
        <w:rPr>
          <w:rStyle w:val="apple-style-span"/>
          <w:b w:val="0"/>
        </w:rPr>
        <w:t xml:space="preserve"> &amp; </w:t>
      </w:r>
      <w:r w:rsidR="006F1D60">
        <w:rPr>
          <w:rStyle w:val="apple-style-span"/>
          <w:b w:val="0"/>
        </w:rPr>
        <w:t>professional services</w:t>
      </w:r>
      <w:r w:rsidRPr="00046DD1">
        <w:rPr>
          <w:rStyle w:val="apple-style-span"/>
          <w:b w:val="0"/>
        </w:rPr>
        <w:t xml:space="preserve"> industry.</w:t>
      </w:r>
    </w:p>
    <w:p w14:paraId="54590EEA" w14:textId="5A6D0A64" w:rsidR="008313CD" w:rsidRPr="00046DD1" w:rsidRDefault="003475B7" w:rsidP="00D82292">
      <w:pPr>
        <w:pStyle w:val="Heading2"/>
        <w:numPr>
          <w:ilvl w:val="0"/>
          <w:numId w:val="9"/>
        </w:numPr>
        <w:rPr>
          <w:rStyle w:val="apple-style-span"/>
          <w:b w:val="0"/>
        </w:rPr>
      </w:pPr>
      <w:r w:rsidRPr="00046DD1">
        <w:rPr>
          <w:rStyle w:val="apple-style-span"/>
          <w:b w:val="0"/>
        </w:rPr>
        <w:t>Demonstrated knowledge in</w:t>
      </w:r>
      <w:r w:rsidR="00B7210A" w:rsidRPr="00046DD1">
        <w:rPr>
          <w:rStyle w:val="apple-style-span"/>
          <w:b w:val="0"/>
        </w:rPr>
        <w:t xml:space="preserve"> customer success management, </w:t>
      </w:r>
      <w:r w:rsidR="00EC2A46" w:rsidRPr="00046DD1">
        <w:rPr>
          <w:rStyle w:val="apple-style-span"/>
          <w:b w:val="0"/>
        </w:rPr>
        <w:t>client satisfact</w:t>
      </w:r>
      <w:r w:rsidR="00B7210A" w:rsidRPr="00046DD1">
        <w:rPr>
          <w:rStyle w:val="apple-style-span"/>
          <w:b w:val="0"/>
        </w:rPr>
        <w:t>ion &amp; retention from “s</w:t>
      </w:r>
      <w:r w:rsidR="00BC1D9A" w:rsidRPr="00046DD1">
        <w:rPr>
          <w:rStyle w:val="apple-style-span"/>
          <w:b w:val="0"/>
        </w:rPr>
        <w:t>tart-up</w:t>
      </w:r>
      <w:r w:rsidRPr="00046DD1">
        <w:rPr>
          <w:rStyle w:val="apple-style-span"/>
          <w:b w:val="0"/>
        </w:rPr>
        <w:t>” through “take-off” stages in organizations</w:t>
      </w:r>
      <w:r w:rsidR="00B7210A" w:rsidRPr="00046DD1">
        <w:rPr>
          <w:rStyle w:val="apple-style-span"/>
          <w:b w:val="0"/>
        </w:rPr>
        <w:t xml:space="preserve">. </w:t>
      </w:r>
    </w:p>
    <w:p w14:paraId="1D922738" w14:textId="3225C5EE" w:rsidR="00953FFB" w:rsidRPr="00046DD1" w:rsidRDefault="008258B7" w:rsidP="00D82292">
      <w:pPr>
        <w:pStyle w:val="Heading2"/>
        <w:numPr>
          <w:ilvl w:val="0"/>
          <w:numId w:val="9"/>
        </w:numPr>
        <w:rPr>
          <w:rStyle w:val="apple-style-span"/>
          <w:b w:val="0"/>
          <w:u w:val="single"/>
        </w:rPr>
      </w:pPr>
      <w:r w:rsidRPr="00046DD1">
        <w:rPr>
          <w:rStyle w:val="apple-style-span"/>
          <w:b w:val="0"/>
        </w:rPr>
        <w:t>Awarded</w:t>
      </w:r>
      <w:r w:rsidR="00840792" w:rsidRPr="00046DD1">
        <w:rPr>
          <w:rStyle w:val="apple-style-span"/>
          <w:b w:val="0"/>
        </w:rPr>
        <w:t xml:space="preserve"> the highest annual performance rating “Grade-A” </w:t>
      </w:r>
      <w:r w:rsidR="00AB3701">
        <w:rPr>
          <w:rStyle w:val="apple-style-span"/>
          <w:b w:val="0"/>
        </w:rPr>
        <w:t xml:space="preserve"> </w:t>
      </w:r>
      <w:bookmarkStart w:id="0" w:name="_GoBack"/>
      <w:bookmarkEnd w:id="0"/>
      <w:r w:rsidR="00B7210A" w:rsidRPr="00046DD1">
        <w:rPr>
          <w:rStyle w:val="apple-style-span"/>
          <w:b w:val="0"/>
        </w:rPr>
        <w:t>(Tata Group)</w:t>
      </w:r>
      <w:r w:rsidR="001B4173" w:rsidRPr="00046DD1">
        <w:rPr>
          <w:rStyle w:val="apple-style-span"/>
          <w:b w:val="0"/>
        </w:rPr>
        <w:t xml:space="preserve"> </w:t>
      </w:r>
    </w:p>
    <w:p w14:paraId="59F3DC2C" w14:textId="4C7F90B7" w:rsidR="006B7855" w:rsidRPr="00046DD1" w:rsidRDefault="004E71E4" w:rsidP="00D82292">
      <w:pPr>
        <w:pStyle w:val="Heading2"/>
        <w:numPr>
          <w:ilvl w:val="0"/>
          <w:numId w:val="11"/>
        </w:numPr>
        <w:rPr>
          <w:rStyle w:val="apple-style-span"/>
          <w:b w:val="0"/>
        </w:rPr>
      </w:pPr>
      <w:r w:rsidRPr="00046DD1">
        <w:rPr>
          <w:rStyle w:val="apple-style-span"/>
          <w:b w:val="0"/>
        </w:rPr>
        <w:t xml:space="preserve">Received 4 </w:t>
      </w:r>
      <w:r w:rsidR="006B7855" w:rsidRPr="00046DD1">
        <w:rPr>
          <w:rStyle w:val="apple-style-span"/>
          <w:b w:val="0"/>
        </w:rPr>
        <w:t>employees</w:t>
      </w:r>
      <w:r w:rsidRPr="00046DD1">
        <w:rPr>
          <w:rStyle w:val="apple-style-span"/>
          <w:b w:val="0"/>
        </w:rPr>
        <w:t xml:space="preserve"> of the </w:t>
      </w:r>
      <w:r w:rsidR="006B7855" w:rsidRPr="00046DD1">
        <w:rPr>
          <w:rStyle w:val="apple-style-span"/>
          <w:b w:val="0"/>
        </w:rPr>
        <w:t xml:space="preserve">month’s awards &amp; 1 quarterly employee achievement award at international auditing firm employing over 209,000 staff </w:t>
      </w:r>
      <w:r w:rsidR="000A3B69" w:rsidRPr="00046DD1">
        <w:rPr>
          <w:rStyle w:val="apple-style-span"/>
          <w:b w:val="0"/>
        </w:rPr>
        <w:t xml:space="preserve">members. (PWC) </w:t>
      </w:r>
    </w:p>
    <w:p w14:paraId="7B6195D3" w14:textId="1471B3F3" w:rsidR="001329CA" w:rsidRPr="00046DD1" w:rsidRDefault="001329CA" w:rsidP="00D82292">
      <w:pPr>
        <w:pStyle w:val="Heading2"/>
        <w:numPr>
          <w:ilvl w:val="0"/>
          <w:numId w:val="11"/>
        </w:numPr>
        <w:rPr>
          <w:rStyle w:val="apple-style-span"/>
          <w:b w:val="0"/>
        </w:rPr>
      </w:pPr>
      <w:r w:rsidRPr="00046DD1">
        <w:rPr>
          <w:rStyle w:val="apple-style-span"/>
          <w:b w:val="0"/>
        </w:rPr>
        <w:t>Computer Skills: MS Suites, SAP, ticketing systems: Service Manager/Desk, CRM system: Sales Force, CMS systems: Avaya, Windows 7, Mac OS, IOS, KCS, &amp; ITIC</w:t>
      </w:r>
    </w:p>
    <w:p w14:paraId="01CC44A2" w14:textId="67498622" w:rsidR="001329CA" w:rsidRPr="00046DD1" w:rsidRDefault="001329CA" w:rsidP="00D82292">
      <w:pPr>
        <w:pStyle w:val="Heading2"/>
        <w:numPr>
          <w:ilvl w:val="0"/>
          <w:numId w:val="11"/>
        </w:numPr>
        <w:rPr>
          <w:rStyle w:val="apple-style-span"/>
          <w:b w:val="0"/>
        </w:rPr>
      </w:pPr>
      <w:r w:rsidRPr="00046DD1">
        <w:rPr>
          <w:rStyle w:val="apple-style-span"/>
          <w:b w:val="0"/>
        </w:rPr>
        <w:t>Certifications: ITIL Foundations Certif</w:t>
      </w:r>
      <w:r w:rsidR="00B7234A" w:rsidRPr="00046DD1">
        <w:rPr>
          <w:rStyle w:val="apple-style-span"/>
          <w:b w:val="0"/>
        </w:rPr>
        <w:t xml:space="preserve">icate in IT Service Management; </w:t>
      </w:r>
      <w:r w:rsidRPr="00046DD1">
        <w:rPr>
          <w:rStyle w:val="apple-style-span"/>
          <w:b w:val="0"/>
        </w:rPr>
        <w:t xml:space="preserve">ITIL Intermediate Certificate in </w:t>
      </w:r>
      <w:r w:rsidR="00B7234A" w:rsidRPr="00046DD1">
        <w:rPr>
          <w:rStyle w:val="apple-style-span"/>
          <w:b w:val="0"/>
        </w:rPr>
        <w:t xml:space="preserve">Service Offerings &amp; Agreements; </w:t>
      </w:r>
      <w:r w:rsidRPr="00046DD1">
        <w:rPr>
          <w:rStyle w:val="apple-style-span"/>
          <w:b w:val="0"/>
        </w:rPr>
        <w:t>ITIL Intermediate Certificate in Operational Support Analysis</w:t>
      </w:r>
    </w:p>
    <w:p w14:paraId="23E7105D" w14:textId="77777777" w:rsidR="008313CD" w:rsidRPr="008313CD" w:rsidRDefault="008313CD" w:rsidP="00D82292"/>
    <w:p w14:paraId="2ED22EDE" w14:textId="77777777" w:rsidR="006F1D60" w:rsidRDefault="006F1D60" w:rsidP="006F1D60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2B6C71">
        <w:rPr>
          <w:rFonts w:ascii="Georgia" w:hAnsi="Georgia" w:cs="Courier New"/>
          <w:sz w:val="24"/>
          <w:szCs w:val="24"/>
        </w:rPr>
        <w:t>Professional Experience</w:t>
      </w:r>
    </w:p>
    <w:p w14:paraId="505CCECB" w14:textId="77777777" w:rsidR="006F1D60" w:rsidRDefault="006F1D60" w:rsidP="006F1D60">
      <w:pPr>
        <w:pStyle w:val="Heading2"/>
        <w:suppressAutoHyphens/>
        <w:rPr>
          <w:rFonts w:eastAsia="ヒラギノ角ゴ Pro W3" w:cs="Courier New"/>
          <w:color w:val="000000"/>
        </w:rPr>
      </w:pPr>
      <w:r>
        <w:rPr>
          <w:rFonts w:eastAsia="ヒラギノ角ゴ Pro W3" w:cs="Courier New"/>
          <w:caps/>
          <w:color w:val="000000"/>
        </w:rPr>
        <w:t>Smartcare, llc, seminole, fl</w:t>
      </w:r>
      <w:r>
        <w:rPr>
          <w:rFonts w:eastAsia="ヒラギノ角ゴ Pro W3" w:cs="Courier New"/>
          <w:color w:val="000000"/>
        </w:rPr>
        <w:t xml:space="preserve"> (Dec 2015-May 2016)</w:t>
      </w:r>
    </w:p>
    <w:p w14:paraId="13761AEA" w14:textId="77777777" w:rsidR="006F1D60" w:rsidRPr="00E50669" w:rsidRDefault="006F1D60" w:rsidP="006F1D60">
      <w:pPr>
        <w:pStyle w:val="Heading2"/>
        <w:tabs>
          <w:tab w:val="left" w:pos="720"/>
        </w:tabs>
        <w:ind w:left="360" w:right="864"/>
        <w:rPr>
          <w:rStyle w:val="apple-style-span"/>
          <w:rFonts w:ascii="Times New Roman" w:hAnsi="Times New Roman"/>
          <w:b w:val="0"/>
          <w:i/>
        </w:rPr>
      </w:pPr>
      <w:r w:rsidRPr="00E50669">
        <w:rPr>
          <w:rStyle w:val="apple-style-span"/>
          <w:rFonts w:ascii="Times New Roman" w:hAnsi="Times New Roman"/>
          <w:b w:val="0"/>
          <w:i/>
        </w:rPr>
        <w:t>Start</w:t>
      </w:r>
      <w:r>
        <w:rPr>
          <w:rStyle w:val="apple-style-span"/>
          <w:rFonts w:ascii="Times New Roman" w:hAnsi="Times New Roman"/>
          <w:b w:val="0"/>
          <w:i/>
        </w:rPr>
        <w:t xml:space="preserve">-up </w:t>
      </w:r>
      <w:proofErr w:type="spellStart"/>
      <w:r>
        <w:rPr>
          <w:rStyle w:val="apple-style-span"/>
          <w:rFonts w:ascii="Times New Roman" w:hAnsi="Times New Roman"/>
          <w:b w:val="0"/>
          <w:i/>
        </w:rPr>
        <w:t>SaaS</w:t>
      </w:r>
      <w:proofErr w:type="spellEnd"/>
      <w:r w:rsidRPr="00E50669">
        <w:rPr>
          <w:rStyle w:val="apple-style-span"/>
          <w:rFonts w:ascii="Times New Roman" w:hAnsi="Times New Roman"/>
          <w:b w:val="0"/>
          <w:i/>
        </w:rPr>
        <w:t xml:space="preserve"> company providing </w:t>
      </w:r>
      <w:proofErr w:type="spellStart"/>
      <w:r w:rsidRPr="00E50669">
        <w:rPr>
          <w:rStyle w:val="apple-style-span"/>
          <w:rFonts w:ascii="Times New Roman" w:hAnsi="Times New Roman"/>
          <w:b w:val="0"/>
          <w:i/>
        </w:rPr>
        <w:t>iPad</w:t>
      </w:r>
      <w:proofErr w:type="spellEnd"/>
      <w:r w:rsidRPr="00E50669">
        <w:rPr>
          <w:rStyle w:val="apple-style-span"/>
          <w:rFonts w:ascii="Times New Roman" w:hAnsi="Times New Roman"/>
          <w:b w:val="0"/>
          <w:i/>
        </w:rPr>
        <w:t xml:space="preserve"> based management software for childcare centers.</w:t>
      </w:r>
    </w:p>
    <w:p w14:paraId="34F33C54" w14:textId="77777777" w:rsidR="006F1D60" w:rsidRPr="00E50669" w:rsidRDefault="006F1D60" w:rsidP="006F1D60">
      <w:pPr>
        <w:rPr>
          <w:rFonts w:eastAsia="ヒラギノ角ゴ Pro W3"/>
        </w:rPr>
      </w:pPr>
    </w:p>
    <w:p w14:paraId="725E3AA1" w14:textId="77777777" w:rsidR="006F1D60" w:rsidRPr="00D82292" w:rsidRDefault="006F1D60" w:rsidP="006F1D60">
      <w:pPr>
        <w:pStyle w:val="Heading2"/>
        <w:suppressAutoHyphens/>
        <w:rPr>
          <w:rFonts w:eastAsia="ヒラギノ角ゴ Pro W3" w:cs="Courier New"/>
          <w:b w:val="0"/>
          <w:color w:val="000000"/>
        </w:rPr>
      </w:pPr>
      <w:r>
        <w:rPr>
          <w:rFonts w:eastAsia="ヒラギノ角ゴ Pro W3" w:cs="Courier New"/>
          <w:b w:val="0"/>
          <w:color w:val="000000"/>
        </w:rPr>
        <w:t>Customer Success Manager</w:t>
      </w:r>
    </w:p>
    <w:p w14:paraId="23FC23B5" w14:textId="77777777" w:rsidR="006F1D60" w:rsidRDefault="006F1D60" w:rsidP="006F1D60">
      <w:pPr>
        <w:pStyle w:val="Body"/>
        <w:numPr>
          <w:ilvl w:val="0"/>
          <w:numId w:val="3"/>
        </w:numPr>
        <w:spacing w:after="0"/>
        <w:ind w:left="720"/>
        <w:rPr>
          <w:rStyle w:val="apple-style-span"/>
          <w:rFonts w:ascii="Georgia" w:hAnsi="Georgia"/>
          <w:sz w:val="20"/>
        </w:rPr>
      </w:pPr>
      <w:r w:rsidRPr="00ED00F6">
        <w:rPr>
          <w:rStyle w:val="apple-style-span"/>
          <w:rFonts w:ascii="Georgia" w:hAnsi="Georgia"/>
          <w:sz w:val="20"/>
        </w:rPr>
        <w:t>Performed</w:t>
      </w:r>
      <w:r>
        <w:rPr>
          <w:rStyle w:val="apple-style-span"/>
          <w:rFonts w:ascii="Georgia" w:hAnsi="Georgia"/>
          <w:sz w:val="20"/>
        </w:rPr>
        <w:t xml:space="preserve"> on-boarding functions including reaching out to new clients, tracking/receiving all needed documents, reporting account information, and scheduling implementation dates.</w:t>
      </w:r>
    </w:p>
    <w:p w14:paraId="1AF29BEA" w14:textId="5C4BF8BE" w:rsidR="006F1D60" w:rsidRDefault="006F1D60" w:rsidP="006F1D60">
      <w:pPr>
        <w:pStyle w:val="Body"/>
        <w:numPr>
          <w:ilvl w:val="0"/>
          <w:numId w:val="3"/>
        </w:numPr>
        <w:spacing w:after="0"/>
        <w:ind w:left="720"/>
        <w:rPr>
          <w:rStyle w:val="apple-style-span"/>
          <w:rFonts w:ascii="Georgia" w:hAnsi="Georgia"/>
          <w:sz w:val="20"/>
        </w:rPr>
      </w:pPr>
      <w:r>
        <w:rPr>
          <w:rStyle w:val="apple-style-span"/>
          <w:rFonts w:ascii="Georgia" w:hAnsi="Georgia"/>
          <w:sz w:val="20"/>
        </w:rPr>
        <w:t>Provided follow-up to all clients on satisfaction and delivered detailed</w:t>
      </w:r>
      <w:r w:rsidR="00AB3701">
        <w:rPr>
          <w:rStyle w:val="apple-style-span"/>
          <w:rFonts w:ascii="Georgia" w:hAnsi="Georgia"/>
          <w:sz w:val="20"/>
        </w:rPr>
        <w:t xml:space="preserve"> business requirement</w:t>
      </w:r>
      <w:r>
        <w:rPr>
          <w:rStyle w:val="apple-style-span"/>
          <w:rFonts w:ascii="Georgia" w:hAnsi="Georgia"/>
          <w:sz w:val="20"/>
        </w:rPr>
        <w:t xml:space="preserve"> reports to developers for system enhancements based off client feedback.</w:t>
      </w:r>
    </w:p>
    <w:p w14:paraId="68542C95" w14:textId="77777777" w:rsidR="006F1D60" w:rsidRPr="00ED00F6" w:rsidRDefault="006F1D60" w:rsidP="006F1D60">
      <w:pPr>
        <w:pStyle w:val="Body"/>
        <w:spacing w:after="0"/>
        <w:ind w:left="720"/>
        <w:rPr>
          <w:rStyle w:val="apple-style-span"/>
          <w:rFonts w:ascii="Georgia" w:hAnsi="Georgia"/>
          <w:sz w:val="20"/>
        </w:rPr>
      </w:pPr>
    </w:p>
    <w:p w14:paraId="003F4266" w14:textId="77777777" w:rsidR="006F1D60" w:rsidRDefault="006F1D60" w:rsidP="006F1D60">
      <w:pPr>
        <w:pStyle w:val="Heading2"/>
        <w:suppressAutoHyphens/>
        <w:rPr>
          <w:rFonts w:eastAsia="ヒラギノ角ゴ Pro W3" w:cs="Courier New"/>
          <w:color w:val="000000"/>
        </w:rPr>
      </w:pPr>
      <w:r>
        <w:rPr>
          <w:rFonts w:eastAsia="ヒラギノ角ゴ Pro W3" w:cs="Courier New"/>
          <w:caps/>
          <w:color w:val="000000"/>
        </w:rPr>
        <w:t>Revel Systems, St. petersburg, fl (</w:t>
      </w:r>
      <w:r>
        <w:rPr>
          <w:rFonts w:eastAsia="ヒラギノ角ゴ Pro W3" w:cs="Courier New"/>
          <w:color w:val="000000"/>
        </w:rPr>
        <w:t>Jul 2014-Dec 2015)</w:t>
      </w:r>
    </w:p>
    <w:p w14:paraId="15E2F69C" w14:textId="77777777" w:rsidR="006F1D60" w:rsidRPr="00E50669" w:rsidRDefault="006F1D60" w:rsidP="006F1D60">
      <w:pPr>
        <w:tabs>
          <w:tab w:val="right" w:pos="10080"/>
        </w:tabs>
        <w:ind w:left="360"/>
        <w:rPr>
          <w:rStyle w:val="apple-style-span"/>
          <w:i/>
        </w:rPr>
      </w:pPr>
      <w:r w:rsidRPr="00E50669">
        <w:rPr>
          <w:rStyle w:val="apple-style-span"/>
          <w:i/>
        </w:rPr>
        <w:t xml:space="preserve">Start-up </w:t>
      </w:r>
      <w:proofErr w:type="spellStart"/>
      <w:r w:rsidRPr="00E50669">
        <w:rPr>
          <w:rStyle w:val="apple-style-span"/>
          <w:i/>
        </w:rPr>
        <w:t>SaaS</w:t>
      </w:r>
      <w:proofErr w:type="spellEnd"/>
      <w:r w:rsidRPr="00E50669">
        <w:rPr>
          <w:rStyle w:val="apple-style-span"/>
          <w:i/>
        </w:rPr>
        <w:t xml:space="preserve"> company providing </w:t>
      </w:r>
      <w:proofErr w:type="spellStart"/>
      <w:r w:rsidRPr="00E50669">
        <w:rPr>
          <w:rStyle w:val="apple-style-span"/>
          <w:i/>
        </w:rPr>
        <w:t>iPad</w:t>
      </w:r>
      <w:proofErr w:type="spellEnd"/>
      <w:r w:rsidRPr="00E50669">
        <w:rPr>
          <w:rStyle w:val="apple-style-span"/>
          <w:i/>
        </w:rPr>
        <w:t xml:space="preserve"> based Point of Sales systems focused on order tracking, billing, and delivery for restaurants and retailers.</w:t>
      </w:r>
    </w:p>
    <w:p w14:paraId="3F1B70F3" w14:textId="77777777" w:rsidR="006F1D60" w:rsidRPr="00E50669" w:rsidRDefault="006F1D60" w:rsidP="006F1D60">
      <w:pPr>
        <w:rPr>
          <w:rFonts w:eastAsia="ヒラギノ角ゴ Pro W3"/>
        </w:rPr>
      </w:pPr>
    </w:p>
    <w:p w14:paraId="1AC8FDEA" w14:textId="77777777" w:rsidR="006F1D60" w:rsidRPr="00D82292" w:rsidRDefault="006F1D60" w:rsidP="006F1D60">
      <w:pPr>
        <w:pStyle w:val="Heading2"/>
        <w:suppressAutoHyphens/>
        <w:rPr>
          <w:rStyle w:val="apple-style-span"/>
          <w:rFonts w:eastAsia="ヒラギノ角ゴ Pro W3" w:cs="Courier New"/>
          <w:b w:val="0"/>
          <w:color w:val="000000"/>
        </w:rPr>
      </w:pPr>
      <w:r>
        <w:rPr>
          <w:rFonts w:eastAsia="ヒラギノ角ゴ Pro W3" w:cs="Courier New"/>
          <w:b w:val="0"/>
          <w:color w:val="000000"/>
        </w:rPr>
        <w:t>Tier 3 Escalations Specialist</w:t>
      </w:r>
    </w:p>
    <w:p w14:paraId="2BC1CBAE" w14:textId="49D628BC" w:rsidR="006F1D60" w:rsidRPr="00937F88" w:rsidRDefault="006F1D60" w:rsidP="006F1D60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Performed client retention duties by assisting at risk clients</w:t>
      </w:r>
      <w:proofErr w:type="gramStart"/>
      <w:r>
        <w:rPr>
          <w:rStyle w:val="apple-style-span"/>
          <w:rFonts w:ascii="Georgia" w:hAnsi="Georgia"/>
          <w:sz w:val="20"/>
          <w:szCs w:val="20"/>
        </w:rPr>
        <w:t>;</w:t>
      </w:r>
      <w:proofErr w:type="gramEnd"/>
      <w:r>
        <w:rPr>
          <w:rStyle w:val="apple-style-span"/>
          <w:rFonts w:ascii="Georgia" w:hAnsi="Georgia"/>
          <w:sz w:val="20"/>
          <w:szCs w:val="20"/>
        </w:rPr>
        <w:t xml:space="preserve"> identifying </w:t>
      </w:r>
      <w:r w:rsidR="00AB3701">
        <w:rPr>
          <w:rStyle w:val="apple-style-span"/>
          <w:rFonts w:ascii="Georgia" w:hAnsi="Georgia"/>
          <w:sz w:val="20"/>
          <w:szCs w:val="20"/>
        </w:rPr>
        <w:t>and documenting their business requirements</w:t>
      </w:r>
      <w:r>
        <w:rPr>
          <w:rStyle w:val="apple-style-span"/>
          <w:rFonts w:ascii="Georgia" w:hAnsi="Georgia"/>
          <w:sz w:val="20"/>
          <w:szCs w:val="20"/>
        </w:rPr>
        <w:t>, working with proper support team and coordin</w:t>
      </w:r>
      <w:r w:rsidR="00AB3701">
        <w:rPr>
          <w:rStyle w:val="apple-style-span"/>
          <w:rFonts w:ascii="Georgia" w:hAnsi="Georgia"/>
          <w:sz w:val="20"/>
          <w:szCs w:val="20"/>
        </w:rPr>
        <w:t>ating solution delivery to resolve issues.</w:t>
      </w:r>
    </w:p>
    <w:p w14:paraId="44AFAB9A" w14:textId="7ACA3A8F" w:rsidR="006F1D60" w:rsidRPr="00937F88" w:rsidRDefault="006F1D60" w:rsidP="006F1D60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color w:val="000000"/>
          <w:sz w:val="20"/>
          <w:szCs w:val="20"/>
        </w:rPr>
        <w:t xml:space="preserve">Assisted in launch of grocery store module by inserting products into formatted Excel sheets for upload, </w:t>
      </w:r>
      <w:r w:rsidR="00AB3701">
        <w:rPr>
          <w:rStyle w:val="apple-style-span"/>
          <w:rFonts w:ascii="Georgia" w:hAnsi="Georgia"/>
          <w:color w:val="000000"/>
          <w:sz w:val="20"/>
          <w:szCs w:val="20"/>
        </w:rPr>
        <w:t>correcting workflow issues</w:t>
      </w:r>
      <w:r>
        <w:rPr>
          <w:rStyle w:val="apple-style-span"/>
          <w:rFonts w:ascii="Georgia" w:hAnsi="Georgia"/>
          <w:color w:val="000000"/>
          <w:sz w:val="20"/>
          <w:szCs w:val="20"/>
        </w:rPr>
        <w:t>, and continuing customer relationships.</w:t>
      </w:r>
    </w:p>
    <w:p w14:paraId="2257012C" w14:textId="32CD1095" w:rsidR="006F1D60" w:rsidRPr="00937F88" w:rsidRDefault="006F1D60" w:rsidP="006F1D60">
      <w:pPr>
        <w:pStyle w:val="ListParagraph"/>
        <w:numPr>
          <w:ilvl w:val="0"/>
          <w:numId w:val="4"/>
        </w:numPr>
        <w:tabs>
          <w:tab w:val="right" w:pos="10080"/>
        </w:tabs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Effectively switched a dropping client into a company advocate by identifying concerns</w:t>
      </w:r>
      <w:r w:rsidR="00AB3701">
        <w:rPr>
          <w:rStyle w:val="apple-style-span"/>
          <w:rFonts w:ascii="Georgia" w:hAnsi="Georgia"/>
          <w:sz w:val="20"/>
          <w:szCs w:val="20"/>
        </w:rPr>
        <w:t>, understanding his business</w:t>
      </w:r>
      <w:r>
        <w:rPr>
          <w:rStyle w:val="apple-style-span"/>
          <w:rFonts w:ascii="Georgia" w:hAnsi="Georgia"/>
          <w:sz w:val="20"/>
          <w:szCs w:val="20"/>
        </w:rPr>
        <w:t xml:space="preserve"> and de</w:t>
      </w:r>
      <w:r w:rsidR="00AB3701">
        <w:rPr>
          <w:rStyle w:val="apple-style-span"/>
          <w:rFonts w:ascii="Georgia" w:hAnsi="Georgia"/>
          <w:sz w:val="20"/>
          <w:szCs w:val="20"/>
        </w:rPr>
        <w:t>livering satisfactory solution based on his needs.</w:t>
      </w:r>
    </w:p>
    <w:p w14:paraId="7ED4C0BC" w14:textId="77777777" w:rsidR="006F1D60" w:rsidRPr="00C44290" w:rsidRDefault="006F1D60" w:rsidP="006F1D60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Style w:val="apple-style-span"/>
          <w:rFonts w:ascii="Georgia" w:hAnsi="Georgia"/>
        </w:rPr>
      </w:pPr>
      <w:r>
        <w:rPr>
          <w:rStyle w:val="apple-style-span"/>
          <w:rFonts w:ascii="Georgia" w:hAnsi="Georgia"/>
        </w:rPr>
        <w:t xml:space="preserve">Developed </w:t>
      </w:r>
      <w:r w:rsidRPr="00EF6ACC">
        <w:rPr>
          <w:rStyle w:val="apple-style-span"/>
          <w:rFonts w:ascii="Georgia" w:hAnsi="Georgia"/>
        </w:rPr>
        <w:t xml:space="preserve">better process for setting up the inventory system for Revel’s bar clients </w:t>
      </w:r>
      <w:r>
        <w:rPr>
          <w:rStyle w:val="apple-style-span"/>
          <w:rFonts w:ascii="Georgia" w:hAnsi="Georgia"/>
        </w:rPr>
        <w:t xml:space="preserve">by removing redundancy </w:t>
      </w:r>
      <w:r w:rsidRPr="00EF6ACC">
        <w:rPr>
          <w:rStyle w:val="apple-style-span"/>
          <w:rFonts w:ascii="Georgia" w:hAnsi="Georgia"/>
        </w:rPr>
        <w:t>resulting in</w:t>
      </w:r>
      <w:r>
        <w:rPr>
          <w:rStyle w:val="apple-style-span"/>
          <w:rFonts w:ascii="Georgia" w:hAnsi="Georgia"/>
        </w:rPr>
        <w:t xml:space="preserve"> greater inventory accuracy and decrease in client set up time.</w:t>
      </w:r>
    </w:p>
    <w:p w14:paraId="42F2DEA3" w14:textId="77777777" w:rsidR="006F1D60" w:rsidRPr="00EF6ACC" w:rsidRDefault="006F1D60" w:rsidP="006F1D60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Style w:val="apple-style-span"/>
          <w:rFonts w:ascii="Georgia" w:hAnsi="Georgia"/>
        </w:rPr>
      </w:pPr>
      <w:r w:rsidRPr="00EF6ACC">
        <w:rPr>
          <w:rStyle w:val="apple-style-span"/>
          <w:rFonts w:ascii="Georgia" w:hAnsi="Georgia"/>
        </w:rPr>
        <w:t xml:space="preserve">Remotely mentored new tier 2 </w:t>
      </w:r>
      <w:r>
        <w:rPr>
          <w:rStyle w:val="apple-style-span"/>
          <w:rFonts w:ascii="Georgia" w:hAnsi="Georgia"/>
        </w:rPr>
        <w:t>vendor</w:t>
      </w:r>
      <w:r w:rsidRPr="00EF6ACC">
        <w:rPr>
          <w:rStyle w:val="apple-style-span"/>
          <w:rFonts w:ascii="Georgia" w:hAnsi="Georgia"/>
        </w:rPr>
        <w:t xml:space="preserve"> agents in Serbia using a dedicated chat room, which increased product knowledge and reduced escalated tickets by 25 percent</w:t>
      </w:r>
    </w:p>
    <w:p w14:paraId="7A53F43E" w14:textId="77777777" w:rsidR="006F1D60" w:rsidRDefault="006F1D60" w:rsidP="006F1D60">
      <w:pPr>
        <w:pStyle w:val="Body"/>
        <w:spacing w:after="0"/>
        <w:rPr>
          <w:rFonts w:ascii="Georgia" w:hAnsi="Georgia" w:cs="Courier New"/>
        </w:rPr>
      </w:pPr>
    </w:p>
    <w:p w14:paraId="01CDF759" w14:textId="77777777" w:rsidR="006F1D60" w:rsidRDefault="006F1D60" w:rsidP="006F1D60">
      <w:pPr>
        <w:pStyle w:val="Heading2"/>
      </w:pPr>
      <w:r>
        <w:t>SERVE VIRTUAL ENTERPRISES, ST. PETERSBURG, FL (Sep 2013-Apr 2014)</w:t>
      </w:r>
    </w:p>
    <w:p w14:paraId="5596B885" w14:textId="77777777" w:rsidR="006F1D60" w:rsidRPr="00E50669" w:rsidRDefault="006F1D60" w:rsidP="006F1D60">
      <w:pPr>
        <w:ind w:left="360"/>
        <w:rPr>
          <w:rStyle w:val="apple-style-span"/>
          <w:rFonts w:ascii="Georgia" w:hAnsi="Georgia"/>
          <w:i/>
        </w:rPr>
      </w:pPr>
      <w:r w:rsidRPr="00E50669">
        <w:rPr>
          <w:rStyle w:val="apple-style-span"/>
          <w:i/>
        </w:rPr>
        <w:t>Provider of prepaid banking card and is a subsidiary of American Express</w:t>
      </w:r>
      <w:r w:rsidRPr="00E50669">
        <w:rPr>
          <w:rStyle w:val="apple-style-span"/>
          <w:rFonts w:ascii="Georgia" w:hAnsi="Georgia"/>
          <w:i/>
        </w:rPr>
        <w:t>.</w:t>
      </w:r>
    </w:p>
    <w:p w14:paraId="1231A016" w14:textId="77777777" w:rsidR="006F1D60" w:rsidRPr="00E50669" w:rsidRDefault="006F1D60" w:rsidP="006F1D60"/>
    <w:p w14:paraId="14D72757" w14:textId="77777777" w:rsidR="006F1D60" w:rsidRPr="00D82292" w:rsidRDefault="006F1D60" w:rsidP="006F1D60">
      <w:pPr>
        <w:pStyle w:val="Heading2"/>
        <w:rPr>
          <w:rStyle w:val="apple-style-span"/>
          <w:b w:val="0"/>
        </w:rPr>
      </w:pPr>
      <w:r w:rsidRPr="00254F21">
        <w:rPr>
          <w:b w:val="0"/>
        </w:rPr>
        <w:t>2nd</w:t>
      </w:r>
      <w:r>
        <w:rPr>
          <w:b w:val="0"/>
        </w:rPr>
        <w:t xml:space="preserve"> Shift NOC Lead</w:t>
      </w:r>
    </w:p>
    <w:p w14:paraId="54969D69" w14:textId="77777777" w:rsidR="006F1D60" w:rsidRPr="00D82292" w:rsidRDefault="006F1D60" w:rsidP="006F1D60">
      <w:pPr>
        <w:pStyle w:val="ListParagraph"/>
        <w:numPr>
          <w:ilvl w:val="0"/>
          <w:numId w:val="13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Developed a structured process for new hire training and p</w:t>
      </w:r>
      <w:r w:rsidRPr="00D82292">
        <w:rPr>
          <w:rStyle w:val="apple-style-span"/>
          <w:rFonts w:ascii="Georgia" w:hAnsi="Georgia"/>
          <w:sz w:val="20"/>
          <w:szCs w:val="20"/>
        </w:rPr>
        <w:t>rovided timely evaluations to the team</w:t>
      </w:r>
      <w:r>
        <w:rPr>
          <w:rStyle w:val="apple-style-span"/>
          <w:rFonts w:ascii="Georgia" w:hAnsi="Georgia"/>
          <w:sz w:val="20"/>
          <w:szCs w:val="20"/>
        </w:rPr>
        <w:t>.</w:t>
      </w:r>
    </w:p>
    <w:p w14:paraId="3121A847" w14:textId="77777777" w:rsidR="006F1D60" w:rsidRDefault="006F1D60" w:rsidP="006F1D60">
      <w:pPr>
        <w:rPr>
          <w:rStyle w:val="apple-style-span"/>
          <w:rFonts w:ascii="Georgia" w:hAnsi="Georgia"/>
        </w:rPr>
      </w:pPr>
    </w:p>
    <w:p w14:paraId="73416B2E" w14:textId="77777777" w:rsidR="006F1D60" w:rsidRDefault="006F1D60" w:rsidP="006F1D60">
      <w:pPr>
        <w:pStyle w:val="Heading2"/>
        <w:rPr>
          <w:rStyle w:val="apple-style-span"/>
        </w:rPr>
      </w:pPr>
      <w:r>
        <w:rPr>
          <w:rStyle w:val="apple-style-span"/>
        </w:rPr>
        <w:t>TATA CONSULTANCY SERVICES, TAMPA, FL (Mar 2011-Sep 2013)</w:t>
      </w:r>
    </w:p>
    <w:p w14:paraId="2FB9B72D" w14:textId="77777777" w:rsidR="006F1D60" w:rsidRPr="00E50669" w:rsidRDefault="006F1D60" w:rsidP="006F1D60">
      <w:pPr>
        <w:ind w:left="360"/>
        <w:rPr>
          <w:rStyle w:val="apple-style-span"/>
          <w:i/>
        </w:rPr>
      </w:pPr>
      <w:proofErr w:type="gramStart"/>
      <w:r w:rsidRPr="00E50669">
        <w:rPr>
          <w:rStyle w:val="apple-style-span"/>
          <w:i/>
        </w:rPr>
        <w:t>Global leader in IT and professional services providing digital and business solution outsourcing.</w:t>
      </w:r>
      <w:proofErr w:type="gramEnd"/>
    </w:p>
    <w:p w14:paraId="02B50FBE" w14:textId="77777777" w:rsidR="006F1D60" w:rsidRPr="00E50669" w:rsidRDefault="006F1D60" w:rsidP="006F1D60"/>
    <w:p w14:paraId="7729B00E" w14:textId="77777777" w:rsidR="006F1D60" w:rsidRPr="00D82292" w:rsidRDefault="006F1D60" w:rsidP="006F1D60">
      <w:pPr>
        <w:pStyle w:val="Heading2"/>
        <w:rPr>
          <w:b w:val="0"/>
        </w:rPr>
      </w:pPr>
      <w:r w:rsidRPr="003A159F">
        <w:rPr>
          <w:b w:val="0"/>
        </w:rPr>
        <w:t>On-Site Service Desk Manager</w:t>
      </w:r>
    </w:p>
    <w:p w14:paraId="15540699" w14:textId="77777777" w:rsidR="006F1D60" w:rsidRDefault="006F1D60" w:rsidP="006F1D60">
      <w:pPr>
        <w:pStyle w:val="ListParagraph"/>
        <w:numPr>
          <w:ilvl w:val="0"/>
          <w:numId w:val="15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 xml:space="preserve">Prepared daily reports with call and ticket </w:t>
      </w:r>
      <w:proofErr w:type="gramStart"/>
      <w:r>
        <w:rPr>
          <w:rStyle w:val="apple-style-span"/>
          <w:rFonts w:ascii="Georgia" w:hAnsi="Georgia"/>
          <w:sz w:val="20"/>
          <w:szCs w:val="20"/>
        </w:rPr>
        <w:t>activity, monitored call</w:t>
      </w:r>
      <w:proofErr w:type="gramEnd"/>
      <w:r>
        <w:rPr>
          <w:rStyle w:val="apple-style-span"/>
          <w:rFonts w:ascii="Georgia" w:hAnsi="Georgia"/>
          <w:sz w:val="20"/>
          <w:szCs w:val="20"/>
        </w:rPr>
        <w:t xml:space="preserve"> volumes, managed call volume between US and India, coached on-site team members and provided training to staff in India.</w:t>
      </w:r>
    </w:p>
    <w:p w14:paraId="538DC936" w14:textId="77777777" w:rsidR="006F1D60" w:rsidRDefault="006F1D60" w:rsidP="006F1D60">
      <w:pPr>
        <w:pStyle w:val="ListParagraph"/>
        <w:numPr>
          <w:ilvl w:val="0"/>
          <w:numId w:val="15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Handled all on-hand issues such as team negotiations, outages with application, etc.</w:t>
      </w:r>
    </w:p>
    <w:p w14:paraId="4FC6EF2E" w14:textId="0001E3E6" w:rsidR="006F1D60" w:rsidRDefault="006F1D60" w:rsidP="006F1D60">
      <w:pPr>
        <w:pStyle w:val="ListParagraph"/>
        <w:numPr>
          <w:ilvl w:val="0"/>
          <w:numId w:val="15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Reduced customer hold-time by creating hourly report view in Avaya Call Management System</w:t>
      </w:r>
      <w:r w:rsidR="00AB3701">
        <w:rPr>
          <w:rStyle w:val="apple-style-span"/>
          <w:rFonts w:ascii="Georgia" w:hAnsi="Georgia"/>
          <w:sz w:val="20"/>
          <w:szCs w:val="20"/>
        </w:rPr>
        <w:t xml:space="preserve"> that allowed easier management of agent skills.</w:t>
      </w:r>
    </w:p>
    <w:p w14:paraId="1DD28F15" w14:textId="77777777" w:rsidR="006F1D60" w:rsidRDefault="006F1D60" w:rsidP="006F1D60">
      <w:pPr>
        <w:pStyle w:val="ListParagraph"/>
        <w:numPr>
          <w:ilvl w:val="0"/>
          <w:numId w:val="15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Reduced ticket aging ensuring SLAs were met and communicated to leadership by creating spreadsheets to depict call and ticket durations.</w:t>
      </w:r>
    </w:p>
    <w:p w14:paraId="31C7CFA1" w14:textId="77777777" w:rsidR="006F1D60" w:rsidRDefault="006F1D60" w:rsidP="006F1D60">
      <w:pPr>
        <w:rPr>
          <w:rStyle w:val="apple-style-span"/>
          <w:rFonts w:ascii="Georgia" w:hAnsi="Georgia"/>
        </w:rPr>
      </w:pPr>
    </w:p>
    <w:p w14:paraId="59751367" w14:textId="77777777" w:rsidR="006F1D60" w:rsidRDefault="006F1D60" w:rsidP="006F1D60">
      <w:pPr>
        <w:pStyle w:val="Heading2"/>
        <w:rPr>
          <w:rStyle w:val="apple-style-span"/>
        </w:rPr>
      </w:pPr>
      <w:r>
        <w:rPr>
          <w:rStyle w:val="apple-style-span"/>
        </w:rPr>
        <w:t>PRICEWATERHOUSECOOPERS, LLP, TAMPA, FL (Mar 2002-Feb 2011)</w:t>
      </w:r>
    </w:p>
    <w:p w14:paraId="7B762DEE" w14:textId="77777777" w:rsidR="006F1D60" w:rsidRPr="00E50669" w:rsidRDefault="006F1D60" w:rsidP="006F1D60">
      <w:pPr>
        <w:ind w:left="360"/>
        <w:rPr>
          <w:rStyle w:val="apple-style-span"/>
          <w:i/>
        </w:rPr>
      </w:pPr>
      <w:proofErr w:type="gramStart"/>
      <w:r w:rsidRPr="00E50669">
        <w:rPr>
          <w:rStyle w:val="apple-style-span"/>
          <w:i/>
        </w:rPr>
        <w:t>World largest professional services firm and one of the Big Four Auditors.</w:t>
      </w:r>
      <w:proofErr w:type="gramEnd"/>
    </w:p>
    <w:p w14:paraId="7FCD09A7" w14:textId="77777777" w:rsidR="006F1D60" w:rsidRPr="00E50669" w:rsidRDefault="006F1D60" w:rsidP="006F1D60"/>
    <w:p w14:paraId="77F85828" w14:textId="77777777" w:rsidR="006F1D60" w:rsidRPr="00D82292" w:rsidRDefault="006F1D60" w:rsidP="006F1D60">
      <w:pPr>
        <w:pStyle w:val="Heading2"/>
        <w:rPr>
          <w:b w:val="0"/>
        </w:rPr>
      </w:pPr>
      <w:r w:rsidRPr="00046DD1">
        <w:rPr>
          <w:b w:val="0"/>
        </w:rPr>
        <w:t>Support Coordinator (7/08-2/11)</w:t>
      </w:r>
    </w:p>
    <w:p w14:paraId="0D5AE68D" w14:textId="77777777" w:rsidR="006F1D60" w:rsidRDefault="006F1D60" w:rsidP="006F1D60">
      <w:pPr>
        <w:pStyle w:val="ListParagraph"/>
        <w:numPr>
          <w:ilvl w:val="0"/>
          <w:numId w:val="16"/>
        </w:numPr>
        <w:rPr>
          <w:rStyle w:val="apple-style-span"/>
          <w:rFonts w:ascii="Georgia" w:hAnsi="Georgia"/>
          <w:sz w:val="20"/>
          <w:szCs w:val="20"/>
        </w:rPr>
      </w:pPr>
      <w:r w:rsidRPr="00046DD1">
        <w:rPr>
          <w:rStyle w:val="apple-style-span"/>
          <w:rFonts w:ascii="Georgia" w:hAnsi="Georgia"/>
          <w:sz w:val="20"/>
          <w:szCs w:val="20"/>
        </w:rPr>
        <w:t>Joined project management team to provide end-user perspective for</w:t>
      </w:r>
      <w:r>
        <w:rPr>
          <w:rStyle w:val="apple-style-span"/>
          <w:rFonts w:ascii="Georgia" w:hAnsi="Georgia"/>
          <w:sz w:val="20"/>
          <w:szCs w:val="20"/>
        </w:rPr>
        <w:t xml:space="preserve"> application development</w:t>
      </w:r>
      <w:r w:rsidRPr="00046DD1">
        <w:rPr>
          <w:rStyle w:val="apple-style-span"/>
          <w:rFonts w:ascii="Georgia" w:hAnsi="Georgia"/>
          <w:sz w:val="20"/>
          <w:szCs w:val="20"/>
        </w:rPr>
        <w:t>, established support structure, and provided knowledge documentation to support and train staff.</w:t>
      </w:r>
    </w:p>
    <w:p w14:paraId="3BAD31B4" w14:textId="7E589630" w:rsidR="006F1D60" w:rsidRPr="00046DD1" w:rsidRDefault="006F1D60" w:rsidP="006F1D60">
      <w:pPr>
        <w:pStyle w:val="ListParagraph"/>
        <w:numPr>
          <w:ilvl w:val="0"/>
          <w:numId w:val="16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Participated in User Acceptance Testing for new applications and updates.</w:t>
      </w:r>
    </w:p>
    <w:p w14:paraId="314699F9" w14:textId="77777777" w:rsidR="006F1D60" w:rsidRPr="00046DD1" w:rsidRDefault="006F1D60" w:rsidP="006F1D60">
      <w:pPr>
        <w:pStyle w:val="ListParagraph"/>
        <w:numPr>
          <w:ilvl w:val="0"/>
          <w:numId w:val="16"/>
        </w:numPr>
        <w:rPr>
          <w:rStyle w:val="apple-style-span"/>
          <w:rFonts w:ascii="Georgia" w:hAnsi="Georgia"/>
          <w:sz w:val="20"/>
          <w:szCs w:val="20"/>
        </w:rPr>
      </w:pPr>
      <w:r w:rsidRPr="00046DD1">
        <w:rPr>
          <w:rStyle w:val="apple-style-span"/>
          <w:rFonts w:ascii="Georgia" w:hAnsi="Georgia"/>
          <w:sz w:val="20"/>
          <w:szCs w:val="20"/>
        </w:rPr>
        <w:t>Worked with escalation team to confirm all issues were being resolved and proper information was given to the customer.</w:t>
      </w:r>
    </w:p>
    <w:p w14:paraId="7C8DAB83" w14:textId="77777777" w:rsidR="006F1D60" w:rsidRDefault="006F1D60" w:rsidP="006F1D60">
      <w:pPr>
        <w:pStyle w:val="Heading2"/>
        <w:rPr>
          <w:b w:val="0"/>
        </w:rPr>
      </w:pPr>
    </w:p>
    <w:p w14:paraId="61F9BA6C" w14:textId="77777777" w:rsidR="006F1D60" w:rsidRPr="00D82292" w:rsidRDefault="006F1D60" w:rsidP="006F1D60">
      <w:pPr>
        <w:pStyle w:val="Heading2"/>
        <w:rPr>
          <w:b w:val="0"/>
        </w:rPr>
      </w:pPr>
      <w:r w:rsidRPr="003A159F">
        <w:rPr>
          <w:b w:val="0"/>
        </w:rPr>
        <w:t>Senior Associate-Support (4/05-7/08)</w:t>
      </w:r>
    </w:p>
    <w:p w14:paraId="4471A88F" w14:textId="77777777" w:rsidR="006F1D60" w:rsidRDefault="006F1D60" w:rsidP="006F1D60">
      <w:pPr>
        <w:pStyle w:val="ListParagraph"/>
        <w:numPr>
          <w:ilvl w:val="0"/>
          <w:numId w:val="17"/>
        </w:numPr>
        <w:rPr>
          <w:rStyle w:val="apple-style-span"/>
          <w:rFonts w:ascii="Georgia" w:hAnsi="Georgia"/>
          <w:sz w:val="20"/>
          <w:szCs w:val="20"/>
        </w:rPr>
      </w:pPr>
      <w:r w:rsidRPr="007E0F79">
        <w:rPr>
          <w:rStyle w:val="apple-style-span"/>
          <w:rFonts w:ascii="Georgia" w:hAnsi="Georgia"/>
          <w:sz w:val="20"/>
          <w:szCs w:val="20"/>
        </w:rPr>
        <w:t>Provided instructional and technical support for time and expense, accounts payable, and accounts receivable submissions as well as reporting, billing, procurement, client contract creation, and maintenance using SAP R/3 and BW transactions.</w:t>
      </w:r>
    </w:p>
    <w:p w14:paraId="5DBB2C4C" w14:textId="7348673B" w:rsidR="006F1D60" w:rsidRPr="007E0F79" w:rsidRDefault="006F1D60" w:rsidP="006F1D60">
      <w:pPr>
        <w:pStyle w:val="ListParagraph"/>
        <w:numPr>
          <w:ilvl w:val="0"/>
          <w:numId w:val="17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 xml:space="preserve">Acted as technical liaison between support team and back office teams learning the SAP workflow for all major modules. </w:t>
      </w:r>
    </w:p>
    <w:p w14:paraId="575C624B" w14:textId="77777777" w:rsidR="006F1D60" w:rsidRPr="007E0F79" w:rsidRDefault="006F1D60" w:rsidP="006F1D60">
      <w:pPr>
        <w:pStyle w:val="ListParagraph"/>
        <w:numPr>
          <w:ilvl w:val="0"/>
          <w:numId w:val="17"/>
        </w:numPr>
        <w:rPr>
          <w:rStyle w:val="apple-style-span"/>
          <w:rFonts w:ascii="Georgia" w:hAnsi="Georgia"/>
          <w:sz w:val="20"/>
          <w:szCs w:val="20"/>
        </w:rPr>
      </w:pPr>
      <w:r w:rsidRPr="007E0F79">
        <w:rPr>
          <w:rStyle w:val="apple-style-span"/>
          <w:rFonts w:ascii="Georgia" w:hAnsi="Georgia"/>
          <w:sz w:val="20"/>
          <w:szCs w:val="20"/>
        </w:rPr>
        <w:t>Performed quality ticket/call audits to ensure all calls and tickets go to the right specialist.</w:t>
      </w:r>
    </w:p>
    <w:p w14:paraId="0E33CA1D" w14:textId="77777777" w:rsidR="006F1D60" w:rsidRPr="007E0F79" w:rsidRDefault="006F1D60" w:rsidP="006F1D60">
      <w:pPr>
        <w:pStyle w:val="ListParagraph"/>
        <w:numPr>
          <w:ilvl w:val="0"/>
          <w:numId w:val="17"/>
        </w:numPr>
        <w:rPr>
          <w:rStyle w:val="apple-style-span"/>
          <w:rFonts w:ascii="Georgia" w:hAnsi="Georgia"/>
          <w:sz w:val="20"/>
          <w:szCs w:val="20"/>
        </w:rPr>
      </w:pPr>
      <w:r w:rsidRPr="007E0F79">
        <w:rPr>
          <w:rStyle w:val="apple-style-span"/>
          <w:rFonts w:ascii="Georgia" w:hAnsi="Georgia"/>
          <w:sz w:val="20"/>
          <w:szCs w:val="20"/>
        </w:rPr>
        <w:t>Assisted the development of the Queue Management Coordinator Program that certifies service tickets were closely monitored reducing ticket holding time and increasing SLA compliance.</w:t>
      </w:r>
    </w:p>
    <w:p w14:paraId="136FFCA2" w14:textId="77777777" w:rsidR="006F1D60" w:rsidRPr="004519A5" w:rsidRDefault="006F1D60" w:rsidP="006F1D60"/>
    <w:p w14:paraId="4A3B84D4" w14:textId="77777777" w:rsidR="006F1D60" w:rsidRPr="00D82292" w:rsidRDefault="006F1D60" w:rsidP="006F1D60">
      <w:pPr>
        <w:pStyle w:val="Heading2"/>
        <w:rPr>
          <w:b w:val="0"/>
        </w:rPr>
      </w:pPr>
      <w:r>
        <w:rPr>
          <w:b w:val="0"/>
        </w:rPr>
        <w:t>Associate-Support (3/02-4/05)</w:t>
      </w:r>
    </w:p>
    <w:p w14:paraId="686398C6" w14:textId="77777777" w:rsidR="006F1D60" w:rsidRDefault="006F1D60" w:rsidP="006F1D60">
      <w:pPr>
        <w:pStyle w:val="ListParagraph"/>
        <w:numPr>
          <w:ilvl w:val="0"/>
          <w:numId w:val="18"/>
        </w:numPr>
        <w:rPr>
          <w:rStyle w:val="apple-style-span"/>
          <w:rFonts w:ascii="Georgia" w:hAnsi="Georgia"/>
          <w:sz w:val="20"/>
          <w:szCs w:val="20"/>
        </w:rPr>
      </w:pPr>
      <w:r w:rsidRPr="007E0F79">
        <w:rPr>
          <w:rStyle w:val="apple-style-span"/>
          <w:rFonts w:ascii="Georgia" w:hAnsi="Georgia"/>
          <w:sz w:val="20"/>
          <w:szCs w:val="20"/>
        </w:rPr>
        <w:t>Provided time</w:t>
      </w:r>
      <w:r>
        <w:rPr>
          <w:rStyle w:val="apple-style-span"/>
          <w:rFonts w:ascii="Georgia" w:hAnsi="Georgia"/>
          <w:sz w:val="20"/>
          <w:szCs w:val="20"/>
        </w:rPr>
        <w:t xml:space="preserve"> and expense, network connectivity and administrative support to over 35,000 employees while managing accounts and active directory.</w:t>
      </w:r>
    </w:p>
    <w:p w14:paraId="4FE8C303" w14:textId="77777777" w:rsidR="006F1D60" w:rsidRDefault="006F1D60" w:rsidP="006F1D60">
      <w:pPr>
        <w:pStyle w:val="ListParagraph"/>
        <w:numPr>
          <w:ilvl w:val="0"/>
          <w:numId w:val="18"/>
        </w:numPr>
        <w:rPr>
          <w:rStyle w:val="apple-style-span"/>
          <w:rFonts w:ascii="Georgia" w:hAnsi="Georgia"/>
          <w:sz w:val="20"/>
          <w:szCs w:val="20"/>
        </w:rPr>
      </w:pPr>
      <w:r>
        <w:rPr>
          <w:rStyle w:val="apple-style-span"/>
          <w:rFonts w:ascii="Georgia" w:hAnsi="Georgia"/>
          <w:sz w:val="20"/>
          <w:szCs w:val="20"/>
        </w:rPr>
        <w:t>T</w:t>
      </w:r>
      <w:r w:rsidRPr="00CA45F1">
        <w:rPr>
          <w:rStyle w:val="apple-style-span"/>
          <w:rFonts w:ascii="Georgia" w:hAnsi="Georgia"/>
          <w:sz w:val="20"/>
          <w:szCs w:val="20"/>
        </w:rPr>
        <w:t xml:space="preserve">rained and developed 25+ specialists to support PwC’s new SAP financial application which resulted in Service Level Agreements (SAL) being met 2 months earlier than expected. </w:t>
      </w:r>
    </w:p>
    <w:p w14:paraId="58D8FCF5" w14:textId="7D87CC72" w:rsidR="006F1D60" w:rsidRPr="006F1D60" w:rsidRDefault="006F1D60" w:rsidP="006F1D60">
      <w:pPr>
        <w:pStyle w:val="ListParagraph"/>
        <w:numPr>
          <w:ilvl w:val="0"/>
          <w:numId w:val="18"/>
        </w:numPr>
        <w:rPr>
          <w:rStyle w:val="apple-style-span"/>
          <w:rFonts w:ascii="Georgia" w:hAnsi="Georgia"/>
          <w:sz w:val="20"/>
          <w:szCs w:val="20"/>
        </w:rPr>
      </w:pPr>
      <w:r w:rsidRPr="007E0F79">
        <w:rPr>
          <w:rStyle w:val="apple-style-span"/>
          <w:rFonts w:ascii="Georgia" w:hAnsi="Georgia"/>
          <w:sz w:val="20"/>
          <w:szCs w:val="20"/>
        </w:rPr>
        <w:t>Performed all quality work fo</w:t>
      </w:r>
      <w:r>
        <w:rPr>
          <w:rStyle w:val="apple-style-span"/>
          <w:rFonts w:ascii="Georgia" w:hAnsi="Georgia"/>
          <w:sz w:val="20"/>
          <w:szCs w:val="20"/>
        </w:rPr>
        <w:t>r 75 staff for four first four months of new SAP financial system support.</w:t>
      </w:r>
    </w:p>
    <w:p w14:paraId="7DE7F1E4" w14:textId="77777777" w:rsidR="006F1D60" w:rsidRDefault="006F1D60" w:rsidP="006F1D60">
      <w:pPr>
        <w:pStyle w:val="Heading1"/>
        <w:jc w:val="center"/>
        <w:rPr>
          <w:rStyle w:val="apple-style-span"/>
          <w:rFonts w:ascii="Georgia" w:eastAsia="Times New Roman" w:hAnsi="Georgia"/>
          <w:caps w:val="0"/>
          <w:color w:val="auto"/>
          <w:spacing w:val="0"/>
          <w:sz w:val="20"/>
          <w:lang w:eastAsia="zh-CN"/>
        </w:rPr>
      </w:pPr>
      <w:r>
        <w:rPr>
          <w:rStyle w:val="apple-style-span"/>
          <w:rFonts w:ascii="Georgia" w:eastAsia="Times New Roman" w:hAnsi="Georgia"/>
          <w:caps w:val="0"/>
          <w:color w:val="auto"/>
          <w:spacing w:val="0"/>
          <w:sz w:val="20"/>
          <w:lang w:eastAsia="zh-CN"/>
        </w:rPr>
        <w:t>-Similar Experience-</w:t>
      </w:r>
    </w:p>
    <w:p w14:paraId="4637C6A4" w14:textId="77777777" w:rsidR="006F1D60" w:rsidRPr="003A159F" w:rsidRDefault="006F1D60" w:rsidP="006F1D60">
      <w:pPr>
        <w:pStyle w:val="Heading1"/>
        <w:rPr>
          <w:rStyle w:val="apple-style-span"/>
          <w:rFonts w:ascii="Georgia" w:eastAsia="Times New Roman" w:hAnsi="Georgia"/>
          <w:caps w:val="0"/>
          <w:color w:val="auto"/>
          <w:spacing w:val="0"/>
          <w:sz w:val="20"/>
          <w:lang w:eastAsia="zh-CN"/>
        </w:rPr>
      </w:pPr>
      <w:r>
        <w:rPr>
          <w:rStyle w:val="apple-style-span"/>
          <w:rFonts w:ascii="Georgia" w:eastAsia="Times New Roman" w:hAnsi="Georgia"/>
          <w:caps w:val="0"/>
          <w:color w:val="auto"/>
          <w:spacing w:val="0"/>
          <w:sz w:val="20"/>
          <w:lang w:eastAsia="zh-CN"/>
        </w:rPr>
        <w:t>COMPUTER GENERATED SOLUTIONS, TAMPA, FL (1997-2002)</w:t>
      </w:r>
    </w:p>
    <w:p w14:paraId="64CC6382" w14:textId="77777777" w:rsidR="006F1D60" w:rsidRDefault="006F1D60" w:rsidP="006F1D60">
      <w:pPr>
        <w:pStyle w:val="Heading2"/>
        <w:rPr>
          <w:b w:val="0"/>
        </w:rPr>
      </w:pPr>
      <w:r w:rsidRPr="003A159F">
        <w:rPr>
          <w:b w:val="0"/>
        </w:rPr>
        <w:t>PwC Support (2001-2002)</w:t>
      </w:r>
    </w:p>
    <w:p w14:paraId="10125B94" w14:textId="77777777" w:rsidR="006F1D60" w:rsidRPr="000302E8" w:rsidRDefault="006F1D60" w:rsidP="006F1D60">
      <w:pPr>
        <w:pStyle w:val="Heading2"/>
        <w:rPr>
          <w:b w:val="0"/>
        </w:rPr>
      </w:pPr>
      <w:r w:rsidRPr="000302E8">
        <w:rPr>
          <w:b w:val="0"/>
        </w:rPr>
        <w:t>Team Lead (1999-2000)</w:t>
      </w:r>
    </w:p>
    <w:p w14:paraId="2B4FFF14" w14:textId="77777777" w:rsidR="006F1D60" w:rsidRPr="000302E8" w:rsidRDefault="006F1D60" w:rsidP="006F1D60">
      <w:pPr>
        <w:pStyle w:val="Heading2"/>
        <w:rPr>
          <w:b w:val="0"/>
        </w:rPr>
      </w:pPr>
      <w:r w:rsidRPr="000302E8">
        <w:rPr>
          <w:b w:val="0"/>
        </w:rPr>
        <w:t>Support Specialist (1997-1999)</w:t>
      </w:r>
    </w:p>
    <w:p w14:paraId="36F97297" w14:textId="77777777" w:rsidR="006F1D60" w:rsidRDefault="006F1D60" w:rsidP="006F1D60"/>
    <w:p w14:paraId="1AADD9E8" w14:textId="77777777" w:rsidR="006F1D60" w:rsidRDefault="006F1D60" w:rsidP="006F1D60">
      <w:pPr>
        <w:pStyle w:val="Heading2"/>
      </w:pPr>
      <w:r>
        <w:t>UNISYS, ST. PETERSBURG, FL (1994-1997)</w:t>
      </w:r>
    </w:p>
    <w:p w14:paraId="1A8D64F6" w14:textId="77777777" w:rsidR="006F1D60" w:rsidRDefault="006F1D60" w:rsidP="006F1D60">
      <w:pPr>
        <w:pStyle w:val="Heading2"/>
        <w:rPr>
          <w:b w:val="0"/>
        </w:rPr>
      </w:pPr>
      <w:r>
        <w:rPr>
          <w:b w:val="0"/>
        </w:rPr>
        <w:t xml:space="preserve">Florida Medicaid </w:t>
      </w:r>
      <w:r w:rsidRPr="00261E4B">
        <w:rPr>
          <w:b w:val="0"/>
        </w:rPr>
        <w:t>Field Representative</w:t>
      </w:r>
    </w:p>
    <w:p w14:paraId="6A4EF85E" w14:textId="77777777" w:rsidR="00CA45F1" w:rsidRPr="00CA45F1" w:rsidRDefault="00CA45F1" w:rsidP="00CA45F1">
      <w:pPr>
        <w:rPr>
          <w:lang w:eastAsia="en-US"/>
        </w:rPr>
      </w:pPr>
    </w:p>
    <w:p w14:paraId="1E432938" w14:textId="77777777" w:rsidR="00250761" w:rsidRDefault="00B72EE6" w:rsidP="00D82292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A43709">
        <w:rPr>
          <w:rFonts w:ascii="Georgia" w:hAnsi="Georgia" w:cs="Courier New"/>
          <w:sz w:val="24"/>
          <w:szCs w:val="24"/>
        </w:rPr>
        <w:t>Education</w:t>
      </w:r>
    </w:p>
    <w:p w14:paraId="11911E77" w14:textId="24E1D903" w:rsidR="00250761" w:rsidRDefault="00261E4B" w:rsidP="00D82292">
      <w:pPr>
        <w:pStyle w:val="Heading2"/>
        <w:suppressAutoHyphens/>
        <w:rPr>
          <w:rFonts w:eastAsia="ヒラギノ角ゴ Pro W3" w:cs="Courier New"/>
          <w:color w:val="000000"/>
        </w:rPr>
      </w:pPr>
      <w:r>
        <w:rPr>
          <w:rFonts w:eastAsia="ヒラギノ角ゴ Pro W3" w:cs="Courier New"/>
          <w:color w:val="000000"/>
        </w:rPr>
        <w:t>FLORIDA STATE UNIVERSITY</w:t>
      </w:r>
    </w:p>
    <w:p w14:paraId="32F9619F" w14:textId="49800411" w:rsidR="00937F88" w:rsidRDefault="00261E4B" w:rsidP="00D82292">
      <w:pPr>
        <w:tabs>
          <w:tab w:val="right" w:pos="10080"/>
        </w:tabs>
        <w:rPr>
          <w:rFonts w:ascii="Georgia" w:hAnsi="Georgia"/>
          <w:i/>
        </w:rPr>
      </w:pPr>
      <w:r>
        <w:rPr>
          <w:rFonts w:ascii="Georgia" w:hAnsi="Georgia"/>
          <w:i/>
        </w:rPr>
        <w:t>Bachelor of Arts in History</w:t>
      </w:r>
    </w:p>
    <w:p w14:paraId="10F95D61" w14:textId="09DB6827" w:rsidR="00261E4B" w:rsidRDefault="00261E4B" w:rsidP="00D82292">
      <w:pPr>
        <w:tabs>
          <w:tab w:val="right" w:pos="10080"/>
        </w:tabs>
        <w:rPr>
          <w:rFonts w:ascii="Georgia" w:hAnsi="Georgia"/>
          <w:i/>
        </w:rPr>
      </w:pPr>
      <w:r>
        <w:rPr>
          <w:rFonts w:ascii="Georgia" w:hAnsi="Georgia"/>
          <w:i/>
        </w:rPr>
        <w:t>Bachelor of Arts in Theater</w:t>
      </w:r>
    </w:p>
    <w:p w14:paraId="074A7BE6" w14:textId="572B69E3" w:rsidR="00250761" w:rsidRDefault="00261E4B" w:rsidP="00D82292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>
        <w:rPr>
          <w:rFonts w:eastAsia="ヒラギノ角ゴ Pro W3" w:cs="Courier New"/>
          <w:b w:val="0"/>
          <w:i/>
          <w:color w:val="000000"/>
        </w:rPr>
        <w:t xml:space="preserve">Minor in Computer Science </w:t>
      </w:r>
    </w:p>
    <w:p w14:paraId="790E18AC" w14:textId="77777777" w:rsidR="00250761" w:rsidRDefault="00250761"/>
    <w:sectPr w:rsidR="00250761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69167" w14:textId="77777777" w:rsidR="006F1D60" w:rsidRDefault="006F1D60">
      <w:r>
        <w:separator/>
      </w:r>
    </w:p>
  </w:endnote>
  <w:endnote w:type="continuationSeparator" w:id="0">
    <w:p w14:paraId="2CE99330" w14:textId="77777777" w:rsidR="006F1D60" w:rsidRDefault="006F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31F9BB20" w:rsidR="006F1D60" w:rsidRDefault="006F1D60">
    <w:pPr>
      <w:ind w:left="360"/>
      <w:jc w:val="center"/>
      <w:rPr>
        <w:sz w:val="16"/>
        <w:szCs w:val="16"/>
      </w:rPr>
    </w:pPr>
    <w:r>
      <w:rPr>
        <w:sz w:val="16"/>
        <w:szCs w:val="16"/>
      </w:rPr>
      <w:t>Seminole, FL | (727) 403-2104 | crgiffin86@hotmail.com</w:t>
    </w:r>
  </w:p>
  <w:p w14:paraId="75AC3AF4" w14:textId="77777777" w:rsidR="006F1D60" w:rsidRDefault="006F1D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389AA8" w14:textId="77777777" w:rsidR="006F1D60" w:rsidRDefault="006F1D60">
      <w:r>
        <w:separator/>
      </w:r>
    </w:p>
  </w:footnote>
  <w:footnote w:type="continuationSeparator" w:id="0">
    <w:p w14:paraId="5918F152" w14:textId="77777777" w:rsidR="006F1D60" w:rsidRDefault="006F1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A2B72"/>
    <w:multiLevelType w:val="hybridMultilevel"/>
    <w:tmpl w:val="D2A0E778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32669"/>
    <w:multiLevelType w:val="hybridMultilevel"/>
    <w:tmpl w:val="B3C644B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7575048"/>
    <w:multiLevelType w:val="hybridMultilevel"/>
    <w:tmpl w:val="1CBA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E0CD3"/>
    <w:multiLevelType w:val="hybridMultilevel"/>
    <w:tmpl w:val="4F387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553D5D"/>
    <w:multiLevelType w:val="hybridMultilevel"/>
    <w:tmpl w:val="B9E2AC5E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7C37AC"/>
    <w:multiLevelType w:val="hybridMultilevel"/>
    <w:tmpl w:val="22D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93AFB"/>
    <w:multiLevelType w:val="hybridMultilevel"/>
    <w:tmpl w:val="C64243D2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8534AB"/>
    <w:multiLevelType w:val="hybridMultilevel"/>
    <w:tmpl w:val="6DF2791E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31852BA"/>
    <w:multiLevelType w:val="hybridMultilevel"/>
    <w:tmpl w:val="DF4860F2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A24B7"/>
    <w:multiLevelType w:val="hybridMultilevel"/>
    <w:tmpl w:val="67FC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2605B"/>
    <w:multiLevelType w:val="hybridMultilevel"/>
    <w:tmpl w:val="BE0EC71C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9D031A"/>
    <w:multiLevelType w:val="hybridMultilevel"/>
    <w:tmpl w:val="5DB8E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5"/>
  </w:num>
  <w:num w:numId="15">
    <w:abstractNumId w:val="10"/>
  </w:num>
  <w:num w:numId="16">
    <w:abstractNumId w:val="13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302E8"/>
    <w:rsid w:val="00046DD1"/>
    <w:rsid w:val="000A3B69"/>
    <w:rsid w:val="000C5A84"/>
    <w:rsid w:val="001329CA"/>
    <w:rsid w:val="00187CA7"/>
    <w:rsid w:val="001B4173"/>
    <w:rsid w:val="001B7935"/>
    <w:rsid w:val="002267C3"/>
    <w:rsid w:val="00250761"/>
    <w:rsid w:val="00254F21"/>
    <w:rsid w:val="00261E4B"/>
    <w:rsid w:val="00310C2B"/>
    <w:rsid w:val="00337EF1"/>
    <w:rsid w:val="003475B7"/>
    <w:rsid w:val="003513C0"/>
    <w:rsid w:val="003A159F"/>
    <w:rsid w:val="00447260"/>
    <w:rsid w:val="004519A5"/>
    <w:rsid w:val="004D57BF"/>
    <w:rsid w:val="004E71E4"/>
    <w:rsid w:val="00503A73"/>
    <w:rsid w:val="00503E18"/>
    <w:rsid w:val="00510364"/>
    <w:rsid w:val="005773E7"/>
    <w:rsid w:val="005A6242"/>
    <w:rsid w:val="005D379A"/>
    <w:rsid w:val="005E6A31"/>
    <w:rsid w:val="006B7855"/>
    <w:rsid w:val="006F1D60"/>
    <w:rsid w:val="006F3F68"/>
    <w:rsid w:val="007A7540"/>
    <w:rsid w:val="007A78DB"/>
    <w:rsid w:val="007C391F"/>
    <w:rsid w:val="007E0F79"/>
    <w:rsid w:val="008258B7"/>
    <w:rsid w:val="008313CD"/>
    <w:rsid w:val="00840792"/>
    <w:rsid w:val="00861F85"/>
    <w:rsid w:val="008671DE"/>
    <w:rsid w:val="00875A06"/>
    <w:rsid w:val="008E17E1"/>
    <w:rsid w:val="00920477"/>
    <w:rsid w:val="00937F88"/>
    <w:rsid w:val="00950E31"/>
    <w:rsid w:val="00953FFB"/>
    <w:rsid w:val="00A56901"/>
    <w:rsid w:val="00A60FFF"/>
    <w:rsid w:val="00AB3701"/>
    <w:rsid w:val="00AB45D1"/>
    <w:rsid w:val="00AC374D"/>
    <w:rsid w:val="00B7210A"/>
    <w:rsid w:val="00B7234A"/>
    <w:rsid w:val="00B72EE6"/>
    <w:rsid w:val="00BC1D9A"/>
    <w:rsid w:val="00BC3AC8"/>
    <w:rsid w:val="00BD0E55"/>
    <w:rsid w:val="00C44290"/>
    <w:rsid w:val="00C46FBD"/>
    <w:rsid w:val="00C655C2"/>
    <w:rsid w:val="00CA45F1"/>
    <w:rsid w:val="00D55B95"/>
    <w:rsid w:val="00D82292"/>
    <w:rsid w:val="00DF62DF"/>
    <w:rsid w:val="00E178F6"/>
    <w:rsid w:val="00E6324F"/>
    <w:rsid w:val="00E7725A"/>
    <w:rsid w:val="00EC2A46"/>
    <w:rsid w:val="00ED00F6"/>
    <w:rsid w:val="00EF6ACC"/>
    <w:rsid w:val="00F9618B"/>
    <w:rsid w:val="00FB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3A159F"/>
    <w:pPr>
      <w:keepNext/>
      <w:outlineLvl w:val="1"/>
    </w:pPr>
    <w:rPr>
      <w:rFonts w:ascii="Georgia" w:hAnsi="Georgia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3A159F"/>
    <w:rPr>
      <w:rFonts w:ascii="Georgia" w:hAnsi="Georgia"/>
      <w:b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Subtitle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3A159F"/>
    <w:pPr>
      <w:keepNext/>
      <w:outlineLvl w:val="1"/>
    </w:pPr>
    <w:rPr>
      <w:rFonts w:ascii="Georgia" w:hAnsi="Georgia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3A159F"/>
    <w:rPr>
      <w:rFonts w:ascii="Georgia" w:hAnsi="Georgia"/>
      <w:b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6BF444-F0CD-344E-908C-7CBF1F64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879</Words>
  <Characters>5011</Characters>
  <Application>Microsoft Macintosh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Clayton</cp:lastModifiedBy>
  <cp:revision>3</cp:revision>
  <dcterms:created xsi:type="dcterms:W3CDTF">2016-09-19T14:03:00Z</dcterms:created>
  <dcterms:modified xsi:type="dcterms:W3CDTF">2016-09-19T14:12:00Z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