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06A" w:rsidRPr="002E59F4" w:rsidRDefault="00725690" w:rsidP="004146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E59F4">
        <w:rPr>
          <w:rFonts w:ascii="Times New Roman" w:hAnsi="Times New Roman" w:cs="Times New Roman"/>
          <w:b/>
          <w:sz w:val="24"/>
          <w:szCs w:val="24"/>
        </w:rPr>
        <w:t>Suman Sanwal</w:t>
      </w:r>
    </w:p>
    <w:p w:rsidR="00F24FF0" w:rsidRPr="002E59F4" w:rsidRDefault="008A38C5" w:rsidP="00414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59F4">
        <w:rPr>
          <w:rFonts w:ascii="Times New Roman" w:hAnsi="Times New Roman" w:cs="Times New Roman"/>
          <w:sz w:val="24"/>
          <w:szCs w:val="24"/>
        </w:rPr>
        <w:t>855 Sanctuary Dr</w:t>
      </w:r>
    </w:p>
    <w:p w:rsidR="00645009" w:rsidRPr="002E59F4" w:rsidRDefault="00645009" w:rsidP="00414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59F4">
        <w:rPr>
          <w:rFonts w:ascii="Times New Roman" w:hAnsi="Times New Roman" w:cs="Times New Roman"/>
          <w:sz w:val="24"/>
          <w:szCs w:val="24"/>
        </w:rPr>
        <w:t>APT#205B</w:t>
      </w:r>
    </w:p>
    <w:p w:rsidR="00645009" w:rsidRPr="002E59F4" w:rsidRDefault="00645009" w:rsidP="00414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59F4">
        <w:rPr>
          <w:rFonts w:ascii="Times New Roman" w:hAnsi="Times New Roman" w:cs="Times New Roman"/>
          <w:sz w:val="24"/>
          <w:szCs w:val="24"/>
        </w:rPr>
        <w:t>Lake Villa, Illinois</w:t>
      </w:r>
    </w:p>
    <w:p w:rsidR="00314918" w:rsidRPr="002E59F4" w:rsidRDefault="002E59F4" w:rsidP="004146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E59F4">
        <w:rPr>
          <w:rFonts w:ascii="Times New Roman" w:hAnsi="Times New Roman" w:cs="Times New Roman"/>
          <w:b/>
          <w:sz w:val="24"/>
          <w:szCs w:val="24"/>
        </w:rPr>
        <w:t>Email-id:</w:t>
      </w:r>
      <w:r w:rsidRPr="002E59F4">
        <w:rPr>
          <w:rFonts w:ascii="Times New Roman" w:hAnsi="Times New Roman" w:cs="Times New Roman"/>
          <w:sz w:val="24"/>
          <w:szCs w:val="24"/>
        </w:rPr>
        <w:t xml:space="preserve"> </w:t>
      </w:r>
      <w:r w:rsidR="00645009" w:rsidRPr="002E59F4">
        <w:rPr>
          <w:rFonts w:ascii="Times New Roman" w:hAnsi="Times New Roman" w:cs="Times New Roman"/>
          <w:sz w:val="24"/>
          <w:szCs w:val="24"/>
        </w:rPr>
        <w:t>suman.sanwal@gmail.com</w:t>
      </w:r>
      <w:r w:rsidR="00314918" w:rsidRPr="002E59F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A7175C" w:rsidRDefault="00A7175C" w:rsidP="00A717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 xml:space="preserve"> 612-751-0329</w:t>
      </w:r>
    </w:p>
    <w:p w:rsidR="00B33BEA" w:rsidRDefault="00B33B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725690" w:rsidRPr="00414686" w:rsidRDefault="007256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4686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725690" w:rsidRPr="00414686" w:rsidRDefault="00725690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314918">
        <w:rPr>
          <w:rFonts w:ascii="Times New Roman" w:hAnsi="Times New Roman"/>
          <w:sz w:val="24"/>
          <w:szCs w:val="24"/>
        </w:rPr>
        <w:t xml:space="preserve">2011. </w:t>
      </w:r>
      <w:r w:rsidR="00952605" w:rsidRPr="00314918">
        <w:rPr>
          <w:rFonts w:ascii="Times New Roman" w:hAnsi="Times New Roman"/>
          <w:sz w:val="24"/>
          <w:szCs w:val="24"/>
        </w:rPr>
        <w:t>Ph</w:t>
      </w:r>
      <w:r w:rsidRPr="00314918">
        <w:rPr>
          <w:rFonts w:ascii="Times New Roman" w:hAnsi="Times New Roman"/>
          <w:sz w:val="24"/>
          <w:szCs w:val="24"/>
        </w:rPr>
        <w:t xml:space="preserve">D </w:t>
      </w:r>
      <w:r w:rsidR="000B0A77" w:rsidRPr="00314918">
        <w:rPr>
          <w:rFonts w:ascii="Times New Roman" w:hAnsi="Times New Roman"/>
          <w:sz w:val="24"/>
          <w:szCs w:val="24"/>
        </w:rPr>
        <w:t>in Z</w:t>
      </w:r>
      <w:r w:rsidRPr="00314918">
        <w:rPr>
          <w:rFonts w:ascii="Times New Roman" w:hAnsi="Times New Roman"/>
          <w:sz w:val="24"/>
          <w:szCs w:val="24"/>
        </w:rPr>
        <w:t>oology</w:t>
      </w:r>
      <w:r w:rsidRPr="00414686">
        <w:rPr>
          <w:rFonts w:ascii="Times New Roman" w:hAnsi="Times New Roman"/>
          <w:sz w:val="24"/>
          <w:szCs w:val="24"/>
        </w:rPr>
        <w:t xml:space="preserve"> (specialization in fisheries). </w:t>
      </w:r>
      <w:proofErr w:type="gramStart"/>
      <w:r w:rsidRPr="00414686">
        <w:rPr>
          <w:rFonts w:ascii="Times New Roman" w:hAnsi="Times New Roman"/>
          <w:sz w:val="24"/>
          <w:szCs w:val="24"/>
        </w:rPr>
        <w:t>Department of Zoology, DSB Campus, Kumaun University, Nainital (INDIA).</w:t>
      </w:r>
      <w:proofErr w:type="gramEnd"/>
    </w:p>
    <w:p w:rsidR="00725690" w:rsidRPr="00414686" w:rsidRDefault="00725690" w:rsidP="00314918">
      <w:pPr>
        <w:spacing w:before="120" w:after="120"/>
        <w:ind w:left="720"/>
        <w:jc w:val="both"/>
        <w:rPr>
          <w:rFonts w:ascii="Algerian" w:eastAsia="Arial Unicode MS" w:hAnsi="Algerian" w:cs="Arial"/>
          <w:bCs/>
          <w:sz w:val="40"/>
          <w:szCs w:val="40"/>
        </w:rPr>
      </w:pPr>
      <w:r w:rsidRPr="00314918">
        <w:rPr>
          <w:rFonts w:ascii="Times New Roman" w:hAnsi="Times New Roman"/>
          <w:sz w:val="24"/>
          <w:szCs w:val="24"/>
        </w:rPr>
        <w:t>Dissertation title</w:t>
      </w:r>
      <w:r w:rsidR="00314918" w:rsidRPr="00314918">
        <w:rPr>
          <w:rFonts w:ascii="Times New Roman" w:hAnsi="Times New Roman"/>
          <w:sz w:val="24"/>
          <w:szCs w:val="24"/>
        </w:rPr>
        <w:t>:</w:t>
      </w:r>
      <w:r w:rsidR="00314918">
        <w:rPr>
          <w:rFonts w:ascii="Times New Roman" w:hAnsi="Times New Roman"/>
          <w:b/>
          <w:sz w:val="24"/>
          <w:szCs w:val="24"/>
        </w:rPr>
        <w:t xml:space="preserve"> </w:t>
      </w:r>
      <w:r w:rsidRPr="00414686">
        <w:rPr>
          <w:rFonts w:ascii="Times New Roman" w:eastAsia="Arial Unicode MS" w:hAnsi="Times New Roman" w:cs="Times New Roman"/>
          <w:bCs/>
          <w:sz w:val="24"/>
          <w:szCs w:val="24"/>
        </w:rPr>
        <w:t xml:space="preserve">Culture and Growth Studies on Chocolate Mahseer, </w:t>
      </w:r>
      <w:r w:rsidRPr="00414686">
        <w:rPr>
          <w:rFonts w:ascii="Times New Roman" w:eastAsia="Arial Unicode MS" w:hAnsi="Times New Roman" w:cs="Times New Roman"/>
          <w:bCs/>
          <w:i/>
          <w:iCs/>
          <w:sz w:val="24"/>
          <w:szCs w:val="24"/>
        </w:rPr>
        <w:t xml:space="preserve">Neolissochilus </w:t>
      </w:r>
      <w:r w:rsidRPr="00414686">
        <w:rPr>
          <w:rFonts w:ascii="Times New Roman" w:eastAsia="Arial Unicode MS" w:hAnsi="Times New Roman" w:cs="Times New Roman"/>
          <w:i/>
          <w:iCs/>
          <w:sz w:val="24"/>
          <w:szCs w:val="24"/>
        </w:rPr>
        <w:t>hexa</w:t>
      </w:r>
      <w:r w:rsidRPr="00414686">
        <w:rPr>
          <w:rFonts w:ascii="Times New Roman" w:eastAsia="Arial Unicode MS" w:hAnsi="Times New Roman" w:cs="Times New Roman"/>
          <w:i/>
          <w:sz w:val="24"/>
          <w:szCs w:val="24"/>
        </w:rPr>
        <w:t xml:space="preserve">gonolepis </w:t>
      </w:r>
      <w:r w:rsidRPr="00414686">
        <w:rPr>
          <w:rFonts w:ascii="Times New Roman" w:eastAsia="Arial Unicode MS" w:hAnsi="Times New Roman" w:cs="Times New Roman"/>
          <w:bCs/>
          <w:sz w:val="24"/>
          <w:szCs w:val="24"/>
        </w:rPr>
        <w:t>(McClelland) in Pond Environment of Kumaun, Uttarakhand</w:t>
      </w:r>
    </w:p>
    <w:p w:rsidR="00725690" w:rsidRPr="00414686" w:rsidRDefault="00725690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314918">
        <w:rPr>
          <w:rFonts w:ascii="Times New Roman" w:hAnsi="Times New Roman"/>
          <w:sz w:val="24"/>
          <w:szCs w:val="24"/>
        </w:rPr>
        <w:t>2006. M.Sc. (Zoology with specialization in Fish &amp; Fisheries)</w:t>
      </w:r>
      <w:r w:rsidR="00414686" w:rsidRPr="00314918">
        <w:rPr>
          <w:rFonts w:ascii="Times New Roman" w:hAnsi="Times New Roman"/>
          <w:sz w:val="24"/>
          <w:szCs w:val="24"/>
        </w:rPr>
        <w:t>.</w:t>
      </w:r>
      <w:r w:rsidR="004146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14686">
        <w:rPr>
          <w:rFonts w:ascii="Times New Roman" w:hAnsi="Times New Roman"/>
          <w:sz w:val="24"/>
          <w:szCs w:val="24"/>
        </w:rPr>
        <w:t>Department of Zoology, DSB Campus, Kumaun University, Nainital (INDIA).</w:t>
      </w:r>
      <w:proofErr w:type="gramEnd"/>
    </w:p>
    <w:p w:rsidR="00725690" w:rsidRDefault="00725690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314918">
        <w:rPr>
          <w:rFonts w:ascii="Times New Roman" w:hAnsi="Times New Roman"/>
          <w:sz w:val="24"/>
          <w:szCs w:val="24"/>
        </w:rPr>
        <w:t xml:space="preserve">2004. B.Sc. </w:t>
      </w:r>
      <w:proofErr w:type="gramStart"/>
      <w:r w:rsidR="00F21CDF">
        <w:rPr>
          <w:rFonts w:ascii="Times New Roman" w:hAnsi="Times New Roman"/>
          <w:sz w:val="24"/>
          <w:szCs w:val="24"/>
        </w:rPr>
        <w:t xml:space="preserve">Biology  </w:t>
      </w:r>
      <w:r w:rsidRPr="00314918">
        <w:rPr>
          <w:rFonts w:ascii="Times New Roman" w:hAnsi="Times New Roman"/>
          <w:sz w:val="24"/>
          <w:szCs w:val="24"/>
        </w:rPr>
        <w:t>(</w:t>
      </w:r>
      <w:proofErr w:type="gramEnd"/>
      <w:r w:rsidRPr="00314918">
        <w:rPr>
          <w:rFonts w:ascii="Times New Roman" w:hAnsi="Times New Roman"/>
          <w:sz w:val="24"/>
          <w:szCs w:val="24"/>
        </w:rPr>
        <w:t>Zoology, Forestry, Information Technology)</w:t>
      </w:r>
      <w:r w:rsidR="00414686" w:rsidRPr="00314918">
        <w:rPr>
          <w:rFonts w:ascii="Times New Roman" w:hAnsi="Times New Roman"/>
          <w:sz w:val="24"/>
          <w:szCs w:val="24"/>
        </w:rPr>
        <w:t>.</w:t>
      </w:r>
      <w:r w:rsidR="0041468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14686">
        <w:rPr>
          <w:rFonts w:ascii="Times New Roman" w:hAnsi="Times New Roman"/>
          <w:sz w:val="24"/>
          <w:szCs w:val="24"/>
        </w:rPr>
        <w:t>DSB Campus, Kumaun University, Nainital (INDIA).</w:t>
      </w:r>
      <w:proofErr w:type="gramEnd"/>
      <w:r w:rsidRPr="00414686">
        <w:rPr>
          <w:rFonts w:ascii="Times New Roman" w:hAnsi="Times New Roman"/>
          <w:sz w:val="24"/>
          <w:szCs w:val="24"/>
        </w:rPr>
        <w:t xml:space="preserve"> </w:t>
      </w:r>
    </w:p>
    <w:p w:rsidR="00685A20" w:rsidRPr="00414686" w:rsidRDefault="00685A20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</w:p>
    <w:p w:rsidR="00725690" w:rsidRPr="00414686" w:rsidRDefault="00725690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14686">
        <w:rPr>
          <w:rFonts w:ascii="Times New Roman" w:hAnsi="Times New Roman"/>
          <w:b/>
          <w:sz w:val="28"/>
          <w:szCs w:val="28"/>
          <w:u w:val="single"/>
        </w:rPr>
        <w:t>PROFFESIONAL EXPERIENCE</w:t>
      </w:r>
    </w:p>
    <w:p w:rsidR="004E579F" w:rsidRPr="00414686" w:rsidRDefault="006B1174" w:rsidP="0054181A">
      <w:pPr>
        <w:spacing w:before="120" w:after="120" w:line="360" w:lineRule="auto"/>
        <w:ind w:left="1170" w:hanging="11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</w:t>
      </w:r>
      <w:r w:rsidR="004E579F" w:rsidRPr="00863B80">
        <w:rPr>
          <w:rFonts w:ascii="Times New Roman" w:hAnsi="Times New Roman"/>
          <w:sz w:val="24"/>
          <w:szCs w:val="24"/>
        </w:rPr>
        <w:t>-2012</w:t>
      </w:r>
      <w:r w:rsidR="00A85EA4">
        <w:rPr>
          <w:rFonts w:ascii="Times New Roman" w:hAnsi="Times New Roman"/>
          <w:sz w:val="24"/>
          <w:szCs w:val="24"/>
        </w:rPr>
        <w:t>.</w:t>
      </w:r>
      <w:r w:rsidR="004E579F" w:rsidRPr="00414686">
        <w:rPr>
          <w:rFonts w:ascii="Times New Roman" w:hAnsi="Times New Roman"/>
          <w:sz w:val="24"/>
          <w:szCs w:val="24"/>
        </w:rPr>
        <w:t xml:space="preserve"> </w:t>
      </w:r>
      <w:r w:rsidR="000B0A77">
        <w:rPr>
          <w:rFonts w:ascii="Times New Roman" w:hAnsi="Times New Roman"/>
          <w:sz w:val="24"/>
          <w:szCs w:val="24"/>
        </w:rPr>
        <w:t>work</w:t>
      </w:r>
      <w:r w:rsidR="00A40CC3">
        <w:rPr>
          <w:rFonts w:ascii="Times New Roman" w:hAnsi="Times New Roman"/>
          <w:sz w:val="24"/>
          <w:szCs w:val="24"/>
        </w:rPr>
        <w:t xml:space="preserve">ed as a </w:t>
      </w:r>
      <w:r w:rsidR="00A85EA4">
        <w:rPr>
          <w:rFonts w:ascii="Times New Roman" w:hAnsi="Times New Roman"/>
          <w:sz w:val="24"/>
          <w:szCs w:val="24"/>
        </w:rPr>
        <w:t>Technical Assistant in</w:t>
      </w:r>
      <w:r w:rsidR="00A85EA4" w:rsidRPr="007D70B3">
        <w:rPr>
          <w:rFonts w:ascii="Times New Roman" w:hAnsi="Times New Roman" w:cs="Times New Roman"/>
          <w:sz w:val="24"/>
          <w:szCs w:val="24"/>
        </w:rPr>
        <w:t xml:space="preserve"> ICAR (Indian Council of Agricultural Research, Delhi, India) funded project entitled “Nutrient Profiling and Evaluation of Fish as a Dietary Component”</w:t>
      </w:r>
      <w:r w:rsidR="00A85EA4">
        <w:rPr>
          <w:rFonts w:ascii="Times New Roman" w:hAnsi="Times New Roman"/>
          <w:sz w:val="24"/>
          <w:szCs w:val="24"/>
        </w:rPr>
        <w:t>.</w:t>
      </w:r>
    </w:p>
    <w:p w:rsidR="00AC22D7" w:rsidRDefault="006B1174" w:rsidP="00EE2D8E">
      <w:pPr>
        <w:spacing w:before="120" w:after="120" w:line="360" w:lineRule="auto"/>
        <w:ind w:left="1170" w:hanging="117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2007</w:t>
      </w:r>
      <w:r w:rsidR="00863B80" w:rsidRPr="00863B80">
        <w:rPr>
          <w:rFonts w:ascii="Times New Roman" w:hAnsi="Times New Roman"/>
          <w:sz w:val="24"/>
          <w:szCs w:val="24"/>
        </w:rPr>
        <w:t>-2011</w:t>
      </w:r>
      <w:r w:rsidR="00A85EA4">
        <w:rPr>
          <w:rFonts w:ascii="Times New Roman" w:hAnsi="Times New Roman"/>
          <w:sz w:val="24"/>
          <w:szCs w:val="24"/>
        </w:rPr>
        <w:t>.</w:t>
      </w:r>
      <w:r w:rsidR="00863B80">
        <w:rPr>
          <w:rFonts w:ascii="Times New Roman" w:hAnsi="Times New Roman"/>
          <w:sz w:val="24"/>
          <w:szCs w:val="24"/>
        </w:rPr>
        <w:t xml:space="preserve"> PhD scholar </w:t>
      </w:r>
      <w:r w:rsidR="00A85EA4">
        <w:rPr>
          <w:rFonts w:ascii="Times New Roman" w:hAnsi="Times New Roman"/>
          <w:sz w:val="24"/>
          <w:szCs w:val="24"/>
        </w:rPr>
        <w:t xml:space="preserve">in </w:t>
      </w:r>
      <w:r w:rsidR="00863B80" w:rsidRPr="00414686">
        <w:rPr>
          <w:rFonts w:ascii="Times New Roman" w:hAnsi="Times New Roman"/>
          <w:sz w:val="24"/>
          <w:szCs w:val="24"/>
        </w:rPr>
        <w:t xml:space="preserve">Directorate </w:t>
      </w:r>
      <w:r w:rsidR="00863B80" w:rsidRPr="00414686">
        <w:rPr>
          <w:rFonts w:ascii="Times New Roman" w:hAnsi="Times New Roman"/>
          <w:bCs/>
          <w:sz w:val="24"/>
          <w:szCs w:val="24"/>
        </w:rPr>
        <w:t>of Coldwater Fisheries</w:t>
      </w:r>
      <w:r w:rsidR="00863B80" w:rsidRPr="00414686">
        <w:rPr>
          <w:rFonts w:ascii="Times New Roman" w:hAnsi="Times New Roman"/>
          <w:sz w:val="24"/>
          <w:szCs w:val="24"/>
        </w:rPr>
        <w:t xml:space="preserve"> Research (ICAR), Bhimtal, Nainital (INDIA).</w:t>
      </w:r>
      <w:proofErr w:type="gramEnd"/>
    </w:p>
    <w:p w:rsidR="00EE2D8E" w:rsidRPr="00414686" w:rsidRDefault="00EE2D8E" w:rsidP="00EE2D8E">
      <w:pPr>
        <w:spacing w:before="120" w:after="120" w:line="360" w:lineRule="auto"/>
        <w:ind w:left="1170" w:hanging="1170"/>
        <w:jc w:val="both"/>
        <w:rPr>
          <w:rFonts w:ascii="Times New Roman" w:hAnsi="Times New Roman"/>
          <w:sz w:val="24"/>
          <w:szCs w:val="24"/>
        </w:rPr>
      </w:pPr>
    </w:p>
    <w:p w:rsidR="004E579F" w:rsidRPr="00414686" w:rsidRDefault="004E579F" w:rsidP="00685A20">
      <w:pPr>
        <w:spacing w:before="120" w:after="120" w:line="360" w:lineRule="auto"/>
        <w:ind w:left="720" w:hanging="7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414686">
        <w:rPr>
          <w:rFonts w:ascii="Times New Roman" w:hAnsi="Times New Roman"/>
          <w:b/>
          <w:sz w:val="28"/>
          <w:szCs w:val="28"/>
          <w:u w:val="single"/>
        </w:rPr>
        <w:t>RESEARCH AREAS</w:t>
      </w:r>
    </w:p>
    <w:p w:rsidR="004E579F" w:rsidRPr="000B0A77" w:rsidRDefault="004E579F" w:rsidP="00904ACD">
      <w:pPr>
        <w:pStyle w:val="ListParagraph"/>
        <w:numPr>
          <w:ilvl w:val="0"/>
          <w:numId w:val="10"/>
        </w:numPr>
        <w:spacing w:before="120" w:after="120" w:line="360" w:lineRule="auto"/>
        <w:ind w:left="540" w:hanging="540"/>
        <w:jc w:val="both"/>
        <w:rPr>
          <w:rFonts w:ascii="Times New Roman" w:eastAsia="Arial Unicode MS" w:hAnsi="Times New Roman"/>
          <w:bCs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 xml:space="preserve">Culture of </w:t>
      </w:r>
      <w:r w:rsidRPr="000B0A77">
        <w:rPr>
          <w:rFonts w:ascii="Times New Roman" w:eastAsia="Arial Unicode MS" w:hAnsi="Times New Roman"/>
          <w:bCs/>
          <w:i/>
          <w:iCs/>
          <w:sz w:val="24"/>
          <w:szCs w:val="24"/>
        </w:rPr>
        <w:t xml:space="preserve">Neolissochilus </w:t>
      </w:r>
      <w:r w:rsidRPr="000B0A77">
        <w:rPr>
          <w:rFonts w:ascii="Times New Roman" w:eastAsia="Arial Unicode MS" w:hAnsi="Times New Roman"/>
          <w:i/>
          <w:iCs/>
          <w:sz w:val="24"/>
          <w:szCs w:val="24"/>
        </w:rPr>
        <w:t>hexa</w:t>
      </w:r>
      <w:r w:rsidRPr="000B0A77">
        <w:rPr>
          <w:rFonts w:ascii="Times New Roman" w:eastAsia="Arial Unicode MS" w:hAnsi="Times New Roman"/>
          <w:i/>
          <w:sz w:val="24"/>
          <w:szCs w:val="24"/>
        </w:rPr>
        <w:t xml:space="preserve">gonolepis </w:t>
      </w:r>
      <w:r w:rsidRPr="000B0A77">
        <w:rPr>
          <w:rFonts w:ascii="Times New Roman" w:eastAsia="Arial Unicode MS" w:hAnsi="Times New Roman"/>
          <w:bCs/>
          <w:sz w:val="24"/>
          <w:szCs w:val="24"/>
        </w:rPr>
        <w:t>(McClelland)</w:t>
      </w:r>
      <w:r w:rsidR="00414686" w:rsidRPr="000B0A77">
        <w:rPr>
          <w:rFonts w:ascii="Times New Roman" w:eastAsia="Arial Unicode MS" w:hAnsi="Times New Roman"/>
          <w:bCs/>
          <w:sz w:val="24"/>
          <w:szCs w:val="24"/>
        </w:rPr>
        <w:t>.</w:t>
      </w:r>
    </w:p>
    <w:p w:rsidR="00414686" w:rsidRPr="000B0A77" w:rsidRDefault="00414686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>Limnological studies of water bodies including physico-chemical &amp; biological analysis.</w:t>
      </w:r>
    </w:p>
    <w:p w:rsidR="00414686" w:rsidRPr="000B0A77" w:rsidRDefault="00414686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>Histological Studies</w:t>
      </w:r>
      <w:r w:rsidR="00F245A6">
        <w:rPr>
          <w:rFonts w:ascii="Times New Roman" w:hAnsi="Times New Roman"/>
          <w:sz w:val="24"/>
          <w:szCs w:val="24"/>
        </w:rPr>
        <w:t xml:space="preserve"> of </w:t>
      </w:r>
      <w:r w:rsidR="00F245A6" w:rsidRPr="000B0A77">
        <w:rPr>
          <w:rFonts w:ascii="Times New Roman" w:hAnsi="Times New Roman"/>
          <w:sz w:val="24"/>
          <w:szCs w:val="24"/>
        </w:rPr>
        <w:t>cold water fishes</w:t>
      </w:r>
      <w:r w:rsidR="00F245A6">
        <w:rPr>
          <w:rFonts w:ascii="Times New Roman" w:hAnsi="Times New Roman"/>
          <w:sz w:val="24"/>
          <w:szCs w:val="24"/>
        </w:rPr>
        <w:t xml:space="preserve"> (Chocolate mahseer, Golden Mahseer, Trout spp. Carp spp.)</w:t>
      </w:r>
      <w:r w:rsidRPr="000B0A77">
        <w:rPr>
          <w:rFonts w:ascii="Times New Roman" w:hAnsi="Times New Roman"/>
          <w:sz w:val="24"/>
          <w:szCs w:val="24"/>
        </w:rPr>
        <w:t>.</w:t>
      </w:r>
    </w:p>
    <w:p w:rsidR="000B0A77" w:rsidRDefault="00414686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lastRenderedPageBreak/>
        <w:t>Biology of cold water fishes</w:t>
      </w:r>
      <w:r w:rsidR="00F245A6">
        <w:rPr>
          <w:rFonts w:ascii="Times New Roman" w:hAnsi="Times New Roman"/>
          <w:sz w:val="24"/>
          <w:szCs w:val="24"/>
        </w:rPr>
        <w:t xml:space="preserve"> (Chocolate mahseer, Golden Mahseer, Trout spp. Carp spp.)</w:t>
      </w:r>
      <w:r w:rsidRPr="000B0A77">
        <w:rPr>
          <w:rFonts w:ascii="Times New Roman" w:hAnsi="Times New Roman"/>
          <w:sz w:val="24"/>
          <w:szCs w:val="24"/>
        </w:rPr>
        <w:t>.</w:t>
      </w:r>
    </w:p>
    <w:p w:rsidR="00414686" w:rsidRDefault="00414686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>Analysis of proximate composition, Amino acid, Total fat &amp; Minerals from fish muscles.</w:t>
      </w:r>
    </w:p>
    <w:p w:rsidR="00A40CC3" w:rsidRDefault="00A40CC3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Some knowledge of software </w:t>
      </w:r>
      <w:r w:rsidR="004A5DBF">
        <w:rPr>
          <w:rFonts w:ascii="Times New Roman" w:hAnsi="Times New Roman"/>
          <w:sz w:val="24"/>
          <w:szCs w:val="24"/>
        </w:rPr>
        <w:t xml:space="preserve">(i.e. </w:t>
      </w:r>
      <w:r>
        <w:rPr>
          <w:rFonts w:ascii="Times New Roman" w:hAnsi="Times New Roman"/>
          <w:sz w:val="24"/>
          <w:szCs w:val="24"/>
        </w:rPr>
        <w:t>SPSS</w:t>
      </w:r>
      <w:r w:rsidR="004A5DBF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SAS</w:t>
      </w:r>
      <w:r w:rsidR="004A5DBF">
        <w:rPr>
          <w:rFonts w:ascii="Times New Roman" w:hAnsi="Times New Roman"/>
          <w:sz w:val="24"/>
          <w:szCs w:val="24"/>
        </w:rPr>
        <w:t xml:space="preserve"> </w:t>
      </w:r>
      <w:r w:rsidR="00C47E73">
        <w:rPr>
          <w:rFonts w:ascii="Times New Roman" w:hAnsi="Times New Roman"/>
          <w:sz w:val="24"/>
          <w:szCs w:val="24"/>
        </w:rPr>
        <w:t xml:space="preserve">and </w:t>
      </w:r>
      <w:r w:rsidR="000C3CC9">
        <w:rPr>
          <w:rFonts w:ascii="Times New Roman" w:hAnsi="Times New Roman"/>
          <w:sz w:val="24"/>
          <w:szCs w:val="24"/>
        </w:rPr>
        <w:t xml:space="preserve">MS Office </w:t>
      </w:r>
      <w:r w:rsidR="004A5DBF">
        <w:rPr>
          <w:rFonts w:ascii="Times New Roman" w:hAnsi="Times New Roman"/>
          <w:sz w:val="24"/>
          <w:szCs w:val="24"/>
        </w:rPr>
        <w:t>etc</w:t>
      </w:r>
      <w:r w:rsidR="004D192C">
        <w:rPr>
          <w:rFonts w:ascii="Times New Roman" w:hAnsi="Times New Roman"/>
          <w:sz w:val="24"/>
          <w:szCs w:val="24"/>
        </w:rPr>
        <w:t>.</w:t>
      </w:r>
      <w:r w:rsidR="004A5DBF">
        <w:rPr>
          <w:rFonts w:ascii="Times New Roman" w:hAnsi="Times New Roman"/>
          <w:sz w:val="24"/>
          <w:szCs w:val="24"/>
        </w:rPr>
        <w:t>).</w:t>
      </w:r>
    </w:p>
    <w:p w:rsidR="00E85EF9" w:rsidRDefault="00E85EF9" w:rsidP="00904ACD">
      <w:pPr>
        <w:pStyle w:val="ListParagraph"/>
        <w:numPr>
          <w:ilvl w:val="0"/>
          <w:numId w:val="10"/>
        </w:numPr>
        <w:spacing w:before="120" w:after="120"/>
        <w:ind w:left="540" w:hanging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Knowledge of basic instruments used in biology laboratory (i.e. Microscope, autoclave,</w:t>
      </w:r>
      <w:r w:rsidR="004D192C">
        <w:rPr>
          <w:rFonts w:ascii="Times New Roman" w:hAnsi="Times New Roman"/>
          <w:sz w:val="24"/>
          <w:szCs w:val="24"/>
        </w:rPr>
        <w:t xml:space="preserve"> Microtome, pH meter probe etc.).</w:t>
      </w:r>
    </w:p>
    <w:p w:rsidR="00090B72" w:rsidRDefault="00090B72" w:rsidP="00090B72">
      <w:pPr>
        <w:pStyle w:val="ListParagraph"/>
        <w:spacing w:before="120" w:after="120"/>
        <w:ind w:left="540"/>
        <w:jc w:val="both"/>
        <w:rPr>
          <w:rFonts w:ascii="Times New Roman" w:hAnsi="Times New Roman"/>
          <w:sz w:val="24"/>
          <w:szCs w:val="24"/>
        </w:rPr>
      </w:pPr>
    </w:p>
    <w:p w:rsidR="00090B72" w:rsidRPr="000B0A77" w:rsidRDefault="00090B72" w:rsidP="002C0910">
      <w:pPr>
        <w:spacing w:before="120" w:after="120"/>
        <w:ind w:left="720" w:hanging="720"/>
        <w:rPr>
          <w:rFonts w:ascii="Times New Roman" w:hAnsi="Times New Roman"/>
          <w:b/>
          <w:sz w:val="28"/>
          <w:szCs w:val="28"/>
          <w:u w:val="single"/>
        </w:rPr>
      </w:pPr>
      <w:r w:rsidRPr="000B0A77">
        <w:rPr>
          <w:rFonts w:ascii="Times New Roman" w:hAnsi="Times New Roman"/>
          <w:b/>
          <w:sz w:val="28"/>
          <w:szCs w:val="28"/>
          <w:u w:val="single"/>
        </w:rPr>
        <w:t>AWARD</w:t>
      </w:r>
    </w:p>
    <w:p w:rsidR="00090B72" w:rsidRPr="00090B72" w:rsidRDefault="00090B72" w:rsidP="002C0910">
      <w:pPr>
        <w:pStyle w:val="ListParagraph"/>
        <w:numPr>
          <w:ilvl w:val="0"/>
          <w:numId w:val="14"/>
        </w:numPr>
        <w:spacing w:before="120" w:after="120" w:line="48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r w:rsidRPr="00685A20">
        <w:rPr>
          <w:rFonts w:ascii="Times New Roman" w:hAnsi="Times New Roman"/>
          <w:sz w:val="24"/>
          <w:szCs w:val="24"/>
        </w:rPr>
        <w:t>Motilal Dalela Best Research Paper Gold Medal, 2011</w:t>
      </w:r>
      <w:r w:rsidRPr="000B0A77">
        <w:rPr>
          <w:rFonts w:ascii="Times New Roman" w:hAnsi="Times New Roman"/>
          <w:sz w:val="24"/>
          <w:szCs w:val="24"/>
        </w:rPr>
        <w:t xml:space="preserve"> during 30</w:t>
      </w:r>
      <w:r w:rsidRPr="000B0A77">
        <w:rPr>
          <w:rFonts w:ascii="Times New Roman" w:hAnsi="Times New Roman"/>
          <w:sz w:val="24"/>
          <w:szCs w:val="24"/>
          <w:vertAlign w:val="superscript"/>
        </w:rPr>
        <w:t>th</w:t>
      </w:r>
      <w:r w:rsidRPr="000B0A77">
        <w:rPr>
          <w:rFonts w:ascii="Times New Roman" w:hAnsi="Times New Roman"/>
          <w:sz w:val="24"/>
          <w:szCs w:val="24"/>
        </w:rPr>
        <w:t xml:space="preserve"> Annual Session of the AEB.</w:t>
      </w:r>
    </w:p>
    <w:p w:rsidR="000C3CC9" w:rsidRPr="0054181A" w:rsidRDefault="000C3CC9" w:rsidP="0054181A">
      <w:pPr>
        <w:spacing w:before="120" w:after="120"/>
        <w:jc w:val="both"/>
        <w:rPr>
          <w:rFonts w:ascii="Times New Roman" w:hAnsi="Times New Roman"/>
          <w:sz w:val="24"/>
          <w:szCs w:val="24"/>
        </w:rPr>
      </w:pPr>
    </w:p>
    <w:p w:rsidR="00414686" w:rsidRPr="000B0A77" w:rsidRDefault="000B0A77" w:rsidP="00685A20">
      <w:pPr>
        <w:spacing w:before="120" w:after="120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0B0A77">
        <w:rPr>
          <w:rFonts w:ascii="Times New Roman" w:hAnsi="Times New Roman"/>
          <w:b/>
          <w:sz w:val="28"/>
          <w:szCs w:val="28"/>
          <w:u w:val="single"/>
        </w:rPr>
        <w:t>PUBLICATIONS</w:t>
      </w:r>
    </w:p>
    <w:p w:rsidR="00685A20" w:rsidRDefault="00685A20" w:rsidP="00685A20">
      <w:pPr>
        <w:pStyle w:val="ListParagraph"/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863B80" w:rsidRPr="009A6BC3" w:rsidRDefault="00414686" w:rsidP="00BB6F57">
      <w:pPr>
        <w:pStyle w:val="ListParagraph"/>
        <w:numPr>
          <w:ilvl w:val="0"/>
          <w:numId w:val="11"/>
        </w:numPr>
        <w:spacing w:before="120" w:after="120"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B0A77">
        <w:rPr>
          <w:rFonts w:ascii="Times New Roman" w:hAnsi="Times New Roman"/>
          <w:b/>
          <w:sz w:val="24"/>
          <w:szCs w:val="24"/>
        </w:rPr>
        <w:t>PAPERS</w:t>
      </w:r>
      <w:r w:rsidR="00863B80" w:rsidRPr="00863B80">
        <w:rPr>
          <w:rFonts w:ascii="Times New Roman" w:hAnsi="Times New Roman"/>
          <w:b/>
          <w:sz w:val="24"/>
          <w:szCs w:val="24"/>
        </w:rPr>
        <w:t xml:space="preserve"> </w:t>
      </w:r>
      <w:r w:rsidR="00863B80">
        <w:rPr>
          <w:rFonts w:ascii="Times New Roman" w:hAnsi="Times New Roman"/>
          <w:b/>
          <w:sz w:val="24"/>
          <w:szCs w:val="24"/>
        </w:rPr>
        <w:t xml:space="preserve">(Published, </w:t>
      </w:r>
      <w:r w:rsidR="00BB6F57">
        <w:rPr>
          <w:rFonts w:ascii="Times New Roman" w:hAnsi="Times New Roman"/>
          <w:b/>
          <w:sz w:val="24"/>
          <w:szCs w:val="24"/>
        </w:rPr>
        <w:t>c</w:t>
      </w:r>
      <w:r w:rsidR="00863B80" w:rsidRPr="009A6BC3">
        <w:rPr>
          <w:rFonts w:ascii="Times New Roman" w:hAnsi="Times New Roman"/>
          <w:b/>
          <w:sz w:val="24"/>
          <w:szCs w:val="24"/>
        </w:rPr>
        <w:t>ommunicated</w:t>
      </w:r>
      <w:r w:rsidR="00863B80">
        <w:rPr>
          <w:rFonts w:ascii="Times New Roman" w:hAnsi="Times New Roman"/>
          <w:b/>
          <w:sz w:val="24"/>
          <w:szCs w:val="24"/>
        </w:rPr>
        <w:t xml:space="preserve"> and </w:t>
      </w:r>
      <w:r w:rsidR="00863B80" w:rsidRPr="009F4A4A">
        <w:rPr>
          <w:rFonts w:ascii="Times New Roman" w:hAnsi="Times New Roman"/>
          <w:b/>
          <w:sz w:val="24"/>
          <w:szCs w:val="24"/>
        </w:rPr>
        <w:t>in progress</w:t>
      </w:r>
      <w:r w:rsidR="00863B80">
        <w:rPr>
          <w:rFonts w:ascii="Times New Roman" w:hAnsi="Times New Roman"/>
          <w:b/>
          <w:sz w:val="24"/>
          <w:szCs w:val="24"/>
        </w:rPr>
        <w:t xml:space="preserve"> of completion)</w:t>
      </w:r>
    </w:p>
    <w:p w:rsidR="00414686" w:rsidRDefault="00414686" w:rsidP="00863B80">
      <w:pPr>
        <w:pStyle w:val="ListParagraph"/>
        <w:spacing w:before="120" w:after="12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414686" w:rsidRDefault="00414686" w:rsidP="0054181A">
      <w:pPr>
        <w:numPr>
          <w:ilvl w:val="0"/>
          <w:numId w:val="5"/>
        </w:numPr>
        <w:spacing w:before="120" w:after="120" w:line="36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5F0C7B">
        <w:rPr>
          <w:rFonts w:ascii="Times New Roman" w:hAnsi="Times New Roman"/>
          <w:color w:val="000000"/>
          <w:sz w:val="24"/>
          <w:szCs w:val="24"/>
        </w:rPr>
        <w:t>Suman Sanwal,</w:t>
      </w:r>
      <w:r>
        <w:rPr>
          <w:rFonts w:ascii="Times New Roman" w:hAnsi="Times New Roman"/>
          <w:color w:val="000000"/>
          <w:sz w:val="24"/>
          <w:szCs w:val="24"/>
        </w:rPr>
        <w:t xml:space="preserve"> Debajit Sarma and N. Okendro Singh 2010.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Effect of stage and seasonal differences on length-weight relationship and condition factor of chocolate mahseer (</w:t>
      </w:r>
      <w:r>
        <w:rPr>
          <w:rFonts w:ascii="Times New Roman" w:hAnsi="Times New Roman"/>
          <w:i/>
          <w:sz w:val="24"/>
          <w:szCs w:val="24"/>
        </w:rPr>
        <w:t>Neolissochilus hexagonolepis</w:t>
      </w:r>
      <w:r>
        <w:rPr>
          <w:rFonts w:ascii="Times New Roman" w:hAnsi="Times New Roman"/>
          <w:sz w:val="24"/>
          <w:szCs w:val="24"/>
        </w:rPr>
        <w:t>), Journal of Inland Fishery Society of India 42(2): 52-56.</w:t>
      </w:r>
    </w:p>
    <w:p w:rsidR="007660C3" w:rsidRPr="00732F9A" w:rsidRDefault="007660C3" w:rsidP="0054181A">
      <w:pPr>
        <w:numPr>
          <w:ilvl w:val="0"/>
          <w:numId w:val="5"/>
        </w:numPr>
        <w:spacing w:before="120" w:after="120" w:line="36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Debajit Sarma</w:t>
      </w:r>
      <w:r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5F0C7B">
        <w:rPr>
          <w:rFonts w:ascii="Times New Roman" w:hAnsi="Times New Roman"/>
          <w:sz w:val="24"/>
          <w:szCs w:val="24"/>
        </w:rPr>
        <w:t>Suman Sanwal,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Ghanshyam Nath Jha and P. C. Mahanta 2011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Species Specificity Study of Threatened Chocolate Mahseer (</w:t>
      </w:r>
      <w:r>
        <w:rPr>
          <w:rFonts w:ascii="Times New Roman" w:hAnsi="Times New Roman"/>
          <w:bCs/>
          <w:i/>
          <w:iCs/>
          <w:sz w:val="24"/>
          <w:szCs w:val="24"/>
        </w:rPr>
        <w:t>Neolissochilus hexagonolepis</w:t>
      </w:r>
      <w:r>
        <w:rPr>
          <w:rFonts w:ascii="Times New Roman" w:hAnsi="Times New Roman"/>
          <w:bCs/>
          <w:sz w:val="24"/>
          <w:szCs w:val="24"/>
        </w:rPr>
        <w:t>) and Malaysian Mahseer (</w:t>
      </w:r>
      <w:r>
        <w:rPr>
          <w:rFonts w:ascii="Times New Roman" w:hAnsi="Times New Roman"/>
          <w:bCs/>
          <w:i/>
          <w:iCs/>
          <w:sz w:val="24"/>
          <w:szCs w:val="24"/>
        </w:rPr>
        <w:t>Neolissochilus soroides</w:t>
      </w:r>
      <w:r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Journal of Inland Fishery Society of India 43(2): 27-32.</w:t>
      </w:r>
    </w:p>
    <w:p w:rsidR="009F4A4A" w:rsidRPr="005E4B3F" w:rsidRDefault="00732F9A" w:rsidP="00314311">
      <w:pPr>
        <w:numPr>
          <w:ilvl w:val="0"/>
          <w:numId w:val="5"/>
        </w:numPr>
        <w:spacing w:before="120" w:after="120" w:line="360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23B0D">
        <w:rPr>
          <w:rFonts w:ascii="Times New Roman" w:hAnsi="Times New Roman"/>
          <w:sz w:val="24"/>
          <w:szCs w:val="24"/>
        </w:rPr>
        <w:t xml:space="preserve">Debajit Sarma, </w:t>
      </w:r>
      <w:r w:rsidRPr="005F0C7B">
        <w:rPr>
          <w:rFonts w:ascii="Times New Roman" w:hAnsi="Times New Roman"/>
          <w:sz w:val="24"/>
          <w:szCs w:val="24"/>
        </w:rPr>
        <w:t>Suman Sanwal</w:t>
      </w:r>
      <w:r w:rsidRPr="00B23B0D">
        <w:rPr>
          <w:rFonts w:ascii="Times New Roman" w:hAnsi="Times New Roman"/>
          <w:sz w:val="24"/>
          <w:szCs w:val="24"/>
        </w:rPr>
        <w:t xml:space="preserve">, and P. C. </w:t>
      </w:r>
      <w:r w:rsidR="000C047E">
        <w:rPr>
          <w:rFonts w:ascii="Times New Roman" w:hAnsi="Times New Roman"/>
          <w:sz w:val="24"/>
          <w:szCs w:val="24"/>
        </w:rPr>
        <w:t>Mahanta 2013</w:t>
      </w:r>
      <w:r w:rsidRPr="00B23B0D">
        <w:rPr>
          <w:rFonts w:ascii="Times New Roman" w:hAnsi="Times New Roman"/>
          <w:sz w:val="24"/>
          <w:szCs w:val="24"/>
        </w:rPr>
        <w:t>.</w:t>
      </w:r>
      <w:r w:rsidRPr="00B23B0D">
        <w:rPr>
          <w:rFonts w:ascii="Times New Roman" w:hAnsi="Times New Roman"/>
          <w:b/>
          <w:bCs/>
          <w:iCs/>
          <w:sz w:val="24"/>
          <w:szCs w:val="24"/>
        </w:rPr>
        <w:t xml:space="preserve"> </w:t>
      </w:r>
      <w:r w:rsidRPr="00B23B0D">
        <w:rPr>
          <w:rFonts w:ascii="Times New Roman" w:hAnsi="Times New Roman"/>
          <w:bCs/>
          <w:iCs/>
          <w:sz w:val="24"/>
          <w:szCs w:val="24"/>
        </w:rPr>
        <w:t>Growth Performance of Chocolate Mahseer (</w:t>
      </w:r>
      <w:r w:rsidRPr="00B23B0D">
        <w:rPr>
          <w:rFonts w:ascii="Times New Roman" w:hAnsi="Times New Roman"/>
          <w:bCs/>
          <w:i/>
          <w:iCs/>
          <w:sz w:val="24"/>
          <w:szCs w:val="24"/>
        </w:rPr>
        <w:t xml:space="preserve">Neolissochilus hexagonolepis) </w:t>
      </w:r>
      <w:r w:rsidRPr="00B23B0D">
        <w:rPr>
          <w:rFonts w:ascii="Times New Roman" w:hAnsi="Times New Roman"/>
          <w:bCs/>
          <w:iCs/>
          <w:sz w:val="24"/>
          <w:szCs w:val="24"/>
        </w:rPr>
        <w:t xml:space="preserve">in Pond Environment of Kumaun Himalaya during Early Developmental Stages. </w:t>
      </w:r>
      <w:r w:rsidR="00B23B0D" w:rsidRPr="00B23B0D">
        <w:rPr>
          <w:rFonts w:ascii="Times New Roman" w:hAnsi="Times New Roman" w:cs="Times New Roman"/>
          <w:sz w:val="24"/>
          <w:szCs w:val="24"/>
        </w:rPr>
        <w:t>Journal of Ecoph</w:t>
      </w:r>
      <w:r w:rsidR="00B23B0D">
        <w:rPr>
          <w:rFonts w:ascii="Times New Roman" w:hAnsi="Times New Roman" w:cs="Times New Roman"/>
          <w:sz w:val="24"/>
          <w:szCs w:val="24"/>
        </w:rPr>
        <w:t>ysi</w:t>
      </w:r>
      <w:r w:rsidR="000C047E">
        <w:rPr>
          <w:rFonts w:ascii="Times New Roman" w:hAnsi="Times New Roman" w:cs="Times New Roman"/>
          <w:sz w:val="24"/>
          <w:szCs w:val="24"/>
        </w:rPr>
        <w:t>ology and Occupational Health 13</w:t>
      </w:r>
      <w:r w:rsidR="00B23B0D">
        <w:rPr>
          <w:rFonts w:ascii="Times New Roman" w:hAnsi="Times New Roman" w:cs="Times New Roman"/>
          <w:sz w:val="24"/>
          <w:szCs w:val="24"/>
        </w:rPr>
        <w:t xml:space="preserve">: </w:t>
      </w:r>
      <w:r w:rsidR="000C047E">
        <w:rPr>
          <w:rFonts w:ascii="Times New Roman" w:hAnsi="Times New Roman" w:cs="Times New Roman"/>
          <w:sz w:val="24"/>
          <w:szCs w:val="24"/>
        </w:rPr>
        <w:t>67-72</w:t>
      </w:r>
      <w:r w:rsidR="00B23B0D">
        <w:rPr>
          <w:rFonts w:ascii="Times New Roman" w:hAnsi="Times New Roman" w:cs="Times New Roman"/>
          <w:sz w:val="24"/>
          <w:szCs w:val="24"/>
        </w:rPr>
        <w:t>.</w:t>
      </w:r>
    </w:p>
    <w:p w:rsidR="005E4B3F" w:rsidRPr="005E4B3F" w:rsidRDefault="005E4B3F" w:rsidP="005E4B3F">
      <w:pPr>
        <w:numPr>
          <w:ilvl w:val="0"/>
          <w:numId w:val="5"/>
        </w:numPr>
        <w:spacing w:before="120" w:after="120" w:line="360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Debajit Sarma</w:t>
      </w:r>
      <w:r w:rsidRPr="005E4B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17C" w:rsidRPr="005E4B3F">
        <w:rPr>
          <w:rFonts w:ascii="Times New Roman" w:hAnsi="Times New Roman" w:cs="Times New Roman"/>
          <w:color w:val="000000"/>
          <w:sz w:val="24"/>
          <w:szCs w:val="24"/>
        </w:rPr>
        <w:t xml:space="preserve">Suman </w:t>
      </w:r>
      <w:r w:rsidR="0011317C">
        <w:rPr>
          <w:rFonts w:ascii="Times New Roman" w:hAnsi="Times New Roman" w:cs="Times New Roman"/>
          <w:color w:val="000000"/>
          <w:sz w:val="24"/>
          <w:szCs w:val="24"/>
        </w:rPr>
        <w:t xml:space="preserve">Sanwal 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E4B3F">
        <w:rPr>
          <w:rFonts w:ascii="Times New Roman" w:hAnsi="Times New Roman" w:cs="Times New Roman"/>
          <w:color w:val="000000"/>
          <w:sz w:val="24"/>
          <w:szCs w:val="24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E4B3F">
        <w:rPr>
          <w:rFonts w:ascii="Times New Roman" w:hAnsi="Times New Roman" w:cs="Times New Roman"/>
          <w:color w:val="000000"/>
          <w:sz w:val="24"/>
          <w:szCs w:val="24"/>
        </w:rPr>
        <w:t>Partha Das</w:t>
      </w:r>
      <w:r w:rsidR="0011317C">
        <w:rPr>
          <w:rFonts w:ascii="Times New Roman" w:hAnsi="Times New Roman" w:cs="Times New Roman"/>
          <w:color w:val="000000"/>
          <w:sz w:val="24"/>
          <w:szCs w:val="24"/>
        </w:rPr>
        <w:t xml:space="preserve"> 2015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11317C">
        <w:rPr>
          <w:rFonts w:ascii="Times New Roman" w:hAnsi="Times New Roman" w:cs="Times New Roman"/>
          <w:color w:val="000000"/>
          <w:sz w:val="24"/>
          <w:szCs w:val="24"/>
        </w:rPr>
        <w:t>Food and feeding of Chocolate Mahseer (</w:t>
      </w:r>
      <w:r w:rsidR="0011317C" w:rsidRPr="009A6BC3">
        <w:rPr>
          <w:rFonts w:ascii="Times New Roman" w:hAnsi="Times New Roman"/>
          <w:bCs/>
          <w:sz w:val="24"/>
          <w:szCs w:val="24"/>
        </w:rPr>
        <w:t>Neolissochilus hexagonolepis</w:t>
      </w:r>
      <w:r w:rsidR="0011317C">
        <w:rPr>
          <w:rFonts w:ascii="Times New Roman" w:hAnsi="Times New Roman"/>
          <w:bCs/>
          <w:sz w:val="24"/>
          <w:szCs w:val="24"/>
        </w:rPr>
        <w:t>)</w:t>
      </w:r>
      <w:r w:rsidR="0011317C">
        <w:rPr>
          <w:rFonts w:ascii="Times New Roman" w:hAnsi="Times New Roman" w:cs="Times New Roman"/>
          <w:color w:val="000000"/>
          <w:sz w:val="24"/>
          <w:szCs w:val="24"/>
        </w:rPr>
        <w:t xml:space="preserve"> from fry to Juvenile stages in captivity. </w:t>
      </w:r>
      <w:r w:rsidR="0011317C">
        <w:rPr>
          <w:rFonts w:ascii="Times New Roman" w:hAnsi="Times New Roman"/>
          <w:sz w:val="24"/>
          <w:szCs w:val="24"/>
        </w:rPr>
        <w:t>Journal of Inland Fishery Society of India 47(1): 10-17</w:t>
      </w:r>
      <w:r w:rsidR="00AD3160">
        <w:rPr>
          <w:rFonts w:ascii="Times New Roman" w:hAnsi="Times New Roman"/>
          <w:sz w:val="24"/>
          <w:szCs w:val="24"/>
        </w:rPr>
        <w:t>.</w:t>
      </w:r>
    </w:p>
    <w:p w:rsidR="00414686" w:rsidRPr="005F0C7B" w:rsidRDefault="00414686" w:rsidP="0054181A">
      <w:pPr>
        <w:numPr>
          <w:ilvl w:val="0"/>
          <w:numId w:val="4"/>
        </w:numPr>
        <w:spacing w:before="120" w:after="120" w:line="360" w:lineRule="auto"/>
        <w:ind w:left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5F0C7B">
        <w:rPr>
          <w:rFonts w:ascii="Times New Roman" w:hAnsi="Times New Roman"/>
          <w:sz w:val="24"/>
          <w:szCs w:val="24"/>
        </w:rPr>
        <w:lastRenderedPageBreak/>
        <w:t>Debajit Sarma, Puspita Das, Partha Das, Suman Sanwal</w:t>
      </w:r>
      <w:r w:rsidR="00AD3160">
        <w:rPr>
          <w:rFonts w:ascii="Times New Roman" w:hAnsi="Times New Roman"/>
          <w:sz w:val="24"/>
          <w:szCs w:val="24"/>
        </w:rPr>
        <w:t xml:space="preserve"> and M.S. Akhtar 2015</w:t>
      </w:r>
      <w:r w:rsidRPr="005F0C7B">
        <w:rPr>
          <w:rFonts w:ascii="Times New Roman" w:hAnsi="Times New Roman"/>
          <w:sz w:val="24"/>
          <w:szCs w:val="24"/>
        </w:rPr>
        <w:t xml:space="preserve">. </w:t>
      </w:r>
      <w:r w:rsidR="00AD3160">
        <w:rPr>
          <w:rFonts w:ascii="Times New Roman" w:hAnsi="Times New Roman"/>
          <w:sz w:val="24"/>
          <w:szCs w:val="24"/>
        </w:rPr>
        <w:t>Nutritional composition of golden mahseer in cold</w:t>
      </w:r>
      <w:r w:rsidR="004C742F">
        <w:rPr>
          <w:rFonts w:ascii="Times New Roman" w:hAnsi="Times New Roman"/>
          <w:sz w:val="24"/>
          <w:szCs w:val="24"/>
        </w:rPr>
        <w:t xml:space="preserve"> </w:t>
      </w:r>
      <w:r w:rsidR="00AD3160">
        <w:rPr>
          <w:rFonts w:ascii="Times New Roman" w:hAnsi="Times New Roman"/>
          <w:sz w:val="24"/>
          <w:szCs w:val="24"/>
        </w:rPr>
        <w:t>water Himalayan region of India</w:t>
      </w:r>
      <w:r w:rsidRPr="005F0C7B">
        <w:rPr>
          <w:rFonts w:ascii="Times New Roman" w:hAnsi="Times New Roman"/>
          <w:sz w:val="24"/>
          <w:szCs w:val="24"/>
        </w:rPr>
        <w:t>.</w:t>
      </w:r>
      <w:r w:rsidR="00AD3160">
        <w:rPr>
          <w:rFonts w:ascii="Times New Roman" w:hAnsi="Times New Roman"/>
          <w:sz w:val="24"/>
          <w:szCs w:val="24"/>
        </w:rPr>
        <w:t xml:space="preserve"> SKUAST Journal of Research 17(1): 23-28.</w:t>
      </w:r>
    </w:p>
    <w:p w:rsidR="009A6BC3" w:rsidRPr="009A6BC3" w:rsidRDefault="009A6BC3" w:rsidP="0054181A">
      <w:pPr>
        <w:pStyle w:val="ListParagraph"/>
        <w:numPr>
          <w:ilvl w:val="0"/>
          <w:numId w:val="16"/>
        </w:numPr>
        <w:spacing w:before="120" w:after="120" w:line="360" w:lineRule="auto"/>
        <w:ind w:left="54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A6BC3">
        <w:rPr>
          <w:rFonts w:ascii="Times New Roman" w:hAnsi="Times New Roman"/>
          <w:sz w:val="24"/>
          <w:szCs w:val="24"/>
        </w:rPr>
        <w:t xml:space="preserve">Ontogenic </w:t>
      </w:r>
      <w:r w:rsidRPr="009A6BC3">
        <w:rPr>
          <w:rFonts w:ascii="Times New Roman" w:hAnsi="Times New Roman"/>
          <w:bCs/>
          <w:sz w:val="24"/>
          <w:szCs w:val="24"/>
        </w:rPr>
        <w:t xml:space="preserve">development of alimentary tract of chocolate mahseer, </w:t>
      </w:r>
      <w:r w:rsidRPr="009A6BC3">
        <w:rPr>
          <w:rFonts w:ascii="Times New Roman" w:eastAsiaTheme="minorHAnsi" w:hAnsi="Times New Roman"/>
          <w:bCs/>
          <w:sz w:val="24"/>
          <w:szCs w:val="24"/>
        </w:rPr>
        <w:t>Neolissochilus hexagonolepis (</w:t>
      </w:r>
      <w:r w:rsidRPr="009A6BC3">
        <w:rPr>
          <w:rFonts w:ascii="Times New Roman" w:hAnsi="Times New Roman"/>
          <w:bCs/>
          <w:sz w:val="24"/>
          <w:szCs w:val="24"/>
        </w:rPr>
        <w:t>McClelland</w:t>
      </w:r>
      <w:r w:rsidRPr="009A6BC3">
        <w:rPr>
          <w:rFonts w:ascii="Times New Roman" w:eastAsiaTheme="minorHAnsi" w:hAnsi="Times New Roman"/>
          <w:bCs/>
          <w:sz w:val="24"/>
          <w:szCs w:val="24"/>
        </w:rPr>
        <w:t>) during</w:t>
      </w:r>
      <w:r w:rsidRPr="009A6BC3">
        <w:rPr>
          <w:rFonts w:ascii="Times New Roman" w:hAnsi="Times New Roman"/>
          <w:bCs/>
          <w:kern w:val="36"/>
          <w:sz w:val="24"/>
          <w:szCs w:val="24"/>
        </w:rPr>
        <w:t xml:space="preserve"> various developmental stages</w:t>
      </w:r>
      <w:r w:rsidR="00863B80">
        <w:rPr>
          <w:rFonts w:ascii="Times New Roman" w:hAnsi="Times New Roman"/>
          <w:bCs/>
          <w:kern w:val="36"/>
          <w:sz w:val="24"/>
          <w:szCs w:val="24"/>
        </w:rPr>
        <w:t xml:space="preserve"> (in progress of completion)</w:t>
      </w:r>
      <w:r>
        <w:rPr>
          <w:rFonts w:ascii="Times New Roman" w:hAnsi="Times New Roman"/>
          <w:bCs/>
          <w:kern w:val="36"/>
          <w:sz w:val="24"/>
          <w:szCs w:val="24"/>
        </w:rPr>
        <w:t>.</w:t>
      </w:r>
    </w:p>
    <w:p w:rsidR="00863B80" w:rsidRPr="00863B80" w:rsidRDefault="00863B80" w:rsidP="00863B80">
      <w:pPr>
        <w:numPr>
          <w:ilvl w:val="0"/>
          <w:numId w:val="16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863B80">
        <w:rPr>
          <w:rFonts w:ascii="Times New Roman" w:hAnsi="Times New Roman"/>
          <w:bCs/>
          <w:sz w:val="24"/>
          <w:szCs w:val="24"/>
          <w:lang w:val="en-IN" w:eastAsia="en-IN"/>
        </w:rPr>
        <w:t>Study on Population of Plankton</w:t>
      </w:r>
      <w:r w:rsidR="00F91536">
        <w:rPr>
          <w:rFonts w:ascii="Times New Roman" w:hAnsi="Times New Roman"/>
          <w:bCs/>
          <w:sz w:val="24"/>
          <w:szCs w:val="24"/>
          <w:lang w:val="en-IN" w:eastAsia="en-IN"/>
        </w:rPr>
        <w:t xml:space="preserve"> and water quality</w:t>
      </w:r>
      <w:r w:rsidRPr="00863B80">
        <w:rPr>
          <w:rFonts w:ascii="Times New Roman" w:hAnsi="Times New Roman"/>
          <w:bCs/>
          <w:sz w:val="24"/>
          <w:szCs w:val="24"/>
          <w:lang w:val="en-IN" w:eastAsia="en-IN"/>
        </w:rPr>
        <w:t xml:space="preserve"> in </w:t>
      </w:r>
      <w:r w:rsidR="004C742F">
        <w:rPr>
          <w:rFonts w:ascii="Times New Roman" w:hAnsi="Times New Roman"/>
          <w:sz w:val="24"/>
          <w:szCs w:val="24"/>
        </w:rPr>
        <w:t>Cold Water</w:t>
      </w:r>
      <w:r w:rsidRPr="00863B80">
        <w:rPr>
          <w:rFonts w:ascii="Times New Roman" w:hAnsi="Times New Roman"/>
          <w:sz w:val="24"/>
          <w:szCs w:val="24"/>
        </w:rPr>
        <w:t xml:space="preserve"> Lake</w:t>
      </w:r>
      <w:r w:rsidR="004C742F">
        <w:rPr>
          <w:rFonts w:ascii="Times New Roman" w:hAnsi="Times New Roman"/>
          <w:sz w:val="24"/>
          <w:szCs w:val="24"/>
        </w:rPr>
        <w:t xml:space="preserve"> of India</w:t>
      </w:r>
      <w:r w:rsidRPr="00863B80">
        <w:rPr>
          <w:rFonts w:ascii="Times New Roman" w:hAnsi="Times New Roman"/>
          <w:sz w:val="24"/>
          <w:szCs w:val="24"/>
        </w:rPr>
        <w:t xml:space="preserve">. </w:t>
      </w:r>
      <w:r w:rsidRPr="00863B80">
        <w:rPr>
          <w:rFonts w:ascii="Times New Roman" w:hAnsi="Times New Roman"/>
          <w:sz w:val="24"/>
          <w:szCs w:val="24"/>
          <w:lang w:val="en-IN" w:eastAsia="en-IN"/>
        </w:rPr>
        <w:t>(</w:t>
      </w:r>
      <w:r w:rsidR="002C6BA9">
        <w:rPr>
          <w:rFonts w:ascii="Times New Roman" w:hAnsi="Times New Roman"/>
          <w:bCs/>
          <w:kern w:val="36"/>
          <w:sz w:val="24"/>
          <w:szCs w:val="24"/>
        </w:rPr>
        <w:t>In</w:t>
      </w:r>
      <w:r w:rsidR="005F0C7B">
        <w:rPr>
          <w:rFonts w:ascii="Times New Roman" w:hAnsi="Times New Roman"/>
          <w:bCs/>
          <w:kern w:val="36"/>
          <w:sz w:val="24"/>
          <w:szCs w:val="24"/>
        </w:rPr>
        <w:t xml:space="preserve"> progress of completion</w:t>
      </w:r>
      <w:r w:rsidRPr="00863B80">
        <w:rPr>
          <w:rFonts w:ascii="Times New Roman" w:hAnsi="Times New Roman"/>
          <w:sz w:val="24"/>
          <w:szCs w:val="24"/>
          <w:lang w:val="en-IN" w:eastAsia="en-IN"/>
        </w:rPr>
        <w:t>).</w:t>
      </w:r>
    </w:p>
    <w:p w:rsidR="00F907E7" w:rsidRPr="009F4A4A" w:rsidRDefault="00F907E7" w:rsidP="00F907E7">
      <w:pPr>
        <w:spacing w:before="120" w:after="120" w:line="360" w:lineRule="auto"/>
        <w:ind w:left="54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14686" w:rsidRPr="000B0A77" w:rsidRDefault="00414686" w:rsidP="00685A20">
      <w:pPr>
        <w:pStyle w:val="ListParagraph"/>
        <w:numPr>
          <w:ilvl w:val="0"/>
          <w:numId w:val="11"/>
        </w:numPr>
        <w:spacing w:before="120" w:after="120" w:line="360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B0A77">
        <w:rPr>
          <w:rFonts w:ascii="Times New Roman" w:hAnsi="Times New Roman"/>
          <w:b/>
          <w:sz w:val="24"/>
          <w:szCs w:val="24"/>
        </w:rPr>
        <w:t xml:space="preserve">BOOK CHAPTER </w:t>
      </w:r>
    </w:p>
    <w:p w:rsidR="00414686" w:rsidRPr="000B0A77" w:rsidRDefault="00414686" w:rsidP="0054181A">
      <w:pPr>
        <w:numPr>
          <w:ilvl w:val="0"/>
          <w:numId w:val="12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Debajit Sarma, </w:t>
      </w:r>
      <w:r w:rsidRPr="005F0C7B">
        <w:rPr>
          <w:rFonts w:ascii="Times New Roman" w:hAnsi="Times New Roman"/>
          <w:sz w:val="24"/>
          <w:szCs w:val="24"/>
        </w:rPr>
        <w:t>Suman Sanwal</w:t>
      </w:r>
      <w:r>
        <w:rPr>
          <w:rFonts w:ascii="Times New Roman" w:hAnsi="Times New Roman"/>
          <w:sz w:val="24"/>
          <w:szCs w:val="24"/>
        </w:rPr>
        <w:t xml:space="preserve">, R. S. Haldar, Partha Das and P. C. Mahanta 2010. </w:t>
      </w:r>
      <w:r w:rsidRPr="000B0A77">
        <w:rPr>
          <w:rFonts w:ascii="Times New Roman" w:hAnsi="Times New Roman"/>
          <w:sz w:val="24"/>
          <w:szCs w:val="24"/>
        </w:rPr>
        <w:t>Development of culture and breeding strategies for mahseer (</w:t>
      </w:r>
      <w:r w:rsidRPr="000B0A77">
        <w:rPr>
          <w:rFonts w:ascii="Times New Roman" w:hAnsi="Times New Roman"/>
          <w:i/>
          <w:sz w:val="24"/>
          <w:szCs w:val="24"/>
        </w:rPr>
        <w:t>Tor putitora</w:t>
      </w:r>
      <w:r w:rsidRPr="000B0A77">
        <w:rPr>
          <w:rFonts w:ascii="Times New Roman" w:hAnsi="Times New Roman"/>
          <w:sz w:val="24"/>
          <w:szCs w:val="24"/>
        </w:rPr>
        <w:t xml:space="preserve"> and </w:t>
      </w:r>
      <w:r w:rsidRPr="000B0A77">
        <w:rPr>
          <w:rFonts w:ascii="Times New Roman" w:hAnsi="Times New Roman"/>
          <w:i/>
          <w:sz w:val="24"/>
          <w:szCs w:val="24"/>
        </w:rPr>
        <w:t>Neolissochilus hexagonolepis</w:t>
      </w:r>
      <w:r w:rsidRPr="000B0A77">
        <w:rPr>
          <w:rFonts w:ascii="Times New Roman" w:hAnsi="Times New Roman"/>
          <w:sz w:val="24"/>
          <w:szCs w:val="24"/>
        </w:rPr>
        <w:t>), Coldwater Fisheries Management, pp 61-72.</w:t>
      </w:r>
    </w:p>
    <w:p w:rsidR="00685A20" w:rsidRPr="000B0A77" w:rsidRDefault="00685A20" w:rsidP="00685A20">
      <w:p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414686" w:rsidRPr="000B0A77" w:rsidRDefault="000B0A77" w:rsidP="00685A20">
      <w:pPr>
        <w:pStyle w:val="ListParagraph"/>
        <w:numPr>
          <w:ilvl w:val="0"/>
          <w:numId w:val="11"/>
        </w:numPr>
        <w:spacing w:before="120" w:after="120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OTHERS</w:t>
      </w:r>
    </w:p>
    <w:p w:rsidR="00F85626" w:rsidRPr="00794917" w:rsidRDefault="00414686" w:rsidP="00F85626">
      <w:pPr>
        <w:numPr>
          <w:ilvl w:val="0"/>
          <w:numId w:val="6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>Secretarial Assistance in Coldwater Fisheries Management book 2010.</w:t>
      </w:r>
      <w:r>
        <w:rPr>
          <w:rFonts w:ascii="Times New Roman" w:hAnsi="Times New Roman"/>
          <w:sz w:val="24"/>
          <w:szCs w:val="24"/>
        </w:rPr>
        <w:t xml:space="preserve"> Directorate of Coldwater Fisheries Research (ICAR) Bhimtal-263 136. </w:t>
      </w:r>
    </w:p>
    <w:p w:rsidR="00AC22D7" w:rsidRDefault="00AC22D7" w:rsidP="002C6BA9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0B0A77" w:rsidRPr="000B0A77" w:rsidRDefault="000B0A77" w:rsidP="00685A20">
      <w:pPr>
        <w:spacing w:before="120" w:after="120"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0B0A77">
        <w:rPr>
          <w:rFonts w:ascii="Times New Roman" w:hAnsi="Times New Roman"/>
          <w:b/>
          <w:sz w:val="28"/>
          <w:szCs w:val="28"/>
          <w:u w:val="single"/>
        </w:rPr>
        <w:t>SEMINARS AND TRAINING PROGRAMES</w:t>
      </w:r>
    </w:p>
    <w:p w:rsidR="00414686" w:rsidRPr="000B0A77" w:rsidRDefault="00414686" w:rsidP="00685A20">
      <w:pPr>
        <w:pStyle w:val="ListParagraph"/>
        <w:numPr>
          <w:ilvl w:val="0"/>
          <w:numId w:val="13"/>
        </w:numPr>
        <w:spacing w:before="120" w:after="12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B0A77">
        <w:rPr>
          <w:rFonts w:ascii="Times New Roman" w:hAnsi="Times New Roman"/>
          <w:b/>
          <w:sz w:val="24"/>
          <w:szCs w:val="24"/>
        </w:rPr>
        <w:t>SEMINAR</w:t>
      </w:r>
      <w:r w:rsidR="00090B72">
        <w:rPr>
          <w:rFonts w:ascii="Times New Roman" w:hAnsi="Times New Roman"/>
          <w:b/>
          <w:sz w:val="24"/>
          <w:szCs w:val="24"/>
        </w:rPr>
        <w:t>S</w:t>
      </w:r>
      <w:r w:rsidRPr="000B0A77">
        <w:rPr>
          <w:rFonts w:ascii="Times New Roman" w:hAnsi="Times New Roman"/>
          <w:b/>
          <w:sz w:val="24"/>
          <w:szCs w:val="24"/>
        </w:rPr>
        <w:t xml:space="preserve"> PRESENTED</w:t>
      </w:r>
    </w:p>
    <w:p w:rsidR="00414686" w:rsidRDefault="00414686" w:rsidP="00B12260">
      <w:pPr>
        <w:pStyle w:val="ListParagraph"/>
        <w:numPr>
          <w:ilvl w:val="0"/>
          <w:numId w:val="8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Oral presentation </w:t>
      </w:r>
      <w:r w:rsidRPr="00187F9A">
        <w:rPr>
          <w:rFonts w:ascii="Times New Roman" w:hAnsi="Times New Roman"/>
          <w:sz w:val="24"/>
          <w:szCs w:val="24"/>
        </w:rPr>
        <w:t xml:space="preserve">on “Food and Feeding habit of Chocolate Mahseer </w:t>
      </w:r>
      <w:r w:rsidRPr="00187F9A">
        <w:rPr>
          <w:rFonts w:ascii="Times New Roman" w:hAnsi="Times New Roman"/>
          <w:bCs/>
          <w:i/>
          <w:sz w:val="24"/>
          <w:szCs w:val="24"/>
        </w:rPr>
        <w:t>Neolissochilus hexagonolepis</w:t>
      </w:r>
      <w:r w:rsidRPr="00187F9A">
        <w:rPr>
          <w:rFonts w:ascii="Times New Roman" w:hAnsi="Times New Roman"/>
          <w:sz w:val="24"/>
          <w:szCs w:val="24"/>
        </w:rPr>
        <w:t xml:space="preserve"> (McClelland) in pond environment of Kumaun Uttarakhand.”</w:t>
      </w:r>
      <w:r>
        <w:rPr>
          <w:rFonts w:ascii="Times New Roman" w:hAnsi="Times New Roman"/>
          <w:sz w:val="24"/>
          <w:szCs w:val="24"/>
        </w:rPr>
        <w:t xml:space="preserve"> in National Seminar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“Response of Eco-Biological Components to the Phenomenon of Global Warming (Nsreg – 2009) at the Department of Zoology, DSB Campus, Kumaun University, Nainital. September 26-27, 2009.</w:t>
      </w:r>
    </w:p>
    <w:p w:rsidR="00414686" w:rsidRDefault="00414686" w:rsidP="00B12260">
      <w:pPr>
        <w:pStyle w:val="ListParagraph"/>
        <w:numPr>
          <w:ilvl w:val="0"/>
          <w:numId w:val="8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Oral presentation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87F9A">
        <w:rPr>
          <w:rFonts w:ascii="Times New Roman" w:hAnsi="Times New Roman"/>
          <w:sz w:val="24"/>
          <w:szCs w:val="24"/>
        </w:rPr>
        <w:t>“Effect of stage and seasonal differences on length-weight relationship and condition factor of chocolate mahseer (</w:t>
      </w:r>
      <w:r w:rsidRPr="00187F9A">
        <w:rPr>
          <w:rFonts w:ascii="Times New Roman" w:hAnsi="Times New Roman"/>
          <w:i/>
          <w:iCs/>
          <w:sz w:val="24"/>
          <w:szCs w:val="24"/>
        </w:rPr>
        <w:t>Neolissochilus hexagonolepis</w:t>
      </w:r>
      <w:r w:rsidRPr="00187F9A">
        <w:rPr>
          <w:rFonts w:ascii="Times New Roman" w:hAnsi="Times New Roman"/>
          <w:sz w:val="24"/>
          <w:szCs w:val="24"/>
        </w:rPr>
        <w:t xml:space="preserve">): A new </w:t>
      </w:r>
      <w:r w:rsidRPr="00187F9A">
        <w:rPr>
          <w:rFonts w:ascii="Times New Roman" w:hAnsi="Times New Roman"/>
          <w:sz w:val="24"/>
          <w:szCs w:val="24"/>
        </w:rPr>
        <w:lastRenderedPageBreak/>
        <w:t>candidate species for hill Aquaculutre.”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in National Consultation on </w:t>
      </w:r>
      <w:r>
        <w:rPr>
          <w:rFonts w:ascii="Times New Roman" w:hAnsi="Times New Roman"/>
          <w:sz w:val="24"/>
          <w:szCs w:val="24"/>
        </w:rPr>
        <w:t>“Biodiversity of High Altitude Aquatic Resources, Conservation &amp; Utilization”</w:t>
      </w:r>
      <w:r>
        <w:rPr>
          <w:rFonts w:ascii="Times New Roman" w:hAnsi="Times New Roman"/>
          <w:bCs/>
          <w:sz w:val="24"/>
          <w:szCs w:val="24"/>
        </w:rPr>
        <w:t xml:space="preserve"> at the </w:t>
      </w:r>
      <w:r>
        <w:rPr>
          <w:rFonts w:ascii="Times New Roman" w:hAnsi="Times New Roman"/>
          <w:sz w:val="24"/>
          <w:szCs w:val="24"/>
        </w:rPr>
        <w:t>Directorate of Coldwater Fisheries Research (ICAR), Bhimtal, Nainital. September 29-30, 2010.</w:t>
      </w:r>
    </w:p>
    <w:p w:rsidR="00414686" w:rsidRDefault="00414686" w:rsidP="00B12260">
      <w:pPr>
        <w:pStyle w:val="ListParagraph"/>
        <w:numPr>
          <w:ilvl w:val="0"/>
          <w:numId w:val="8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Oral presentation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187F9A">
        <w:rPr>
          <w:rFonts w:ascii="Times New Roman" w:hAnsi="Times New Roman"/>
          <w:sz w:val="24"/>
          <w:szCs w:val="24"/>
        </w:rPr>
        <w:t>“Nursery Rearing of Chocolate Mahseer in Kumaun Himalayas – A New Candidate Species.”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International Conference on “Aquaculture – the future is here” at Kochi, India. January 17-20, 2011.</w:t>
      </w:r>
    </w:p>
    <w:p w:rsidR="006D7F35" w:rsidRDefault="006D7F35" w:rsidP="006D7F35">
      <w:pPr>
        <w:pStyle w:val="ListParagraph"/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414686" w:rsidRPr="000B0A77" w:rsidRDefault="00414686" w:rsidP="00685A20">
      <w:pPr>
        <w:pStyle w:val="ListParagraph"/>
        <w:numPr>
          <w:ilvl w:val="0"/>
          <w:numId w:val="13"/>
        </w:numPr>
        <w:spacing w:before="120" w:after="12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0B0A77">
        <w:rPr>
          <w:rFonts w:ascii="Times New Roman" w:hAnsi="Times New Roman"/>
          <w:b/>
          <w:sz w:val="24"/>
          <w:szCs w:val="24"/>
        </w:rPr>
        <w:t>TRAINING PROGRAMMES  &amp; SEMINAR</w:t>
      </w:r>
      <w:r w:rsidR="00090B72">
        <w:rPr>
          <w:rFonts w:ascii="Times New Roman" w:hAnsi="Times New Roman"/>
          <w:b/>
          <w:sz w:val="24"/>
          <w:szCs w:val="24"/>
        </w:rPr>
        <w:t>S</w:t>
      </w:r>
      <w:r w:rsidRPr="000B0A77">
        <w:rPr>
          <w:rFonts w:ascii="Times New Roman" w:hAnsi="Times New Roman"/>
          <w:b/>
          <w:sz w:val="24"/>
          <w:szCs w:val="24"/>
        </w:rPr>
        <w:t xml:space="preserve"> </w:t>
      </w:r>
      <w:r w:rsidR="00090B72">
        <w:rPr>
          <w:rFonts w:ascii="Times New Roman" w:hAnsi="Times New Roman"/>
          <w:b/>
          <w:sz w:val="24"/>
          <w:szCs w:val="24"/>
        </w:rPr>
        <w:t>ATTENDED</w:t>
      </w:r>
    </w:p>
    <w:p w:rsidR="00414686" w:rsidRDefault="00414686" w:rsidP="00B12260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Training programme on </w:t>
      </w:r>
      <w:r w:rsidR="00685A20" w:rsidRPr="00685A20">
        <w:rPr>
          <w:rFonts w:ascii="Times New Roman" w:hAnsi="Times New Roman"/>
          <w:sz w:val="24"/>
          <w:szCs w:val="24"/>
        </w:rPr>
        <w:t>“</w:t>
      </w:r>
      <w:r w:rsidR="00685A20">
        <w:rPr>
          <w:rFonts w:ascii="Times New Roman" w:hAnsi="Times New Roman"/>
          <w:sz w:val="24"/>
          <w:szCs w:val="24"/>
        </w:rPr>
        <w:t>Culture &amp; Breeding o</w:t>
      </w:r>
      <w:r w:rsidR="00685A20" w:rsidRPr="00685A20">
        <w:rPr>
          <w:rFonts w:ascii="Times New Roman" w:hAnsi="Times New Roman"/>
          <w:sz w:val="24"/>
          <w:szCs w:val="24"/>
        </w:rPr>
        <w:t>f Important Cold Water Fish Species”</w:t>
      </w:r>
      <w:r>
        <w:rPr>
          <w:rFonts w:ascii="Times New Roman" w:hAnsi="Times New Roman"/>
          <w:sz w:val="24"/>
          <w:szCs w:val="24"/>
        </w:rPr>
        <w:t xml:space="preserve"> held at NATIONAL RESEARCH CENTRE ON COLDWATER FISHERIES (ICAR), BHIMTAL from July 14- 21, 2008.</w:t>
      </w:r>
    </w:p>
    <w:p w:rsidR="00414686" w:rsidRDefault="00414686" w:rsidP="00B12260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Training programme on </w:t>
      </w:r>
      <w:r w:rsidR="00685A20">
        <w:rPr>
          <w:rFonts w:ascii="Times New Roman" w:hAnsi="Times New Roman"/>
          <w:b/>
          <w:sz w:val="24"/>
          <w:szCs w:val="24"/>
        </w:rPr>
        <w:t>“</w:t>
      </w:r>
      <w:r w:rsidR="00685A20">
        <w:rPr>
          <w:rFonts w:ascii="Times New Roman" w:hAnsi="Times New Roman"/>
          <w:sz w:val="24"/>
          <w:szCs w:val="24"/>
        </w:rPr>
        <w:t>Application of Molecular Techniques i</w:t>
      </w:r>
      <w:r w:rsidR="00685A20" w:rsidRPr="00685A20">
        <w:rPr>
          <w:rFonts w:ascii="Times New Roman" w:hAnsi="Times New Roman"/>
          <w:sz w:val="24"/>
          <w:szCs w:val="24"/>
        </w:rPr>
        <w:t>n Cold Water Fishes”</w:t>
      </w:r>
      <w:r w:rsidRPr="00685A2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 at DIRECTORATE OF COLDWATER FISHERIES RESEARCH (ICAR), BHIMTAL from July 14- 23, 2009.</w:t>
      </w:r>
    </w:p>
    <w:p w:rsidR="00414686" w:rsidRDefault="00414686" w:rsidP="00B12260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programme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85A20" w:rsidRPr="00685A20">
        <w:rPr>
          <w:rFonts w:ascii="Times New Roman" w:hAnsi="Times New Roman"/>
          <w:sz w:val="24"/>
          <w:szCs w:val="24"/>
        </w:rPr>
        <w:t>“Three Pro</w:t>
      </w:r>
      <w:r w:rsidR="00685A20">
        <w:rPr>
          <w:rFonts w:ascii="Times New Roman" w:hAnsi="Times New Roman"/>
          <w:sz w:val="24"/>
          <w:szCs w:val="24"/>
        </w:rPr>
        <w:t>nged Fish Farming Technologies f</w:t>
      </w:r>
      <w:r w:rsidR="00685A20" w:rsidRPr="00685A20">
        <w:rPr>
          <w:rFonts w:ascii="Times New Roman" w:hAnsi="Times New Roman"/>
          <w:sz w:val="24"/>
          <w:szCs w:val="24"/>
        </w:rPr>
        <w:t>or Hill Regions”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held at </w:t>
      </w:r>
      <w:r w:rsidR="00685A20">
        <w:rPr>
          <w:rFonts w:ascii="Times New Roman" w:hAnsi="Times New Roman"/>
          <w:sz w:val="24"/>
          <w:szCs w:val="24"/>
        </w:rPr>
        <w:t xml:space="preserve">Rajiv Gandhi University, Itanagar, </w:t>
      </w:r>
      <w:proofErr w:type="gramStart"/>
      <w:r w:rsidR="00685A20">
        <w:rPr>
          <w:rFonts w:ascii="Times New Roman" w:hAnsi="Times New Roman"/>
          <w:sz w:val="24"/>
          <w:szCs w:val="24"/>
        </w:rPr>
        <w:t>Arunachal</w:t>
      </w:r>
      <w:proofErr w:type="gramEnd"/>
      <w:r w:rsidR="00685A20">
        <w:rPr>
          <w:rFonts w:ascii="Times New Roman" w:hAnsi="Times New Roman"/>
          <w:sz w:val="24"/>
          <w:szCs w:val="24"/>
        </w:rPr>
        <w:t xml:space="preserve"> Pradesh </w:t>
      </w:r>
      <w:r>
        <w:rPr>
          <w:rFonts w:ascii="Times New Roman" w:hAnsi="Times New Roman"/>
          <w:sz w:val="24"/>
          <w:szCs w:val="24"/>
        </w:rPr>
        <w:t>from 19-23 October, 2010.</w:t>
      </w:r>
    </w:p>
    <w:p w:rsidR="00414686" w:rsidRDefault="00414686" w:rsidP="00B12260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programme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85A20">
        <w:rPr>
          <w:rFonts w:ascii="Times New Roman" w:hAnsi="Times New Roman"/>
          <w:sz w:val="24"/>
          <w:szCs w:val="24"/>
        </w:rPr>
        <w:t>“Breeding, Incubation and Rearing o</w:t>
      </w:r>
      <w:r w:rsidR="00685A20" w:rsidRPr="00685A20">
        <w:rPr>
          <w:rFonts w:ascii="Times New Roman" w:hAnsi="Times New Roman"/>
          <w:sz w:val="24"/>
          <w:szCs w:val="24"/>
        </w:rPr>
        <w:t>f Rainbow Trout”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held at Directorate of Coldwater Fisheries Research (ICAR), Bhimtal from 27 December 2010 to 3 January 2011.</w:t>
      </w:r>
    </w:p>
    <w:p w:rsidR="00414686" w:rsidRDefault="00414686" w:rsidP="00372588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Seminar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85A20">
        <w:rPr>
          <w:rFonts w:ascii="Times New Roman" w:hAnsi="Times New Roman"/>
          <w:sz w:val="24"/>
          <w:szCs w:val="24"/>
        </w:rPr>
        <w:t>“Response o</w:t>
      </w:r>
      <w:r w:rsidR="00685A20" w:rsidRPr="00685A20">
        <w:rPr>
          <w:rFonts w:ascii="Times New Roman" w:hAnsi="Times New Roman"/>
          <w:sz w:val="24"/>
          <w:szCs w:val="24"/>
        </w:rPr>
        <w:t>f Eco-Biolo</w:t>
      </w:r>
      <w:r w:rsidR="00685A20">
        <w:rPr>
          <w:rFonts w:ascii="Times New Roman" w:hAnsi="Times New Roman"/>
          <w:sz w:val="24"/>
          <w:szCs w:val="24"/>
        </w:rPr>
        <w:t>gical Components to the Phenomenon o</w:t>
      </w:r>
      <w:r w:rsidR="00685A20" w:rsidRPr="00685A20">
        <w:rPr>
          <w:rFonts w:ascii="Times New Roman" w:hAnsi="Times New Roman"/>
          <w:sz w:val="24"/>
          <w:szCs w:val="24"/>
        </w:rPr>
        <w:t>f Global Warming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85A20">
        <w:rPr>
          <w:rFonts w:ascii="Times New Roman" w:hAnsi="Times New Roman"/>
          <w:sz w:val="24"/>
          <w:szCs w:val="24"/>
        </w:rPr>
        <w:t>(NSREG – 2009)</w:t>
      </w:r>
      <w:r>
        <w:rPr>
          <w:rFonts w:ascii="Times New Roman" w:hAnsi="Times New Roman"/>
          <w:sz w:val="24"/>
          <w:szCs w:val="24"/>
        </w:rPr>
        <w:t xml:space="preserve"> by the </w:t>
      </w:r>
      <w:r w:rsidR="00685A20">
        <w:rPr>
          <w:rFonts w:ascii="Times New Roman" w:hAnsi="Times New Roman"/>
          <w:sz w:val="24"/>
          <w:szCs w:val="24"/>
        </w:rPr>
        <w:t xml:space="preserve">Department of Zoology, DSB Campus, Kumaun University, Nainital </w:t>
      </w:r>
      <w:r>
        <w:rPr>
          <w:rFonts w:ascii="Times New Roman" w:hAnsi="Times New Roman"/>
          <w:sz w:val="24"/>
          <w:szCs w:val="24"/>
        </w:rPr>
        <w:t xml:space="preserve">in collaboration with </w:t>
      </w:r>
      <w:r w:rsidR="00685A20">
        <w:rPr>
          <w:rFonts w:ascii="Times New Roman" w:hAnsi="Times New Roman"/>
          <w:sz w:val="24"/>
          <w:szCs w:val="24"/>
        </w:rPr>
        <w:t xml:space="preserve">Indian Academy of Environmental Sciences, Haridwar </w:t>
      </w:r>
      <w:r>
        <w:rPr>
          <w:rFonts w:ascii="Times New Roman" w:hAnsi="Times New Roman"/>
          <w:sz w:val="24"/>
          <w:szCs w:val="24"/>
        </w:rPr>
        <w:t>during September 26-27, 2009.</w:t>
      </w:r>
    </w:p>
    <w:p w:rsidR="000B0A77" w:rsidRDefault="00414686" w:rsidP="00372588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National Consultation 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85A20">
        <w:rPr>
          <w:rFonts w:ascii="Times New Roman" w:hAnsi="Times New Roman"/>
          <w:sz w:val="24"/>
          <w:szCs w:val="24"/>
        </w:rPr>
        <w:t>“Biodiversity o</w:t>
      </w:r>
      <w:r w:rsidR="00685A20" w:rsidRPr="00685A20">
        <w:rPr>
          <w:rFonts w:ascii="Times New Roman" w:hAnsi="Times New Roman"/>
          <w:sz w:val="24"/>
          <w:szCs w:val="24"/>
        </w:rPr>
        <w:t>f High Altitude Aquatic Resources, Conservation &amp; Utilization”</w:t>
      </w:r>
      <w:r w:rsidR="00685A20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at the </w:t>
      </w:r>
      <w:r>
        <w:rPr>
          <w:rFonts w:ascii="Times New Roman" w:hAnsi="Times New Roman"/>
          <w:sz w:val="24"/>
          <w:szCs w:val="24"/>
        </w:rPr>
        <w:t xml:space="preserve">Directorate </w:t>
      </w:r>
      <w:r w:rsidR="00685A20">
        <w:rPr>
          <w:rFonts w:ascii="Times New Roman" w:hAnsi="Times New Roman"/>
          <w:sz w:val="24"/>
          <w:szCs w:val="24"/>
        </w:rPr>
        <w:t>of Coldwater Fisheries Research (ICAR), Bhimtal, Nainital.</w:t>
      </w:r>
      <w:r>
        <w:rPr>
          <w:rFonts w:ascii="Times New Roman" w:hAnsi="Times New Roman"/>
          <w:sz w:val="24"/>
          <w:szCs w:val="24"/>
        </w:rPr>
        <w:t xml:space="preserve"> 29-30, September 2010.</w:t>
      </w:r>
    </w:p>
    <w:p w:rsidR="00685A20" w:rsidRPr="00EE2D8E" w:rsidRDefault="00414686" w:rsidP="00EE2D8E">
      <w:pPr>
        <w:pStyle w:val="ListParagraph"/>
        <w:numPr>
          <w:ilvl w:val="0"/>
          <w:numId w:val="9"/>
        </w:numPr>
        <w:spacing w:before="120" w:after="12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0B0A77">
        <w:rPr>
          <w:rFonts w:ascii="Times New Roman" w:hAnsi="Times New Roman"/>
          <w:sz w:val="24"/>
          <w:szCs w:val="24"/>
        </w:rPr>
        <w:t>International Conference on</w:t>
      </w:r>
      <w:r w:rsidRPr="000B0A77">
        <w:rPr>
          <w:rFonts w:ascii="Times New Roman" w:hAnsi="Times New Roman"/>
          <w:b/>
          <w:sz w:val="24"/>
          <w:szCs w:val="24"/>
        </w:rPr>
        <w:t xml:space="preserve"> </w:t>
      </w:r>
      <w:r w:rsidR="00685A20">
        <w:rPr>
          <w:rFonts w:ascii="Times New Roman" w:hAnsi="Times New Roman"/>
          <w:sz w:val="24"/>
          <w:szCs w:val="24"/>
        </w:rPr>
        <w:t>“Aquaculture – The Future is h</w:t>
      </w:r>
      <w:r w:rsidR="00685A20" w:rsidRPr="00685A20">
        <w:rPr>
          <w:rFonts w:ascii="Times New Roman" w:hAnsi="Times New Roman"/>
          <w:sz w:val="24"/>
          <w:szCs w:val="24"/>
        </w:rPr>
        <w:t>ere”</w:t>
      </w:r>
      <w:r w:rsidR="00685A20" w:rsidRPr="000B0A77">
        <w:rPr>
          <w:rFonts w:ascii="Times New Roman" w:hAnsi="Times New Roman"/>
          <w:b/>
          <w:sz w:val="24"/>
          <w:szCs w:val="24"/>
        </w:rPr>
        <w:t xml:space="preserve"> </w:t>
      </w:r>
      <w:r w:rsidRPr="000B0A77">
        <w:rPr>
          <w:rFonts w:ascii="Times New Roman" w:hAnsi="Times New Roman"/>
          <w:sz w:val="24"/>
          <w:szCs w:val="24"/>
        </w:rPr>
        <w:t>at</w:t>
      </w:r>
      <w:r w:rsidRPr="000B0A77">
        <w:rPr>
          <w:rFonts w:ascii="Times New Roman" w:hAnsi="Times New Roman"/>
          <w:b/>
          <w:sz w:val="24"/>
          <w:szCs w:val="24"/>
        </w:rPr>
        <w:t xml:space="preserve"> </w:t>
      </w:r>
      <w:r w:rsidRPr="000B0A77">
        <w:rPr>
          <w:rFonts w:ascii="Times New Roman" w:hAnsi="Times New Roman"/>
          <w:sz w:val="24"/>
          <w:szCs w:val="24"/>
        </w:rPr>
        <w:t>KOCHI, INDIA. January 17-20, 2011.</w:t>
      </w:r>
    </w:p>
    <w:p w:rsidR="00716DC8" w:rsidRPr="00716DC8" w:rsidRDefault="00716DC8" w:rsidP="00685A20">
      <w:pPr>
        <w:pStyle w:val="ListParagraph"/>
        <w:spacing w:before="120" w:after="120" w:line="360" w:lineRule="auto"/>
        <w:ind w:left="54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16DC8">
        <w:rPr>
          <w:rFonts w:ascii="Times New Roman" w:hAnsi="Times New Roman"/>
          <w:b/>
          <w:sz w:val="24"/>
          <w:szCs w:val="24"/>
          <w:u w:val="single"/>
        </w:rPr>
        <w:lastRenderedPageBreak/>
        <w:t>EXAMINATION</w:t>
      </w:r>
    </w:p>
    <w:p w:rsidR="00725690" w:rsidRPr="00716DC8" w:rsidRDefault="00716DC8" w:rsidP="00716DC8">
      <w:pPr>
        <w:pStyle w:val="ListParagraph"/>
        <w:numPr>
          <w:ilvl w:val="0"/>
          <w:numId w:val="9"/>
        </w:numPr>
      </w:pPr>
      <w:r w:rsidRPr="00716DC8">
        <w:rPr>
          <w:rFonts w:ascii="Times New Roman" w:hAnsi="Times New Roman"/>
          <w:sz w:val="24"/>
          <w:szCs w:val="24"/>
        </w:rPr>
        <w:t>TOEFL qualified (Sep-2014) with 82 marks overall.</w:t>
      </w:r>
    </w:p>
    <w:p w:rsidR="00716DC8" w:rsidRDefault="00716DC8" w:rsidP="00716DC8">
      <w:pPr>
        <w:ind w:left="360"/>
      </w:pPr>
    </w:p>
    <w:p w:rsidR="00E348CE" w:rsidRDefault="00716DC8" w:rsidP="00E348CE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DC8">
        <w:rPr>
          <w:rFonts w:ascii="Times New Roman" w:hAnsi="Times New Roman" w:cs="Times New Roman"/>
          <w:b/>
          <w:sz w:val="24"/>
          <w:szCs w:val="24"/>
          <w:u w:val="single"/>
        </w:rPr>
        <w:t>ONLINE (COURSERA)</w:t>
      </w:r>
      <w:r w:rsidR="00E4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</w:t>
      </w:r>
      <w:r w:rsidR="00A37E1B">
        <w:rPr>
          <w:rFonts w:ascii="Times New Roman" w:hAnsi="Times New Roman" w:cs="Times New Roman"/>
          <w:b/>
          <w:sz w:val="24"/>
          <w:szCs w:val="24"/>
          <w:u w:val="single"/>
        </w:rPr>
        <w:t>OFFLINE</w:t>
      </w:r>
      <w:r w:rsidR="00E45CD1">
        <w:rPr>
          <w:rFonts w:ascii="Times New Roman" w:hAnsi="Times New Roman" w:cs="Times New Roman"/>
          <w:b/>
          <w:sz w:val="24"/>
          <w:szCs w:val="24"/>
          <w:u w:val="single"/>
        </w:rPr>
        <w:t xml:space="preserve"> COURSES</w:t>
      </w:r>
    </w:p>
    <w:p w:rsidR="002C6BA9" w:rsidRPr="002C6BA9" w:rsidRDefault="002C6BA9" w:rsidP="002C6BA9">
      <w:pPr>
        <w:pStyle w:val="ListParagraph"/>
        <w:numPr>
          <w:ilvl w:val="0"/>
          <w:numId w:val="23"/>
        </w:numPr>
        <w:spacing w:before="120" w:after="120" w:line="360" w:lineRule="auto"/>
        <w:rPr>
          <w:rFonts w:ascii="Times New Roman" w:hAnsi="Times New Roman"/>
          <w:sz w:val="24"/>
          <w:szCs w:val="24"/>
        </w:rPr>
      </w:pPr>
      <w:r w:rsidRPr="00AC22D7">
        <w:rPr>
          <w:rFonts w:ascii="Times New Roman" w:hAnsi="Times New Roman"/>
          <w:sz w:val="24"/>
          <w:szCs w:val="24"/>
        </w:rPr>
        <w:t>One year Advanced Diploma in Computer Appli</w:t>
      </w:r>
      <w:r>
        <w:rPr>
          <w:rFonts w:ascii="Times New Roman" w:hAnsi="Times New Roman"/>
          <w:sz w:val="24"/>
          <w:szCs w:val="24"/>
        </w:rPr>
        <w:t xml:space="preserve">cation under the Human Resource </w:t>
      </w:r>
      <w:r w:rsidRPr="00AC22D7">
        <w:rPr>
          <w:rFonts w:ascii="Times New Roman" w:hAnsi="Times New Roman"/>
          <w:sz w:val="24"/>
          <w:szCs w:val="24"/>
        </w:rPr>
        <w:t>Development Sc</w:t>
      </w:r>
      <w:r>
        <w:rPr>
          <w:rFonts w:ascii="Times New Roman" w:hAnsi="Times New Roman"/>
          <w:sz w:val="24"/>
          <w:szCs w:val="24"/>
        </w:rPr>
        <w:t>heme from HIIT, Nainital, India (2001-2002).</w:t>
      </w:r>
    </w:p>
    <w:p w:rsidR="00E348CE" w:rsidRDefault="00E348CE" w:rsidP="001820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Attended lessons from </w:t>
      </w:r>
      <w:r w:rsidR="00E7603E">
        <w:rPr>
          <w:rFonts w:ascii="Times New Roman" w:hAnsi="Times New Roman"/>
          <w:sz w:val="24"/>
          <w:szCs w:val="24"/>
        </w:rPr>
        <w:t xml:space="preserve">Teaching House New York in English Language at upper-intermediate level - </w:t>
      </w:r>
      <w:r>
        <w:rPr>
          <w:rFonts w:ascii="Times New Roman" w:hAnsi="Times New Roman"/>
          <w:sz w:val="24"/>
          <w:szCs w:val="24"/>
        </w:rPr>
        <w:t>June 16</w:t>
      </w:r>
      <w:r w:rsidRPr="00E348C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to July 11</w:t>
      </w:r>
      <w:r w:rsidRPr="00E348C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2014-.</w:t>
      </w:r>
    </w:p>
    <w:p w:rsidR="00E348CE" w:rsidRDefault="00E348CE" w:rsidP="001820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Certificate of Participation from International Education Center in English as a Second Language – April 2014 – July 2014.</w:t>
      </w:r>
    </w:p>
    <w:p w:rsidR="001820A4" w:rsidRPr="001820A4" w:rsidRDefault="001820A4" w:rsidP="001820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1820A4">
        <w:rPr>
          <w:rFonts w:ascii="Times New Roman" w:hAnsi="Times New Roman"/>
          <w:sz w:val="24"/>
          <w:szCs w:val="24"/>
        </w:rPr>
        <w:t>Preparation for introductory biology- DNA to Organisms, 2014</w:t>
      </w:r>
      <w:r w:rsidR="00D47165">
        <w:rPr>
          <w:rFonts w:ascii="Times New Roman" w:hAnsi="Times New Roman"/>
          <w:sz w:val="24"/>
          <w:szCs w:val="24"/>
        </w:rPr>
        <w:t xml:space="preserve"> (Coursera)</w:t>
      </w:r>
      <w:r>
        <w:rPr>
          <w:rFonts w:ascii="Times New Roman" w:hAnsi="Times New Roman"/>
          <w:sz w:val="24"/>
          <w:szCs w:val="24"/>
        </w:rPr>
        <w:t>.</w:t>
      </w:r>
    </w:p>
    <w:p w:rsidR="00716DC8" w:rsidRPr="001820A4" w:rsidRDefault="001820A4" w:rsidP="001820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1820A4">
        <w:rPr>
          <w:rFonts w:ascii="Times New Roman" w:hAnsi="Times New Roman"/>
          <w:sz w:val="24"/>
          <w:szCs w:val="24"/>
        </w:rPr>
        <w:t>Introduction to genetics and evolution (non-credit course offered by Duke University), 2015</w:t>
      </w:r>
      <w:r w:rsidR="00D47165">
        <w:rPr>
          <w:rFonts w:ascii="Times New Roman" w:hAnsi="Times New Roman"/>
          <w:sz w:val="24"/>
          <w:szCs w:val="24"/>
        </w:rPr>
        <w:t xml:space="preserve"> (Coursera)</w:t>
      </w:r>
      <w:r>
        <w:rPr>
          <w:rFonts w:ascii="Times New Roman" w:hAnsi="Times New Roman"/>
          <w:sz w:val="24"/>
          <w:szCs w:val="24"/>
        </w:rPr>
        <w:t>.</w:t>
      </w:r>
    </w:p>
    <w:p w:rsidR="00AC22D7" w:rsidRDefault="001820A4" w:rsidP="001820A4">
      <w:pPr>
        <w:pStyle w:val="ListParagraph"/>
        <w:numPr>
          <w:ilvl w:val="0"/>
          <w:numId w:val="23"/>
        </w:numPr>
        <w:rPr>
          <w:rFonts w:ascii="Times New Roman" w:hAnsi="Times New Roman"/>
          <w:sz w:val="24"/>
          <w:szCs w:val="24"/>
        </w:rPr>
      </w:pPr>
      <w:r w:rsidRPr="001820A4">
        <w:rPr>
          <w:rFonts w:ascii="Times New Roman" w:hAnsi="Times New Roman"/>
          <w:sz w:val="24"/>
          <w:szCs w:val="24"/>
        </w:rPr>
        <w:t>Understanding the brain: the neurobiology of everyday life (non-credit course offered by University of Chicago), 2015</w:t>
      </w:r>
      <w:r w:rsidR="00D47165">
        <w:rPr>
          <w:rFonts w:ascii="Times New Roman" w:hAnsi="Times New Roman"/>
          <w:sz w:val="24"/>
          <w:szCs w:val="24"/>
        </w:rPr>
        <w:t xml:space="preserve"> (Coursera)</w:t>
      </w:r>
      <w:r>
        <w:rPr>
          <w:rFonts w:ascii="Times New Roman" w:hAnsi="Times New Roman"/>
          <w:sz w:val="24"/>
          <w:szCs w:val="24"/>
        </w:rPr>
        <w:t>.</w:t>
      </w:r>
    </w:p>
    <w:p w:rsidR="00EE2D8E" w:rsidRDefault="00EE2D8E" w:rsidP="00EE2D8E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EE2D8E" w:rsidRDefault="00EE2D8E" w:rsidP="00EE2D8E">
      <w:pPr>
        <w:rPr>
          <w:rFonts w:ascii="Times New Roman" w:hAnsi="Times New Roman"/>
          <w:b/>
          <w:sz w:val="24"/>
          <w:szCs w:val="24"/>
          <w:u w:val="single"/>
        </w:rPr>
      </w:pPr>
      <w:r w:rsidRPr="00EE2D8E">
        <w:rPr>
          <w:rFonts w:ascii="Times New Roman" w:hAnsi="Times New Roman"/>
          <w:b/>
          <w:sz w:val="24"/>
          <w:szCs w:val="24"/>
          <w:u w:val="single"/>
        </w:rPr>
        <w:t>VOLUNTEER EXPERIENCE</w:t>
      </w:r>
    </w:p>
    <w:p w:rsidR="00EE2D8E" w:rsidRPr="00EE2D8E" w:rsidRDefault="00EE2D8E" w:rsidP="00EE2D8E">
      <w:pPr>
        <w:pStyle w:val="ListParagraph"/>
        <w:numPr>
          <w:ilvl w:val="0"/>
          <w:numId w:val="24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EE2D8E">
        <w:rPr>
          <w:rFonts w:ascii="Times New Roman" w:hAnsi="Times New Roman"/>
          <w:sz w:val="24"/>
          <w:szCs w:val="24"/>
        </w:rPr>
        <w:t>Assistant teacher in St John’s Public School, Nainital, India (</w:t>
      </w:r>
      <w:r>
        <w:rPr>
          <w:rFonts w:ascii="Times New Roman" w:hAnsi="Times New Roman"/>
          <w:sz w:val="24"/>
          <w:szCs w:val="24"/>
        </w:rPr>
        <w:t>July 2006- November 2007</w:t>
      </w:r>
      <w:r w:rsidRPr="00EE2D8E">
        <w:rPr>
          <w:rFonts w:ascii="Times New Roman" w:hAnsi="Times New Roman"/>
          <w:sz w:val="24"/>
          <w:szCs w:val="24"/>
        </w:rPr>
        <w:t>).</w:t>
      </w:r>
    </w:p>
    <w:p w:rsidR="00EE2D8E" w:rsidRPr="00EE2D8E" w:rsidRDefault="00EE2D8E" w:rsidP="00EE2D8E">
      <w:pPr>
        <w:rPr>
          <w:rFonts w:ascii="Times New Roman" w:hAnsi="Times New Roman"/>
          <w:sz w:val="24"/>
          <w:szCs w:val="24"/>
        </w:rPr>
      </w:pPr>
    </w:p>
    <w:p w:rsidR="001820A4" w:rsidRDefault="001820A4" w:rsidP="00716DC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820A4" w:rsidRPr="001820A4" w:rsidRDefault="001820A4" w:rsidP="00716DC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820A4" w:rsidRPr="0018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2C" w:rsidRDefault="004B392C" w:rsidP="00187F9A">
      <w:pPr>
        <w:spacing w:after="0" w:line="240" w:lineRule="auto"/>
      </w:pPr>
      <w:r>
        <w:separator/>
      </w:r>
    </w:p>
  </w:endnote>
  <w:endnote w:type="continuationSeparator" w:id="0">
    <w:p w:rsidR="004B392C" w:rsidRDefault="004B392C" w:rsidP="00187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2C" w:rsidRDefault="004B392C" w:rsidP="00187F9A">
      <w:pPr>
        <w:spacing w:after="0" w:line="240" w:lineRule="auto"/>
      </w:pPr>
      <w:r>
        <w:separator/>
      </w:r>
    </w:p>
  </w:footnote>
  <w:footnote w:type="continuationSeparator" w:id="0">
    <w:p w:rsidR="004B392C" w:rsidRDefault="004B392C" w:rsidP="00187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81DA7"/>
    <w:multiLevelType w:val="hybridMultilevel"/>
    <w:tmpl w:val="6B4A7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F259A"/>
    <w:multiLevelType w:val="hybridMultilevel"/>
    <w:tmpl w:val="4772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40BA2"/>
    <w:multiLevelType w:val="hybridMultilevel"/>
    <w:tmpl w:val="CFB0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75EDD"/>
    <w:multiLevelType w:val="hybridMultilevel"/>
    <w:tmpl w:val="3230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64464"/>
    <w:multiLevelType w:val="multilevel"/>
    <w:tmpl w:val="09880036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8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8EE68F8"/>
    <w:multiLevelType w:val="multilevel"/>
    <w:tmpl w:val="9A9E31F0"/>
    <w:lvl w:ilvl="0">
      <w:start w:val="2001"/>
      <w:numFmt w:val="decimal"/>
      <w:lvlText w:val="%1"/>
      <w:lvlJc w:val="left"/>
      <w:pPr>
        <w:ind w:left="1035" w:hanging="1035"/>
      </w:pPr>
      <w:rPr>
        <w:rFonts w:hint="default"/>
        <w:b w:val="0"/>
      </w:rPr>
    </w:lvl>
    <w:lvl w:ilvl="1">
      <w:start w:val="2002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>
    <w:nsid w:val="2CE216B3"/>
    <w:multiLevelType w:val="hybridMultilevel"/>
    <w:tmpl w:val="FC0AD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27FD7"/>
    <w:multiLevelType w:val="hybridMultilevel"/>
    <w:tmpl w:val="6E24F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E2F26"/>
    <w:multiLevelType w:val="hybridMultilevel"/>
    <w:tmpl w:val="55E2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75620"/>
    <w:multiLevelType w:val="multilevel"/>
    <w:tmpl w:val="BA38A772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2008"/>
      <w:numFmt w:val="decimal"/>
      <w:lvlText w:val="%1-%2"/>
      <w:lvlJc w:val="left"/>
      <w:pPr>
        <w:ind w:left="1035" w:hanging="1035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0">
    <w:nsid w:val="35AD5C3A"/>
    <w:multiLevelType w:val="hybridMultilevel"/>
    <w:tmpl w:val="F40886B0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1A15B5"/>
    <w:multiLevelType w:val="hybridMultilevel"/>
    <w:tmpl w:val="D4B8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6E4006"/>
    <w:multiLevelType w:val="hybridMultilevel"/>
    <w:tmpl w:val="D45C83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E391F"/>
    <w:multiLevelType w:val="hybridMultilevel"/>
    <w:tmpl w:val="28F82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512C77"/>
    <w:multiLevelType w:val="hybridMultilevel"/>
    <w:tmpl w:val="162E5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0F6374"/>
    <w:multiLevelType w:val="hybridMultilevel"/>
    <w:tmpl w:val="6826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DD0724"/>
    <w:multiLevelType w:val="hybridMultilevel"/>
    <w:tmpl w:val="50B0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2F7EDD"/>
    <w:multiLevelType w:val="hybridMultilevel"/>
    <w:tmpl w:val="2CD8D7F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02F76"/>
    <w:multiLevelType w:val="hybridMultilevel"/>
    <w:tmpl w:val="F0687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90A22"/>
    <w:multiLevelType w:val="hybridMultilevel"/>
    <w:tmpl w:val="CE866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51158E"/>
    <w:multiLevelType w:val="hybridMultilevel"/>
    <w:tmpl w:val="36025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983139"/>
    <w:multiLevelType w:val="hybridMultilevel"/>
    <w:tmpl w:val="0BB69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27183"/>
    <w:multiLevelType w:val="hybridMultilevel"/>
    <w:tmpl w:val="83CA4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A7107E"/>
    <w:multiLevelType w:val="hybridMultilevel"/>
    <w:tmpl w:val="B270E7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2"/>
  </w:num>
  <w:num w:numId="5">
    <w:abstractNumId w:val="11"/>
  </w:num>
  <w:num w:numId="6">
    <w:abstractNumId w:val="0"/>
  </w:num>
  <w:num w:numId="7">
    <w:abstractNumId w:val="7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23"/>
  </w:num>
  <w:num w:numId="13">
    <w:abstractNumId w:val="15"/>
  </w:num>
  <w:num w:numId="14">
    <w:abstractNumId w:val="14"/>
  </w:num>
  <w:num w:numId="15">
    <w:abstractNumId w:val="6"/>
  </w:num>
  <w:num w:numId="16">
    <w:abstractNumId w:val="20"/>
  </w:num>
  <w:num w:numId="17">
    <w:abstractNumId w:val="10"/>
  </w:num>
  <w:num w:numId="18">
    <w:abstractNumId w:val="22"/>
  </w:num>
  <w:num w:numId="19">
    <w:abstractNumId w:val="4"/>
  </w:num>
  <w:num w:numId="20">
    <w:abstractNumId w:val="1"/>
  </w:num>
  <w:num w:numId="21">
    <w:abstractNumId w:val="5"/>
  </w:num>
  <w:num w:numId="22">
    <w:abstractNumId w:val="9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90"/>
    <w:rsid w:val="00066D62"/>
    <w:rsid w:val="00075CFA"/>
    <w:rsid w:val="00090B72"/>
    <w:rsid w:val="000B0A77"/>
    <w:rsid w:val="000C047E"/>
    <w:rsid w:val="000C3CC9"/>
    <w:rsid w:val="0011317C"/>
    <w:rsid w:val="0014355E"/>
    <w:rsid w:val="001820A4"/>
    <w:rsid w:val="00187F9A"/>
    <w:rsid w:val="002C006A"/>
    <w:rsid w:val="002C0910"/>
    <w:rsid w:val="002C6BA9"/>
    <w:rsid w:val="002E59F4"/>
    <w:rsid w:val="00314311"/>
    <w:rsid w:val="00314918"/>
    <w:rsid w:val="00363495"/>
    <w:rsid w:val="00372588"/>
    <w:rsid w:val="003773BE"/>
    <w:rsid w:val="003E06B2"/>
    <w:rsid w:val="00414686"/>
    <w:rsid w:val="00487CDB"/>
    <w:rsid w:val="004A5DBF"/>
    <w:rsid w:val="004B392C"/>
    <w:rsid w:val="004C742F"/>
    <w:rsid w:val="004D192C"/>
    <w:rsid w:val="004E579F"/>
    <w:rsid w:val="005017C6"/>
    <w:rsid w:val="005130E0"/>
    <w:rsid w:val="0054181A"/>
    <w:rsid w:val="00552DB6"/>
    <w:rsid w:val="00564125"/>
    <w:rsid w:val="00575759"/>
    <w:rsid w:val="00596782"/>
    <w:rsid w:val="005A7999"/>
    <w:rsid w:val="005E4B3F"/>
    <w:rsid w:val="005F0C7B"/>
    <w:rsid w:val="00645009"/>
    <w:rsid w:val="006637F3"/>
    <w:rsid w:val="00685A20"/>
    <w:rsid w:val="006B1174"/>
    <w:rsid w:val="006B3039"/>
    <w:rsid w:val="006D7F35"/>
    <w:rsid w:val="00716DC8"/>
    <w:rsid w:val="00725690"/>
    <w:rsid w:val="00732F9A"/>
    <w:rsid w:val="007660C3"/>
    <w:rsid w:val="00794917"/>
    <w:rsid w:val="007D753A"/>
    <w:rsid w:val="0085136B"/>
    <w:rsid w:val="00863B80"/>
    <w:rsid w:val="00890D05"/>
    <w:rsid w:val="008A38C5"/>
    <w:rsid w:val="008E3A49"/>
    <w:rsid w:val="00904ACD"/>
    <w:rsid w:val="00952605"/>
    <w:rsid w:val="009A6BC3"/>
    <w:rsid w:val="009F4A4A"/>
    <w:rsid w:val="00A37E1B"/>
    <w:rsid w:val="00A40CC3"/>
    <w:rsid w:val="00A7175C"/>
    <w:rsid w:val="00A85EA4"/>
    <w:rsid w:val="00AC22D7"/>
    <w:rsid w:val="00AD3160"/>
    <w:rsid w:val="00AF2945"/>
    <w:rsid w:val="00B12260"/>
    <w:rsid w:val="00B23B0D"/>
    <w:rsid w:val="00B33BEA"/>
    <w:rsid w:val="00B42CA9"/>
    <w:rsid w:val="00B90AB3"/>
    <w:rsid w:val="00BB6F57"/>
    <w:rsid w:val="00BC355E"/>
    <w:rsid w:val="00BD3CA8"/>
    <w:rsid w:val="00BD5D6B"/>
    <w:rsid w:val="00C27CDD"/>
    <w:rsid w:val="00C47E73"/>
    <w:rsid w:val="00CF74C5"/>
    <w:rsid w:val="00D47165"/>
    <w:rsid w:val="00E348CE"/>
    <w:rsid w:val="00E45CD1"/>
    <w:rsid w:val="00E47989"/>
    <w:rsid w:val="00E7603E"/>
    <w:rsid w:val="00E85EF9"/>
    <w:rsid w:val="00EE2D8E"/>
    <w:rsid w:val="00F21CDF"/>
    <w:rsid w:val="00F245A6"/>
    <w:rsid w:val="00F24FF0"/>
    <w:rsid w:val="00F85626"/>
    <w:rsid w:val="00F907E7"/>
    <w:rsid w:val="00F91536"/>
    <w:rsid w:val="00FC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69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725690"/>
    <w:pPr>
      <w:ind w:left="720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9A6B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9A"/>
  </w:style>
  <w:style w:type="paragraph" w:styleId="Footer">
    <w:name w:val="footer"/>
    <w:basedOn w:val="Normal"/>
    <w:link w:val="FooterChar"/>
    <w:uiPriority w:val="99"/>
    <w:unhideWhenUsed/>
    <w:rsid w:val="0018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69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725690"/>
    <w:pPr>
      <w:ind w:left="720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9A6B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F9A"/>
  </w:style>
  <w:style w:type="paragraph" w:styleId="Footer">
    <w:name w:val="footer"/>
    <w:basedOn w:val="Normal"/>
    <w:link w:val="FooterChar"/>
    <w:uiPriority w:val="99"/>
    <w:unhideWhenUsed/>
    <w:rsid w:val="00187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2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2013-05-24T13:49:00Z</cp:lastPrinted>
  <dcterms:created xsi:type="dcterms:W3CDTF">2016-01-05T17:09:00Z</dcterms:created>
  <dcterms:modified xsi:type="dcterms:W3CDTF">2016-01-19T16:44:00Z</dcterms:modified>
</cp:coreProperties>
</file>