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94" w:rsidRPr="001F1F43" w:rsidRDefault="003B2794" w:rsidP="003B2794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1F43">
        <w:rPr>
          <w:rFonts w:ascii="Times New Roman" w:hAnsi="Times New Roman" w:cs="Times New Roman"/>
          <w:b/>
          <w:sz w:val="28"/>
          <w:szCs w:val="28"/>
          <w:lang w:val="en-US"/>
        </w:rPr>
        <w:t>PROFESSIONAL PROFILE</w:t>
      </w:r>
    </w:p>
    <w:p w:rsidR="003B2794" w:rsidRPr="001F1F43" w:rsidRDefault="003B2794" w:rsidP="003B2794">
      <w:pPr>
        <w:pStyle w:val="Sinespaciado"/>
        <w:rPr>
          <w:rFonts w:ascii="Times New Roman" w:hAnsi="Times New Roman" w:cs="Times New Roman"/>
          <w:lang w:val="en-US"/>
        </w:rPr>
      </w:pPr>
    </w:p>
    <w:p w:rsidR="003B2794" w:rsidRPr="001F1F43" w:rsidRDefault="003B2794" w:rsidP="003B2794">
      <w:pPr>
        <w:pStyle w:val="Sinespaciado"/>
        <w:rPr>
          <w:rFonts w:ascii="Times New Roman" w:hAnsi="Times New Roman" w:cs="Times New Roman"/>
          <w:lang w:val="en-US"/>
        </w:rPr>
      </w:pPr>
    </w:p>
    <w:p w:rsidR="001428C9" w:rsidRPr="001F1F43" w:rsidRDefault="003B2794" w:rsidP="003B2794">
      <w:pPr>
        <w:pStyle w:val="Sinespaciado"/>
        <w:jc w:val="center"/>
        <w:rPr>
          <w:rFonts w:ascii="Times New Roman" w:hAnsi="Times New Roman" w:cs="Times New Roman"/>
          <w:b/>
          <w:lang w:val="en-US"/>
        </w:rPr>
      </w:pPr>
      <w:r w:rsidRPr="001F1F43">
        <w:rPr>
          <w:rFonts w:ascii="Times New Roman" w:hAnsi="Times New Roman" w:cs="Times New Roman"/>
          <w:b/>
          <w:lang w:val="en-US"/>
        </w:rPr>
        <w:t>EDUARDO E SANTOS</w:t>
      </w:r>
    </w:p>
    <w:p w:rsidR="003B2794" w:rsidRDefault="003B2794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B2794" w:rsidRPr="003B2794" w:rsidRDefault="000241A1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4708 NW-107 TH.</w:t>
      </w:r>
      <w:proofErr w:type="gramEnd"/>
      <w:r>
        <w:rPr>
          <w:rFonts w:ascii="Times New Roman" w:hAnsi="Times New Roman" w:cs="Times New Roman"/>
          <w:lang w:val="en-US"/>
        </w:rPr>
        <w:t xml:space="preserve"> AVE.SUITE 506</w:t>
      </w:r>
      <w:r w:rsidR="003B2794" w:rsidRPr="003B2794">
        <w:rPr>
          <w:rFonts w:ascii="Times New Roman" w:hAnsi="Times New Roman" w:cs="Times New Roman"/>
          <w:lang w:val="en-US"/>
        </w:rPr>
        <w:t>, DORAL,</w:t>
      </w:r>
      <w:r w:rsidR="00677F67">
        <w:rPr>
          <w:rFonts w:ascii="Times New Roman" w:hAnsi="Times New Roman" w:cs="Times New Roman"/>
          <w:lang w:val="en-US"/>
        </w:rPr>
        <w:t xml:space="preserve"> </w:t>
      </w:r>
      <w:r w:rsidR="003B2794" w:rsidRPr="003B2794">
        <w:rPr>
          <w:rFonts w:ascii="Times New Roman" w:hAnsi="Times New Roman" w:cs="Times New Roman"/>
          <w:lang w:val="en-US"/>
        </w:rPr>
        <w:t>FL 33178</w:t>
      </w:r>
    </w:p>
    <w:p w:rsidR="003B2794" w:rsidRDefault="003B2794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 (305) 775-2250</w:t>
      </w:r>
    </w:p>
    <w:p w:rsidR="003B2794" w:rsidRDefault="003B2794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(786) 409-7052</w:t>
      </w:r>
    </w:p>
    <w:p w:rsidR="003B2794" w:rsidRDefault="000D7669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  <w:hyperlink r:id="rId5" w:history="1">
        <w:r w:rsidR="003B2794" w:rsidRPr="00C22E80">
          <w:rPr>
            <w:rStyle w:val="Hipervnculo"/>
            <w:rFonts w:ascii="Times New Roman" w:hAnsi="Times New Roman" w:cs="Times New Roman"/>
            <w:lang w:val="en-US"/>
          </w:rPr>
          <w:t>Bansolnetcorp.11@hotmail.com</w:t>
        </w:r>
      </w:hyperlink>
    </w:p>
    <w:p w:rsidR="003B2794" w:rsidRDefault="003B2794" w:rsidP="003B2794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B2794" w:rsidRPr="003B2794" w:rsidRDefault="003B2794" w:rsidP="003B2794">
      <w:pPr>
        <w:pStyle w:val="Sinespaciado"/>
        <w:rPr>
          <w:rFonts w:ascii="Times New Roman" w:hAnsi="Times New Roman" w:cs="Times New Roman"/>
          <w:lang w:val="en-US"/>
        </w:rPr>
      </w:pPr>
    </w:p>
    <w:p w:rsidR="003B2794" w:rsidRPr="003B2794" w:rsidRDefault="003B2794" w:rsidP="003B2794">
      <w:pPr>
        <w:pStyle w:val="Sinespaciado"/>
        <w:rPr>
          <w:rFonts w:ascii="Times New Roman" w:hAnsi="Times New Roman" w:cs="Times New Roman"/>
          <w:lang w:val="en-US"/>
        </w:rPr>
      </w:pPr>
    </w:p>
    <w:p w:rsidR="003B2794" w:rsidRPr="00576544" w:rsidRDefault="003B27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544">
        <w:rPr>
          <w:rFonts w:ascii="Times New Roman" w:hAnsi="Times New Roman" w:cs="Times New Roman"/>
          <w:b/>
          <w:sz w:val="24"/>
          <w:szCs w:val="24"/>
          <w:lang w:val="en-US"/>
        </w:rPr>
        <w:t>EDUCATION &amp; RELATED EXPERIENCES:</w:t>
      </w:r>
    </w:p>
    <w:p w:rsidR="003B2794" w:rsidRPr="00576544" w:rsidRDefault="003B2794" w:rsidP="005765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544">
        <w:rPr>
          <w:rFonts w:ascii="Times New Roman" w:hAnsi="Times New Roman" w:cs="Times New Roman"/>
          <w:lang w:val="en-US"/>
        </w:rPr>
        <w:t>ECONOMIST</w:t>
      </w:r>
      <w:r w:rsidR="00DE236E" w:rsidRPr="00576544">
        <w:rPr>
          <w:rFonts w:ascii="Times New Roman" w:hAnsi="Times New Roman" w:cs="Times New Roman"/>
          <w:lang w:val="en-US"/>
        </w:rPr>
        <w:t xml:space="preserve"> AND FINANCIAL CONSULTANT</w:t>
      </w:r>
    </w:p>
    <w:p w:rsidR="00DE236E" w:rsidRPr="00576544" w:rsidRDefault="00DE236E" w:rsidP="005765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544">
        <w:rPr>
          <w:rFonts w:ascii="Times New Roman" w:hAnsi="Times New Roman" w:cs="Times New Roman"/>
          <w:lang w:val="en-US"/>
        </w:rPr>
        <w:t>MASTER DEGREE IN BUSINESS ADMINISTRATION</w:t>
      </w:r>
    </w:p>
    <w:p w:rsidR="00DE236E" w:rsidRPr="00576544" w:rsidRDefault="00DE236E" w:rsidP="005765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76544">
        <w:rPr>
          <w:rFonts w:ascii="Times New Roman" w:hAnsi="Times New Roman" w:cs="Times New Roman"/>
          <w:lang w:val="en-US"/>
        </w:rPr>
        <w:t>AUDITOR &amp; C.P.A.</w:t>
      </w:r>
    </w:p>
    <w:p w:rsidR="00DE236E" w:rsidRDefault="00DE236E">
      <w:pPr>
        <w:rPr>
          <w:rFonts w:ascii="Times New Roman" w:hAnsi="Times New Roman" w:cs="Times New Roman"/>
          <w:lang w:val="en-US"/>
        </w:rPr>
      </w:pPr>
    </w:p>
    <w:p w:rsidR="00DE236E" w:rsidRPr="00576544" w:rsidRDefault="00DE23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544">
        <w:rPr>
          <w:rFonts w:ascii="Times New Roman" w:hAnsi="Times New Roman" w:cs="Times New Roman"/>
          <w:b/>
          <w:sz w:val="24"/>
          <w:szCs w:val="24"/>
          <w:lang w:val="en-US"/>
        </w:rPr>
        <w:t>PROFESSIONAL EXPERIENCE:</w:t>
      </w:r>
    </w:p>
    <w:p w:rsidR="00DE236E" w:rsidRPr="00576544" w:rsidRDefault="00DE236E">
      <w:pPr>
        <w:rPr>
          <w:rFonts w:ascii="Times New Roman" w:hAnsi="Times New Roman" w:cs="Times New Roman"/>
          <w:b/>
          <w:lang w:val="en-US"/>
        </w:rPr>
      </w:pPr>
      <w:r w:rsidRPr="00576544">
        <w:rPr>
          <w:rFonts w:ascii="Times New Roman" w:hAnsi="Times New Roman" w:cs="Times New Roman"/>
          <w:b/>
          <w:lang w:val="en-US"/>
        </w:rPr>
        <w:t>NOV 2005 – PRESENT     STELCOM CORP – MIAMI, FL (FINANCIAL CONSULTANT)</w:t>
      </w:r>
    </w:p>
    <w:p w:rsidR="00DE236E" w:rsidRDefault="00DE23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             DIRECTOR</w:t>
      </w:r>
    </w:p>
    <w:p w:rsidR="00DE236E" w:rsidRPr="00536AB0" w:rsidRDefault="00DE236E" w:rsidP="00536AB0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Business Solutions and IT Services</w:t>
      </w:r>
    </w:p>
    <w:p w:rsidR="00DE236E" w:rsidRPr="00536AB0" w:rsidRDefault="00DE236E" w:rsidP="00536AB0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Telecommunications Services – Digitalization Software</w:t>
      </w:r>
    </w:p>
    <w:p w:rsidR="001D6A4F" w:rsidRDefault="001D6A4F" w:rsidP="00536AB0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Election Platform</w:t>
      </w:r>
    </w:p>
    <w:p w:rsidR="001F1F43" w:rsidRDefault="001F1F43" w:rsidP="001F1F43">
      <w:pPr>
        <w:pStyle w:val="Prrafodelista"/>
        <w:ind w:left="2880"/>
        <w:rPr>
          <w:rFonts w:ascii="Times New Roman" w:hAnsi="Times New Roman" w:cs="Times New Roman"/>
          <w:lang w:val="en-US"/>
        </w:rPr>
      </w:pPr>
    </w:p>
    <w:p w:rsidR="001F1F43" w:rsidRPr="00576544" w:rsidRDefault="001F1F43" w:rsidP="001F1F43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 </w:t>
      </w:r>
      <w:r w:rsidRPr="00576544">
        <w:rPr>
          <w:rFonts w:ascii="Times New Roman" w:hAnsi="Times New Roman" w:cs="Times New Roman"/>
          <w:b/>
          <w:sz w:val="20"/>
          <w:szCs w:val="20"/>
          <w:lang w:val="en-US"/>
        </w:rPr>
        <w:t>BANSOLNET CORP – MIAMI, FL (FINANCIAL CONSULTANT)</w:t>
      </w:r>
    </w:p>
    <w:p w:rsidR="001F1F43" w:rsidRDefault="001F1F43" w:rsidP="001F1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DIRECTOR</w:t>
      </w:r>
    </w:p>
    <w:p w:rsidR="001F1F43" w:rsidRPr="00536AB0" w:rsidRDefault="001F1F43" w:rsidP="001F1F43">
      <w:pPr>
        <w:pStyle w:val="Prrafodelista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Investments</w:t>
      </w:r>
    </w:p>
    <w:p w:rsidR="001F1F43" w:rsidRDefault="001F1F43" w:rsidP="001F1F43">
      <w:pPr>
        <w:pStyle w:val="Prrafodelista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Residential &amp; Commercial Lending</w:t>
      </w:r>
    </w:p>
    <w:p w:rsidR="001F1F43" w:rsidRDefault="001F1F43" w:rsidP="001F1F43">
      <w:pPr>
        <w:pStyle w:val="Prrafodelista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Factoring International</w:t>
      </w:r>
    </w:p>
    <w:p w:rsidR="001F1F43" w:rsidRPr="00536AB0" w:rsidRDefault="001F1F43" w:rsidP="001F1F43">
      <w:pPr>
        <w:pStyle w:val="Prrafodelista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Financial Analyst</w:t>
      </w:r>
    </w:p>
    <w:p w:rsidR="001F1F43" w:rsidRPr="00536AB0" w:rsidRDefault="001F1F43" w:rsidP="001F1F43">
      <w:pPr>
        <w:pStyle w:val="Prrafodelista"/>
        <w:ind w:left="2880"/>
        <w:rPr>
          <w:rFonts w:ascii="Times New Roman" w:hAnsi="Times New Roman" w:cs="Times New Roman"/>
          <w:lang w:val="en-US"/>
        </w:rPr>
      </w:pPr>
    </w:p>
    <w:p w:rsidR="001D6A4F" w:rsidRPr="00576544" w:rsidRDefault="001D6A4F">
      <w:pPr>
        <w:rPr>
          <w:rFonts w:ascii="Times New Roman" w:hAnsi="Times New Roman" w:cs="Times New Roman"/>
          <w:b/>
          <w:lang w:val="en-US"/>
        </w:rPr>
      </w:pPr>
      <w:r w:rsidRPr="00576544">
        <w:rPr>
          <w:rFonts w:ascii="Times New Roman" w:hAnsi="Times New Roman" w:cs="Times New Roman"/>
          <w:b/>
          <w:lang w:val="en-US"/>
        </w:rPr>
        <w:t xml:space="preserve">                                             SATEC INT CORP – MIAMI, FL (FINANCIAL CONSULTANT)</w:t>
      </w:r>
    </w:p>
    <w:p w:rsidR="001D6A4F" w:rsidRDefault="001D6A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DIRECTOR</w:t>
      </w:r>
    </w:p>
    <w:p w:rsidR="001D6A4F" w:rsidRPr="00536AB0" w:rsidRDefault="001D6A4F" w:rsidP="00536AB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Construction and Engineering Services</w:t>
      </w:r>
    </w:p>
    <w:p w:rsidR="001D6A4F" w:rsidRDefault="001D6A4F" w:rsidP="00536AB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Pre-engineering Buildings manufactures</w:t>
      </w:r>
    </w:p>
    <w:p w:rsidR="001F1F43" w:rsidRPr="00536AB0" w:rsidRDefault="001F1F43" w:rsidP="00536AB0">
      <w:pPr>
        <w:pStyle w:val="Prrafodelista"/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Financial &amp; Business  Consultant</w:t>
      </w:r>
    </w:p>
    <w:p w:rsidR="001D6A4F" w:rsidRPr="00576544" w:rsidRDefault="001D6A4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76544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                                        </w:t>
      </w:r>
      <w:r w:rsidR="0057654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="001F1F4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047B93" w:rsidRDefault="001D6A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</w:t>
      </w:r>
    </w:p>
    <w:p w:rsidR="00536AB0" w:rsidRPr="00047B93" w:rsidRDefault="00536AB0">
      <w:pPr>
        <w:rPr>
          <w:rFonts w:ascii="Times New Roman" w:hAnsi="Times New Roman" w:cs="Times New Roman"/>
          <w:lang w:val="en-US"/>
        </w:rPr>
      </w:pPr>
      <w:r w:rsidRPr="00576544">
        <w:rPr>
          <w:rFonts w:ascii="Times New Roman" w:hAnsi="Times New Roman" w:cs="Times New Roman"/>
          <w:b/>
          <w:lang w:val="en-US"/>
        </w:rPr>
        <w:t xml:space="preserve">OCT 2002 – OCT </w:t>
      </w:r>
      <w:r>
        <w:rPr>
          <w:rFonts w:ascii="Times New Roman" w:hAnsi="Times New Roman" w:cs="Times New Roman"/>
          <w:b/>
          <w:lang w:val="en-US"/>
        </w:rPr>
        <w:t xml:space="preserve">2005  </w:t>
      </w:r>
      <w:r w:rsidRPr="00576544">
        <w:rPr>
          <w:rFonts w:ascii="Times New Roman" w:hAnsi="Times New Roman" w:cs="Times New Roman"/>
          <w:b/>
          <w:lang w:val="en-US"/>
        </w:rPr>
        <w:t xml:space="preserve"> INTERNATIONAL MONETARY GROUP, MIAMI, FL</w:t>
      </w:r>
    </w:p>
    <w:p w:rsidR="001D6A4F" w:rsidRDefault="005765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</w:t>
      </w:r>
      <w:r w:rsidR="00AF56FD">
        <w:rPr>
          <w:rFonts w:ascii="Times New Roman" w:hAnsi="Times New Roman" w:cs="Times New Roman"/>
          <w:lang w:val="en-US"/>
        </w:rPr>
        <w:t>DIRECTOR</w:t>
      </w:r>
    </w:p>
    <w:p w:rsidR="00AF56FD" w:rsidRPr="00536AB0" w:rsidRDefault="00AF56FD" w:rsidP="00536AB0">
      <w:pPr>
        <w:pStyle w:val="Prrafodelista"/>
        <w:numPr>
          <w:ilvl w:val="3"/>
          <w:numId w:val="5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Residential and Corporate Lending</w:t>
      </w:r>
    </w:p>
    <w:p w:rsidR="00AF56FD" w:rsidRPr="00536AB0" w:rsidRDefault="00AF56FD" w:rsidP="00536AB0">
      <w:pPr>
        <w:pStyle w:val="Prrafodelista"/>
        <w:numPr>
          <w:ilvl w:val="3"/>
          <w:numId w:val="5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Developed new projects, associated with General Contractors</w:t>
      </w:r>
    </w:p>
    <w:p w:rsidR="00AF56FD" w:rsidRPr="00536AB0" w:rsidRDefault="00AF56FD" w:rsidP="00536AB0">
      <w:pPr>
        <w:pStyle w:val="Prrafodelista"/>
        <w:numPr>
          <w:ilvl w:val="3"/>
          <w:numId w:val="5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Senior Loan Officer</w:t>
      </w:r>
    </w:p>
    <w:p w:rsidR="00047B93" w:rsidRDefault="00047B93">
      <w:pPr>
        <w:rPr>
          <w:rFonts w:ascii="Times New Roman" w:hAnsi="Times New Roman" w:cs="Times New Roman"/>
          <w:b/>
          <w:sz w:val="20"/>
          <w:szCs w:val="20"/>
        </w:rPr>
      </w:pPr>
    </w:p>
    <w:p w:rsidR="00AF56FD" w:rsidRPr="00B1512B" w:rsidRDefault="00AF56FD">
      <w:pPr>
        <w:rPr>
          <w:rFonts w:ascii="Times New Roman" w:hAnsi="Times New Roman" w:cs="Times New Roman"/>
          <w:b/>
          <w:sz w:val="20"/>
          <w:szCs w:val="20"/>
        </w:rPr>
      </w:pPr>
      <w:r w:rsidRPr="00B1512B">
        <w:rPr>
          <w:rFonts w:ascii="Times New Roman" w:hAnsi="Times New Roman" w:cs="Times New Roman"/>
          <w:b/>
          <w:sz w:val="20"/>
          <w:szCs w:val="20"/>
        </w:rPr>
        <w:t xml:space="preserve">NOV 1998 – 2002            </w:t>
      </w:r>
      <w:r w:rsidR="00B1512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B1512B">
        <w:rPr>
          <w:rFonts w:ascii="Times New Roman" w:hAnsi="Times New Roman" w:cs="Times New Roman"/>
          <w:b/>
          <w:sz w:val="20"/>
          <w:szCs w:val="20"/>
        </w:rPr>
        <w:t xml:space="preserve"> VICENTE ROCAFUERTE UNIVERSITY, GUAYAQUIL, ECUADOR</w:t>
      </w:r>
    </w:p>
    <w:p w:rsidR="00AF56FD" w:rsidRDefault="00AF56FD">
      <w:pPr>
        <w:rPr>
          <w:rFonts w:ascii="Times New Roman" w:hAnsi="Times New Roman" w:cs="Times New Roman"/>
          <w:lang w:val="en-US"/>
        </w:rPr>
      </w:pPr>
      <w:r w:rsidRPr="00576544">
        <w:rPr>
          <w:rFonts w:ascii="Times New Roman" w:hAnsi="Times New Roman" w:cs="Times New Roman"/>
        </w:rPr>
        <w:t xml:space="preserve">                                           </w:t>
      </w:r>
      <w:r w:rsidR="002F4F13">
        <w:rPr>
          <w:rFonts w:ascii="Times New Roman" w:hAnsi="Times New Roman" w:cs="Times New Roman"/>
          <w:lang w:val="en-US"/>
        </w:rPr>
        <w:t>PROFESSOR</w:t>
      </w:r>
    </w:p>
    <w:p w:rsidR="00AF56FD" w:rsidRPr="00536AB0" w:rsidRDefault="00AF56FD" w:rsidP="00536AB0">
      <w:pPr>
        <w:pStyle w:val="Prrafodelista"/>
        <w:numPr>
          <w:ilvl w:val="3"/>
          <w:numId w:val="6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Budget &amp; Administration</w:t>
      </w:r>
    </w:p>
    <w:p w:rsidR="00AF56FD" w:rsidRPr="00536AB0" w:rsidRDefault="00AF56FD" w:rsidP="00536AB0">
      <w:pPr>
        <w:pStyle w:val="Prrafodelista"/>
        <w:numPr>
          <w:ilvl w:val="3"/>
          <w:numId w:val="6"/>
        </w:numPr>
        <w:rPr>
          <w:rFonts w:ascii="Times New Roman" w:hAnsi="Times New Roman" w:cs="Times New Roman"/>
        </w:rPr>
      </w:pPr>
      <w:r w:rsidRPr="00536AB0">
        <w:rPr>
          <w:rFonts w:ascii="Times New Roman" w:hAnsi="Times New Roman" w:cs="Times New Roman"/>
        </w:rPr>
        <w:t xml:space="preserve">Auditor &amp; </w:t>
      </w:r>
      <w:r w:rsidRPr="00A72B71">
        <w:rPr>
          <w:rFonts w:ascii="Times New Roman" w:hAnsi="Times New Roman" w:cs="Times New Roman"/>
          <w:lang w:val="en-US"/>
        </w:rPr>
        <w:t>Accounting</w:t>
      </w:r>
    </w:p>
    <w:p w:rsidR="00047B93" w:rsidRDefault="00047B93">
      <w:pPr>
        <w:rPr>
          <w:rFonts w:ascii="Times New Roman" w:hAnsi="Times New Roman" w:cs="Times New Roman"/>
          <w:b/>
        </w:rPr>
      </w:pPr>
    </w:p>
    <w:p w:rsidR="00AF56FD" w:rsidRPr="00B1512B" w:rsidRDefault="00AF56FD">
      <w:pPr>
        <w:rPr>
          <w:rFonts w:ascii="Times New Roman" w:hAnsi="Times New Roman" w:cs="Times New Roman"/>
          <w:b/>
        </w:rPr>
      </w:pPr>
      <w:r w:rsidRPr="00B1512B">
        <w:rPr>
          <w:rFonts w:ascii="Times New Roman" w:hAnsi="Times New Roman" w:cs="Times New Roman"/>
          <w:b/>
        </w:rPr>
        <w:t>DIC 1987 – MAY 1998    BANCO DEL OCCIDENTE, QUITO – ECUADOR</w:t>
      </w:r>
    </w:p>
    <w:p w:rsidR="00AF56FD" w:rsidRPr="00AF56FD" w:rsidRDefault="00AF56FD">
      <w:pPr>
        <w:rPr>
          <w:rFonts w:ascii="Times New Roman" w:hAnsi="Times New Roman" w:cs="Times New Roman"/>
          <w:lang w:val="en-US"/>
        </w:rPr>
      </w:pPr>
      <w:r w:rsidRPr="001F1F43">
        <w:rPr>
          <w:rFonts w:ascii="Times New Roman" w:hAnsi="Times New Roman" w:cs="Times New Roman"/>
        </w:rPr>
        <w:t xml:space="preserve">                                           </w:t>
      </w:r>
      <w:r w:rsidRPr="00AF56FD">
        <w:rPr>
          <w:rFonts w:ascii="Times New Roman" w:hAnsi="Times New Roman" w:cs="Times New Roman"/>
          <w:lang w:val="en-US"/>
        </w:rPr>
        <w:t>DIRECTOR</w:t>
      </w:r>
    </w:p>
    <w:p w:rsidR="00AF56FD" w:rsidRPr="00536AB0" w:rsidRDefault="00AF56FD" w:rsidP="00536AB0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Mutual Funds and Financial Services</w:t>
      </w:r>
    </w:p>
    <w:p w:rsidR="005B5FC8" w:rsidRPr="00536AB0" w:rsidRDefault="005B5FC8" w:rsidP="00536AB0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 xml:space="preserve">Factoring Domestic and </w:t>
      </w:r>
      <w:r w:rsidR="00B1512B" w:rsidRPr="00536AB0">
        <w:rPr>
          <w:rFonts w:ascii="Times New Roman" w:hAnsi="Times New Roman" w:cs="Times New Roman"/>
          <w:lang w:val="en-US"/>
        </w:rPr>
        <w:t>International</w:t>
      </w:r>
      <w:r w:rsidRPr="00536AB0">
        <w:rPr>
          <w:rFonts w:ascii="Times New Roman" w:hAnsi="Times New Roman" w:cs="Times New Roman"/>
          <w:lang w:val="en-US"/>
        </w:rPr>
        <w:t xml:space="preserve"> Markets.</w:t>
      </w:r>
    </w:p>
    <w:p w:rsidR="00047B93" w:rsidRDefault="00047B93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B5FC8" w:rsidRPr="00B1512B" w:rsidRDefault="005B5FC8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AUG 1984 – DIC 1987      </w:t>
      </w:r>
      <w:r w:rsid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>TREASURER GENERAL OF THE COUNTRY, QUITO, ECUADOR</w:t>
      </w:r>
    </w:p>
    <w:p w:rsidR="005B5FC8" w:rsidRDefault="005B5F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</w:t>
      </w:r>
      <w:r w:rsidR="00536AB0">
        <w:rPr>
          <w:rFonts w:ascii="Times New Roman" w:hAnsi="Times New Roman" w:cs="Times New Roman"/>
          <w:lang w:val="en-US"/>
        </w:rPr>
        <w:t xml:space="preserve">          SECRETARY OF THE STATE</w:t>
      </w:r>
    </w:p>
    <w:p w:rsidR="005B5FC8" w:rsidRPr="002F4F13" w:rsidRDefault="005B5FC8" w:rsidP="002F4F1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2F4F13">
        <w:rPr>
          <w:rFonts w:ascii="Times New Roman" w:hAnsi="Times New Roman" w:cs="Times New Roman"/>
          <w:lang w:val="en-US"/>
        </w:rPr>
        <w:t>Member of the Central Bank of Ecuador.</w:t>
      </w:r>
    </w:p>
    <w:p w:rsidR="00047B93" w:rsidRDefault="00047B93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B5FC8" w:rsidRDefault="005B5FC8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OCT 1980 – AUG 1984    </w:t>
      </w:r>
      <w:r w:rsid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PEAT MARWICK MITCHELL &amp; CO, GUAYAQUIL, ECUADOR</w:t>
      </w:r>
    </w:p>
    <w:p w:rsidR="00047B93" w:rsidRPr="00047B93" w:rsidRDefault="00047B9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AUDITOR &amp; CPA</w:t>
      </w:r>
    </w:p>
    <w:p w:rsidR="005B5FC8" w:rsidRPr="00536AB0" w:rsidRDefault="008E19E7" w:rsidP="008E19E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Financial Consultant</w:t>
      </w:r>
    </w:p>
    <w:p w:rsidR="005B5FC8" w:rsidRPr="00536AB0" w:rsidRDefault="005B5FC8" w:rsidP="008E19E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241A1">
        <w:rPr>
          <w:rFonts w:ascii="Times New Roman" w:hAnsi="Times New Roman" w:cs="Times New Roman"/>
        </w:rPr>
        <w:t>Trainee</w:t>
      </w:r>
      <w:proofErr w:type="spellEnd"/>
      <w:r w:rsidRPr="00536AB0">
        <w:rPr>
          <w:rFonts w:ascii="Times New Roman" w:hAnsi="Times New Roman" w:cs="Times New Roman"/>
        </w:rPr>
        <w:t xml:space="preserve"> in </w:t>
      </w:r>
      <w:r w:rsidR="00B1512B" w:rsidRPr="00536AB0">
        <w:rPr>
          <w:rFonts w:ascii="Times New Roman" w:hAnsi="Times New Roman" w:cs="Times New Roman"/>
        </w:rPr>
        <w:t xml:space="preserve">Colombia, </w:t>
      </w:r>
      <w:proofErr w:type="spellStart"/>
      <w:r w:rsidR="00B1512B" w:rsidRPr="000241A1">
        <w:rPr>
          <w:rFonts w:ascii="Times New Roman" w:hAnsi="Times New Roman" w:cs="Times New Roman"/>
        </w:rPr>
        <w:t>Panama</w:t>
      </w:r>
      <w:proofErr w:type="spellEnd"/>
      <w:r w:rsidR="00B1512B" w:rsidRPr="00536AB0">
        <w:rPr>
          <w:rFonts w:ascii="Times New Roman" w:hAnsi="Times New Roman" w:cs="Times New Roman"/>
        </w:rPr>
        <w:t>, Costa Rica and</w:t>
      </w:r>
      <w:r w:rsidRPr="00536AB0">
        <w:rPr>
          <w:rFonts w:ascii="Times New Roman" w:hAnsi="Times New Roman" w:cs="Times New Roman"/>
        </w:rPr>
        <w:t xml:space="preserve"> USA</w:t>
      </w:r>
    </w:p>
    <w:p w:rsidR="00047B93" w:rsidRPr="00047B93" w:rsidRDefault="00047B93">
      <w:pPr>
        <w:rPr>
          <w:rFonts w:ascii="Times New Roman" w:hAnsi="Times New Roman" w:cs="Times New Roman"/>
          <w:b/>
          <w:sz w:val="20"/>
          <w:szCs w:val="20"/>
        </w:rPr>
      </w:pPr>
    </w:p>
    <w:p w:rsidR="005B5FC8" w:rsidRPr="00B1512B" w:rsidRDefault="005B5FC8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SEPT 1975 – SEPT 1980   </w:t>
      </w:r>
      <w:r w:rsidR="00B1512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r w:rsidRPr="00B1512B">
        <w:rPr>
          <w:rFonts w:ascii="Times New Roman" w:hAnsi="Times New Roman" w:cs="Times New Roman"/>
          <w:b/>
          <w:sz w:val="20"/>
          <w:szCs w:val="20"/>
          <w:lang w:val="en-US"/>
        </w:rPr>
        <w:t>CITIBANK, N.A. GUAYAQUIL, ECUADOR</w:t>
      </w:r>
    </w:p>
    <w:p w:rsidR="00576544" w:rsidRDefault="00576544" w:rsidP="00536AB0">
      <w:pPr>
        <w:pStyle w:val="Prrafodelista"/>
        <w:numPr>
          <w:ilvl w:val="3"/>
          <w:numId w:val="9"/>
        </w:numPr>
        <w:rPr>
          <w:rFonts w:ascii="Times New Roman" w:hAnsi="Times New Roman" w:cs="Times New Roman"/>
          <w:lang w:val="en-US"/>
        </w:rPr>
      </w:pPr>
      <w:r w:rsidRPr="00536AB0">
        <w:rPr>
          <w:rFonts w:ascii="Times New Roman" w:hAnsi="Times New Roman" w:cs="Times New Roman"/>
          <w:lang w:val="en-US"/>
        </w:rPr>
        <w:t>Auditor &amp; Assistant Manager</w:t>
      </w:r>
    </w:p>
    <w:sectPr w:rsidR="00576544" w:rsidSect="00142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2B06"/>
    <w:multiLevelType w:val="hybridMultilevel"/>
    <w:tmpl w:val="FB56CD80"/>
    <w:lvl w:ilvl="0" w:tplc="300A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1">
    <w:nsid w:val="22AD7393"/>
    <w:multiLevelType w:val="hybridMultilevel"/>
    <w:tmpl w:val="19149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622A5"/>
    <w:multiLevelType w:val="hybridMultilevel"/>
    <w:tmpl w:val="87263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004E0"/>
    <w:multiLevelType w:val="hybridMultilevel"/>
    <w:tmpl w:val="6FA8E8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939DD"/>
    <w:multiLevelType w:val="hybridMultilevel"/>
    <w:tmpl w:val="37F89F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51F56"/>
    <w:multiLevelType w:val="hybridMultilevel"/>
    <w:tmpl w:val="8640BF04"/>
    <w:lvl w:ilvl="0" w:tplc="300A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6">
    <w:nsid w:val="5B121E3A"/>
    <w:multiLevelType w:val="hybridMultilevel"/>
    <w:tmpl w:val="8E7485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C0A93"/>
    <w:multiLevelType w:val="hybridMultilevel"/>
    <w:tmpl w:val="A642B4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B2"/>
    <w:multiLevelType w:val="hybridMultilevel"/>
    <w:tmpl w:val="9424CD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32004"/>
    <w:multiLevelType w:val="hybridMultilevel"/>
    <w:tmpl w:val="FC3C4E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794"/>
    <w:rsid w:val="000241A1"/>
    <w:rsid w:val="00047B93"/>
    <w:rsid w:val="000D7669"/>
    <w:rsid w:val="001428C9"/>
    <w:rsid w:val="00196677"/>
    <w:rsid w:val="001D6A4F"/>
    <w:rsid w:val="001F1F43"/>
    <w:rsid w:val="002F4F13"/>
    <w:rsid w:val="003B2794"/>
    <w:rsid w:val="00536AB0"/>
    <w:rsid w:val="00576544"/>
    <w:rsid w:val="005B5FC8"/>
    <w:rsid w:val="00677F67"/>
    <w:rsid w:val="0081506A"/>
    <w:rsid w:val="008E19E7"/>
    <w:rsid w:val="00A72B71"/>
    <w:rsid w:val="00AF56FD"/>
    <w:rsid w:val="00B1512B"/>
    <w:rsid w:val="00CE3210"/>
    <w:rsid w:val="00D71D95"/>
    <w:rsid w:val="00DE236E"/>
    <w:rsid w:val="00EF5570"/>
    <w:rsid w:val="00F950C4"/>
    <w:rsid w:val="00FB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279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279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6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solnetcorp.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2</cp:revision>
  <cp:lastPrinted>2014-10-06T15:47:00Z</cp:lastPrinted>
  <dcterms:created xsi:type="dcterms:W3CDTF">2014-10-06T15:50:00Z</dcterms:created>
  <dcterms:modified xsi:type="dcterms:W3CDTF">2014-10-06T15:50:00Z</dcterms:modified>
</cp:coreProperties>
</file>