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598" w:rsidRPr="00A65FC2" w:rsidRDefault="00B82F45" w:rsidP="003259E1">
      <w:pPr>
        <w:pStyle w:val="Heading1"/>
        <w:rPr>
          <w:rFonts w:ascii="Calibri" w:hAnsi="Calibri" w:cs="Arial"/>
          <w:b/>
          <w:color w:val="auto"/>
          <w:sz w:val="40"/>
          <w:szCs w:val="40"/>
        </w:rPr>
      </w:pPr>
      <w:r>
        <w:rPr>
          <w:rFonts w:ascii="Arial" w:hAnsi="Arial" w:cs="Arial"/>
          <w:b/>
          <w:color w:val="auto"/>
          <w:sz w:val="40"/>
          <w:szCs w:val="40"/>
        </w:rPr>
        <w:tab/>
        <w:t xml:space="preserve"> </w:t>
      </w:r>
      <w:r w:rsidR="00535B4D">
        <w:rPr>
          <w:rFonts w:ascii="Calibri" w:hAnsi="Calibri" w:cs="Arial"/>
          <w:b/>
          <w:color w:val="auto"/>
          <w:sz w:val="40"/>
          <w:szCs w:val="40"/>
        </w:rPr>
        <w:t>PETER EPHANGA</w:t>
      </w:r>
      <w:r w:rsidR="00C66618">
        <w:rPr>
          <w:rFonts w:ascii="Calibri" w:hAnsi="Calibri" w:cs="Arial"/>
          <w:b/>
          <w:color w:val="auto"/>
          <w:sz w:val="40"/>
          <w:szCs w:val="40"/>
        </w:rPr>
        <w:t xml:space="preserve">                                                        </w:t>
      </w:r>
      <w:r w:rsidR="00052F04">
        <w:rPr>
          <w:rFonts w:ascii="Calibri" w:hAnsi="Calibri" w:cs="Arial"/>
          <w:b/>
          <w:noProof/>
          <w:color w:val="auto"/>
          <w:sz w:val="40"/>
          <w:szCs w:val="40"/>
        </w:rPr>
        <w:drawing>
          <wp:inline distT="0" distB="0" distL="0" distR="0">
            <wp:extent cx="1200150" cy="914400"/>
            <wp:effectExtent l="19050" t="0" r="0" b="0"/>
            <wp:docPr id="1" name="Picture 1" descr="OCA_ODb11gAdmin_c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A_ODb11gAdmin_cl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9E1" w:rsidRPr="00A65FC2" w:rsidRDefault="00B82F45" w:rsidP="003259E1">
      <w:pPr>
        <w:pStyle w:val="Heading1"/>
        <w:rPr>
          <w:rFonts w:ascii="Calibri" w:hAnsi="Calibri" w:cs="Arial"/>
          <w:b/>
          <w:color w:val="auto"/>
          <w:sz w:val="26"/>
          <w:szCs w:val="26"/>
        </w:rPr>
      </w:pPr>
      <w:r w:rsidRPr="00A65FC2">
        <w:rPr>
          <w:rFonts w:ascii="Calibri" w:hAnsi="Calibri" w:cs="Arial"/>
          <w:b/>
          <w:color w:val="auto"/>
          <w:sz w:val="26"/>
          <w:szCs w:val="26"/>
        </w:rPr>
        <w:tab/>
        <w:t xml:space="preserve">  </w:t>
      </w:r>
      <w:r w:rsidR="00AF3EB1" w:rsidRPr="00A65FC2">
        <w:rPr>
          <w:rFonts w:ascii="Calibri" w:hAnsi="Calibri" w:cs="Arial"/>
          <w:b/>
          <w:color w:val="auto"/>
          <w:sz w:val="26"/>
          <w:szCs w:val="26"/>
        </w:rPr>
        <w:t>Oracle Database</w:t>
      </w:r>
      <w:r w:rsidR="003259E1" w:rsidRPr="00A65FC2">
        <w:rPr>
          <w:rFonts w:ascii="Calibri" w:hAnsi="Calibri" w:cs="Arial"/>
          <w:b/>
          <w:color w:val="auto"/>
          <w:sz w:val="26"/>
          <w:szCs w:val="26"/>
        </w:rPr>
        <w:t xml:space="preserve"> </w:t>
      </w:r>
      <w:r w:rsidR="00F17572" w:rsidRPr="00A65FC2">
        <w:rPr>
          <w:rFonts w:ascii="Calibri" w:hAnsi="Calibri" w:cs="Arial"/>
          <w:b/>
          <w:color w:val="auto"/>
          <w:sz w:val="26"/>
          <w:szCs w:val="26"/>
        </w:rPr>
        <w:t>Administrator</w:t>
      </w:r>
    </w:p>
    <w:p w:rsidR="003259E1" w:rsidRPr="00A65FC2" w:rsidRDefault="003259E1" w:rsidP="003259E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540"/>
        <w:jc w:val="both"/>
        <w:rPr>
          <w:rFonts w:ascii="Calibri" w:hAnsi="Calibri" w:cs="Gautami"/>
          <w:sz w:val="22"/>
        </w:rPr>
      </w:pPr>
    </w:p>
    <w:p w:rsidR="009A68BD" w:rsidRPr="00A65FC2" w:rsidRDefault="009A68BD" w:rsidP="009A68BD">
      <w:pPr>
        <w:pStyle w:val="Achievement"/>
        <w:numPr>
          <w:ilvl w:val="0"/>
          <w:numId w:val="0"/>
        </w:numPr>
        <w:spacing w:after="0" w:line="240" w:lineRule="auto"/>
        <w:rPr>
          <w:rFonts w:ascii="Calibri" w:hAnsi="Calibri" w:cs="Arial"/>
          <w:b/>
          <w:bCs/>
          <w:iCs/>
          <w:spacing w:val="0"/>
          <w:sz w:val="22"/>
          <w:szCs w:val="22"/>
        </w:rPr>
      </w:pPr>
      <w:r w:rsidRPr="00A65FC2">
        <w:rPr>
          <w:rFonts w:ascii="Calibri" w:hAnsi="Calibri"/>
          <w:b/>
          <w:bCs/>
          <w:iCs/>
          <w:sz w:val="22"/>
          <w:szCs w:val="22"/>
        </w:rPr>
        <w:t xml:space="preserve">          </w:t>
      </w:r>
      <w:r w:rsidR="00DC4553" w:rsidRPr="00DC4553">
        <w:rPr>
          <w:rFonts w:ascii="Calibri" w:hAnsi="Calibri" w:cs="Arial"/>
          <w:b/>
          <w:bCs/>
          <w:iCs/>
          <w:sz w:val="22"/>
          <w:szCs w:val="22"/>
        </w:rPr>
        <w:t>pnephanga@yahoo.com</w:t>
      </w:r>
      <w:r w:rsidRPr="00A65FC2">
        <w:rPr>
          <w:rFonts w:ascii="Calibri" w:hAnsi="Calibri" w:cs="Arial"/>
          <w:b/>
          <w:bCs/>
          <w:iCs/>
          <w:sz w:val="22"/>
          <w:szCs w:val="22"/>
        </w:rPr>
        <w:t xml:space="preserve">                                                                          </w:t>
      </w:r>
      <w:r w:rsidR="00AF3EB1" w:rsidRPr="00A65FC2">
        <w:rPr>
          <w:rFonts w:ascii="Calibri" w:hAnsi="Calibri" w:cs="Arial"/>
          <w:b/>
          <w:bCs/>
          <w:iCs/>
          <w:sz w:val="22"/>
          <w:szCs w:val="22"/>
        </w:rPr>
        <w:t xml:space="preserve">                             </w:t>
      </w:r>
      <w:r w:rsidR="009A78FC" w:rsidRPr="00A65FC2">
        <w:rPr>
          <w:rFonts w:ascii="Calibri" w:hAnsi="Calibri" w:cs="Arial"/>
          <w:b/>
          <w:bCs/>
          <w:iCs/>
          <w:sz w:val="22"/>
          <w:szCs w:val="22"/>
        </w:rPr>
        <w:t xml:space="preserve">                                    </w:t>
      </w:r>
      <w:r w:rsidR="00B94635">
        <w:rPr>
          <w:rFonts w:ascii="Calibri" w:hAnsi="Calibri" w:cs="Arial"/>
          <w:b/>
          <w:sz w:val="22"/>
          <w:szCs w:val="22"/>
        </w:rPr>
        <w:t>(240)898-6492</w:t>
      </w:r>
      <w:r w:rsidRPr="00A65FC2">
        <w:rPr>
          <w:rFonts w:ascii="Calibri" w:hAnsi="Calibri" w:cs="Arial"/>
          <w:b/>
          <w:bCs/>
          <w:iCs/>
          <w:sz w:val="22"/>
          <w:szCs w:val="22"/>
        </w:rPr>
        <w:t xml:space="preserve">                               </w:t>
      </w:r>
    </w:p>
    <w:p w:rsidR="009A68BD" w:rsidRPr="00A65FC2" w:rsidRDefault="009A68BD" w:rsidP="000C4200">
      <w:pPr>
        <w:widowControl w:val="0"/>
        <w:autoSpaceDE w:val="0"/>
        <w:autoSpaceDN w:val="0"/>
        <w:adjustRightInd w:val="0"/>
        <w:ind w:left="540"/>
        <w:jc w:val="both"/>
        <w:rPr>
          <w:rFonts w:ascii="Cambria" w:hAnsi="Cambria" w:cs="Gautami"/>
          <w:sz w:val="22"/>
        </w:rPr>
      </w:pPr>
    </w:p>
    <w:p w:rsidR="009A68BD" w:rsidRPr="00A65FC2" w:rsidRDefault="009A68BD" w:rsidP="000C4200">
      <w:pPr>
        <w:widowControl w:val="0"/>
        <w:autoSpaceDE w:val="0"/>
        <w:autoSpaceDN w:val="0"/>
        <w:adjustRightInd w:val="0"/>
        <w:ind w:left="540"/>
        <w:jc w:val="both"/>
        <w:rPr>
          <w:rFonts w:ascii="Cambria" w:hAnsi="Cambria" w:cs="Gautami"/>
          <w:sz w:val="22"/>
        </w:rPr>
      </w:pPr>
    </w:p>
    <w:p w:rsidR="000C370A" w:rsidRPr="00A65FC2" w:rsidRDefault="00C27E6D" w:rsidP="000C370A">
      <w:pPr>
        <w:widowControl w:val="0"/>
        <w:autoSpaceDE w:val="0"/>
        <w:autoSpaceDN w:val="0"/>
        <w:adjustRightInd w:val="0"/>
        <w:ind w:left="540"/>
        <w:jc w:val="both"/>
        <w:rPr>
          <w:rFonts w:ascii="Calibri" w:hAnsi="Calibri" w:cs="Gautami"/>
          <w:b/>
          <w:sz w:val="22"/>
        </w:rPr>
      </w:pPr>
      <w:r w:rsidRPr="00A65FC2">
        <w:rPr>
          <w:rFonts w:ascii="Calibri" w:hAnsi="Calibri" w:cs="Gautami"/>
          <w:sz w:val="22"/>
        </w:rPr>
        <w:t xml:space="preserve">I have over </w:t>
      </w:r>
      <w:r w:rsidR="008A45FF">
        <w:rPr>
          <w:rFonts w:ascii="Calibri" w:hAnsi="Calibri" w:cs="Gautami"/>
          <w:b/>
          <w:sz w:val="22"/>
        </w:rPr>
        <w:t>Five</w:t>
      </w:r>
      <w:r w:rsidRPr="00A65FC2">
        <w:rPr>
          <w:rFonts w:ascii="Calibri" w:hAnsi="Calibri" w:cs="Gautami"/>
          <w:b/>
          <w:sz w:val="22"/>
        </w:rPr>
        <w:t xml:space="preserve"> and half years</w:t>
      </w:r>
      <w:r w:rsidRPr="00A65FC2">
        <w:rPr>
          <w:rFonts w:ascii="Calibri" w:hAnsi="Calibri" w:cs="Gautami"/>
          <w:sz w:val="22"/>
        </w:rPr>
        <w:t xml:space="preserve"> of hands-on experience as a</w:t>
      </w:r>
      <w:r w:rsidR="000C370A" w:rsidRPr="00A65FC2">
        <w:rPr>
          <w:rFonts w:ascii="Calibri" w:hAnsi="Calibri" w:cs="Gautami"/>
          <w:sz w:val="22"/>
        </w:rPr>
        <w:t>n</w:t>
      </w:r>
      <w:r w:rsidRPr="00A65FC2">
        <w:rPr>
          <w:rFonts w:ascii="Calibri" w:hAnsi="Calibri" w:cs="Gautami"/>
          <w:sz w:val="22"/>
        </w:rPr>
        <w:t xml:space="preserve"> </w:t>
      </w:r>
      <w:r w:rsidR="00AF3EB1" w:rsidRPr="00A65FC2">
        <w:rPr>
          <w:rFonts w:ascii="Calibri" w:hAnsi="Calibri" w:cs="Gautami"/>
          <w:sz w:val="22"/>
        </w:rPr>
        <w:t>Oracle Database</w:t>
      </w:r>
      <w:r w:rsidRPr="00A65FC2">
        <w:rPr>
          <w:rFonts w:ascii="Calibri" w:hAnsi="Calibri" w:cs="Gautami"/>
          <w:sz w:val="22"/>
        </w:rPr>
        <w:t xml:space="preserve"> Administrator.  I </w:t>
      </w:r>
      <w:r w:rsidR="002E59FD">
        <w:rPr>
          <w:rFonts w:ascii="Calibri" w:hAnsi="Calibri" w:cs="Gautami"/>
          <w:sz w:val="22"/>
        </w:rPr>
        <w:t>am very comfortable supporting a full system development life cycle. Worked with</w:t>
      </w:r>
      <w:r w:rsidR="000C370A" w:rsidRPr="00A65FC2">
        <w:rPr>
          <w:rFonts w:ascii="Calibri" w:hAnsi="Calibri" w:cs="Gautami"/>
          <w:sz w:val="22"/>
        </w:rPr>
        <w:t xml:space="preserve"> Oracle</w:t>
      </w:r>
      <w:r w:rsidR="002E59FD">
        <w:rPr>
          <w:rFonts w:ascii="Calibri" w:hAnsi="Calibri" w:cs="Gautami"/>
          <w:sz w:val="22"/>
        </w:rPr>
        <w:t xml:space="preserve"> </w:t>
      </w:r>
      <w:r w:rsidR="002E59FD" w:rsidRPr="002E59FD">
        <w:rPr>
          <w:rFonts w:ascii="Calibri" w:hAnsi="Calibri" w:cs="Gautami"/>
          <w:b/>
          <w:sz w:val="22"/>
        </w:rPr>
        <w:t>9i, 10g and 11g</w:t>
      </w:r>
      <w:r w:rsidR="000C370A" w:rsidRPr="00A65FC2">
        <w:rPr>
          <w:rFonts w:ascii="Calibri" w:hAnsi="Calibri" w:cs="Gautami"/>
          <w:sz w:val="22"/>
        </w:rPr>
        <w:t xml:space="preserve"> versions </w:t>
      </w:r>
      <w:r w:rsidR="00813C2D">
        <w:rPr>
          <w:rFonts w:ascii="Calibri" w:hAnsi="Calibri" w:cs="Gautami"/>
          <w:sz w:val="22"/>
        </w:rPr>
        <w:t>where d</w:t>
      </w:r>
      <w:r w:rsidR="000C370A" w:rsidRPr="00A65FC2">
        <w:rPr>
          <w:rFonts w:ascii="Calibri" w:hAnsi="Calibri" w:cs="Gautami"/>
          <w:sz w:val="22"/>
        </w:rPr>
        <w:t>atabase administration</w:t>
      </w:r>
      <w:r w:rsidR="00813C2D">
        <w:rPr>
          <w:rFonts w:ascii="Calibri" w:hAnsi="Calibri" w:cs="Gautami"/>
          <w:sz w:val="22"/>
        </w:rPr>
        <w:t xml:space="preserve"> duties involved</w:t>
      </w:r>
      <w:r w:rsidR="000C370A" w:rsidRPr="00A65FC2">
        <w:rPr>
          <w:rFonts w:ascii="Calibri" w:hAnsi="Calibri" w:cs="Gautami"/>
          <w:sz w:val="22"/>
        </w:rPr>
        <w:t xml:space="preserve"> production support, installation, configuration, </w:t>
      </w:r>
      <w:r w:rsidR="000C370A" w:rsidRPr="00A65FC2">
        <w:rPr>
          <w:rFonts w:ascii="Calibri" w:hAnsi="Calibri" w:cs="Gautami"/>
          <w:b/>
          <w:sz w:val="22"/>
        </w:rPr>
        <w:t>upgrades, patches, migration, backup and recovery, performance tuning,</w:t>
      </w:r>
      <w:r w:rsidR="000C370A" w:rsidRPr="00A65FC2">
        <w:rPr>
          <w:rFonts w:ascii="Calibri" w:hAnsi="Calibri" w:cs="Gautami"/>
          <w:sz w:val="22"/>
        </w:rPr>
        <w:t xml:space="preserve"> </w:t>
      </w:r>
      <w:r w:rsidR="000C370A" w:rsidRPr="002E59FD">
        <w:rPr>
          <w:rFonts w:ascii="Calibri" w:hAnsi="Calibri" w:cs="Gautami"/>
          <w:b/>
          <w:sz w:val="22"/>
        </w:rPr>
        <w:t>cloning,</w:t>
      </w:r>
      <w:r w:rsidR="000C370A" w:rsidRPr="00A65FC2">
        <w:rPr>
          <w:rFonts w:ascii="Calibri" w:hAnsi="Calibri" w:cs="Gautami"/>
          <w:sz w:val="22"/>
        </w:rPr>
        <w:t xml:space="preserve"> </w:t>
      </w:r>
      <w:r w:rsidR="000C370A" w:rsidRPr="002E59FD">
        <w:rPr>
          <w:rFonts w:ascii="Calibri" w:hAnsi="Calibri" w:cs="Gautami"/>
          <w:b/>
          <w:sz w:val="22"/>
        </w:rPr>
        <w:t>space management</w:t>
      </w:r>
      <w:r w:rsidR="000C370A" w:rsidRPr="00A65FC2">
        <w:rPr>
          <w:rFonts w:ascii="Calibri" w:hAnsi="Calibri" w:cs="Gautami"/>
          <w:sz w:val="22"/>
        </w:rPr>
        <w:t xml:space="preserve"> and </w:t>
      </w:r>
      <w:r w:rsidR="000C370A" w:rsidRPr="00A65FC2">
        <w:rPr>
          <w:rFonts w:ascii="Calibri" w:hAnsi="Calibri" w:cs="Gautami"/>
          <w:b/>
          <w:sz w:val="22"/>
        </w:rPr>
        <w:t>security</w:t>
      </w:r>
      <w:r w:rsidR="002E59FD">
        <w:rPr>
          <w:rFonts w:ascii="Calibri" w:hAnsi="Calibri" w:cs="Gautami"/>
          <w:b/>
          <w:sz w:val="22"/>
        </w:rPr>
        <w:t>.</w:t>
      </w:r>
    </w:p>
    <w:p w:rsidR="00944318" w:rsidRPr="00A65FC2" w:rsidRDefault="00944318" w:rsidP="000C4200">
      <w:pPr>
        <w:widowControl w:val="0"/>
        <w:autoSpaceDE w:val="0"/>
        <w:autoSpaceDN w:val="0"/>
        <w:adjustRightInd w:val="0"/>
        <w:ind w:left="540"/>
        <w:jc w:val="both"/>
        <w:rPr>
          <w:rFonts w:ascii="Cambria" w:hAnsi="Cambria" w:cs="Arial"/>
          <w:sz w:val="22"/>
        </w:rPr>
      </w:pPr>
    </w:p>
    <w:p w:rsidR="00C27E6D" w:rsidRPr="00A65FC2" w:rsidRDefault="00C27E6D" w:rsidP="000C73FD">
      <w:pPr>
        <w:widowControl w:val="0"/>
        <w:autoSpaceDE w:val="0"/>
        <w:autoSpaceDN w:val="0"/>
        <w:adjustRightInd w:val="0"/>
        <w:ind w:left="540"/>
        <w:rPr>
          <w:rFonts w:ascii="Cambria" w:hAnsi="Cambria" w:cs="Gautami"/>
          <w:sz w:val="22"/>
        </w:rPr>
      </w:pPr>
    </w:p>
    <w:p w:rsidR="00682C57" w:rsidRPr="00A65FC2" w:rsidRDefault="00682C57" w:rsidP="00F65DDC">
      <w:pPr>
        <w:ind w:left="540"/>
        <w:rPr>
          <w:rFonts w:ascii="Cambria" w:hAnsi="Cambria"/>
        </w:rPr>
      </w:pPr>
    </w:p>
    <w:tbl>
      <w:tblPr>
        <w:tblW w:w="9792" w:type="dxa"/>
        <w:tblInd w:w="648" w:type="dxa"/>
        <w:shd w:val="clear" w:color="auto" w:fill="F3F3F3"/>
        <w:tblLook w:val="00A0" w:firstRow="1" w:lastRow="0" w:firstColumn="1" w:lastColumn="0" w:noHBand="0" w:noVBand="0"/>
      </w:tblPr>
      <w:tblGrid>
        <w:gridCol w:w="2292"/>
        <w:gridCol w:w="7500"/>
      </w:tblGrid>
      <w:tr w:rsidR="00F65DDC" w:rsidRPr="00A65FC2" w:rsidTr="007D2BDC">
        <w:trPr>
          <w:trHeight w:val="4059"/>
        </w:trPr>
        <w:tc>
          <w:tcPr>
            <w:tcW w:w="2292" w:type="dxa"/>
            <w:shd w:val="clear" w:color="auto" w:fill="CCCCCC"/>
          </w:tcPr>
          <w:p w:rsidR="0030223C" w:rsidRPr="00A65FC2" w:rsidRDefault="0030223C" w:rsidP="00F65DDC">
            <w:pPr>
              <w:spacing w:line="220" w:lineRule="exact"/>
              <w:rPr>
                <w:rFonts w:ascii="Cambria" w:hAnsi="Cambria"/>
                <w:b/>
              </w:rPr>
            </w:pPr>
          </w:p>
          <w:p w:rsidR="00F65DDC" w:rsidRPr="00A65FC2" w:rsidRDefault="00040C25" w:rsidP="00F65DDC">
            <w:pPr>
              <w:spacing w:line="220" w:lineRule="exact"/>
              <w:rPr>
                <w:rFonts w:ascii="Calibri" w:hAnsi="Calibri"/>
                <w:b/>
              </w:rPr>
            </w:pPr>
            <w:r w:rsidRPr="00A65FC2">
              <w:rPr>
                <w:rFonts w:ascii="Calibri" w:hAnsi="Calibri"/>
                <w:b/>
              </w:rPr>
              <w:t>TECHNICAL PROFICIENCIES:</w:t>
            </w:r>
          </w:p>
          <w:p w:rsidR="00F65DDC" w:rsidRPr="00A65FC2" w:rsidRDefault="00F65DDC" w:rsidP="00F65DDC">
            <w:pPr>
              <w:spacing w:line="220" w:lineRule="exact"/>
              <w:ind w:left="540"/>
              <w:rPr>
                <w:rFonts w:ascii="Calibri" w:hAnsi="Calibri"/>
              </w:rPr>
            </w:pPr>
          </w:p>
          <w:p w:rsidR="00F65DDC" w:rsidRPr="00A65FC2" w:rsidRDefault="00101716" w:rsidP="00F65DDC">
            <w:pPr>
              <w:spacing w:line="220" w:lineRule="exact"/>
              <w:rPr>
                <w:rFonts w:ascii="Calibri" w:hAnsi="Calibri"/>
                <w:b/>
                <w:u w:val="single"/>
              </w:rPr>
            </w:pPr>
            <w:proofErr w:type="spellStart"/>
            <w:r w:rsidRPr="00A65FC2">
              <w:rPr>
                <w:rFonts w:ascii="Calibri" w:hAnsi="Calibri"/>
                <w:b/>
                <w:u w:val="single"/>
              </w:rPr>
              <w:t>Tunning</w:t>
            </w:r>
            <w:proofErr w:type="spellEnd"/>
            <w:r w:rsidRPr="00A65FC2">
              <w:rPr>
                <w:rFonts w:ascii="Calibri" w:hAnsi="Calibri"/>
                <w:b/>
                <w:u w:val="single"/>
              </w:rPr>
              <w:t xml:space="preserve"> Tools</w:t>
            </w:r>
            <w:r w:rsidR="00F65DDC" w:rsidRPr="00A65FC2">
              <w:rPr>
                <w:rFonts w:ascii="Calibri" w:hAnsi="Calibri"/>
                <w:b/>
                <w:u w:val="single"/>
              </w:rPr>
              <w:t xml:space="preserve"> :</w:t>
            </w:r>
          </w:p>
          <w:p w:rsidR="00F65DDC" w:rsidRPr="00A65FC2" w:rsidRDefault="00101716" w:rsidP="00F65DDC">
            <w:pPr>
              <w:spacing w:line="220" w:lineRule="exact"/>
              <w:rPr>
                <w:rFonts w:ascii="Calibri" w:hAnsi="Calibri"/>
                <w:b/>
              </w:rPr>
            </w:pPr>
            <w:r w:rsidRPr="00A65FC2">
              <w:rPr>
                <w:rFonts w:ascii="Calibri" w:hAnsi="Calibri"/>
                <w:b/>
              </w:rPr>
              <w:t>TKPROF, EXPLAIN PLAN, STATSPACK, AWR, and ADDM.</w:t>
            </w:r>
          </w:p>
          <w:p w:rsidR="00F65DDC" w:rsidRPr="00A65FC2" w:rsidRDefault="00F65DDC" w:rsidP="00F65DDC">
            <w:pPr>
              <w:spacing w:line="220" w:lineRule="exact"/>
              <w:ind w:left="540"/>
              <w:rPr>
                <w:rFonts w:ascii="Calibri" w:hAnsi="Calibri"/>
              </w:rPr>
            </w:pPr>
          </w:p>
          <w:p w:rsidR="00F65DDC" w:rsidRPr="00A65FC2" w:rsidRDefault="00101716" w:rsidP="00F65DDC">
            <w:pPr>
              <w:spacing w:before="60" w:line="220" w:lineRule="exact"/>
              <w:rPr>
                <w:rFonts w:ascii="Calibri" w:hAnsi="Calibri"/>
                <w:b/>
                <w:u w:val="single"/>
              </w:rPr>
            </w:pPr>
            <w:r w:rsidRPr="00A65FC2">
              <w:rPr>
                <w:rFonts w:ascii="Calibri" w:hAnsi="Calibri"/>
                <w:b/>
                <w:u w:val="single"/>
              </w:rPr>
              <w:t>Languages</w:t>
            </w:r>
            <w:r w:rsidR="00F65DDC" w:rsidRPr="00A65FC2">
              <w:rPr>
                <w:rFonts w:ascii="Calibri" w:hAnsi="Calibri"/>
                <w:b/>
                <w:u w:val="single"/>
              </w:rPr>
              <w:t xml:space="preserve"> :</w:t>
            </w:r>
          </w:p>
          <w:p w:rsidR="00D53353" w:rsidRPr="00A65FC2" w:rsidRDefault="00A919FC" w:rsidP="00F65DDC">
            <w:pPr>
              <w:rPr>
                <w:rFonts w:ascii="Calibri" w:hAnsi="Calibri"/>
                <w:b/>
              </w:rPr>
            </w:pPr>
            <w:proofErr w:type="gramStart"/>
            <w:r w:rsidRPr="00A65FC2">
              <w:rPr>
                <w:rFonts w:ascii="Calibri" w:hAnsi="Calibri"/>
                <w:b/>
              </w:rPr>
              <w:t>SQL, PL/SQL</w:t>
            </w:r>
            <w:r w:rsidR="00101716" w:rsidRPr="00A65FC2">
              <w:rPr>
                <w:rFonts w:ascii="Calibri" w:hAnsi="Calibri"/>
                <w:b/>
              </w:rPr>
              <w:t>, UNIX Shell Scripting, PERL.</w:t>
            </w:r>
            <w:proofErr w:type="gramEnd"/>
          </w:p>
          <w:p w:rsidR="00101716" w:rsidRPr="00A65FC2" w:rsidRDefault="00101716" w:rsidP="00F65DDC">
            <w:pPr>
              <w:rPr>
                <w:rFonts w:ascii="Calibri" w:hAnsi="Calibri"/>
                <w:b/>
              </w:rPr>
            </w:pPr>
          </w:p>
          <w:p w:rsidR="00AF3EB1" w:rsidRPr="00A65FC2" w:rsidRDefault="00101716" w:rsidP="00F65DDC">
            <w:pPr>
              <w:ind w:right="-66"/>
              <w:rPr>
                <w:rFonts w:ascii="Calibri" w:hAnsi="Calibri"/>
                <w:b/>
                <w:u w:val="single"/>
              </w:rPr>
            </w:pPr>
            <w:r w:rsidRPr="00A65FC2">
              <w:rPr>
                <w:rFonts w:ascii="Calibri" w:hAnsi="Calibri"/>
                <w:b/>
                <w:u w:val="single"/>
              </w:rPr>
              <w:t xml:space="preserve">Tools and </w:t>
            </w:r>
            <w:proofErr w:type="spellStart"/>
            <w:r w:rsidRPr="00A65FC2">
              <w:rPr>
                <w:rFonts w:ascii="Calibri" w:hAnsi="Calibri"/>
                <w:b/>
                <w:u w:val="single"/>
              </w:rPr>
              <w:t>Utilites</w:t>
            </w:r>
            <w:proofErr w:type="spellEnd"/>
            <w:r w:rsidR="00F65DDC" w:rsidRPr="00A65FC2">
              <w:rPr>
                <w:rFonts w:ascii="Calibri" w:hAnsi="Calibri"/>
                <w:b/>
                <w:u w:val="single"/>
              </w:rPr>
              <w:t>:</w:t>
            </w:r>
          </w:p>
          <w:p w:rsidR="00AF3EB1" w:rsidRPr="00A65FC2" w:rsidRDefault="00AF3EB1" w:rsidP="00101716">
            <w:pPr>
              <w:rPr>
                <w:rFonts w:ascii="Calibri" w:hAnsi="Calibri"/>
                <w:b/>
              </w:rPr>
            </w:pPr>
            <w:r w:rsidRPr="00A65FC2">
              <w:rPr>
                <w:rFonts w:ascii="Calibri" w:hAnsi="Calibri" w:cs="Gautami"/>
                <w:b/>
              </w:rPr>
              <w:t>RMAN, OEM, S</w:t>
            </w:r>
            <w:r w:rsidR="00375ED7" w:rsidRPr="00A65FC2">
              <w:rPr>
                <w:rFonts w:ascii="Calibri" w:hAnsi="Calibri" w:cs="Gautami"/>
                <w:b/>
              </w:rPr>
              <w:t>QL*Loader, EXP, IMP, Data pump</w:t>
            </w:r>
            <w:proofErr w:type="gramStart"/>
            <w:r w:rsidR="00375ED7" w:rsidRPr="00A65FC2">
              <w:rPr>
                <w:rFonts w:ascii="Calibri" w:hAnsi="Calibri" w:cs="Gautami"/>
                <w:b/>
              </w:rPr>
              <w:t>,,</w:t>
            </w:r>
            <w:proofErr w:type="gramEnd"/>
            <w:r w:rsidR="00375ED7" w:rsidRPr="00A65FC2">
              <w:rPr>
                <w:rFonts w:ascii="Calibri" w:hAnsi="Calibri" w:cs="Gautami"/>
                <w:b/>
              </w:rPr>
              <w:t xml:space="preserve"> TOAD, Oracle SQL Developer</w:t>
            </w:r>
            <w:r w:rsidRPr="00A65FC2">
              <w:rPr>
                <w:rFonts w:ascii="Calibri" w:hAnsi="Calibri" w:cs="Gautami"/>
                <w:b/>
              </w:rPr>
              <w:t>.</w:t>
            </w:r>
          </w:p>
          <w:p w:rsidR="00101716" w:rsidRPr="00A65FC2" w:rsidRDefault="00101716" w:rsidP="00101716">
            <w:pPr>
              <w:rPr>
                <w:rFonts w:ascii="Calibri" w:hAnsi="Calibri"/>
                <w:b/>
              </w:rPr>
            </w:pPr>
          </w:p>
          <w:p w:rsidR="008A4DA5" w:rsidRPr="00A65FC2" w:rsidRDefault="008A4DA5" w:rsidP="008A4DA5">
            <w:pPr>
              <w:spacing w:before="60" w:line="220" w:lineRule="exact"/>
              <w:rPr>
                <w:rFonts w:ascii="Calibri" w:hAnsi="Calibri"/>
                <w:b/>
                <w:u w:val="single"/>
              </w:rPr>
            </w:pPr>
            <w:r w:rsidRPr="00A65FC2">
              <w:rPr>
                <w:rFonts w:ascii="Calibri" w:hAnsi="Calibri"/>
                <w:b/>
                <w:u w:val="single"/>
              </w:rPr>
              <w:t>RDBMS :</w:t>
            </w:r>
          </w:p>
          <w:p w:rsidR="008A4DA5" w:rsidRPr="00A65FC2" w:rsidRDefault="008A4DA5" w:rsidP="00AF3EB1">
            <w:pPr>
              <w:spacing w:line="220" w:lineRule="exact"/>
              <w:rPr>
                <w:rFonts w:ascii="Calibri" w:hAnsi="Calibri"/>
                <w:b/>
              </w:rPr>
            </w:pPr>
            <w:r w:rsidRPr="00A65FC2">
              <w:rPr>
                <w:rFonts w:ascii="Calibri" w:hAnsi="Calibri"/>
                <w:b/>
              </w:rPr>
              <w:t>Oracle 9i, 10g</w:t>
            </w:r>
            <w:r w:rsidR="00AF3EB1" w:rsidRPr="00A65FC2">
              <w:rPr>
                <w:rFonts w:ascii="Calibri" w:hAnsi="Calibri"/>
                <w:b/>
              </w:rPr>
              <w:t>, 11g</w:t>
            </w:r>
          </w:p>
          <w:p w:rsidR="00AF3EB1" w:rsidRPr="00A65FC2" w:rsidRDefault="00AF3EB1" w:rsidP="008A4DA5">
            <w:pPr>
              <w:spacing w:before="60" w:line="220" w:lineRule="exact"/>
              <w:rPr>
                <w:rFonts w:ascii="Calibri" w:hAnsi="Calibri"/>
                <w:b/>
                <w:u w:val="single"/>
              </w:rPr>
            </w:pPr>
          </w:p>
          <w:p w:rsidR="008A4DA5" w:rsidRPr="00A65FC2" w:rsidRDefault="008A4DA5" w:rsidP="008A4DA5">
            <w:pPr>
              <w:spacing w:before="60" w:line="220" w:lineRule="exact"/>
              <w:rPr>
                <w:rFonts w:ascii="Calibri" w:hAnsi="Calibri"/>
                <w:b/>
              </w:rPr>
            </w:pPr>
            <w:r w:rsidRPr="00A65FC2">
              <w:rPr>
                <w:rFonts w:ascii="Calibri" w:hAnsi="Calibri"/>
                <w:b/>
                <w:u w:val="single"/>
              </w:rPr>
              <w:t>Operating Systems :</w:t>
            </w:r>
          </w:p>
          <w:p w:rsidR="008A4DA5" w:rsidRPr="00A65FC2" w:rsidRDefault="00101716" w:rsidP="00D53353">
            <w:pPr>
              <w:rPr>
                <w:rFonts w:ascii="Cambria" w:hAnsi="Cambria"/>
                <w:b/>
              </w:rPr>
            </w:pPr>
            <w:r w:rsidRPr="00A65FC2">
              <w:rPr>
                <w:rFonts w:ascii="Calibri" w:hAnsi="Calibri"/>
                <w:b/>
                <w:lang w:val="fr-FR"/>
              </w:rPr>
              <w:t>HP-UX 10.x, 11.x.  Sun Solaris 2.5, 2.6, 8, 9, 10. AIX 5.1, 5.2, 5.3, 6.1 RHEL 2.1, 3.x, 4.x, 5.x.Linux Enterprise Server 9, 10.   Windows 95/98/NT/2000.</w:t>
            </w:r>
          </w:p>
        </w:tc>
        <w:tc>
          <w:tcPr>
            <w:tcW w:w="7500" w:type="dxa"/>
            <w:shd w:val="clear" w:color="auto" w:fill="F3F3F3"/>
          </w:tcPr>
          <w:p w:rsidR="004C0120" w:rsidRPr="00A65FC2" w:rsidRDefault="004C0120" w:rsidP="001D6060">
            <w:pPr>
              <w:rPr>
                <w:rFonts w:ascii="Cambria" w:hAnsi="Cambria"/>
                <w:b/>
              </w:rPr>
            </w:pPr>
          </w:p>
          <w:p w:rsidR="00F65DDC" w:rsidRPr="00A65FC2" w:rsidRDefault="00FC6DF0" w:rsidP="001D6060">
            <w:pPr>
              <w:rPr>
                <w:rFonts w:ascii="Cambria" w:hAnsi="Cambria"/>
                <w:b/>
                <w:u w:val="single"/>
              </w:rPr>
            </w:pPr>
            <w:r w:rsidRPr="00A65FC2">
              <w:rPr>
                <w:rFonts w:ascii="Cambria" w:hAnsi="Cambria"/>
                <w:b/>
                <w:u w:val="single"/>
              </w:rPr>
              <w:t>SKILLS SUMMARY</w:t>
            </w:r>
          </w:p>
          <w:p w:rsidR="00000B33" w:rsidRPr="00A65FC2" w:rsidRDefault="00000B33" w:rsidP="001D6060">
            <w:pPr>
              <w:rPr>
                <w:rFonts w:ascii="Cambria" w:hAnsi="Cambria"/>
                <w:b/>
                <w:u w:val="single"/>
              </w:rPr>
            </w:pPr>
          </w:p>
          <w:p w:rsidR="00000B33" w:rsidRPr="00A65FC2" w:rsidRDefault="00000B33" w:rsidP="001B7655">
            <w:pPr>
              <w:widowControl w:val="0"/>
              <w:numPr>
                <w:ilvl w:val="0"/>
                <w:numId w:val="32"/>
              </w:numPr>
              <w:suppressAutoHyphens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A65FC2">
              <w:rPr>
                <w:rFonts w:ascii="Calibri" w:hAnsi="Calibri" w:cs="Arial"/>
                <w:sz w:val="22"/>
                <w:szCs w:val="22"/>
              </w:rPr>
              <w:t xml:space="preserve">Highly Experienced in </w:t>
            </w:r>
            <w:r w:rsidRPr="00A65FC2">
              <w:rPr>
                <w:rFonts w:ascii="Calibri" w:hAnsi="Calibri" w:cs="Arial"/>
                <w:b/>
                <w:sz w:val="22"/>
                <w:szCs w:val="22"/>
              </w:rPr>
              <w:t>Hot/Cold Backup and Recovery</w:t>
            </w:r>
            <w:r w:rsidRPr="00A65FC2">
              <w:rPr>
                <w:rFonts w:ascii="Calibri" w:hAnsi="Calibri" w:cs="Arial"/>
                <w:sz w:val="22"/>
                <w:szCs w:val="22"/>
              </w:rPr>
              <w:t xml:space="preserve"> and Cloning of databases using </w:t>
            </w:r>
            <w:r w:rsidRPr="00A65FC2">
              <w:rPr>
                <w:rFonts w:ascii="Calibri" w:hAnsi="Calibri" w:cs="Arial"/>
                <w:b/>
                <w:sz w:val="22"/>
                <w:szCs w:val="22"/>
              </w:rPr>
              <w:t>RMAN</w:t>
            </w:r>
            <w:r w:rsidRPr="00A65FC2">
              <w:rPr>
                <w:rFonts w:ascii="Calibri" w:hAnsi="Calibri" w:cs="Arial"/>
                <w:sz w:val="22"/>
                <w:szCs w:val="22"/>
              </w:rPr>
              <w:t>.</w:t>
            </w:r>
          </w:p>
          <w:p w:rsidR="00000B33" w:rsidRPr="00A65FC2" w:rsidRDefault="00000B33" w:rsidP="001B7655">
            <w:pPr>
              <w:widowControl w:val="0"/>
              <w:numPr>
                <w:ilvl w:val="0"/>
                <w:numId w:val="32"/>
              </w:numPr>
              <w:suppressAutoHyphens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 w:rsidRPr="00A65FC2">
              <w:rPr>
                <w:rFonts w:ascii="Calibri" w:hAnsi="Calibri" w:cs="Arial"/>
                <w:sz w:val="22"/>
                <w:szCs w:val="22"/>
              </w:rPr>
              <w:t xml:space="preserve">Worked on Data transferring with </w:t>
            </w:r>
            <w:r w:rsidRPr="00A65FC2">
              <w:rPr>
                <w:rFonts w:ascii="Calibri" w:hAnsi="Calibri" w:cs="Arial"/>
                <w:b/>
                <w:sz w:val="22"/>
                <w:szCs w:val="22"/>
              </w:rPr>
              <w:t>export/import</w:t>
            </w:r>
            <w:r w:rsidRPr="00A65FC2">
              <w:rPr>
                <w:rFonts w:ascii="Calibri" w:hAnsi="Calibri" w:cs="Arial"/>
                <w:sz w:val="22"/>
                <w:szCs w:val="22"/>
              </w:rPr>
              <w:t xml:space="preserve"> utilities and </w:t>
            </w:r>
            <w:r w:rsidRPr="00A65FC2">
              <w:rPr>
                <w:rFonts w:ascii="Calibri" w:hAnsi="Calibri" w:cs="Arial"/>
                <w:b/>
                <w:sz w:val="22"/>
                <w:szCs w:val="22"/>
              </w:rPr>
              <w:t>Data pump</w:t>
            </w:r>
            <w:r w:rsidRPr="00A65FC2">
              <w:rPr>
                <w:rFonts w:ascii="Calibri" w:hAnsi="Calibri" w:cs="Arial"/>
                <w:sz w:val="22"/>
                <w:szCs w:val="22"/>
              </w:rPr>
              <w:t>.</w:t>
            </w:r>
            <w:proofErr w:type="gramEnd"/>
          </w:p>
          <w:p w:rsidR="00000B33" w:rsidRPr="00A65FC2" w:rsidRDefault="00000B33" w:rsidP="001B7655">
            <w:pPr>
              <w:widowControl w:val="0"/>
              <w:numPr>
                <w:ilvl w:val="0"/>
                <w:numId w:val="32"/>
              </w:numPr>
              <w:suppressAutoHyphens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 w:rsidRPr="00A65FC2">
              <w:rPr>
                <w:rFonts w:ascii="Calibri" w:hAnsi="Calibri" w:cs="Arial"/>
                <w:sz w:val="22"/>
                <w:szCs w:val="22"/>
              </w:rPr>
              <w:t>Highly experienced in performance monitoring/tuning/troubleshooting.</w:t>
            </w:r>
            <w:proofErr w:type="gramEnd"/>
          </w:p>
          <w:p w:rsidR="00000B33" w:rsidRPr="00A65FC2" w:rsidRDefault="00000B33" w:rsidP="001B7655">
            <w:pPr>
              <w:widowControl w:val="0"/>
              <w:numPr>
                <w:ilvl w:val="0"/>
                <w:numId w:val="32"/>
              </w:numPr>
              <w:suppressAutoHyphens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A65FC2">
              <w:rPr>
                <w:rFonts w:ascii="Calibri" w:hAnsi="Calibri" w:cs="Arial"/>
                <w:sz w:val="22"/>
                <w:szCs w:val="22"/>
              </w:rPr>
              <w:t xml:space="preserve">Oracle Database performance-tuning services with </w:t>
            </w:r>
            <w:r w:rsidRPr="00A65FC2">
              <w:rPr>
                <w:rFonts w:ascii="Calibri" w:hAnsi="Calibri" w:cs="Arial"/>
                <w:b/>
                <w:sz w:val="22"/>
                <w:szCs w:val="22"/>
              </w:rPr>
              <w:t>EXPLAIN PLAN, TKPROF, STATSPACK, SQL TRACE</w:t>
            </w:r>
            <w:r w:rsidRPr="00A65FC2">
              <w:rPr>
                <w:rFonts w:ascii="Calibri" w:hAnsi="Calibri" w:cs="Arial"/>
                <w:sz w:val="22"/>
                <w:szCs w:val="22"/>
              </w:rPr>
              <w:t xml:space="preserve">. Applying patches under </w:t>
            </w:r>
            <w:r w:rsidRPr="00A65FC2">
              <w:rPr>
                <w:rFonts w:ascii="Calibri" w:hAnsi="Calibri" w:cs="Arial"/>
                <w:b/>
                <w:sz w:val="22"/>
                <w:szCs w:val="22"/>
              </w:rPr>
              <w:t>UNIX</w:t>
            </w:r>
            <w:r w:rsidRPr="00A65FC2">
              <w:rPr>
                <w:rFonts w:ascii="Calibri" w:hAnsi="Calibri" w:cs="Arial"/>
                <w:sz w:val="22"/>
                <w:szCs w:val="22"/>
              </w:rPr>
              <w:t xml:space="preserve"> platform.</w:t>
            </w:r>
          </w:p>
          <w:p w:rsidR="00000B33" w:rsidRPr="00A65FC2" w:rsidRDefault="00000B33" w:rsidP="001B765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</w:pPr>
            <w:r w:rsidRPr="00A65FC2">
              <w:rPr>
                <w:rStyle w:val="body0020textchar"/>
                <w:rFonts w:ascii="Calibri" w:hAnsi="Calibri"/>
              </w:rPr>
              <w:t xml:space="preserve">Planned and implemented high availability solutions such as </w:t>
            </w:r>
            <w:r w:rsidRPr="00A65FC2">
              <w:rPr>
                <w:b/>
              </w:rPr>
              <w:t xml:space="preserve">Real Application Cluster (RAC) </w:t>
            </w:r>
            <w:r w:rsidRPr="00A65FC2">
              <w:t>in</w:t>
            </w:r>
            <w:r w:rsidRPr="00A65FC2">
              <w:rPr>
                <w:b/>
              </w:rPr>
              <w:t xml:space="preserve"> Oracle 11gR2 Grid and 10g on ASM and OCSF2 </w:t>
            </w:r>
            <w:r w:rsidRPr="00A65FC2">
              <w:t>file systems</w:t>
            </w:r>
            <w:r w:rsidRPr="00A65FC2">
              <w:rPr>
                <w:b/>
              </w:rPr>
              <w:t>.</w:t>
            </w:r>
          </w:p>
          <w:p w:rsidR="00000B33" w:rsidRPr="00A65FC2" w:rsidRDefault="00000B33" w:rsidP="001B765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rPr>
                <w:rStyle w:val="body0020textchar"/>
                <w:rFonts w:ascii="Calibri" w:hAnsi="Calibri"/>
              </w:rPr>
            </w:pPr>
            <w:proofErr w:type="gramStart"/>
            <w:r w:rsidRPr="00A65FC2">
              <w:rPr>
                <w:rStyle w:val="body0020textchar"/>
                <w:rFonts w:ascii="Calibri" w:hAnsi="Calibri"/>
                <w:bCs/>
              </w:rPr>
              <w:t>Extensively implemented</w:t>
            </w:r>
            <w:r w:rsidRPr="00A65FC2">
              <w:rPr>
                <w:rStyle w:val="body0020textchar"/>
                <w:rFonts w:ascii="Calibri" w:hAnsi="Calibri"/>
                <w:b/>
                <w:bCs/>
              </w:rPr>
              <w:t xml:space="preserve"> </w:t>
            </w:r>
            <w:proofErr w:type="spellStart"/>
            <w:r w:rsidRPr="00A65FC2">
              <w:rPr>
                <w:rStyle w:val="body0020textchar"/>
                <w:rFonts w:ascii="Calibri" w:hAnsi="Calibri"/>
                <w:b/>
                <w:bCs/>
              </w:rPr>
              <w:t>Datapump</w:t>
            </w:r>
            <w:proofErr w:type="spellEnd"/>
            <w:r w:rsidRPr="00A65FC2">
              <w:rPr>
                <w:rStyle w:val="body0020textchar"/>
                <w:rFonts w:ascii="Calibri" w:hAnsi="Calibri"/>
                <w:b/>
                <w:bCs/>
              </w:rPr>
              <w:t>, conventional</w:t>
            </w:r>
            <w:r w:rsidRPr="00A65FC2">
              <w:rPr>
                <w:rStyle w:val="body0020textchar"/>
                <w:rFonts w:ascii="Calibri" w:hAnsi="Calibri"/>
                <w:bCs/>
              </w:rPr>
              <w:t xml:space="preserve"> </w:t>
            </w:r>
            <w:r w:rsidRPr="00A65FC2">
              <w:rPr>
                <w:rStyle w:val="body0020textchar"/>
                <w:rFonts w:ascii="Calibri" w:hAnsi="Calibri"/>
                <w:b/>
                <w:bCs/>
              </w:rPr>
              <w:t xml:space="preserve">Export/Import (Oracle 11g, 10g) </w:t>
            </w:r>
            <w:r w:rsidRPr="00A65FC2">
              <w:rPr>
                <w:rStyle w:val="body0020textchar"/>
                <w:rFonts w:ascii="Calibri" w:hAnsi="Calibri"/>
                <w:bCs/>
              </w:rPr>
              <w:t xml:space="preserve">for </w:t>
            </w:r>
            <w:r w:rsidRPr="00A65FC2">
              <w:rPr>
                <w:rStyle w:val="body0020textchar"/>
                <w:rFonts w:ascii="Calibri" w:hAnsi="Calibri"/>
                <w:b/>
                <w:bCs/>
              </w:rPr>
              <w:t>migration</w:t>
            </w:r>
            <w:r w:rsidRPr="00A65FC2">
              <w:rPr>
                <w:rStyle w:val="body0020textchar"/>
                <w:rFonts w:ascii="Calibri" w:hAnsi="Calibri"/>
                <w:bCs/>
              </w:rPr>
              <w:t xml:space="preserve"> and </w:t>
            </w:r>
            <w:r w:rsidRPr="00A65FC2">
              <w:rPr>
                <w:rStyle w:val="body0020textchar"/>
                <w:rFonts w:ascii="Calibri" w:hAnsi="Calibri"/>
                <w:b/>
                <w:bCs/>
              </w:rPr>
              <w:t>logical backup</w:t>
            </w:r>
            <w:r w:rsidRPr="00A65FC2">
              <w:rPr>
                <w:rStyle w:val="body0020textchar"/>
                <w:rFonts w:ascii="Calibri" w:hAnsi="Calibri"/>
                <w:bCs/>
              </w:rPr>
              <w:t xml:space="preserve"> of database.</w:t>
            </w:r>
            <w:proofErr w:type="gramEnd"/>
          </w:p>
          <w:p w:rsidR="00000B33" w:rsidRPr="00A65FC2" w:rsidRDefault="00000B33" w:rsidP="001B765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rPr>
                <w:rStyle w:val="body0020textchar"/>
                <w:rFonts w:ascii="Calibri" w:hAnsi="Calibri"/>
              </w:rPr>
            </w:pPr>
            <w:r w:rsidRPr="00A65FC2">
              <w:rPr>
                <w:rStyle w:val="body0020textchar"/>
                <w:rFonts w:ascii="Calibri" w:hAnsi="Calibri"/>
                <w:bCs/>
              </w:rPr>
              <w:t xml:space="preserve">Strong skills in applying </w:t>
            </w:r>
            <w:r w:rsidRPr="00A65FC2">
              <w:rPr>
                <w:rStyle w:val="body0020textchar"/>
                <w:rFonts w:ascii="Calibri" w:hAnsi="Calibri"/>
                <w:b/>
                <w:bCs/>
              </w:rPr>
              <w:t>security patches</w:t>
            </w:r>
            <w:r w:rsidRPr="00A65FC2">
              <w:rPr>
                <w:rStyle w:val="body0020textchar"/>
                <w:rFonts w:ascii="Calibri" w:hAnsi="Calibri"/>
                <w:bCs/>
              </w:rPr>
              <w:t xml:space="preserve"> (</w:t>
            </w:r>
            <w:r w:rsidRPr="00A65FC2">
              <w:rPr>
                <w:rStyle w:val="body0020textchar"/>
                <w:rFonts w:ascii="Calibri" w:hAnsi="Calibri"/>
                <w:b/>
                <w:bCs/>
              </w:rPr>
              <w:t>Patch set, Critical Patch Updates (CPU) / Patch Set Updates (PSU), One-off Patch</w:t>
            </w:r>
            <w:r w:rsidRPr="00A65FC2">
              <w:rPr>
                <w:rStyle w:val="body0020textchar"/>
                <w:rFonts w:ascii="Calibri" w:hAnsi="Calibri"/>
                <w:bCs/>
              </w:rPr>
              <w:t xml:space="preserve">) </w:t>
            </w:r>
            <w:r w:rsidRPr="00A65FC2">
              <w:t>using “</w:t>
            </w:r>
            <w:proofErr w:type="spellStart"/>
            <w:r w:rsidRPr="00A65FC2">
              <w:rPr>
                <w:b/>
              </w:rPr>
              <w:t>runInstaller</w:t>
            </w:r>
            <w:proofErr w:type="spellEnd"/>
            <w:r w:rsidRPr="00A65FC2">
              <w:t xml:space="preserve">” and </w:t>
            </w:r>
            <w:proofErr w:type="spellStart"/>
            <w:r w:rsidRPr="00A65FC2">
              <w:t>perl</w:t>
            </w:r>
            <w:proofErr w:type="spellEnd"/>
            <w:r w:rsidRPr="00A65FC2">
              <w:t xml:space="preserve"> based utility “</w:t>
            </w:r>
            <w:proofErr w:type="spellStart"/>
            <w:r w:rsidRPr="00A65FC2">
              <w:rPr>
                <w:b/>
              </w:rPr>
              <w:t>opatch</w:t>
            </w:r>
            <w:proofErr w:type="spellEnd"/>
            <w:r w:rsidRPr="00A65FC2">
              <w:t>”.</w:t>
            </w:r>
          </w:p>
          <w:p w:rsidR="00000B33" w:rsidRPr="00A65FC2" w:rsidRDefault="00000B33" w:rsidP="001B765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rPr>
                <w:rStyle w:val="bodycopy"/>
              </w:rPr>
            </w:pPr>
            <w:r w:rsidRPr="00A65FC2">
              <w:rPr>
                <w:rStyle w:val="body0020textchar"/>
                <w:rFonts w:ascii="Calibri" w:hAnsi="Calibri"/>
                <w:bCs/>
              </w:rPr>
              <w:t xml:space="preserve">Highly experienced in </w:t>
            </w:r>
            <w:r w:rsidRPr="00A65FC2">
              <w:rPr>
                <w:color w:val="0D0D0D"/>
              </w:rPr>
              <w:t xml:space="preserve">implementing </w:t>
            </w:r>
            <w:r w:rsidRPr="00A65FC2">
              <w:rPr>
                <w:rStyle w:val="bodycopy"/>
                <w:color w:val="0D0D0D"/>
              </w:rPr>
              <w:t xml:space="preserve">Oracle's </w:t>
            </w:r>
            <w:r w:rsidRPr="00A65FC2">
              <w:rPr>
                <w:rStyle w:val="bodycopy"/>
                <w:b/>
                <w:color w:val="0D0D0D"/>
              </w:rPr>
              <w:t>Transportable Tablespace</w:t>
            </w:r>
            <w:r w:rsidRPr="00A65FC2">
              <w:rPr>
                <w:rStyle w:val="bodycopy"/>
                <w:color w:val="0D0D0D"/>
              </w:rPr>
              <w:t xml:space="preserve"> (TTS) feature using </w:t>
            </w:r>
            <w:proofErr w:type="spellStart"/>
            <w:r w:rsidRPr="00A65FC2">
              <w:rPr>
                <w:rStyle w:val="bodycopy"/>
                <w:b/>
                <w:color w:val="0D0D0D"/>
              </w:rPr>
              <w:t>Datapump</w:t>
            </w:r>
            <w:proofErr w:type="spellEnd"/>
            <w:r w:rsidRPr="00A65FC2">
              <w:rPr>
                <w:rStyle w:val="bodycopy"/>
                <w:color w:val="0D0D0D"/>
              </w:rPr>
              <w:t xml:space="preserve"> </w:t>
            </w:r>
            <w:r w:rsidRPr="00A65FC2">
              <w:rPr>
                <w:rStyle w:val="bodycopy"/>
                <w:b/>
                <w:color w:val="0D0D0D"/>
              </w:rPr>
              <w:t>Export/Import (Oracle 11g, 10g)</w:t>
            </w:r>
            <w:r w:rsidRPr="00A65FC2">
              <w:rPr>
                <w:rStyle w:val="bodycopy"/>
                <w:color w:val="0D0D0D"/>
              </w:rPr>
              <w:t xml:space="preserve"> allowing users </w:t>
            </w:r>
            <w:proofErr w:type="gramStart"/>
            <w:r w:rsidRPr="00A65FC2">
              <w:rPr>
                <w:rStyle w:val="bodycopy"/>
                <w:color w:val="0D0D0D"/>
              </w:rPr>
              <w:t>to quickly move</w:t>
            </w:r>
            <w:proofErr w:type="gramEnd"/>
            <w:r w:rsidRPr="00A65FC2">
              <w:rPr>
                <w:rStyle w:val="bodycopy"/>
                <w:color w:val="0D0D0D"/>
              </w:rPr>
              <w:t xml:space="preserve"> a user Tablespace across Oracle databases.</w:t>
            </w:r>
          </w:p>
          <w:p w:rsidR="00000B33" w:rsidRPr="00A65FC2" w:rsidRDefault="00000B33" w:rsidP="001B765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rPr>
                <w:rStyle w:val="bodycopy"/>
              </w:rPr>
            </w:pPr>
            <w:r w:rsidRPr="00A65FC2">
              <w:rPr>
                <w:rStyle w:val="bodycopy"/>
                <w:color w:val="0D0D0D"/>
              </w:rPr>
              <w:t xml:space="preserve">Expertise in implementing </w:t>
            </w:r>
            <w:r w:rsidRPr="00A65FC2">
              <w:rPr>
                <w:rStyle w:val="bodycopy"/>
                <w:b/>
                <w:color w:val="0D0D0D"/>
              </w:rPr>
              <w:t>data refreshes</w:t>
            </w:r>
            <w:r w:rsidRPr="00A65FC2">
              <w:rPr>
                <w:rStyle w:val="bodycopy"/>
                <w:color w:val="0D0D0D"/>
              </w:rPr>
              <w:t xml:space="preserve"> (at database, schema &amp; table level) using </w:t>
            </w:r>
            <w:r w:rsidRPr="00A65FC2">
              <w:rPr>
                <w:rStyle w:val="bodycopy"/>
                <w:b/>
                <w:color w:val="0D0D0D"/>
              </w:rPr>
              <w:t>RMAN</w:t>
            </w:r>
            <w:r w:rsidRPr="00A65FC2">
              <w:rPr>
                <w:rStyle w:val="bodycopy"/>
                <w:color w:val="0D0D0D"/>
              </w:rPr>
              <w:t xml:space="preserve"> utility and </w:t>
            </w:r>
            <w:proofErr w:type="spellStart"/>
            <w:r w:rsidRPr="00A65FC2">
              <w:rPr>
                <w:rStyle w:val="bodycopy"/>
                <w:b/>
                <w:color w:val="0D0D0D"/>
              </w:rPr>
              <w:t>Datapump</w:t>
            </w:r>
            <w:proofErr w:type="spellEnd"/>
            <w:r w:rsidRPr="00A65FC2">
              <w:rPr>
                <w:rStyle w:val="bodycopy"/>
                <w:b/>
                <w:color w:val="0D0D0D"/>
              </w:rPr>
              <w:t xml:space="preserve">, </w:t>
            </w:r>
            <w:r w:rsidRPr="00A65FC2">
              <w:rPr>
                <w:rStyle w:val="body0020textchar"/>
                <w:rFonts w:ascii="Calibri" w:hAnsi="Calibri"/>
                <w:b/>
                <w:bCs/>
              </w:rPr>
              <w:t>conventional</w:t>
            </w:r>
            <w:r w:rsidRPr="00A65FC2">
              <w:rPr>
                <w:rStyle w:val="bodycopy"/>
                <w:b/>
                <w:color w:val="0D0D0D"/>
              </w:rPr>
              <w:t xml:space="preserve"> Export/Import of Oracle 11g, 10g</w:t>
            </w:r>
            <w:r w:rsidRPr="00A65FC2">
              <w:rPr>
                <w:rStyle w:val="bodycopy"/>
                <w:color w:val="0D0D0D"/>
              </w:rPr>
              <w:t>.</w:t>
            </w:r>
          </w:p>
          <w:p w:rsidR="00000B33" w:rsidRPr="00A65FC2" w:rsidRDefault="00000B33" w:rsidP="001B765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</w:pPr>
            <w:proofErr w:type="gramStart"/>
            <w:r w:rsidRPr="00A65FC2">
              <w:t xml:space="preserve">Implemented </w:t>
            </w:r>
            <w:r w:rsidRPr="00A65FC2">
              <w:rPr>
                <w:rStyle w:val="body0020textchar"/>
                <w:rFonts w:ascii="Calibri" w:hAnsi="Calibri"/>
              </w:rPr>
              <w:t xml:space="preserve">Hot/Cold physical backups (Incremental and full), </w:t>
            </w:r>
            <w:r w:rsidRPr="00A65FC2">
              <w:rPr>
                <w:rStyle w:val="body0020textchar"/>
                <w:rFonts w:ascii="Calibri" w:hAnsi="Calibri"/>
                <w:b/>
              </w:rPr>
              <w:t>cloning, duplicating</w:t>
            </w:r>
            <w:r w:rsidRPr="00A65FC2">
              <w:rPr>
                <w:rStyle w:val="body0020textchar"/>
                <w:rFonts w:ascii="Calibri" w:hAnsi="Calibri"/>
              </w:rPr>
              <w:t xml:space="preserve"> of databases using </w:t>
            </w:r>
            <w:r w:rsidRPr="00A65FC2">
              <w:rPr>
                <w:rStyle w:val="body0020textchar"/>
                <w:rFonts w:ascii="Calibri" w:hAnsi="Calibri"/>
                <w:b/>
                <w:bCs/>
              </w:rPr>
              <w:t>RMAN</w:t>
            </w:r>
            <w:r w:rsidRPr="00A65FC2">
              <w:rPr>
                <w:rStyle w:val="body0020textchar"/>
                <w:rFonts w:ascii="Calibri" w:hAnsi="Calibri"/>
                <w:bCs/>
              </w:rPr>
              <w:t xml:space="preserve"> with </w:t>
            </w:r>
            <w:r w:rsidRPr="00A65FC2">
              <w:rPr>
                <w:rStyle w:val="body0020textchar"/>
                <w:rFonts w:ascii="Calibri" w:hAnsi="Calibri"/>
                <w:b/>
                <w:bCs/>
              </w:rPr>
              <w:t>VERITAS Net Backup &amp; IBM TSM.</w:t>
            </w:r>
            <w:proofErr w:type="gramEnd"/>
          </w:p>
          <w:p w:rsidR="000C370A" w:rsidRPr="00A65FC2" w:rsidRDefault="000C370A" w:rsidP="001B7655">
            <w:pPr>
              <w:widowControl w:val="0"/>
              <w:numPr>
                <w:ilvl w:val="0"/>
                <w:numId w:val="32"/>
              </w:numPr>
              <w:suppressAutoHyphens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A65FC2">
              <w:rPr>
                <w:rFonts w:ascii="Calibri" w:hAnsi="Calibri" w:cs="Arial"/>
                <w:sz w:val="22"/>
                <w:szCs w:val="22"/>
              </w:rPr>
              <w:t xml:space="preserve">Experienced in using 10g features like </w:t>
            </w:r>
            <w:r w:rsidRPr="00A65FC2">
              <w:rPr>
                <w:rFonts w:ascii="Calibri" w:hAnsi="Calibri" w:cs="Arial"/>
                <w:b/>
                <w:sz w:val="22"/>
                <w:szCs w:val="22"/>
              </w:rPr>
              <w:t xml:space="preserve">10g RMAN, Data pump Flash-Back Recovery and ASM. </w:t>
            </w:r>
          </w:p>
          <w:p w:rsidR="000C370A" w:rsidRPr="00A65FC2" w:rsidRDefault="000C370A" w:rsidP="001B7655">
            <w:pPr>
              <w:widowControl w:val="0"/>
              <w:numPr>
                <w:ilvl w:val="0"/>
                <w:numId w:val="32"/>
              </w:numPr>
              <w:suppressAutoHyphens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 w:rsidRPr="00A65FC2">
              <w:rPr>
                <w:rFonts w:ascii="Calibri" w:hAnsi="Calibri" w:cs="Arial"/>
                <w:sz w:val="22"/>
                <w:szCs w:val="22"/>
              </w:rPr>
              <w:t xml:space="preserve">Knowledge of </w:t>
            </w:r>
            <w:r w:rsidRPr="00A65FC2">
              <w:rPr>
                <w:rFonts w:ascii="Calibri" w:hAnsi="Calibri" w:cs="Arial"/>
                <w:b/>
                <w:sz w:val="22"/>
                <w:szCs w:val="22"/>
              </w:rPr>
              <w:t>Database Recovery Techniques</w:t>
            </w:r>
            <w:r w:rsidRPr="00A65FC2">
              <w:rPr>
                <w:rFonts w:ascii="Calibri" w:hAnsi="Calibri" w:cs="Arial"/>
                <w:sz w:val="22"/>
                <w:szCs w:val="22"/>
              </w:rPr>
              <w:t xml:space="preserve"> and implementation of those recovery techniques to ensure business continuity.</w:t>
            </w:r>
            <w:proofErr w:type="gramEnd"/>
            <w:r w:rsidRPr="00A65FC2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:rsidR="000C370A" w:rsidRPr="00A65FC2" w:rsidRDefault="000C370A" w:rsidP="001B7655">
            <w:pPr>
              <w:widowControl w:val="0"/>
              <w:numPr>
                <w:ilvl w:val="0"/>
                <w:numId w:val="32"/>
              </w:numPr>
              <w:suppressAutoHyphens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proofErr w:type="gramStart"/>
            <w:r w:rsidRPr="00A65FC2">
              <w:rPr>
                <w:rFonts w:ascii="Calibri" w:hAnsi="Calibri" w:cs="Arial"/>
                <w:sz w:val="22"/>
                <w:szCs w:val="22"/>
              </w:rPr>
              <w:t xml:space="preserve">Expertise in maintaining </w:t>
            </w:r>
            <w:r w:rsidRPr="00A65FC2">
              <w:rPr>
                <w:rFonts w:ascii="Calibri" w:hAnsi="Calibri" w:cs="Arial"/>
                <w:b/>
                <w:sz w:val="22"/>
                <w:szCs w:val="22"/>
              </w:rPr>
              <w:t xml:space="preserve">Database Security </w:t>
            </w:r>
            <w:r w:rsidRPr="00A65FC2">
              <w:rPr>
                <w:rFonts w:ascii="Calibri" w:hAnsi="Calibri" w:cs="Arial"/>
                <w:sz w:val="22"/>
                <w:szCs w:val="22"/>
              </w:rPr>
              <w:t>using auditing.</w:t>
            </w:r>
            <w:proofErr w:type="gramEnd"/>
            <w:r w:rsidRPr="00A65FC2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:rsidR="000C370A" w:rsidRPr="006A64C9" w:rsidRDefault="000C370A" w:rsidP="001B7655">
            <w:pPr>
              <w:widowControl w:val="0"/>
              <w:numPr>
                <w:ilvl w:val="0"/>
                <w:numId w:val="32"/>
              </w:numPr>
              <w:suppressAutoHyphens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 w:rsidRPr="00A65FC2">
              <w:rPr>
                <w:rFonts w:ascii="Calibri" w:hAnsi="Calibri" w:cs="Arial"/>
                <w:sz w:val="22"/>
                <w:szCs w:val="22"/>
              </w:rPr>
              <w:t xml:space="preserve">Experience in </w:t>
            </w:r>
            <w:r w:rsidRPr="00A65FC2">
              <w:rPr>
                <w:rFonts w:ascii="Calibri" w:hAnsi="Calibri" w:cs="Arial"/>
                <w:b/>
                <w:sz w:val="22"/>
                <w:szCs w:val="22"/>
              </w:rPr>
              <w:t>Data Migrations.</w:t>
            </w:r>
            <w:proofErr w:type="gramEnd"/>
          </w:p>
          <w:p w:rsidR="006A64C9" w:rsidRPr="00A65FC2" w:rsidRDefault="006A64C9" w:rsidP="006A64C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</w:pPr>
            <w:r w:rsidRPr="00A65FC2">
              <w:t xml:space="preserve">Highly experienced in </w:t>
            </w:r>
            <w:r w:rsidRPr="00A65FC2">
              <w:rPr>
                <w:b/>
              </w:rPr>
              <w:t>Oracle 11g, 10g</w:t>
            </w:r>
            <w:r w:rsidRPr="00A65FC2">
              <w:t xml:space="preserve"> </w:t>
            </w:r>
            <w:r w:rsidRPr="00A65FC2">
              <w:rPr>
                <w:b/>
              </w:rPr>
              <w:t>Automatic Storage Management</w:t>
            </w:r>
            <w:r w:rsidRPr="00A65FC2">
              <w:t xml:space="preserve"> </w:t>
            </w:r>
            <w:r w:rsidRPr="00A65FC2">
              <w:lastRenderedPageBreak/>
              <w:t>(</w:t>
            </w:r>
            <w:r w:rsidRPr="00A65FC2">
              <w:rPr>
                <w:b/>
              </w:rPr>
              <w:t>ASM</w:t>
            </w:r>
            <w:r w:rsidRPr="00A65FC2">
              <w:t>) required to fulfill the storage needs.</w:t>
            </w:r>
          </w:p>
          <w:p w:rsidR="006A64C9" w:rsidRPr="00A65FC2" w:rsidRDefault="006A64C9" w:rsidP="006A64C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</w:pPr>
            <w:r w:rsidRPr="00A65FC2">
              <w:t xml:space="preserve">Installed, configured and maintained </w:t>
            </w:r>
            <w:r w:rsidRPr="00A65FC2">
              <w:rPr>
                <w:b/>
              </w:rPr>
              <w:t xml:space="preserve">Physical, Logical, Active </w:t>
            </w:r>
            <w:r w:rsidRPr="00A65FC2">
              <w:t xml:space="preserve">standby databases supported by </w:t>
            </w:r>
            <w:r w:rsidRPr="00A65FC2">
              <w:rPr>
                <w:b/>
              </w:rPr>
              <w:t>Data guard</w:t>
            </w:r>
            <w:r w:rsidRPr="00A65FC2">
              <w:t xml:space="preserve"> on </w:t>
            </w:r>
            <w:r w:rsidRPr="00A65FC2">
              <w:rPr>
                <w:b/>
              </w:rPr>
              <w:t>Oracle 11g, 10g</w:t>
            </w:r>
            <w:r w:rsidRPr="00A65FC2">
              <w:t xml:space="preserve"> </w:t>
            </w:r>
            <w:r w:rsidRPr="00A65FC2">
              <w:rPr>
                <w:b/>
              </w:rPr>
              <w:t>RAC</w:t>
            </w:r>
            <w:r w:rsidRPr="00A65FC2">
              <w:t xml:space="preserve"> servers for the purpose of disaster recovery procedures.</w:t>
            </w:r>
          </w:p>
          <w:p w:rsidR="006A64C9" w:rsidRPr="00A65FC2" w:rsidRDefault="006A64C9" w:rsidP="006A64C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</w:pPr>
            <w:r w:rsidRPr="00A65FC2">
              <w:t xml:space="preserve">Configured </w:t>
            </w:r>
            <w:r w:rsidRPr="00A65FC2">
              <w:rPr>
                <w:b/>
              </w:rPr>
              <w:t>Manager, Replicate and Extract</w:t>
            </w:r>
            <w:r w:rsidRPr="00A65FC2">
              <w:t xml:space="preserve"> processes and implemented </w:t>
            </w:r>
            <w:r w:rsidRPr="00A65FC2">
              <w:rPr>
                <w:b/>
              </w:rPr>
              <w:t>unidirectional</w:t>
            </w:r>
            <w:r w:rsidRPr="00A65FC2">
              <w:t xml:space="preserve">, </w:t>
            </w:r>
            <w:r w:rsidRPr="00A65FC2">
              <w:rPr>
                <w:b/>
              </w:rPr>
              <w:t xml:space="preserve">bidirectional </w:t>
            </w:r>
            <w:r w:rsidRPr="00A65FC2">
              <w:t xml:space="preserve">replication using </w:t>
            </w:r>
            <w:r w:rsidRPr="00A65FC2">
              <w:rPr>
                <w:b/>
              </w:rPr>
              <w:t>Oracle</w:t>
            </w:r>
            <w:r w:rsidRPr="00A65FC2">
              <w:t xml:space="preserve"> </w:t>
            </w:r>
            <w:r w:rsidRPr="00A65FC2">
              <w:rPr>
                <w:b/>
              </w:rPr>
              <w:t>11g Golden Gate on RHEL 5 platform</w:t>
            </w:r>
            <w:r w:rsidRPr="00A65FC2">
              <w:t>.</w:t>
            </w:r>
          </w:p>
          <w:p w:rsidR="006A64C9" w:rsidRPr="00A65FC2" w:rsidRDefault="006A64C9" w:rsidP="006A64C9">
            <w:pPr>
              <w:widowControl w:val="0"/>
              <w:numPr>
                <w:ilvl w:val="0"/>
                <w:numId w:val="32"/>
              </w:numPr>
              <w:suppressAutoHyphens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 w:rsidRPr="00A65FC2">
              <w:rPr>
                <w:rFonts w:ascii="Calibri" w:hAnsi="Calibri" w:cs="Arial"/>
                <w:sz w:val="22"/>
                <w:szCs w:val="22"/>
              </w:rPr>
              <w:t>UNIX shell scripts for hot backups, SQL*Loader, export and import of database.</w:t>
            </w:r>
            <w:proofErr w:type="gramEnd"/>
            <w:r w:rsidRPr="00A65FC2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:rsidR="006A64C9" w:rsidRPr="00A65FC2" w:rsidRDefault="006A64C9" w:rsidP="006A64C9">
            <w:pPr>
              <w:widowControl w:val="0"/>
              <w:numPr>
                <w:ilvl w:val="0"/>
                <w:numId w:val="32"/>
              </w:numPr>
              <w:suppressAutoHyphens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 w:rsidRPr="00A65FC2">
              <w:rPr>
                <w:rFonts w:ascii="Calibri" w:hAnsi="Calibri" w:cs="Arial"/>
                <w:sz w:val="22"/>
                <w:szCs w:val="22"/>
              </w:rPr>
              <w:t xml:space="preserve">Proficient with </w:t>
            </w:r>
            <w:r w:rsidRPr="00A65FC2">
              <w:rPr>
                <w:rFonts w:ascii="Calibri" w:hAnsi="Calibri" w:cs="Arial"/>
                <w:b/>
                <w:sz w:val="22"/>
                <w:szCs w:val="22"/>
              </w:rPr>
              <w:t xml:space="preserve">Database Cloning, Migration, and Patching </w:t>
            </w:r>
            <w:r w:rsidRPr="00A65FC2">
              <w:rPr>
                <w:rFonts w:ascii="Calibri" w:hAnsi="Calibri" w:cs="Arial"/>
                <w:sz w:val="22"/>
                <w:szCs w:val="22"/>
              </w:rPr>
              <w:t>of Oracle Databases.</w:t>
            </w:r>
            <w:proofErr w:type="gramEnd"/>
            <w:r w:rsidRPr="00A65FC2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:rsidR="006A64C9" w:rsidRPr="00A65FC2" w:rsidRDefault="006A64C9" w:rsidP="006A64C9">
            <w:pPr>
              <w:widowControl w:val="0"/>
              <w:numPr>
                <w:ilvl w:val="0"/>
                <w:numId w:val="32"/>
              </w:numPr>
              <w:suppressAutoHyphens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 w:rsidRPr="00A65FC2">
              <w:rPr>
                <w:rFonts w:ascii="Calibri" w:hAnsi="Calibri" w:cs="Arial"/>
                <w:sz w:val="22"/>
                <w:szCs w:val="22"/>
              </w:rPr>
              <w:t xml:space="preserve">Installed Oracle </w:t>
            </w:r>
            <w:r w:rsidRPr="00A65FC2">
              <w:rPr>
                <w:rFonts w:ascii="Calibri" w:hAnsi="Calibri" w:cs="Arial"/>
                <w:b/>
                <w:sz w:val="22"/>
                <w:szCs w:val="22"/>
              </w:rPr>
              <w:t>11g with</w:t>
            </w:r>
            <w:r w:rsidRPr="00A65FC2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A65FC2">
              <w:rPr>
                <w:rFonts w:ascii="Calibri" w:hAnsi="Calibri" w:cs="Arial"/>
                <w:b/>
                <w:sz w:val="22"/>
                <w:szCs w:val="22"/>
              </w:rPr>
              <w:t>ASM</w:t>
            </w:r>
            <w:r w:rsidRPr="00A65FC2">
              <w:rPr>
                <w:rFonts w:ascii="Calibri" w:hAnsi="Calibri" w:cs="Arial"/>
                <w:sz w:val="22"/>
                <w:szCs w:val="22"/>
              </w:rPr>
              <w:t xml:space="preserve"> and </w:t>
            </w:r>
            <w:r w:rsidRPr="00A65FC2">
              <w:rPr>
                <w:rFonts w:ascii="Calibri" w:hAnsi="Calibri" w:cs="Arial"/>
                <w:b/>
                <w:sz w:val="22"/>
                <w:szCs w:val="22"/>
              </w:rPr>
              <w:t>OCFS2</w:t>
            </w:r>
            <w:r w:rsidRPr="00A65FC2">
              <w:rPr>
                <w:rFonts w:ascii="Calibri" w:hAnsi="Calibri" w:cs="Arial"/>
                <w:sz w:val="22"/>
                <w:szCs w:val="22"/>
              </w:rPr>
              <w:t xml:space="preserve"> File systems.</w:t>
            </w:r>
            <w:proofErr w:type="gramEnd"/>
          </w:p>
          <w:p w:rsidR="006A64C9" w:rsidRPr="006A64C9" w:rsidRDefault="006A64C9" w:rsidP="006A64C9">
            <w:pPr>
              <w:widowControl w:val="0"/>
              <w:numPr>
                <w:ilvl w:val="0"/>
                <w:numId w:val="32"/>
              </w:numPr>
              <w:suppressAutoHyphens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 w:rsidRPr="00A65FC2">
              <w:rPr>
                <w:rFonts w:ascii="Calibri" w:hAnsi="Calibri" w:cs="Arial"/>
                <w:sz w:val="22"/>
                <w:szCs w:val="22"/>
              </w:rPr>
              <w:t xml:space="preserve">Extensive Experience with </w:t>
            </w:r>
            <w:r w:rsidRPr="00A65FC2">
              <w:rPr>
                <w:rFonts w:ascii="Calibri" w:hAnsi="Calibri" w:cs="Arial"/>
                <w:b/>
                <w:sz w:val="22"/>
                <w:szCs w:val="22"/>
              </w:rPr>
              <w:t>RMAN Backups, Hot Backups and Logical Backups</w:t>
            </w:r>
            <w:r w:rsidRPr="00A65FC2">
              <w:rPr>
                <w:rFonts w:ascii="Calibri" w:hAnsi="Calibri" w:cs="Arial"/>
                <w:sz w:val="22"/>
                <w:szCs w:val="22"/>
              </w:rPr>
              <w:t>.</w:t>
            </w:r>
            <w:proofErr w:type="gramEnd"/>
          </w:p>
          <w:p w:rsidR="000C370A" w:rsidRPr="00A65FC2" w:rsidRDefault="000C370A" w:rsidP="001B7655">
            <w:pPr>
              <w:widowControl w:val="0"/>
              <w:numPr>
                <w:ilvl w:val="0"/>
                <w:numId w:val="32"/>
              </w:numPr>
              <w:suppressAutoHyphens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A65FC2">
              <w:rPr>
                <w:rFonts w:ascii="Calibri" w:hAnsi="Calibri" w:cs="Arial"/>
                <w:sz w:val="22"/>
                <w:szCs w:val="22"/>
              </w:rPr>
              <w:t xml:space="preserve">Experience in doing </w:t>
            </w:r>
            <w:r w:rsidRPr="00A65FC2">
              <w:rPr>
                <w:rFonts w:ascii="Calibri" w:hAnsi="Calibri" w:cs="Arial"/>
                <w:b/>
                <w:sz w:val="22"/>
                <w:szCs w:val="22"/>
              </w:rPr>
              <w:t xml:space="preserve">upgrades </w:t>
            </w:r>
            <w:r w:rsidRPr="00A65FC2">
              <w:rPr>
                <w:rFonts w:ascii="Calibri" w:hAnsi="Calibri" w:cs="Arial"/>
                <w:sz w:val="22"/>
                <w:szCs w:val="22"/>
              </w:rPr>
              <w:t xml:space="preserve">including </w:t>
            </w:r>
            <w:r w:rsidRPr="00A65FC2">
              <w:rPr>
                <w:rFonts w:ascii="Calibri" w:hAnsi="Calibri" w:cs="Arial"/>
                <w:b/>
                <w:sz w:val="22"/>
                <w:szCs w:val="22"/>
              </w:rPr>
              <w:t>maintenance &amp; monitoring</w:t>
            </w:r>
            <w:r w:rsidRPr="00A65FC2">
              <w:rPr>
                <w:rFonts w:ascii="Calibri" w:hAnsi="Calibri" w:cs="Arial"/>
                <w:sz w:val="22"/>
                <w:szCs w:val="22"/>
              </w:rPr>
              <w:t xml:space="preserve"> implementation.</w:t>
            </w:r>
          </w:p>
          <w:p w:rsidR="000C370A" w:rsidRPr="00A65FC2" w:rsidRDefault="000C370A" w:rsidP="001B7655">
            <w:pPr>
              <w:widowControl w:val="0"/>
              <w:numPr>
                <w:ilvl w:val="0"/>
                <w:numId w:val="32"/>
              </w:numPr>
              <w:suppressAutoHyphens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A65FC2">
              <w:rPr>
                <w:rFonts w:ascii="Calibri" w:hAnsi="Calibri" w:cs="Arial"/>
                <w:sz w:val="22"/>
                <w:szCs w:val="22"/>
              </w:rPr>
              <w:t xml:space="preserve">Extensive knowledge in </w:t>
            </w:r>
            <w:r w:rsidRPr="00A65FC2">
              <w:rPr>
                <w:rFonts w:ascii="Calibri" w:hAnsi="Calibri" w:cs="Arial"/>
                <w:b/>
                <w:sz w:val="22"/>
                <w:szCs w:val="22"/>
              </w:rPr>
              <w:t>UNIX</w:t>
            </w:r>
            <w:r w:rsidRPr="00A65FC2">
              <w:rPr>
                <w:rFonts w:ascii="Calibri" w:hAnsi="Calibri" w:cs="Arial"/>
                <w:sz w:val="22"/>
                <w:szCs w:val="22"/>
              </w:rPr>
              <w:t xml:space="preserve"> platforms includes </w:t>
            </w:r>
            <w:r w:rsidRPr="00A65FC2">
              <w:rPr>
                <w:rFonts w:ascii="Calibri" w:hAnsi="Calibri" w:cs="Arial"/>
                <w:b/>
                <w:sz w:val="22"/>
                <w:szCs w:val="22"/>
              </w:rPr>
              <w:t>HP, SOLARIS, AIX</w:t>
            </w:r>
            <w:r w:rsidRPr="00A65FC2">
              <w:rPr>
                <w:rFonts w:ascii="Calibri" w:hAnsi="Calibri" w:cs="Arial"/>
                <w:sz w:val="22"/>
                <w:szCs w:val="22"/>
              </w:rPr>
              <w:t xml:space="preserve">, and </w:t>
            </w:r>
            <w:r w:rsidRPr="00A65FC2">
              <w:rPr>
                <w:rFonts w:ascii="Calibri" w:hAnsi="Calibri" w:cs="Arial"/>
                <w:b/>
                <w:sz w:val="22"/>
                <w:szCs w:val="22"/>
              </w:rPr>
              <w:t>LINUX.</w:t>
            </w:r>
            <w:r w:rsidRPr="00A65FC2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:rsidR="000C370A" w:rsidRPr="00A65FC2" w:rsidRDefault="000C370A" w:rsidP="001B7655">
            <w:pPr>
              <w:widowControl w:val="0"/>
              <w:numPr>
                <w:ilvl w:val="0"/>
                <w:numId w:val="32"/>
              </w:numPr>
              <w:suppressAutoHyphens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A65FC2">
              <w:rPr>
                <w:rFonts w:ascii="Calibri" w:hAnsi="Calibri" w:cs="Arial"/>
                <w:sz w:val="22"/>
                <w:szCs w:val="22"/>
              </w:rPr>
              <w:t xml:space="preserve">Knowledge in configuring </w:t>
            </w:r>
            <w:r w:rsidRPr="00A65FC2">
              <w:rPr>
                <w:rFonts w:ascii="Calibri" w:hAnsi="Calibri" w:cs="Arial"/>
                <w:b/>
                <w:sz w:val="22"/>
                <w:szCs w:val="22"/>
              </w:rPr>
              <w:t xml:space="preserve">ASM (Automatic Storage Management) </w:t>
            </w:r>
          </w:p>
          <w:p w:rsidR="000C370A" w:rsidRPr="00A65FC2" w:rsidRDefault="000C370A" w:rsidP="001B7655">
            <w:pPr>
              <w:widowControl w:val="0"/>
              <w:numPr>
                <w:ilvl w:val="0"/>
                <w:numId w:val="32"/>
              </w:numPr>
              <w:suppressAutoHyphens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gramStart"/>
            <w:r w:rsidRPr="00A65FC2">
              <w:rPr>
                <w:rFonts w:ascii="Calibri" w:hAnsi="Calibri" w:cs="Arial"/>
                <w:b/>
                <w:sz w:val="22"/>
                <w:szCs w:val="22"/>
              </w:rPr>
              <w:t>UNIX</w:t>
            </w:r>
            <w:r w:rsidRPr="00A65FC2">
              <w:rPr>
                <w:rFonts w:ascii="Calibri" w:hAnsi="Calibri" w:cs="Arial"/>
                <w:sz w:val="22"/>
                <w:szCs w:val="22"/>
              </w:rPr>
              <w:t xml:space="preserve"> Systems Administration - Database and application integration eff</w:t>
            </w:r>
            <w:r w:rsidR="00334DC7" w:rsidRPr="00A65FC2">
              <w:rPr>
                <w:rFonts w:ascii="Calibri" w:hAnsi="Calibri" w:cs="Arial"/>
                <w:sz w:val="22"/>
                <w:szCs w:val="22"/>
              </w:rPr>
              <w:t>orts.</w:t>
            </w:r>
            <w:proofErr w:type="gramEnd"/>
            <w:r w:rsidR="00334DC7" w:rsidRPr="00A65FC2">
              <w:rPr>
                <w:rFonts w:ascii="Calibri" w:hAnsi="Calibri" w:cs="Arial"/>
                <w:sz w:val="22"/>
                <w:szCs w:val="22"/>
              </w:rPr>
              <w:t xml:space="preserve"> </w:t>
            </w:r>
            <w:proofErr w:type="gramStart"/>
            <w:r w:rsidRPr="00A65FC2">
              <w:rPr>
                <w:rFonts w:ascii="Calibri" w:hAnsi="Calibri" w:cs="Arial"/>
                <w:sz w:val="22"/>
                <w:szCs w:val="22"/>
              </w:rPr>
              <w:t xml:space="preserve">Heavy </w:t>
            </w:r>
            <w:r w:rsidRPr="00A65FC2">
              <w:rPr>
                <w:rFonts w:ascii="Calibri" w:hAnsi="Calibri" w:cs="Arial"/>
                <w:b/>
                <w:sz w:val="22"/>
                <w:szCs w:val="22"/>
              </w:rPr>
              <w:t>UNIX shell scripting, CRON jobs</w:t>
            </w:r>
            <w:r w:rsidRPr="00A65FC2">
              <w:rPr>
                <w:rFonts w:ascii="Calibri" w:hAnsi="Calibri" w:cs="Arial"/>
                <w:sz w:val="22"/>
                <w:szCs w:val="22"/>
              </w:rPr>
              <w:t>.</w:t>
            </w:r>
            <w:proofErr w:type="gramEnd"/>
          </w:p>
          <w:p w:rsidR="00334DC7" w:rsidRPr="00A65FC2" w:rsidRDefault="00334DC7" w:rsidP="00542243">
            <w:pPr>
              <w:spacing w:before="60"/>
              <w:rPr>
                <w:rFonts w:ascii="Cambria" w:hAnsi="Cambria" w:cs="Gautami"/>
                <w:b/>
                <w:bCs/>
              </w:rPr>
            </w:pPr>
          </w:p>
          <w:p w:rsidR="00F65DDC" w:rsidRPr="00A65FC2" w:rsidRDefault="009B63C9" w:rsidP="001D6060">
            <w:pPr>
              <w:spacing w:before="60"/>
              <w:rPr>
                <w:rFonts w:ascii="Calibri" w:hAnsi="Calibri"/>
                <w:b/>
                <w:u w:val="single"/>
              </w:rPr>
            </w:pPr>
            <w:r w:rsidRPr="00A65FC2">
              <w:rPr>
                <w:rFonts w:ascii="Calibri" w:hAnsi="Calibri" w:cs="Gautami"/>
                <w:b/>
                <w:bCs/>
                <w:u w:val="single"/>
              </w:rPr>
              <w:t xml:space="preserve">PROFESSIONAL </w:t>
            </w:r>
            <w:r w:rsidR="0090297B" w:rsidRPr="00A65FC2">
              <w:rPr>
                <w:rFonts w:ascii="Calibri" w:hAnsi="Calibri" w:cs="Gautami"/>
                <w:b/>
                <w:bCs/>
                <w:u w:val="single"/>
              </w:rPr>
              <w:t>EXPERIEN</w:t>
            </w:r>
            <w:r w:rsidR="00285910" w:rsidRPr="00A65FC2">
              <w:rPr>
                <w:rFonts w:ascii="Calibri" w:hAnsi="Calibri" w:cs="Gautami"/>
                <w:b/>
                <w:bCs/>
                <w:u w:val="single"/>
              </w:rPr>
              <w:t>CE</w:t>
            </w:r>
          </w:p>
          <w:p w:rsidR="005529CB" w:rsidRPr="00A65FC2" w:rsidRDefault="005529CB" w:rsidP="001D6060">
            <w:pPr>
              <w:rPr>
                <w:rFonts w:ascii="Calibri" w:hAnsi="Calibri"/>
                <w:sz w:val="22"/>
                <w:szCs w:val="22"/>
              </w:rPr>
            </w:pPr>
          </w:p>
          <w:p w:rsidR="00764100" w:rsidRPr="00AD6040" w:rsidRDefault="00AD6040" w:rsidP="001D6060">
            <w:pPr>
              <w:rPr>
                <w:rFonts w:ascii="Calibri" w:hAnsi="Calibri"/>
                <w:b/>
                <w:sz w:val="22"/>
                <w:szCs w:val="22"/>
              </w:rPr>
            </w:pPr>
            <w:r w:rsidRPr="00AD6040">
              <w:rPr>
                <w:rFonts w:ascii="Calibri" w:hAnsi="Calibri"/>
                <w:b/>
                <w:sz w:val="22"/>
                <w:szCs w:val="22"/>
              </w:rPr>
              <w:t>US CENSUS BUREAU                                                                      Feb ‘2015 - Present</w:t>
            </w:r>
          </w:p>
          <w:p w:rsidR="00AD6040" w:rsidRDefault="00AD6040" w:rsidP="001D60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Oracle Database Security Administrator</w:t>
            </w:r>
          </w:p>
          <w:p w:rsidR="00AD6040" w:rsidRDefault="00AD6040" w:rsidP="001D6060">
            <w:pPr>
              <w:rPr>
                <w:rFonts w:ascii="Calibri" w:hAnsi="Calibri"/>
                <w:sz w:val="22"/>
                <w:szCs w:val="22"/>
              </w:rPr>
            </w:pPr>
          </w:p>
          <w:p w:rsidR="00AD6040" w:rsidRPr="004C1FE6" w:rsidRDefault="00AD6040" w:rsidP="00AD6040">
            <w:pPr>
              <w:widowControl w:val="0"/>
              <w:numPr>
                <w:ilvl w:val="0"/>
                <w:numId w:val="32"/>
              </w:numPr>
              <w:tabs>
                <w:tab w:val="left" w:pos="360"/>
              </w:tabs>
              <w:overflowPunct w:val="0"/>
              <w:adjustRightInd w:val="0"/>
              <w:contextualSpacing/>
              <w:jc w:val="both"/>
              <w:rPr>
                <w:rFonts w:ascii="Calibri" w:hAnsi="Calibri"/>
                <w:b/>
                <w:sz w:val="22"/>
                <w:szCs w:val="22"/>
              </w:rPr>
            </w:pPr>
            <w:proofErr w:type="gramStart"/>
            <w:r w:rsidRPr="004C1FE6">
              <w:rPr>
                <w:rFonts w:ascii="Calibri" w:hAnsi="Calibri"/>
                <w:sz w:val="22"/>
                <w:szCs w:val="22"/>
              </w:rPr>
              <w:t xml:space="preserve">Experience on working with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>data guard</w:t>
            </w:r>
            <w:r w:rsidRPr="004C1FE6">
              <w:rPr>
                <w:rFonts w:ascii="Calibri" w:hAnsi="Calibri"/>
                <w:sz w:val="22"/>
                <w:szCs w:val="22"/>
              </w:rPr>
              <w:t xml:space="preserve"> physical/logical standby databases.</w:t>
            </w:r>
            <w:proofErr w:type="gramEnd"/>
          </w:p>
          <w:p w:rsidR="00AD6040" w:rsidRPr="004C1FE6" w:rsidRDefault="00AD6040" w:rsidP="00AD6040">
            <w:pPr>
              <w:widowControl w:val="0"/>
              <w:numPr>
                <w:ilvl w:val="0"/>
                <w:numId w:val="32"/>
              </w:numPr>
              <w:tabs>
                <w:tab w:val="left" w:pos="360"/>
              </w:tabs>
              <w:overflowPunct w:val="0"/>
              <w:adjustRightInd w:val="0"/>
              <w:contextualSpacing/>
              <w:jc w:val="both"/>
              <w:rPr>
                <w:rFonts w:ascii="Calibri" w:hAnsi="Calibri"/>
                <w:b/>
                <w:sz w:val="22"/>
                <w:szCs w:val="22"/>
              </w:rPr>
            </w:pPr>
            <w:proofErr w:type="gramStart"/>
            <w:r w:rsidRPr="004C1FE6">
              <w:rPr>
                <w:rFonts w:ascii="Calibri" w:hAnsi="Calibri"/>
                <w:sz w:val="22"/>
                <w:szCs w:val="22"/>
              </w:rPr>
              <w:t xml:space="preserve">Used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>Data Pump for export and import.</w:t>
            </w:r>
            <w:proofErr w:type="gramEnd"/>
            <w:r w:rsidRPr="004C1FE6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roofErr w:type="gramStart"/>
            <w:r w:rsidRPr="004C1FE6">
              <w:rPr>
                <w:rFonts w:ascii="Calibri" w:hAnsi="Calibri"/>
                <w:sz w:val="22"/>
                <w:szCs w:val="22"/>
              </w:rPr>
              <w:t>Wrote scripts for Backup of databases, maintenance of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 xml:space="preserve"> archive logs </w:t>
            </w:r>
            <w:r w:rsidRPr="004C1FE6">
              <w:rPr>
                <w:rFonts w:ascii="Calibri" w:hAnsi="Calibri"/>
                <w:sz w:val="22"/>
                <w:szCs w:val="22"/>
              </w:rPr>
              <w:t>for databases.</w:t>
            </w:r>
            <w:proofErr w:type="gramEnd"/>
            <w:r w:rsidRPr="004C1FE6">
              <w:rPr>
                <w:rFonts w:ascii="Calibri" w:hAnsi="Calibri"/>
                <w:sz w:val="22"/>
                <w:szCs w:val="22"/>
              </w:rPr>
              <w:t xml:space="preserve"> Streamlined backup procedures and implemented RMAN for backup and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 xml:space="preserve">disaster recovery. </w:t>
            </w:r>
          </w:p>
          <w:p w:rsidR="00AD6040" w:rsidRPr="006A64C9" w:rsidRDefault="00AD6040" w:rsidP="00AD6040">
            <w:pPr>
              <w:widowControl w:val="0"/>
              <w:numPr>
                <w:ilvl w:val="0"/>
                <w:numId w:val="32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/>
                <w:sz w:val="22"/>
                <w:szCs w:val="22"/>
              </w:rPr>
            </w:pPr>
            <w:r w:rsidRPr="004C1FE6">
              <w:rPr>
                <w:rFonts w:ascii="Calibri" w:hAnsi="Calibri"/>
                <w:sz w:val="22"/>
                <w:szCs w:val="22"/>
              </w:rPr>
              <w:t xml:space="preserve">Database Refreshing /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>Replication</w:t>
            </w:r>
            <w:r w:rsidRPr="004C1FE6">
              <w:rPr>
                <w:rFonts w:ascii="Calibri" w:hAnsi="Calibri"/>
                <w:sz w:val="22"/>
                <w:szCs w:val="22"/>
              </w:rPr>
              <w:t xml:space="preserve"> from production to testing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 xml:space="preserve">using </w:t>
            </w:r>
            <w:proofErr w:type="spellStart"/>
            <w:r w:rsidRPr="004C1FE6">
              <w:rPr>
                <w:rFonts w:ascii="Calibri" w:hAnsi="Calibri"/>
                <w:b/>
                <w:sz w:val="22"/>
                <w:szCs w:val="22"/>
              </w:rPr>
              <w:t>Exp</w:t>
            </w:r>
            <w:proofErr w:type="spellEnd"/>
            <w:r w:rsidRPr="004C1FE6">
              <w:rPr>
                <w:rFonts w:ascii="Calibri" w:hAnsi="Calibri"/>
                <w:b/>
                <w:sz w:val="22"/>
                <w:szCs w:val="22"/>
              </w:rPr>
              <w:t>/Imp</w:t>
            </w:r>
            <w:r w:rsidRPr="004C1FE6">
              <w:rPr>
                <w:rFonts w:ascii="Calibri" w:hAnsi="Calibri"/>
                <w:sz w:val="22"/>
                <w:szCs w:val="22"/>
              </w:rPr>
              <w:t>.</w:t>
            </w:r>
          </w:p>
          <w:p w:rsidR="00AD6040" w:rsidRPr="004C1FE6" w:rsidRDefault="00AD6040" w:rsidP="00AD6040">
            <w:pPr>
              <w:widowControl w:val="0"/>
              <w:numPr>
                <w:ilvl w:val="0"/>
                <w:numId w:val="32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/>
                <w:sz w:val="22"/>
                <w:szCs w:val="22"/>
              </w:rPr>
            </w:pPr>
            <w:r w:rsidRPr="004C1FE6">
              <w:rPr>
                <w:rFonts w:ascii="Calibri" w:hAnsi="Calibri"/>
                <w:sz w:val="22"/>
                <w:szCs w:val="22"/>
              </w:rPr>
              <w:t xml:space="preserve">Created logical and physical design installed and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>upgraded</w:t>
            </w:r>
            <w:r w:rsidRPr="004C1FE6">
              <w:rPr>
                <w:rFonts w:ascii="Calibri" w:hAnsi="Calibri"/>
                <w:sz w:val="22"/>
                <w:szCs w:val="22"/>
              </w:rPr>
              <w:t xml:space="preserve"> databases.</w:t>
            </w:r>
          </w:p>
          <w:p w:rsidR="00AD6040" w:rsidRPr="004C1FE6" w:rsidRDefault="00AD6040" w:rsidP="00AD6040">
            <w:pPr>
              <w:widowControl w:val="0"/>
              <w:numPr>
                <w:ilvl w:val="0"/>
                <w:numId w:val="32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C1FE6">
              <w:rPr>
                <w:rFonts w:ascii="Calibri" w:hAnsi="Calibri"/>
                <w:sz w:val="22"/>
                <w:szCs w:val="22"/>
              </w:rPr>
              <w:t xml:space="preserve">Experience in implementation of enterprise databases on enterprise Storage Solutions using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>Storage area Networks (SAN) and Network attached storage (NAS).</w:t>
            </w:r>
          </w:p>
          <w:p w:rsidR="00AD6040" w:rsidRPr="004C1FE6" w:rsidRDefault="00AD6040" w:rsidP="00AD6040">
            <w:pPr>
              <w:widowControl w:val="0"/>
              <w:numPr>
                <w:ilvl w:val="0"/>
                <w:numId w:val="32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4C1FE6">
              <w:rPr>
                <w:rFonts w:ascii="Calibri" w:hAnsi="Calibri"/>
                <w:sz w:val="22"/>
                <w:szCs w:val="22"/>
              </w:rPr>
              <w:t>Documented the Standard Processes for peers to follow.</w:t>
            </w:r>
            <w:proofErr w:type="gramEnd"/>
            <w:r w:rsidRPr="004C1FE6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AD6040" w:rsidRPr="004C1FE6" w:rsidRDefault="00AD6040" w:rsidP="00AD6040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r w:rsidRPr="004C1FE6">
              <w:rPr>
                <w:rFonts w:ascii="Calibri" w:hAnsi="Calibri"/>
                <w:sz w:val="22"/>
                <w:szCs w:val="22"/>
              </w:rPr>
              <w:t>Applying upgrade patch, maintenance and interim (</w:t>
            </w:r>
            <w:proofErr w:type="spellStart"/>
            <w:r w:rsidRPr="004C1FE6">
              <w:rPr>
                <w:rFonts w:ascii="Calibri" w:hAnsi="Calibri"/>
                <w:b/>
                <w:sz w:val="22"/>
                <w:szCs w:val="22"/>
              </w:rPr>
              <w:t>opatch</w:t>
            </w:r>
            <w:proofErr w:type="spellEnd"/>
            <w:r w:rsidRPr="004C1FE6">
              <w:rPr>
                <w:rFonts w:ascii="Calibri" w:hAnsi="Calibri"/>
                <w:sz w:val="22"/>
                <w:szCs w:val="22"/>
              </w:rPr>
              <w:t xml:space="preserve">) patches on all the databases. </w:t>
            </w:r>
          </w:p>
          <w:p w:rsidR="00AD6040" w:rsidRPr="004C1FE6" w:rsidRDefault="00AD6040" w:rsidP="00AD6040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proofErr w:type="gramStart"/>
            <w:r w:rsidRPr="004C1FE6">
              <w:rPr>
                <w:rFonts w:ascii="Calibri" w:hAnsi="Calibri"/>
                <w:sz w:val="22"/>
                <w:szCs w:val="22"/>
              </w:rPr>
              <w:t>Refreshing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 xml:space="preserve"> Dev and Test instances with data from Production</w:t>
            </w:r>
            <w:r w:rsidRPr="004C1FE6">
              <w:rPr>
                <w:rFonts w:ascii="Calibri" w:hAnsi="Calibri"/>
                <w:sz w:val="22"/>
                <w:szCs w:val="22"/>
              </w:rPr>
              <w:t xml:space="preserve"> on a regular basis.</w:t>
            </w:r>
            <w:proofErr w:type="gramEnd"/>
            <w:r w:rsidRPr="004C1FE6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AD6040" w:rsidRPr="004C1FE6" w:rsidRDefault="00AD6040" w:rsidP="00AD6040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proofErr w:type="gramStart"/>
            <w:r w:rsidRPr="004C1FE6">
              <w:rPr>
                <w:rFonts w:ascii="Calibri" w:hAnsi="Calibri"/>
                <w:sz w:val="22"/>
                <w:szCs w:val="22"/>
              </w:rPr>
              <w:t xml:space="preserve">Developed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>PL/SQL packages</w:t>
            </w:r>
            <w:r w:rsidRPr="004C1FE6"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>DML, DDL, Oracle tables, Stored Procedures, functions, cursors, triggers and UNIX shell scripts.</w:t>
            </w:r>
            <w:proofErr w:type="gramEnd"/>
          </w:p>
          <w:p w:rsidR="00AD6040" w:rsidRPr="004C1FE6" w:rsidRDefault="00AD6040" w:rsidP="00AD6040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r w:rsidRPr="004C1FE6">
              <w:rPr>
                <w:rFonts w:ascii="Calibri" w:hAnsi="Calibri"/>
                <w:sz w:val="22"/>
                <w:szCs w:val="22"/>
              </w:rPr>
              <w:t>Knowledge in Oracle Data warehouse DBA skills relating to administration and management of VLDB environments, Oracle OLTP.</w:t>
            </w:r>
          </w:p>
          <w:p w:rsidR="00AD6040" w:rsidRDefault="00741EDC" w:rsidP="00AD6040">
            <w:pPr>
              <w:pStyle w:val="Bullet"/>
              <w:numPr>
                <w:ilvl w:val="0"/>
                <w:numId w:val="0"/>
              </w:numPr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741EDC" w:rsidRDefault="00741EDC" w:rsidP="00AD6040">
            <w:pPr>
              <w:pStyle w:val="Bullet"/>
              <w:numPr>
                <w:ilvl w:val="0"/>
                <w:numId w:val="0"/>
              </w:numPr>
              <w:ind w:left="360"/>
              <w:rPr>
                <w:rFonts w:ascii="Calibri" w:hAnsi="Calibri"/>
                <w:sz w:val="22"/>
                <w:szCs w:val="22"/>
              </w:rPr>
            </w:pPr>
          </w:p>
          <w:p w:rsidR="00AD6040" w:rsidRPr="004C1FE6" w:rsidRDefault="00AD6040" w:rsidP="00AD6040">
            <w:pPr>
              <w:pStyle w:val="Bullet"/>
              <w:numPr>
                <w:ilvl w:val="0"/>
                <w:numId w:val="0"/>
              </w:numPr>
              <w:ind w:left="360"/>
              <w:rPr>
                <w:rFonts w:ascii="Calibri" w:hAnsi="Calibri"/>
                <w:sz w:val="22"/>
                <w:szCs w:val="22"/>
              </w:rPr>
            </w:pPr>
            <w:r w:rsidRPr="004C1FE6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AD6040" w:rsidRDefault="00AD6040" w:rsidP="001D6060">
            <w:pPr>
              <w:rPr>
                <w:rFonts w:ascii="Calibri" w:hAnsi="Calibri"/>
                <w:sz w:val="22"/>
                <w:szCs w:val="22"/>
              </w:rPr>
            </w:pPr>
          </w:p>
          <w:p w:rsidR="00AD6040" w:rsidRPr="00A65FC2" w:rsidRDefault="00AD6040" w:rsidP="001D6060">
            <w:pPr>
              <w:rPr>
                <w:rFonts w:ascii="Calibri" w:hAnsi="Calibri"/>
                <w:sz w:val="22"/>
                <w:szCs w:val="22"/>
              </w:rPr>
            </w:pPr>
          </w:p>
          <w:p w:rsidR="008E4868" w:rsidRDefault="004953A6" w:rsidP="008E4868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INFOSYS LTD                                            </w:t>
            </w:r>
            <w:r w:rsidR="00EA1898" w:rsidRPr="00A65FC2">
              <w:rPr>
                <w:rFonts w:ascii="Calibri" w:hAnsi="Calibri"/>
                <w:b/>
                <w:sz w:val="22"/>
                <w:szCs w:val="22"/>
              </w:rPr>
              <w:tab/>
              <w:t xml:space="preserve">            </w:t>
            </w:r>
            <w:r w:rsidR="008E4868">
              <w:rPr>
                <w:rFonts w:ascii="Calibri" w:hAnsi="Calibri"/>
                <w:b/>
                <w:sz w:val="22"/>
                <w:szCs w:val="22"/>
              </w:rPr>
              <w:t xml:space="preserve">             </w:t>
            </w:r>
            <w:r w:rsidR="004A1D6D">
              <w:rPr>
                <w:rFonts w:ascii="Calibri" w:hAnsi="Calibri"/>
                <w:b/>
                <w:sz w:val="22"/>
                <w:szCs w:val="22"/>
              </w:rPr>
              <w:t xml:space="preserve">   </w:t>
            </w:r>
            <w:r w:rsidR="008E4868">
              <w:rPr>
                <w:rFonts w:ascii="Calibri" w:hAnsi="Calibri"/>
                <w:b/>
                <w:sz w:val="22"/>
                <w:szCs w:val="22"/>
              </w:rPr>
              <w:t xml:space="preserve">   </w:t>
            </w:r>
            <w:r w:rsidR="00EA1898" w:rsidRPr="00A65FC2">
              <w:rPr>
                <w:rFonts w:ascii="Calibri" w:hAnsi="Calibri"/>
                <w:b/>
                <w:sz w:val="22"/>
                <w:szCs w:val="22"/>
              </w:rPr>
              <w:t xml:space="preserve">  </w:t>
            </w:r>
            <w:r w:rsidR="00CF0EF7">
              <w:rPr>
                <w:rFonts w:ascii="Calibri" w:hAnsi="Calibri"/>
                <w:b/>
                <w:sz w:val="22"/>
                <w:szCs w:val="22"/>
              </w:rPr>
              <w:t xml:space="preserve">     </w:t>
            </w:r>
            <w:r w:rsidR="00EA1898" w:rsidRPr="00A65FC2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March ’14 – </w:t>
            </w:r>
            <w:r w:rsidR="00CF0EF7">
              <w:rPr>
                <w:rFonts w:ascii="Calibri" w:hAnsi="Calibri"/>
                <w:b/>
                <w:sz w:val="22"/>
                <w:szCs w:val="22"/>
              </w:rPr>
              <w:t>Present</w:t>
            </w:r>
          </w:p>
          <w:p w:rsidR="004953A6" w:rsidRPr="00A65FC2" w:rsidRDefault="004953A6" w:rsidP="008E4868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Sungard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Availability Services, PA 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 xml:space="preserve">                </w:t>
            </w:r>
          </w:p>
          <w:p w:rsidR="00EA1898" w:rsidRPr="00A65FC2" w:rsidRDefault="008E4868" w:rsidP="001D60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Oracle Database </w:t>
            </w:r>
            <w:r w:rsidR="00E67D01">
              <w:rPr>
                <w:rFonts w:ascii="Calibri" w:hAnsi="Calibri"/>
                <w:sz w:val="22"/>
                <w:szCs w:val="22"/>
              </w:rPr>
              <w:t>Administrator-</w:t>
            </w:r>
            <w:r>
              <w:rPr>
                <w:rFonts w:ascii="Calibri" w:hAnsi="Calibri"/>
                <w:sz w:val="22"/>
                <w:szCs w:val="22"/>
              </w:rPr>
              <w:t>Consultant</w:t>
            </w:r>
            <w:r w:rsidR="004953A6">
              <w:rPr>
                <w:rFonts w:ascii="Calibri" w:hAnsi="Calibri"/>
                <w:sz w:val="22"/>
                <w:szCs w:val="22"/>
              </w:rPr>
              <w:t xml:space="preserve">   </w:t>
            </w:r>
          </w:p>
          <w:p w:rsidR="00EA1898" w:rsidRPr="00A65FC2" w:rsidRDefault="00EA1898" w:rsidP="001D6060">
            <w:pPr>
              <w:rPr>
                <w:rFonts w:ascii="Calibri" w:hAnsi="Calibri"/>
                <w:sz w:val="22"/>
                <w:szCs w:val="22"/>
              </w:rPr>
            </w:pPr>
          </w:p>
          <w:p w:rsidR="00402178" w:rsidRPr="004953A6" w:rsidRDefault="00402178" w:rsidP="001B7655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b/>
                <w:sz w:val="22"/>
                <w:szCs w:val="22"/>
              </w:rPr>
            </w:pPr>
            <w:r w:rsidRPr="004953A6">
              <w:rPr>
                <w:rFonts w:ascii="Calibri" w:hAnsi="Calibri"/>
                <w:bCs/>
                <w:sz w:val="22"/>
                <w:szCs w:val="22"/>
              </w:rPr>
              <w:t>Successful</w:t>
            </w:r>
            <w:r w:rsidR="004953A6">
              <w:rPr>
                <w:rFonts w:ascii="Calibri" w:hAnsi="Calibri"/>
                <w:bCs/>
                <w:sz w:val="22"/>
                <w:szCs w:val="22"/>
              </w:rPr>
              <w:t>ly</w:t>
            </w:r>
            <w:r w:rsidRPr="004953A6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  <w:r w:rsidR="004953A6" w:rsidRPr="004953A6">
              <w:rPr>
                <w:rFonts w:ascii="Calibri" w:hAnsi="Calibri"/>
                <w:bCs/>
                <w:sz w:val="22"/>
                <w:szCs w:val="22"/>
              </w:rPr>
              <w:t xml:space="preserve"> implemented</w:t>
            </w:r>
            <w:r w:rsidR="004953A6">
              <w:rPr>
                <w:rFonts w:ascii="Calibri" w:hAnsi="Calibri"/>
                <w:b/>
                <w:bCs/>
                <w:sz w:val="22"/>
                <w:szCs w:val="22"/>
              </w:rPr>
              <w:t xml:space="preserve"> Disaster Recovery solutions</w:t>
            </w:r>
            <w:r w:rsidR="004953A6">
              <w:rPr>
                <w:rFonts w:ascii="Calibri" w:hAnsi="Calibri"/>
                <w:sz w:val="22"/>
                <w:szCs w:val="22"/>
              </w:rPr>
              <w:t xml:space="preserve"> for different oracle database environment using </w:t>
            </w:r>
            <w:r w:rsidR="004953A6" w:rsidRPr="004953A6">
              <w:rPr>
                <w:rFonts w:ascii="Calibri" w:hAnsi="Calibri"/>
                <w:b/>
                <w:sz w:val="22"/>
                <w:szCs w:val="22"/>
              </w:rPr>
              <w:t>RMAN</w:t>
            </w:r>
            <w:r w:rsidR="004953A6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4953A6" w:rsidRPr="004953A6">
              <w:rPr>
                <w:rFonts w:ascii="Calibri" w:hAnsi="Calibri"/>
                <w:b/>
                <w:sz w:val="22"/>
                <w:szCs w:val="22"/>
              </w:rPr>
              <w:t>COMMVAULT</w:t>
            </w:r>
            <w:r w:rsidR="004953A6">
              <w:rPr>
                <w:rFonts w:ascii="Calibri" w:hAnsi="Calibri"/>
                <w:sz w:val="22"/>
                <w:szCs w:val="22"/>
              </w:rPr>
              <w:t xml:space="preserve">, and </w:t>
            </w:r>
            <w:r w:rsidR="004953A6" w:rsidRPr="004953A6">
              <w:rPr>
                <w:rFonts w:ascii="Calibri" w:hAnsi="Calibri"/>
                <w:b/>
                <w:sz w:val="22"/>
                <w:szCs w:val="22"/>
              </w:rPr>
              <w:t>User managed systems</w:t>
            </w:r>
          </w:p>
          <w:p w:rsidR="001B7655" w:rsidRPr="00A65FC2" w:rsidRDefault="001B7655" w:rsidP="001B765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rPr>
                <w:bCs/>
              </w:rPr>
            </w:pPr>
            <w:r w:rsidRPr="00A65FC2">
              <w:t xml:space="preserve">Efficiently performed installation, setup and creation of </w:t>
            </w:r>
            <w:proofErr w:type="gramStart"/>
            <w:r w:rsidRPr="00A65FC2">
              <w:t>four node</w:t>
            </w:r>
            <w:proofErr w:type="gramEnd"/>
            <w:r w:rsidRPr="00A65FC2">
              <w:t xml:space="preserve"> cluster </w:t>
            </w:r>
            <w:r w:rsidRPr="00A65FC2">
              <w:rPr>
                <w:b/>
              </w:rPr>
              <w:t>RAC</w:t>
            </w:r>
            <w:r w:rsidRPr="00A65FC2">
              <w:t xml:space="preserve"> with </w:t>
            </w:r>
            <w:r w:rsidRPr="00A65FC2">
              <w:rPr>
                <w:b/>
              </w:rPr>
              <w:t>Oracle</w:t>
            </w:r>
            <w:r w:rsidRPr="00A65FC2">
              <w:t xml:space="preserve"> </w:t>
            </w:r>
            <w:r w:rsidRPr="00A65FC2">
              <w:rPr>
                <w:b/>
              </w:rPr>
              <w:t>11.2.0.3</w:t>
            </w:r>
            <w:r w:rsidRPr="00A65FC2">
              <w:t xml:space="preserve"> database using </w:t>
            </w:r>
            <w:r w:rsidRPr="00A65FC2">
              <w:rPr>
                <w:b/>
              </w:rPr>
              <w:t>GRID</w:t>
            </w:r>
            <w:r w:rsidRPr="00A65FC2">
              <w:t xml:space="preserve"> infrastructure with </w:t>
            </w:r>
            <w:r w:rsidRPr="00A65FC2">
              <w:rPr>
                <w:b/>
              </w:rPr>
              <w:t xml:space="preserve">ASM </w:t>
            </w:r>
            <w:r w:rsidRPr="00A65FC2">
              <w:t xml:space="preserve">file systems on </w:t>
            </w:r>
            <w:r w:rsidRPr="00A65FC2">
              <w:rPr>
                <w:b/>
              </w:rPr>
              <w:t>RHEL 5.5.</w:t>
            </w:r>
          </w:p>
          <w:p w:rsidR="001B7655" w:rsidRPr="00A65FC2" w:rsidRDefault="001B7655" w:rsidP="001B765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rPr>
                <w:bCs/>
              </w:rPr>
            </w:pPr>
            <w:proofErr w:type="gramStart"/>
            <w:r w:rsidRPr="00A65FC2">
              <w:rPr>
                <w:bCs/>
              </w:rPr>
              <w:t xml:space="preserve">Maintenance of </w:t>
            </w:r>
            <w:r w:rsidRPr="00A65FC2">
              <w:rPr>
                <w:b/>
                <w:bCs/>
              </w:rPr>
              <w:t>Oracle 11gR2 Real Application Cluster (RAC) Database</w:t>
            </w:r>
            <w:r w:rsidRPr="00A65FC2">
              <w:rPr>
                <w:bCs/>
              </w:rPr>
              <w:t xml:space="preserve"> for </w:t>
            </w:r>
            <w:r w:rsidRPr="00A65FC2">
              <w:rPr>
                <w:b/>
                <w:bCs/>
              </w:rPr>
              <w:t xml:space="preserve">High Availability, Scalability </w:t>
            </w:r>
            <w:r w:rsidRPr="00A65FC2">
              <w:t xml:space="preserve">and Performance by determining the best Cluster architecture, choosing the best hardware configuration for </w:t>
            </w:r>
            <w:r w:rsidRPr="00A65FC2">
              <w:rPr>
                <w:b/>
              </w:rPr>
              <w:t>Oracle RAC.</w:t>
            </w:r>
            <w:proofErr w:type="gramEnd"/>
          </w:p>
          <w:p w:rsidR="001B7655" w:rsidRPr="00A65FC2" w:rsidRDefault="001B7655" w:rsidP="001B765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</w:pPr>
            <w:proofErr w:type="gramStart"/>
            <w:r w:rsidRPr="00A65FC2">
              <w:t xml:space="preserve">Successful in installation/maintenance of </w:t>
            </w:r>
            <w:r w:rsidRPr="00A65FC2">
              <w:rPr>
                <w:b/>
                <w:spacing w:val="-3"/>
              </w:rPr>
              <w:t>Physical Standby</w:t>
            </w:r>
            <w:r w:rsidRPr="00A65FC2">
              <w:rPr>
                <w:spacing w:val="-3"/>
              </w:rPr>
              <w:t xml:space="preserve"> database </w:t>
            </w:r>
            <w:r w:rsidRPr="00A65FC2">
              <w:t xml:space="preserve">using </w:t>
            </w:r>
            <w:r w:rsidRPr="00A65FC2">
              <w:rPr>
                <w:b/>
              </w:rPr>
              <w:t>Oracle</w:t>
            </w:r>
            <w:r w:rsidRPr="00A65FC2">
              <w:t xml:space="preserve"> </w:t>
            </w:r>
            <w:r w:rsidRPr="00A65FC2">
              <w:rPr>
                <w:b/>
              </w:rPr>
              <w:t>Data Guard</w:t>
            </w:r>
            <w:r w:rsidRPr="00A65FC2">
              <w:t xml:space="preserve"> for</w:t>
            </w:r>
            <w:r w:rsidRPr="00A65FC2">
              <w:rPr>
                <w:spacing w:val="-3"/>
              </w:rPr>
              <w:t xml:space="preserve"> </w:t>
            </w:r>
            <w:r w:rsidRPr="00A65FC2">
              <w:rPr>
                <w:b/>
                <w:spacing w:val="-3"/>
              </w:rPr>
              <w:t xml:space="preserve">Oracle 11.2.0.3 </w:t>
            </w:r>
            <w:r w:rsidRPr="00A65FC2">
              <w:rPr>
                <w:spacing w:val="-3"/>
              </w:rPr>
              <w:t xml:space="preserve">and </w:t>
            </w:r>
            <w:r w:rsidRPr="00A65FC2">
              <w:rPr>
                <w:b/>
                <w:spacing w:val="-3"/>
              </w:rPr>
              <w:t>Oracle 10.2.0.5</w:t>
            </w:r>
            <w:r w:rsidRPr="00A65FC2">
              <w:rPr>
                <w:spacing w:val="-3"/>
              </w:rPr>
              <w:t xml:space="preserve"> </w:t>
            </w:r>
            <w:r w:rsidRPr="00A65FC2">
              <w:rPr>
                <w:b/>
                <w:spacing w:val="-3"/>
              </w:rPr>
              <w:t>RAC</w:t>
            </w:r>
            <w:r w:rsidRPr="00A65FC2">
              <w:rPr>
                <w:spacing w:val="-3"/>
              </w:rPr>
              <w:t xml:space="preserve"> databases.</w:t>
            </w:r>
            <w:proofErr w:type="gramEnd"/>
          </w:p>
          <w:p w:rsidR="001B7655" w:rsidRPr="00A65FC2" w:rsidRDefault="001B7655" w:rsidP="002E59F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</w:tabs>
              <w:spacing w:beforeLines="70" w:before="168" w:after="100" w:afterAutospacing="1" w:line="240" w:lineRule="auto"/>
              <w:jc w:val="both"/>
            </w:pPr>
            <w:proofErr w:type="gramStart"/>
            <w:r w:rsidRPr="00A65FC2">
              <w:t xml:space="preserve">Implemented </w:t>
            </w:r>
            <w:r w:rsidRPr="00A65FC2">
              <w:rPr>
                <w:b/>
              </w:rPr>
              <w:t>switchovers</w:t>
            </w:r>
            <w:r w:rsidRPr="00A65FC2">
              <w:t xml:space="preserve"> on primary and standby databases as a part of planned maintenance activities.</w:t>
            </w:r>
            <w:proofErr w:type="gramEnd"/>
          </w:p>
          <w:p w:rsidR="001B7655" w:rsidRPr="00A65FC2" w:rsidRDefault="001B7655" w:rsidP="001B765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rPr>
                <w:bCs/>
              </w:rPr>
            </w:pPr>
            <w:r w:rsidRPr="00A65FC2">
              <w:t xml:space="preserve">Evaluated </w:t>
            </w:r>
            <w:r w:rsidRPr="00A65FC2">
              <w:rPr>
                <w:b/>
              </w:rPr>
              <w:t>Oracle 11gR2 Golden Gate</w:t>
            </w:r>
            <w:r w:rsidRPr="00A65FC2">
              <w:t xml:space="preserve"> for future purposes that is for reducing the complexity involved in Oracle Streams.</w:t>
            </w:r>
          </w:p>
          <w:p w:rsidR="001B7655" w:rsidRPr="00A65FC2" w:rsidRDefault="001B7655" w:rsidP="001B765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</w:pPr>
            <w:r w:rsidRPr="00A65FC2">
              <w:t xml:space="preserve">Configured </w:t>
            </w:r>
            <w:r w:rsidRPr="00A65FC2">
              <w:rPr>
                <w:b/>
              </w:rPr>
              <w:t>Oracle Streams</w:t>
            </w:r>
            <w:r w:rsidRPr="00A65FC2">
              <w:t xml:space="preserve"> on </w:t>
            </w:r>
            <w:r w:rsidRPr="00A65FC2">
              <w:rPr>
                <w:b/>
              </w:rPr>
              <w:t>Oracle 11g, 10g</w:t>
            </w:r>
            <w:r w:rsidRPr="00A65FC2">
              <w:t xml:space="preserve"> databases for data replication and monitored them using </w:t>
            </w:r>
            <w:r w:rsidRPr="00A65FC2">
              <w:rPr>
                <w:b/>
              </w:rPr>
              <w:t>Grid Control.</w:t>
            </w:r>
          </w:p>
          <w:p w:rsidR="001B7655" w:rsidRPr="004953A6" w:rsidRDefault="004953A6" w:rsidP="002E59F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</w:tabs>
              <w:spacing w:beforeLines="70" w:before="168" w:after="0" w:line="240" w:lineRule="auto"/>
              <w:jc w:val="both"/>
            </w:pPr>
            <w:r>
              <w:t xml:space="preserve"> </w:t>
            </w:r>
            <w:r w:rsidR="00CF0EF7">
              <w:t xml:space="preserve">Used </w:t>
            </w:r>
            <w:r w:rsidR="00CF0EF7" w:rsidRPr="00CF0EF7">
              <w:rPr>
                <w:b/>
              </w:rPr>
              <w:t>RMAN CATALOG</w:t>
            </w:r>
            <w:r w:rsidR="00CF0EF7">
              <w:t xml:space="preserve"> to recover databases from different critical systems in a timely fashion based on </w:t>
            </w:r>
            <w:r w:rsidR="00CF0EF7" w:rsidRPr="00CF0EF7">
              <w:rPr>
                <w:b/>
              </w:rPr>
              <w:t>SLA</w:t>
            </w:r>
          </w:p>
          <w:p w:rsidR="00402178" w:rsidRPr="00A65FC2" w:rsidRDefault="00402178" w:rsidP="001B7655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proofErr w:type="gramStart"/>
            <w:r w:rsidRPr="00A65FC2">
              <w:rPr>
                <w:rFonts w:ascii="Calibri" w:hAnsi="Calibri"/>
                <w:sz w:val="22"/>
                <w:szCs w:val="22"/>
              </w:rPr>
              <w:t xml:space="preserve">Implementing </w:t>
            </w:r>
            <w:proofErr w:type="spellStart"/>
            <w:r w:rsidRPr="00A65FC2">
              <w:rPr>
                <w:rFonts w:ascii="Calibri" w:hAnsi="Calibri"/>
                <w:b/>
                <w:sz w:val="22"/>
                <w:szCs w:val="22"/>
              </w:rPr>
              <w:t>Datapump</w:t>
            </w:r>
            <w:proofErr w:type="spellEnd"/>
            <w:r w:rsidRPr="00A65FC2">
              <w:rPr>
                <w:rFonts w:ascii="Calibri" w:hAnsi="Calibri"/>
                <w:b/>
                <w:sz w:val="22"/>
                <w:szCs w:val="22"/>
              </w:rPr>
              <w:t>, conventional</w:t>
            </w:r>
            <w:r w:rsidRPr="00A65FC2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>export/import</w:t>
            </w:r>
            <w:r w:rsidRPr="00A65FC2">
              <w:rPr>
                <w:rFonts w:ascii="Calibri" w:hAnsi="Calibri"/>
                <w:sz w:val="22"/>
                <w:szCs w:val="22"/>
              </w:rPr>
              <w:t xml:space="preserve"> utility of 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>Oracle 11g, 10g</w:t>
            </w:r>
            <w:r w:rsidRPr="00A65FC2">
              <w:rPr>
                <w:rFonts w:ascii="Calibri" w:hAnsi="Calibri"/>
                <w:sz w:val="22"/>
                <w:szCs w:val="22"/>
              </w:rPr>
              <w:t xml:space="preserve"> for re-organizing Databases/Schemas/Tables to improve the performance.</w:t>
            </w:r>
            <w:proofErr w:type="gramEnd"/>
          </w:p>
          <w:p w:rsidR="00402178" w:rsidRPr="00A65FC2" w:rsidRDefault="00402178" w:rsidP="001B7655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r w:rsidRPr="00A65FC2">
              <w:rPr>
                <w:rFonts w:ascii="Calibri" w:hAnsi="Calibri"/>
                <w:sz w:val="22"/>
                <w:szCs w:val="22"/>
              </w:rPr>
              <w:t xml:space="preserve">Used 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>import/export utilities for cloning/migration</w:t>
            </w:r>
            <w:r w:rsidRPr="00A65FC2">
              <w:rPr>
                <w:rFonts w:ascii="Calibri" w:hAnsi="Calibri"/>
                <w:sz w:val="22"/>
                <w:szCs w:val="22"/>
              </w:rPr>
              <w:t xml:space="preserve"> of small sized databases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A65FC2">
              <w:rPr>
                <w:rFonts w:ascii="Calibri" w:hAnsi="Calibri"/>
                <w:sz w:val="22"/>
                <w:szCs w:val="22"/>
              </w:rPr>
              <w:t>and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roofErr w:type="spellStart"/>
            <w:r w:rsidRPr="00A65FC2">
              <w:rPr>
                <w:rFonts w:ascii="Calibri" w:hAnsi="Calibri"/>
                <w:b/>
                <w:sz w:val="22"/>
                <w:szCs w:val="22"/>
              </w:rPr>
              <w:t>Datapump</w:t>
            </w:r>
            <w:proofErr w:type="spellEnd"/>
            <w:r w:rsidRPr="00A65FC2">
              <w:rPr>
                <w:rFonts w:ascii="Calibri" w:hAnsi="Calibri"/>
                <w:b/>
                <w:sz w:val="22"/>
                <w:szCs w:val="22"/>
              </w:rPr>
              <w:t xml:space="preserve"> import/export </w:t>
            </w:r>
            <w:r w:rsidRPr="00A65FC2">
              <w:rPr>
                <w:rFonts w:ascii="Calibri" w:hAnsi="Calibri"/>
                <w:sz w:val="22"/>
                <w:szCs w:val="22"/>
              </w:rPr>
              <w:t xml:space="preserve">to move data between 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>9i and 10g/11g</w:t>
            </w:r>
            <w:r w:rsidRPr="00A65FC2">
              <w:rPr>
                <w:rFonts w:ascii="Calibri" w:hAnsi="Calibri"/>
                <w:sz w:val="22"/>
                <w:szCs w:val="22"/>
              </w:rPr>
              <w:t xml:space="preserve"> environments.</w:t>
            </w:r>
          </w:p>
          <w:p w:rsidR="00402178" w:rsidRPr="00A65FC2" w:rsidRDefault="00402178" w:rsidP="001B7655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proofErr w:type="gramStart"/>
            <w:r w:rsidRPr="00A65FC2">
              <w:rPr>
                <w:rFonts w:ascii="Calibri" w:hAnsi="Calibri"/>
                <w:sz w:val="22"/>
                <w:szCs w:val="22"/>
              </w:rPr>
              <w:t xml:space="preserve">Automated the processes like moving files, managing alert log, efficient backup by developing 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>UNIX</w:t>
            </w:r>
            <w:r w:rsidRPr="00A65FC2">
              <w:rPr>
                <w:rFonts w:ascii="Calibri" w:hAnsi="Calibri"/>
                <w:sz w:val="22"/>
                <w:szCs w:val="22"/>
              </w:rPr>
              <w:t xml:space="preserve"> scripts.</w:t>
            </w:r>
            <w:proofErr w:type="gramEnd"/>
          </w:p>
          <w:p w:rsidR="00402178" w:rsidRPr="00A65FC2" w:rsidRDefault="00A919FC" w:rsidP="001B7655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bCs/>
                <w:sz w:val="22"/>
                <w:szCs w:val="22"/>
              </w:rPr>
            </w:pPr>
            <w:r w:rsidRPr="00A65FC2">
              <w:rPr>
                <w:rFonts w:ascii="Calibri" w:hAnsi="Calibri"/>
                <w:bCs/>
                <w:sz w:val="22"/>
                <w:szCs w:val="22"/>
              </w:rPr>
              <w:t xml:space="preserve">Involved in </w:t>
            </w:r>
            <w:proofErr w:type="gramStart"/>
            <w:r w:rsidRPr="00A65FC2">
              <w:rPr>
                <w:rFonts w:ascii="Calibri" w:hAnsi="Calibri"/>
                <w:bCs/>
                <w:sz w:val="22"/>
                <w:szCs w:val="22"/>
              </w:rPr>
              <w:t xml:space="preserve">the </w:t>
            </w:r>
            <w:r w:rsidR="00402178" w:rsidRPr="00A65FC2">
              <w:rPr>
                <w:rFonts w:ascii="Calibri" w:hAnsi="Calibri"/>
                <w:bCs/>
                <w:sz w:val="22"/>
                <w:szCs w:val="22"/>
              </w:rPr>
              <w:t xml:space="preserve"> installation</w:t>
            </w:r>
            <w:proofErr w:type="gramEnd"/>
            <w:r w:rsidR="00402178" w:rsidRPr="00A65FC2">
              <w:rPr>
                <w:rFonts w:ascii="Calibri" w:hAnsi="Calibri"/>
                <w:bCs/>
                <w:sz w:val="22"/>
                <w:szCs w:val="22"/>
              </w:rPr>
              <w:t xml:space="preserve">, configuration and extended support to </w:t>
            </w:r>
            <w:r w:rsidR="00402178" w:rsidRPr="00A65FC2">
              <w:rPr>
                <w:rFonts w:ascii="Calibri" w:hAnsi="Calibri"/>
                <w:b/>
                <w:bCs/>
                <w:sz w:val="22"/>
                <w:szCs w:val="22"/>
              </w:rPr>
              <w:t>Oracle 11g, 10g</w:t>
            </w:r>
            <w:r w:rsidR="00402178" w:rsidRPr="00A65FC2">
              <w:rPr>
                <w:rFonts w:ascii="Calibri" w:hAnsi="Calibri"/>
                <w:bCs/>
                <w:sz w:val="22"/>
                <w:szCs w:val="22"/>
              </w:rPr>
              <w:t xml:space="preserve"> two Node </w:t>
            </w:r>
            <w:r w:rsidR="00402178" w:rsidRPr="00A65FC2">
              <w:rPr>
                <w:rFonts w:ascii="Calibri" w:hAnsi="Calibri"/>
                <w:b/>
                <w:bCs/>
                <w:sz w:val="22"/>
                <w:szCs w:val="22"/>
              </w:rPr>
              <w:t>RAC (Real Application Cluster)</w:t>
            </w:r>
            <w:r w:rsidR="00402178" w:rsidRPr="00A65FC2">
              <w:rPr>
                <w:rFonts w:ascii="Calibri" w:hAnsi="Calibri"/>
                <w:bCs/>
                <w:sz w:val="22"/>
                <w:szCs w:val="22"/>
              </w:rPr>
              <w:t xml:space="preserve"> with ASM file system on </w:t>
            </w:r>
            <w:r w:rsidR="00402178" w:rsidRPr="00A65FC2">
              <w:rPr>
                <w:rFonts w:ascii="Calibri" w:hAnsi="Calibri"/>
                <w:b/>
                <w:bCs/>
                <w:sz w:val="22"/>
                <w:szCs w:val="22"/>
              </w:rPr>
              <w:t>AIX platform</w:t>
            </w:r>
            <w:r w:rsidR="00402178" w:rsidRPr="00A65FC2">
              <w:rPr>
                <w:rFonts w:ascii="Calibri" w:hAnsi="Calibri"/>
                <w:bCs/>
                <w:sz w:val="22"/>
                <w:szCs w:val="22"/>
              </w:rPr>
              <w:t>.</w:t>
            </w:r>
          </w:p>
          <w:p w:rsidR="00402178" w:rsidRPr="00A65FC2" w:rsidRDefault="00402178" w:rsidP="001B7655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bCs/>
                <w:sz w:val="22"/>
                <w:szCs w:val="22"/>
              </w:rPr>
            </w:pPr>
            <w:r w:rsidRPr="00A65FC2">
              <w:rPr>
                <w:rFonts w:ascii="Calibri" w:hAnsi="Calibri"/>
                <w:sz w:val="22"/>
                <w:szCs w:val="22"/>
              </w:rPr>
              <w:t xml:space="preserve">Involved in converting </w:t>
            </w:r>
            <w:r w:rsidR="004953A6" w:rsidRPr="00A65FC2">
              <w:rPr>
                <w:rFonts w:ascii="Calibri" w:hAnsi="Calibri"/>
                <w:sz w:val="22"/>
                <w:szCs w:val="22"/>
              </w:rPr>
              <w:t xml:space="preserve">Oracle </w:t>
            </w:r>
            <w:r w:rsidR="004953A6" w:rsidRPr="00A65FC2">
              <w:rPr>
                <w:rFonts w:ascii="Calibri" w:hAnsi="Calibri"/>
                <w:b/>
                <w:sz w:val="22"/>
                <w:szCs w:val="22"/>
              </w:rPr>
              <w:t xml:space="preserve">11g, 10g RAC </w:t>
            </w:r>
            <w:r w:rsidR="004953A6">
              <w:rPr>
                <w:rFonts w:ascii="Calibri" w:hAnsi="Calibri"/>
                <w:sz w:val="22"/>
                <w:szCs w:val="22"/>
              </w:rPr>
              <w:t xml:space="preserve">to </w:t>
            </w:r>
            <w:r w:rsidRPr="00A65FC2">
              <w:rPr>
                <w:rFonts w:ascii="Calibri" w:hAnsi="Calibri"/>
                <w:sz w:val="22"/>
                <w:szCs w:val="22"/>
              </w:rPr>
              <w:t>single instance database</w:t>
            </w:r>
            <w:r w:rsidR="004953A6">
              <w:rPr>
                <w:rFonts w:ascii="Calibri" w:hAnsi="Calibri"/>
                <w:sz w:val="22"/>
                <w:szCs w:val="22"/>
              </w:rPr>
              <w:t>s</w:t>
            </w:r>
            <w:r w:rsidRPr="00A65FC2">
              <w:rPr>
                <w:rFonts w:ascii="Calibri" w:hAnsi="Calibri"/>
                <w:sz w:val="22"/>
                <w:szCs w:val="22"/>
              </w:rPr>
              <w:t xml:space="preserve"> to databases</w:t>
            </w:r>
            <w:r w:rsidR="004953A6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4953A6">
              <w:rPr>
                <w:rFonts w:ascii="Calibri" w:hAnsi="Calibri"/>
                <w:sz w:val="22"/>
                <w:szCs w:val="22"/>
              </w:rPr>
              <w:t>for disaster recovery solutions</w:t>
            </w:r>
          </w:p>
          <w:p w:rsidR="00402178" w:rsidRPr="00A65FC2" w:rsidRDefault="00402178" w:rsidP="001B7655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r w:rsidRPr="00A65FC2">
              <w:rPr>
                <w:rFonts w:ascii="Calibri" w:hAnsi="Calibri"/>
                <w:sz w:val="22"/>
                <w:szCs w:val="22"/>
              </w:rPr>
              <w:t xml:space="preserve">Installed 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 xml:space="preserve">ASM </w:t>
            </w:r>
            <w:r w:rsidRPr="00A65FC2">
              <w:rPr>
                <w:rFonts w:ascii="Calibri" w:hAnsi="Calibri"/>
                <w:sz w:val="22"/>
                <w:szCs w:val="22"/>
              </w:rPr>
              <w:t xml:space="preserve">environment and migrated databases from 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>NON-ASM</w:t>
            </w:r>
            <w:r w:rsidRPr="00A65FC2">
              <w:rPr>
                <w:rFonts w:ascii="Calibri" w:hAnsi="Calibri"/>
                <w:sz w:val="22"/>
                <w:szCs w:val="22"/>
              </w:rPr>
              <w:t xml:space="preserve"> to 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>ASM</w:t>
            </w:r>
            <w:r w:rsidR="004953A6">
              <w:rPr>
                <w:rFonts w:ascii="Calibri" w:hAnsi="Calibri"/>
                <w:sz w:val="22"/>
                <w:szCs w:val="22"/>
              </w:rPr>
              <w:t xml:space="preserve"> and vice versa.</w:t>
            </w:r>
          </w:p>
          <w:p w:rsidR="00402178" w:rsidRPr="004953A6" w:rsidRDefault="00402178" w:rsidP="004953A6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r w:rsidRPr="00A65FC2">
              <w:rPr>
                <w:rFonts w:ascii="Calibri" w:hAnsi="Calibri"/>
                <w:sz w:val="22"/>
                <w:szCs w:val="22"/>
              </w:rPr>
              <w:t xml:space="preserve">Used </w:t>
            </w:r>
            <w:r w:rsidR="004953A6">
              <w:rPr>
                <w:rFonts w:ascii="Calibri" w:hAnsi="Calibri"/>
                <w:b/>
                <w:sz w:val="22"/>
                <w:szCs w:val="22"/>
              </w:rPr>
              <w:t>PUTTY</w:t>
            </w:r>
            <w:r w:rsidRPr="00A65FC2">
              <w:rPr>
                <w:rFonts w:ascii="Calibri" w:hAnsi="Calibri"/>
                <w:sz w:val="22"/>
                <w:szCs w:val="22"/>
              </w:rPr>
              <w:t xml:space="preserve"> for database management.</w:t>
            </w:r>
          </w:p>
          <w:p w:rsidR="00402178" w:rsidRPr="00A65FC2" w:rsidRDefault="00402178" w:rsidP="001B7655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bCs/>
                <w:sz w:val="22"/>
                <w:szCs w:val="22"/>
              </w:rPr>
            </w:pPr>
            <w:proofErr w:type="gramStart"/>
            <w:r w:rsidRPr="00A65FC2">
              <w:rPr>
                <w:rFonts w:ascii="Calibri" w:hAnsi="Calibri"/>
                <w:b/>
                <w:sz w:val="22"/>
                <w:szCs w:val="22"/>
              </w:rPr>
              <w:t>24</w:t>
            </w:r>
            <w:proofErr w:type="gramEnd"/>
            <w:r w:rsidRPr="00A65FC2">
              <w:rPr>
                <w:rFonts w:ascii="Calibri" w:hAnsi="Calibri"/>
                <w:b/>
                <w:sz w:val="22"/>
                <w:szCs w:val="22"/>
              </w:rPr>
              <w:t xml:space="preserve"> X 7</w:t>
            </w:r>
            <w:r w:rsidRPr="00A65FC2">
              <w:rPr>
                <w:rFonts w:ascii="Calibri" w:hAnsi="Calibri"/>
                <w:sz w:val="22"/>
                <w:szCs w:val="22"/>
              </w:rPr>
              <w:t xml:space="preserve"> Production &amp; Development database support and administration.</w:t>
            </w:r>
          </w:p>
          <w:p w:rsidR="005529CB" w:rsidRPr="00A65FC2" w:rsidRDefault="005529CB" w:rsidP="001D6060">
            <w:pPr>
              <w:rPr>
                <w:rFonts w:ascii="Calibri" w:hAnsi="Calibri"/>
                <w:sz w:val="22"/>
                <w:szCs w:val="22"/>
              </w:rPr>
            </w:pPr>
          </w:p>
          <w:p w:rsidR="005529CB" w:rsidRPr="00A65FC2" w:rsidRDefault="00DE76ED" w:rsidP="001D6060">
            <w:pPr>
              <w:rPr>
                <w:rFonts w:ascii="Calibri" w:hAnsi="Calibri"/>
                <w:sz w:val="22"/>
                <w:szCs w:val="22"/>
              </w:rPr>
            </w:pPr>
            <w:r w:rsidRPr="00A65FC2">
              <w:rPr>
                <w:rFonts w:ascii="Calibri" w:hAnsi="Calibri"/>
                <w:sz w:val="22"/>
                <w:szCs w:val="22"/>
              </w:rPr>
              <w:t xml:space="preserve">Environment: </w:t>
            </w:r>
            <w:r w:rsidR="00402178" w:rsidRPr="00A65FC2">
              <w:rPr>
                <w:rFonts w:ascii="Calibri" w:hAnsi="Calibri"/>
                <w:sz w:val="22"/>
                <w:szCs w:val="22"/>
              </w:rPr>
              <w:t xml:space="preserve">Oracle 11.1.0.7, 10.2.0.5, IBM AIX </w:t>
            </w:r>
            <w:r w:rsidR="00BC0733" w:rsidRPr="00A65FC2">
              <w:rPr>
                <w:rFonts w:ascii="Calibri" w:hAnsi="Calibri"/>
                <w:sz w:val="22"/>
                <w:szCs w:val="22"/>
              </w:rPr>
              <w:t>V6.1, RHEL 5.2, RAC, ASM</w:t>
            </w:r>
            <w:r w:rsidR="004953A6">
              <w:rPr>
                <w:rFonts w:ascii="Calibri" w:hAnsi="Calibri"/>
                <w:sz w:val="22"/>
                <w:szCs w:val="22"/>
              </w:rPr>
              <w:t>, RMAN, AWR, COMMVAULT</w:t>
            </w:r>
            <w:r w:rsidR="00402178" w:rsidRPr="00A65FC2">
              <w:rPr>
                <w:rFonts w:ascii="Calibri" w:hAnsi="Calibri"/>
                <w:sz w:val="22"/>
                <w:szCs w:val="22"/>
              </w:rPr>
              <w:t xml:space="preserve">, SQL* </w:t>
            </w:r>
            <w:proofErr w:type="gramStart"/>
            <w:r w:rsidR="00402178" w:rsidRPr="00A65FC2">
              <w:rPr>
                <w:rFonts w:ascii="Calibri" w:hAnsi="Calibri"/>
                <w:sz w:val="22"/>
                <w:szCs w:val="22"/>
              </w:rPr>
              <w:t>P</w:t>
            </w:r>
            <w:r w:rsidR="004953A6">
              <w:rPr>
                <w:rFonts w:ascii="Calibri" w:hAnsi="Calibri"/>
                <w:sz w:val="22"/>
                <w:szCs w:val="22"/>
              </w:rPr>
              <w:t>lus ,</w:t>
            </w:r>
            <w:proofErr w:type="gramEnd"/>
            <w:r w:rsidR="004953A6">
              <w:rPr>
                <w:rFonts w:ascii="Calibri" w:hAnsi="Calibri"/>
                <w:sz w:val="22"/>
                <w:szCs w:val="22"/>
              </w:rPr>
              <w:t xml:space="preserve"> PUTTY</w:t>
            </w:r>
            <w:r w:rsidR="00402178" w:rsidRPr="00A65FC2">
              <w:rPr>
                <w:rFonts w:ascii="Calibri" w:hAnsi="Calibri"/>
                <w:sz w:val="22"/>
                <w:szCs w:val="22"/>
              </w:rPr>
              <w:t>.</w:t>
            </w:r>
          </w:p>
          <w:p w:rsidR="005529CB" w:rsidRDefault="005529CB" w:rsidP="001D6060">
            <w:pPr>
              <w:rPr>
                <w:rFonts w:ascii="Calibri" w:hAnsi="Calibri"/>
                <w:sz w:val="22"/>
                <w:szCs w:val="22"/>
              </w:rPr>
            </w:pPr>
          </w:p>
          <w:p w:rsidR="008E4868" w:rsidRPr="00A65FC2" w:rsidRDefault="008E4868" w:rsidP="001D6060">
            <w:pPr>
              <w:rPr>
                <w:rFonts w:ascii="Calibri" w:hAnsi="Calibri"/>
                <w:sz w:val="22"/>
                <w:szCs w:val="22"/>
              </w:rPr>
            </w:pPr>
          </w:p>
          <w:p w:rsidR="008E4868" w:rsidRPr="00A65FC2" w:rsidRDefault="008E4868" w:rsidP="008E4868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BI Performance Services, MN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 xml:space="preserve">                           </w:t>
            </w:r>
            <w:r w:rsidR="004A1D6D">
              <w:rPr>
                <w:rFonts w:ascii="Calibri" w:hAnsi="Calibri"/>
                <w:b/>
                <w:sz w:val="22"/>
                <w:szCs w:val="22"/>
              </w:rPr>
              <w:t xml:space="preserve">                                 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Jun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 xml:space="preserve"> ’</w:t>
            </w:r>
            <w:r>
              <w:rPr>
                <w:rFonts w:ascii="Calibri" w:hAnsi="Calibri"/>
                <w:b/>
                <w:sz w:val="22"/>
                <w:szCs w:val="22"/>
              </w:rPr>
              <w:t>10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 xml:space="preserve"> – </w:t>
            </w:r>
            <w:r w:rsidR="00CF0EF7">
              <w:rPr>
                <w:rFonts w:ascii="Calibri" w:hAnsi="Calibri"/>
                <w:b/>
                <w:sz w:val="22"/>
                <w:szCs w:val="22"/>
              </w:rPr>
              <w:t>Mar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CF0EF7">
              <w:rPr>
                <w:rFonts w:ascii="Calibri" w:hAnsi="Calibri"/>
                <w:b/>
                <w:sz w:val="22"/>
                <w:szCs w:val="22"/>
              </w:rPr>
              <w:t>’14</w:t>
            </w:r>
          </w:p>
          <w:p w:rsidR="008E4868" w:rsidRPr="00A65FC2" w:rsidRDefault="008E4868" w:rsidP="008E4868">
            <w:pPr>
              <w:rPr>
                <w:rFonts w:ascii="Calibri" w:hAnsi="Calibri"/>
                <w:sz w:val="22"/>
                <w:szCs w:val="22"/>
              </w:rPr>
            </w:pPr>
            <w:r w:rsidRPr="00A65FC2">
              <w:rPr>
                <w:rFonts w:ascii="Calibri" w:hAnsi="Calibri"/>
                <w:sz w:val="22"/>
                <w:szCs w:val="22"/>
              </w:rPr>
              <w:t xml:space="preserve">Oracle </w:t>
            </w:r>
            <w:r>
              <w:rPr>
                <w:rFonts w:ascii="Calibri" w:hAnsi="Calibri"/>
                <w:sz w:val="22"/>
                <w:szCs w:val="22"/>
              </w:rPr>
              <w:t xml:space="preserve">Production Support </w:t>
            </w:r>
            <w:r w:rsidRPr="00A65FC2">
              <w:rPr>
                <w:rFonts w:ascii="Calibri" w:hAnsi="Calibri"/>
                <w:sz w:val="22"/>
                <w:szCs w:val="22"/>
              </w:rPr>
              <w:t>Database Administrator</w:t>
            </w:r>
          </w:p>
          <w:p w:rsidR="008E4868" w:rsidRPr="00A65FC2" w:rsidRDefault="008E4868" w:rsidP="008E4868">
            <w:pPr>
              <w:rPr>
                <w:rFonts w:ascii="Calibri" w:hAnsi="Calibri"/>
                <w:sz w:val="22"/>
                <w:szCs w:val="22"/>
              </w:rPr>
            </w:pPr>
          </w:p>
          <w:p w:rsidR="008E4868" w:rsidRPr="00A65FC2" w:rsidRDefault="008E4868" w:rsidP="008E4868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r w:rsidRPr="00A65FC2">
              <w:rPr>
                <w:rFonts w:ascii="Calibri" w:hAnsi="Calibri"/>
                <w:sz w:val="22"/>
                <w:szCs w:val="22"/>
              </w:rPr>
              <w:t xml:space="preserve">Installation and configuration of 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>Oracle database 9i (9.2.0.4), 10g (10.2.0.1)</w:t>
            </w:r>
            <w:r w:rsidRPr="00A65FC2">
              <w:rPr>
                <w:rFonts w:ascii="Calibri" w:hAnsi="Calibri"/>
                <w:sz w:val="22"/>
                <w:szCs w:val="22"/>
              </w:rPr>
              <w:t xml:space="preserve"> on various OS platforms like 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>HP-UX, Linux, and Windows NT, 2000</w:t>
            </w:r>
          </w:p>
          <w:p w:rsidR="008E4868" w:rsidRPr="00A65FC2" w:rsidRDefault="008E4868" w:rsidP="008E4868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r w:rsidRPr="00A65FC2">
              <w:rPr>
                <w:rFonts w:ascii="Calibri" w:hAnsi="Calibri"/>
                <w:sz w:val="22"/>
                <w:szCs w:val="22"/>
              </w:rPr>
              <w:lastRenderedPageBreak/>
              <w:t xml:space="preserve">Monitored Customer Databases, physically located in U.S and Remote administration of 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>fifteen Production Databases in UNIX environment</w:t>
            </w:r>
            <w:r w:rsidRPr="00A65FC2">
              <w:rPr>
                <w:rFonts w:ascii="Calibri" w:hAnsi="Calibri"/>
                <w:sz w:val="22"/>
                <w:szCs w:val="22"/>
              </w:rPr>
              <w:t xml:space="preserve">         </w:t>
            </w:r>
          </w:p>
          <w:p w:rsidR="008E4868" w:rsidRPr="00A65FC2" w:rsidRDefault="008E4868" w:rsidP="008E4868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r w:rsidRPr="00A65FC2">
              <w:rPr>
                <w:rFonts w:ascii="Calibri" w:hAnsi="Calibri"/>
                <w:sz w:val="22"/>
                <w:szCs w:val="22"/>
              </w:rPr>
              <w:t xml:space="preserve">Performance tuning of application and database, identification and resolution of contention, defining and implementing 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>Backup Recovery policy, and day-to-day monitoring</w:t>
            </w:r>
            <w:r w:rsidRPr="00A65FC2">
              <w:rPr>
                <w:rFonts w:ascii="Calibri" w:hAnsi="Calibri"/>
                <w:sz w:val="22"/>
                <w:szCs w:val="22"/>
              </w:rPr>
              <w:t xml:space="preserve"> of the Production database</w:t>
            </w:r>
          </w:p>
          <w:p w:rsidR="008E4868" w:rsidRPr="00A65FC2" w:rsidRDefault="008E4868" w:rsidP="008E4868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r w:rsidRPr="00A65FC2">
              <w:rPr>
                <w:rFonts w:ascii="Calibri" w:hAnsi="Calibri"/>
                <w:sz w:val="22"/>
                <w:szCs w:val="22"/>
              </w:rPr>
              <w:t xml:space="preserve">Worked on the 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>physical and logical</w:t>
            </w:r>
            <w:r w:rsidRPr="00A65FC2">
              <w:rPr>
                <w:rFonts w:ascii="Calibri" w:hAnsi="Calibri"/>
                <w:sz w:val="22"/>
                <w:szCs w:val="22"/>
              </w:rPr>
              <w:t xml:space="preserve"> designing of the database, which includes the distribution of data- files on different disks</w:t>
            </w:r>
          </w:p>
          <w:p w:rsidR="008E4868" w:rsidRPr="00A65FC2" w:rsidRDefault="008E4868" w:rsidP="008E4868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r w:rsidRPr="00A65FC2">
              <w:rPr>
                <w:rFonts w:ascii="Calibri" w:hAnsi="Calibri"/>
                <w:sz w:val="22"/>
                <w:szCs w:val="22"/>
              </w:rPr>
              <w:t xml:space="preserve">Controlled and monitored user access to the database. </w:t>
            </w:r>
            <w:proofErr w:type="gramStart"/>
            <w:r w:rsidRPr="00A65FC2">
              <w:rPr>
                <w:rFonts w:ascii="Calibri" w:hAnsi="Calibri"/>
                <w:sz w:val="22"/>
                <w:szCs w:val="22"/>
              </w:rPr>
              <w:t>Optimized the performance of the database.</w:t>
            </w:r>
            <w:proofErr w:type="gramEnd"/>
            <w:r w:rsidRPr="00A65FC2">
              <w:rPr>
                <w:rFonts w:ascii="Calibri" w:hAnsi="Calibri"/>
                <w:sz w:val="22"/>
                <w:szCs w:val="22"/>
              </w:rPr>
              <w:t xml:space="preserve">  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>Tuned SGA</w:t>
            </w:r>
            <w:r w:rsidRPr="00A65FC2">
              <w:rPr>
                <w:rFonts w:ascii="Calibri" w:hAnsi="Calibri"/>
                <w:sz w:val="22"/>
                <w:szCs w:val="22"/>
              </w:rPr>
              <w:t xml:space="preserve">  data dictionary and set database parameters</w:t>
            </w:r>
          </w:p>
          <w:p w:rsidR="008E4868" w:rsidRPr="00A65FC2" w:rsidRDefault="008E4868" w:rsidP="008E4868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r w:rsidRPr="00A65FC2">
              <w:rPr>
                <w:rFonts w:ascii="Calibri" w:hAnsi="Calibri"/>
                <w:sz w:val="22"/>
                <w:szCs w:val="22"/>
              </w:rPr>
              <w:t>Defined and implemented database backup and security strategies, tested the backups periodically for consistency and reliability</w:t>
            </w:r>
          </w:p>
          <w:p w:rsidR="008E4868" w:rsidRPr="00A65FC2" w:rsidRDefault="008E4868" w:rsidP="008E4868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r w:rsidRPr="00A65FC2">
              <w:rPr>
                <w:rFonts w:ascii="Calibri" w:hAnsi="Calibri"/>
                <w:sz w:val="22"/>
                <w:szCs w:val="22"/>
              </w:rPr>
              <w:t>Identified long-running database queries, refining queries for better performance, and working with end- users to implement changes</w:t>
            </w:r>
          </w:p>
          <w:p w:rsidR="008E4868" w:rsidRPr="00A65FC2" w:rsidRDefault="008E4868" w:rsidP="008E4868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r w:rsidRPr="00A65FC2">
              <w:rPr>
                <w:rFonts w:ascii="Calibri" w:hAnsi="Calibri"/>
                <w:sz w:val="22"/>
                <w:szCs w:val="22"/>
              </w:rPr>
              <w:t>Created primary database objects (tables, views, indexes) once application developers have designed an application</w:t>
            </w:r>
          </w:p>
          <w:p w:rsidR="008E4868" w:rsidRPr="00A65FC2" w:rsidRDefault="008E4868" w:rsidP="008E4868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r w:rsidRPr="00A65FC2">
              <w:rPr>
                <w:rFonts w:ascii="Calibri" w:hAnsi="Calibri"/>
                <w:sz w:val="22"/>
                <w:szCs w:val="22"/>
              </w:rPr>
              <w:t xml:space="preserve">Worked with 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>Oracle Diagnostics tools such as Explain Plan, SQL Trace</w:t>
            </w:r>
            <w:r w:rsidRPr="00A65FC2"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>TKPROF</w:t>
            </w:r>
            <w:r w:rsidRPr="00A65FC2">
              <w:rPr>
                <w:rFonts w:ascii="Calibri" w:hAnsi="Calibri"/>
                <w:sz w:val="22"/>
                <w:szCs w:val="22"/>
              </w:rPr>
              <w:t xml:space="preserve"> Used to analyze timing and 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>execution plan for SQL query to tune the SQL statements</w:t>
            </w:r>
          </w:p>
          <w:p w:rsidR="008E4868" w:rsidRPr="00A65FC2" w:rsidRDefault="008E4868" w:rsidP="008E4868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r w:rsidRPr="00A65FC2">
              <w:rPr>
                <w:rFonts w:ascii="Calibri" w:hAnsi="Calibri"/>
                <w:b/>
                <w:sz w:val="22"/>
                <w:szCs w:val="22"/>
              </w:rPr>
              <w:t>Reorganized data files</w:t>
            </w:r>
            <w:r w:rsidRPr="00A65FC2">
              <w:rPr>
                <w:rFonts w:ascii="Calibri" w:hAnsi="Calibri"/>
                <w:sz w:val="22"/>
                <w:szCs w:val="22"/>
              </w:rPr>
              <w:t>, identified and eliminated contention factors like I/O, buffers and locks</w:t>
            </w:r>
          </w:p>
          <w:p w:rsidR="008E4868" w:rsidRPr="00A65FC2" w:rsidRDefault="008E4868" w:rsidP="008E4868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r w:rsidRPr="00A65FC2">
              <w:rPr>
                <w:rFonts w:ascii="Calibri" w:hAnsi="Calibri"/>
                <w:sz w:val="22"/>
                <w:szCs w:val="22"/>
              </w:rPr>
              <w:t xml:space="preserve">Allocated the 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>separate rollback segments</w:t>
            </w:r>
            <w:r w:rsidRPr="00A65FC2">
              <w:rPr>
                <w:rFonts w:ascii="Calibri" w:hAnsi="Calibri"/>
                <w:sz w:val="22"/>
                <w:szCs w:val="22"/>
              </w:rPr>
              <w:t xml:space="preserve"> for the Batch processing jobs in order to speed up processing</w:t>
            </w:r>
          </w:p>
          <w:p w:rsidR="008E4868" w:rsidRPr="00A65FC2" w:rsidRDefault="008E4868" w:rsidP="008E4868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r w:rsidRPr="00A65FC2">
              <w:rPr>
                <w:rFonts w:ascii="Calibri" w:hAnsi="Calibri"/>
                <w:sz w:val="22"/>
                <w:szCs w:val="22"/>
              </w:rPr>
              <w:t xml:space="preserve">Reorganized data files, identification and elimination of contention factors </w:t>
            </w:r>
            <w:r w:rsidRPr="00A65FC2">
              <w:rPr>
                <w:rFonts w:ascii="Calibri" w:hAnsi="Calibri"/>
                <w:b/>
                <w:sz w:val="22"/>
                <w:szCs w:val="22"/>
              </w:rPr>
              <w:t>like I/O, buffers and locks</w:t>
            </w:r>
          </w:p>
          <w:p w:rsidR="008E4868" w:rsidRPr="00A65FC2" w:rsidRDefault="008E4868" w:rsidP="008E4868">
            <w:pPr>
              <w:pStyle w:val="Bullet"/>
              <w:numPr>
                <w:ilvl w:val="0"/>
                <w:numId w:val="0"/>
              </w:numPr>
              <w:ind w:left="90"/>
              <w:rPr>
                <w:rFonts w:ascii="Calibri" w:hAnsi="Calibri"/>
                <w:sz w:val="22"/>
                <w:szCs w:val="22"/>
              </w:rPr>
            </w:pPr>
          </w:p>
          <w:p w:rsidR="008E4868" w:rsidRPr="00A65FC2" w:rsidRDefault="008E4868" w:rsidP="008E4868">
            <w:pPr>
              <w:rPr>
                <w:rFonts w:ascii="Calibri" w:hAnsi="Calibri"/>
                <w:sz w:val="22"/>
                <w:szCs w:val="22"/>
              </w:rPr>
            </w:pPr>
            <w:r w:rsidRPr="00A65FC2">
              <w:rPr>
                <w:rFonts w:ascii="Calibri" w:hAnsi="Calibri"/>
                <w:sz w:val="22"/>
                <w:szCs w:val="22"/>
              </w:rPr>
              <w:t>Environment: HP-UX, Windows, Oracle 8i, 10g , SQL, PL/SQL, SQL plus, TOAD</w:t>
            </w:r>
          </w:p>
          <w:p w:rsidR="004C1FE6" w:rsidRDefault="004C1FE6" w:rsidP="001D6060">
            <w:pPr>
              <w:rPr>
                <w:rFonts w:ascii="Calibri" w:hAnsi="Calibri"/>
                <w:sz w:val="22"/>
                <w:szCs w:val="22"/>
              </w:rPr>
            </w:pPr>
          </w:p>
          <w:p w:rsidR="008E4868" w:rsidRPr="00A65FC2" w:rsidRDefault="008E4868" w:rsidP="001D6060">
            <w:pPr>
              <w:rPr>
                <w:rFonts w:ascii="Calibri" w:hAnsi="Calibri"/>
                <w:sz w:val="22"/>
                <w:szCs w:val="22"/>
              </w:rPr>
            </w:pPr>
          </w:p>
          <w:p w:rsidR="004C1FE6" w:rsidRPr="004C1FE6" w:rsidRDefault="004C1FE6" w:rsidP="004C1FE6">
            <w:pPr>
              <w:rPr>
                <w:rFonts w:ascii="Calibri" w:hAnsi="Calibri"/>
                <w:b/>
                <w:sz w:val="22"/>
                <w:szCs w:val="22"/>
              </w:rPr>
            </w:pPr>
            <w:r w:rsidRPr="004C1FE6">
              <w:rPr>
                <w:rFonts w:ascii="Calibri" w:hAnsi="Calibri"/>
                <w:b/>
                <w:sz w:val="22"/>
                <w:szCs w:val="22"/>
              </w:rPr>
              <w:t xml:space="preserve">Walgreens, Deerfield, IL  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ab/>
              <w:t xml:space="preserve">                                     </w:t>
            </w:r>
            <w:r w:rsidR="008E4868">
              <w:rPr>
                <w:rFonts w:ascii="Calibri" w:hAnsi="Calibri"/>
                <w:b/>
                <w:sz w:val="22"/>
                <w:szCs w:val="22"/>
              </w:rPr>
              <w:t xml:space="preserve">                         Mar ’08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 xml:space="preserve"> – Jun’10 </w:t>
            </w:r>
          </w:p>
          <w:p w:rsidR="004C1FE6" w:rsidRPr="004C1FE6" w:rsidRDefault="004C1FE6" w:rsidP="004C1FE6">
            <w:pPr>
              <w:rPr>
                <w:rFonts w:ascii="Calibri" w:hAnsi="Calibri"/>
                <w:sz w:val="22"/>
                <w:szCs w:val="22"/>
              </w:rPr>
            </w:pPr>
            <w:r w:rsidRPr="004C1FE6">
              <w:rPr>
                <w:rFonts w:ascii="Calibri" w:hAnsi="Calibri"/>
                <w:sz w:val="22"/>
                <w:szCs w:val="22"/>
              </w:rPr>
              <w:t>Oracle Database Administrator</w:t>
            </w:r>
          </w:p>
          <w:p w:rsidR="004C1FE6" w:rsidRPr="004C1FE6" w:rsidRDefault="004C1FE6" w:rsidP="004C1FE6">
            <w:pPr>
              <w:rPr>
                <w:rFonts w:ascii="Calibri" w:hAnsi="Calibri"/>
                <w:sz w:val="22"/>
                <w:szCs w:val="22"/>
              </w:rPr>
            </w:pPr>
          </w:p>
          <w:p w:rsidR="004C1FE6" w:rsidRPr="004C1FE6" w:rsidRDefault="004C1FE6" w:rsidP="004C1FE6">
            <w:pPr>
              <w:widowControl w:val="0"/>
              <w:numPr>
                <w:ilvl w:val="0"/>
                <w:numId w:val="32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/>
                <w:sz w:val="22"/>
                <w:szCs w:val="22"/>
              </w:rPr>
            </w:pPr>
            <w:r w:rsidRPr="004C1FE6">
              <w:rPr>
                <w:rFonts w:ascii="Calibri" w:hAnsi="Calibri"/>
                <w:sz w:val="22"/>
                <w:szCs w:val="22"/>
              </w:rPr>
              <w:t xml:space="preserve">Designed, developed and maintained UNIX shell scripts to collect and monitor database metrics and </w:t>
            </w:r>
            <w:proofErr w:type="spellStart"/>
            <w:r w:rsidRPr="004C1FE6">
              <w:rPr>
                <w:rFonts w:ascii="Calibri" w:hAnsi="Calibri"/>
                <w:b/>
                <w:sz w:val="22"/>
                <w:szCs w:val="22"/>
              </w:rPr>
              <w:t>Statspack</w:t>
            </w:r>
            <w:proofErr w:type="spellEnd"/>
            <w:r w:rsidRPr="004C1FE6">
              <w:rPr>
                <w:rFonts w:ascii="Calibri" w:hAnsi="Calibri"/>
                <w:b/>
                <w:sz w:val="22"/>
                <w:szCs w:val="22"/>
              </w:rPr>
              <w:t xml:space="preserve"> snapshots and reports</w:t>
            </w:r>
            <w:r w:rsidRPr="004C1FE6">
              <w:rPr>
                <w:rFonts w:ascii="Calibri" w:hAnsi="Calibri"/>
                <w:sz w:val="22"/>
                <w:szCs w:val="22"/>
              </w:rPr>
              <w:t>.</w:t>
            </w:r>
          </w:p>
          <w:p w:rsidR="004C1FE6" w:rsidRPr="004C1FE6" w:rsidRDefault="004C1FE6" w:rsidP="004C1FE6">
            <w:pPr>
              <w:widowControl w:val="0"/>
              <w:numPr>
                <w:ilvl w:val="0"/>
                <w:numId w:val="32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/>
                <w:sz w:val="22"/>
                <w:szCs w:val="22"/>
              </w:rPr>
            </w:pPr>
            <w:r w:rsidRPr="004C1FE6">
              <w:rPr>
                <w:rFonts w:ascii="Calibri" w:hAnsi="Calibri"/>
                <w:sz w:val="22"/>
                <w:szCs w:val="22"/>
              </w:rPr>
              <w:t xml:space="preserve">Performed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>Table Partitioning</w:t>
            </w:r>
            <w:r w:rsidRPr="004C1FE6">
              <w:rPr>
                <w:rFonts w:ascii="Calibri" w:hAnsi="Calibri"/>
                <w:sz w:val="22"/>
                <w:szCs w:val="22"/>
              </w:rPr>
              <w:t xml:space="preserve">, created Index Organized tables and Locally Managed </w:t>
            </w:r>
            <w:proofErr w:type="spellStart"/>
            <w:r w:rsidRPr="004C1FE6">
              <w:rPr>
                <w:rFonts w:ascii="Calibri" w:hAnsi="Calibri"/>
                <w:sz w:val="22"/>
                <w:szCs w:val="22"/>
              </w:rPr>
              <w:t>Tablespaces</w:t>
            </w:r>
            <w:proofErr w:type="spellEnd"/>
            <w:r w:rsidRPr="004C1FE6">
              <w:rPr>
                <w:rFonts w:ascii="Calibri" w:hAnsi="Calibri"/>
                <w:sz w:val="22"/>
                <w:szCs w:val="22"/>
              </w:rPr>
              <w:t>.</w:t>
            </w:r>
          </w:p>
          <w:p w:rsidR="004C1FE6" w:rsidRPr="004C1FE6" w:rsidRDefault="004C1FE6" w:rsidP="004C1FE6">
            <w:pPr>
              <w:widowControl w:val="0"/>
              <w:numPr>
                <w:ilvl w:val="0"/>
                <w:numId w:val="32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/>
                <w:sz w:val="22"/>
                <w:szCs w:val="22"/>
              </w:rPr>
            </w:pPr>
            <w:r w:rsidRPr="004C1FE6">
              <w:rPr>
                <w:rFonts w:ascii="Calibri" w:hAnsi="Calibri"/>
                <w:sz w:val="22"/>
                <w:szCs w:val="22"/>
              </w:rPr>
              <w:t xml:space="preserve">Monitored and provided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>weekly reports</w:t>
            </w:r>
            <w:r w:rsidRPr="004C1FE6">
              <w:rPr>
                <w:rFonts w:ascii="Calibri" w:hAnsi="Calibri"/>
                <w:sz w:val="22"/>
                <w:szCs w:val="22"/>
              </w:rPr>
              <w:t xml:space="preserve"> on the server’s memory, disk and CPU I/O using HP tools and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>UNIX command-line</w:t>
            </w:r>
            <w:r w:rsidRPr="004C1FE6">
              <w:rPr>
                <w:rFonts w:ascii="Calibri" w:hAnsi="Calibri"/>
                <w:sz w:val="22"/>
                <w:szCs w:val="22"/>
              </w:rPr>
              <w:t xml:space="preserve"> utilities. </w:t>
            </w:r>
          </w:p>
          <w:p w:rsidR="004C1FE6" w:rsidRPr="004C1FE6" w:rsidRDefault="004C1FE6" w:rsidP="004C1FE6">
            <w:pPr>
              <w:widowControl w:val="0"/>
              <w:numPr>
                <w:ilvl w:val="0"/>
                <w:numId w:val="32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/>
                <w:sz w:val="22"/>
                <w:szCs w:val="22"/>
              </w:rPr>
            </w:pPr>
            <w:r w:rsidRPr="004C1FE6">
              <w:rPr>
                <w:rFonts w:ascii="Calibri" w:hAnsi="Calibri"/>
                <w:sz w:val="22"/>
                <w:szCs w:val="22"/>
              </w:rPr>
              <w:t xml:space="preserve">Planned and configured disk layout, mount points and capacity requirements for servers.  </w:t>
            </w:r>
          </w:p>
          <w:p w:rsidR="004C1FE6" w:rsidRPr="004C1FE6" w:rsidRDefault="004C1FE6" w:rsidP="004C1FE6">
            <w:pPr>
              <w:widowControl w:val="0"/>
              <w:numPr>
                <w:ilvl w:val="0"/>
                <w:numId w:val="32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4C1FE6">
              <w:rPr>
                <w:rFonts w:ascii="Calibri" w:hAnsi="Calibri"/>
                <w:sz w:val="22"/>
                <w:szCs w:val="22"/>
              </w:rPr>
              <w:t xml:space="preserve">Provided maintenance of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>user accounts, privileges, profiles and roles</w:t>
            </w:r>
            <w:r w:rsidRPr="004C1FE6">
              <w:rPr>
                <w:rFonts w:ascii="Calibri" w:hAnsi="Calibri"/>
                <w:sz w:val="22"/>
                <w:szCs w:val="22"/>
              </w:rPr>
              <w:t>.</w:t>
            </w:r>
            <w:proofErr w:type="gramEnd"/>
            <w:r w:rsidRPr="004C1FE6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4C1FE6" w:rsidRPr="004C1FE6" w:rsidRDefault="004C1FE6" w:rsidP="004C1FE6">
            <w:pPr>
              <w:widowControl w:val="0"/>
              <w:numPr>
                <w:ilvl w:val="0"/>
                <w:numId w:val="32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4C1FE6">
              <w:rPr>
                <w:rFonts w:ascii="Calibri" w:hAnsi="Calibri"/>
                <w:sz w:val="22"/>
                <w:szCs w:val="22"/>
              </w:rPr>
              <w:t>Involved with OLTP relational databases system analysis, design, implementation and management.</w:t>
            </w:r>
            <w:proofErr w:type="gramEnd"/>
          </w:p>
          <w:p w:rsidR="004C1FE6" w:rsidRPr="004C1FE6" w:rsidRDefault="004C1FE6" w:rsidP="004C1FE6">
            <w:pPr>
              <w:widowControl w:val="0"/>
              <w:numPr>
                <w:ilvl w:val="0"/>
                <w:numId w:val="32"/>
              </w:numPr>
              <w:tabs>
                <w:tab w:val="left" w:pos="630"/>
              </w:tabs>
              <w:suppressAutoHyphens/>
              <w:overflowPunct w:val="0"/>
              <w:adjustRightInd w:val="0"/>
              <w:contextualSpacing/>
              <w:jc w:val="both"/>
              <w:rPr>
                <w:rFonts w:ascii="Calibri" w:hAnsi="Calibri"/>
                <w:sz w:val="22"/>
                <w:szCs w:val="22"/>
              </w:rPr>
            </w:pPr>
            <w:r w:rsidRPr="004C1FE6">
              <w:rPr>
                <w:rFonts w:ascii="Calibri" w:hAnsi="Calibri"/>
                <w:sz w:val="22"/>
                <w:szCs w:val="22"/>
              </w:rPr>
              <w:t xml:space="preserve">  </w:t>
            </w:r>
            <w:proofErr w:type="gramStart"/>
            <w:r w:rsidRPr="004C1FE6">
              <w:rPr>
                <w:rFonts w:ascii="Calibri" w:hAnsi="Calibri"/>
                <w:sz w:val="22"/>
                <w:szCs w:val="22"/>
              </w:rPr>
              <w:t>Upgrade/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>Migration of Databases from Oracle 9i to 10g, Cross platform migration from different platforms</w:t>
            </w:r>
            <w:r w:rsidRPr="004C1FE6">
              <w:rPr>
                <w:rFonts w:ascii="Calibri" w:hAnsi="Calibri"/>
                <w:sz w:val="22"/>
                <w:szCs w:val="22"/>
              </w:rPr>
              <w:t>.</w:t>
            </w:r>
            <w:proofErr w:type="gramEnd"/>
          </w:p>
          <w:p w:rsidR="004C1FE6" w:rsidRPr="004C1FE6" w:rsidRDefault="004C1FE6" w:rsidP="004C1FE6">
            <w:pPr>
              <w:widowControl w:val="0"/>
              <w:numPr>
                <w:ilvl w:val="0"/>
                <w:numId w:val="32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/>
                <w:sz w:val="22"/>
                <w:szCs w:val="22"/>
              </w:rPr>
            </w:pPr>
            <w:r w:rsidRPr="004C1FE6">
              <w:rPr>
                <w:rFonts w:ascii="Calibri" w:hAnsi="Calibri"/>
                <w:sz w:val="22"/>
                <w:szCs w:val="22"/>
              </w:rPr>
              <w:t>Administered (10g RAC) environments adding and removing nodes to the cluster and handled performance tuning using AWR.</w:t>
            </w:r>
          </w:p>
          <w:p w:rsidR="004C1FE6" w:rsidRDefault="004C1FE6" w:rsidP="004C1FE6">
            <w:pPr>
              <w:widowControl w:val="0"/>
              <w:numPr>
                <w:ilvl w:val="0"/>
                <w:numId w:val="32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/>
                <w:sz w:val="22"/>
                <w:szCs w:val="22"/>
              </w:rPr>
            </w:pPr>
            <w:r w:rsidRPr="004C1FE6">
              <w:rPr>
                <w:rFonts w:ascii="Calibri" w:hAnsi="Calibri"/>
                <w:sz w:val="22"/>
                <w:szCs w:val="22"/>
              </w:rPr>
              <w:t>Supported off-hour on call support for database related issues.</w:t>
            </w:r>
          </w:p>
          <w:p w:rsidR="006A64C9" w:rsidRPr="004C1FE6" w:rsidRDefault="006A64C9" w:rsidP="006A64C9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proofErr w:type="gramStart"/>
            <w:r w:rsidRPr="004C1FE6">
              <w:rPr>
                <w:rFonts w:ascii="Calibri" w:hAnsi="Calibri"/>
                <w:sz w:val="22"/>
                <w:szCs w:val="22"/>
              </w:rPr>
              <w:t xml:space="preserve">Supporting multiple databases for production, development, test and staging purposes on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>Sun Solaris and Windows</w:t>
            </w:r>
            <w:r w:rsidRPr="004C1FE6">
              <w:rPr>
                <w:rFonts w:ascii="Calibri" w:hAnsi="Calibri"/>
                <w:sz w:val="22"/>
                <w:szCs w:val="22"/>
              </w:rPr>
              <w:t xml:space="preserve"> environments.</w:t>
            </w:r>
            <w:proofErr w:type="gramEnd"/>
          </w:p>
          <w:p w:rsidR="006A64C9" w:rsidRPr="004C1FE6" w:rsidRDefault="006A64C9" w:rsidP="006A64C9">
            <w:pPr>
              <w:widowControl w:val="0"/>
              <w:numPr>
                <w:ilvl w:val="0"/>
                <w:numId w:val="32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/>
                <w:sz w:val="22"/>
                <w:szCs w:val="22"/>
              </w:rPr>
            </w:pPr>
            <w:r w:rsidRPr="004C1FE6">
              <w:rPr>
                <w:rFonts w:ascii="Calibri" w:hAnsi="Calibri"/>
                <w:sz w:val="22"/>
                <w:szCs w:val="22"/>
              </w:rPr>
              <w:t xml:space="preserve">Utilized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 xml:space="preserve">Grid Control </w:t>
            </w:r>
            <w:r w:rsidRPr="004C1FE6">
              <w:rPr>
                <w:rFonts w:ascii="Calibri" w:hAnsi="Calibri"/>
                <w:sz w:val="22"/>
                <w:szCs w:val="22"/>
              </w:rPr>
              <w:t xml:space="preserve">to administer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>multi-node RAC</w:t>
            </w:r>
            <w:r w:rsidRPr="004C1FE6">
              <w:rPr>
                <w:rFonts w:ascii="Calibri" w:hAnsi="Calibri"/>
                <w:sz w:val="22"/>
                <w:szCs w:val="22"/>
              </w:rPr>
              <w:t xml:space="preserve"> database also managed redo and undo in the RAC environment. Load balancing of RAC </w:t>
            </w:r>
            <w:r w:rsidRPr="004C1FE6">
              <w:rPr>
                <w:rFonts w:ascii="Calibri" w:hAnsi="Calibri"/>
                <w:sz w:val="22"/>
                <w:szCs w:val="22"/>
              </w:rPr>
              <w:lastRenderedPageBreak/>
              <w:t xml:space="preserve">instances.  </w:t>
            </w:r>
          </w:p>
          <w:p w:rsidR="006A64C9" w:rsidRPr="004C1FE6" w:rsidRDefault="006A64C9" w:rsidP="006A64C9">
            <w:pPr>
              <w:widowControl w:val="0"/>
              <w:numPr>
                <w:ilvl w:val="0"/>
                <w:numId w:val="32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/>
                <w:sz w:val="22"/>
                <w:szCs w:val="22"/>
              </w:rPr>
            </w:pPr>
            <w:r w:rsidRPr="004C1FE6">
              <w:rPr>
                <w:rFonts w:ascii="Calibri" w:hAnsi="Calibri"/>
                <w:sz w:val="22"/>
                <w:szCs w:val="22"/>
              </w:rPr>
              <w:t xml:space="preserve">Initiated 10g new feature implementations such as Automatic Storage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>Management, RAC, Flashback features, DBMS</w:t>
            </w:r>
            <w:r w:rsidRPr="004C1FE6">
              <w:rPr>
                <w:rFonts w:ascii="Calibri" w:hAnsi="Calibri"/>
                <w:sz w:val="22"/>
                <w:szCs w:val="22"/>
              </w:rPr>
              <w:t xml:space="preserve"> Scheduler, ASSM and ASMM to improve performance and manageability.</w:t>
            </w:r>
          </w:p>
          <w:p w:rsidR="006A64C9" w:rsidRPr="004C1FE6" w:rsidRDefault="006A64C9" w:rsidP="006A64C9">
            <w:pPr>
              <w:widowControl w:val="0"/>
              <w:numPr>
                <w:ilvl w:val="0"/>
                <w:numId w:val="32"/>
              </w:numPr>
              <w:tabs>
                <w:tab w:val="left" w:pos="630"/>
              </w:tabs>
              <w:suppressAutoHyphens/>
              <w:overflowPunct w:val="0"/>
              <w:adjustRightInd w:val="0"/>
              <w:contextualSpacing/>
              <w:jc w:val="both"/>
              <w:rPr>
                <w:rFonts w:ascii="Calibri" w:hAnsi="Calibri"/>
                <w:sz w:val="22"/>
                <w:szCs w:val="22"/>
              </w:rPr>
            </w:pPr>
            <w:r w:rsidRPr="004C1FE6">
              <w:rPr>
                <w:rFonts w:ascii="Calibri" w:hAnsi="Calibri"/>
                <w:sz w:val="22"/>
                <w:szCs w:val="22"/>
              </w:rPr>
              <w:t xml:space="preserve">  Implemented the Oracle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>10.2.0.3</w:t>
            </w:r>
            <w:r w:rsidRPr="004C1FE6">
              <w:rPr>
                <w:rFonts w:ascii="Calibri" w:hAnsi="Calibri"/>
                <w:sz w:val="22"/>
                <w:szCs w:val="22"/>
              </w:rPr>
              <w:t xml:space="preserve"> Physical Data Guard in Maximum performance mode for production system in case of disaster recovery, maintained primary and standby databases.</w:t>
            </w:r>
          </w:p>
          <w:p w:rsidR="006A64C9" w:rsidRPr="004C1FE6" w:rsidRDefault="006A64C9" w:rsidP="006A64C9">
            <w:pPr>
              <w:widowControl w:val="0"/>
              <w:numPr>
                <w:ilvl w:val="0"/>
                <w:numId w:val="32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4C1FE6">
              <w:rPr>
                <w:rFonts w:ascii="Calibri" w:hAnsi="Calibri"/>
                <w:sz w:val="22"/>
                <w:szCs w:val="22"/>
              </w:rPr>
              <w:t>Applied Patches on RAC, Standalone, Standby databases based on the requirements.</w:t>
            </w:r>
          </w:p>
          <w:p w:rsidR="006A64C9" w:rsidRPr="004C1FE6" w:rsidRDefault="006A64C9" w:rsidP="006A64C9">
            <w:pPr>
              <w:widowControl w:val="0"/>
              <w:numPr>
                <w:ilvl w:val="0"/>
                <w:numId w:val="32"/>
              </w:num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contextualSpacing/>
              <w:jc w:val="both"/>
              <w:rPr>
                <w:rFonts w:ascii="Calibri" w:hAnsi="Calibri"/>
                <w:sz w:val="22"/>
                <w:szCs w:val="22"/>
              </w:rPr>
            </w:pPr>
            <w:r w:rsidRPr="004C1FE6">
              <w:rPr>
                <w:rFonts w:ascii="Calibri" w:hAnsi="Calibri"/>
                <w:sz w:val="22"/>
                <w:szCs w:val="22"/>
              </w:rPr>
              <w:t xml:space="preserve">Evaluated mix of backup and recovery methods based on organizational needs. Implemented, tested and documented various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>backup/recovery</w:t>
            </w:r>
            <w:r w:rsidRPr="004C1FE6">
              <w:rPr>
                <w:rFonts w:ascii="Calibri" w:hAnsi="Calibri"/>
                <w:sz w:val="22"/>
                <w:szCs w:val="22"/>
              </w:rPr>
              <w:t xml:space="preserve"> scenarios for knowledge base.  </w:t>
            </w:r>
          </w:p>
          <w:p w:rsidR="006A64C9" w:rsidRPr="004C1FE6" w:rsidRDefault="006A64C9" w:rsidP="006A64C9">
            <w:pPr>
              <w:widowControl w:val="0"/>
              <w:numPr>
                <w:ilvl w:val="0"/>
                <w:numId w:val="32"/>
              </w:numPr>
              <w:tabs>
                <w:tab w:val="left" w:pos="360"/>
              </w:tabs>
              <w:overflowPunct w:val="0"/>
              <w:adjustRightInd w:val="0"/>
              <w:contextualSpacing/>
              <w:jc w:val="both"/>
              <w:rPr>
                <w:rFonts w:ascii="Calibri" w:hAnsi="Calibri"/>
                <w:b/>
                <w:sz w:val="22"/>
                <w:szCs w:val="22"/>
              </w:rPr>
            </w:pPr>
            <w:proofErr w:type="gramStart"/>
            <w:r w:rsidRPr="004C1FE6">
              <w:rPr>
                <w:rFonts w:ascii="Calibri" w:hAnsi="Calibri"/>
                <w:sz w:val="22"/>
                <w:szCs w:val="22"/>
              </w:rPr>
              <w:t xml:space="preserve">Experience on working with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>data guard</w:t>
            </w:r>
            <w:r w:rsidRPr="004C1FE6">
              <w:rPr>
                <w:rFonts w:ascii="Calibri" w:hAnsi="Calibri"/>
                <w:sz w:val="22"/>
                <w:szCs w:val="22"/>
              </w:rPr>
              <w:t xml:space="preserve"> physical/logical standby databases.</w:t>
            </w:r>
            <w:proofErr w:type="gramEnd"/>
          </w:p>
          <w:p w:rsidR="006A64C9" w:rsidRPr="004C1FE6" w:rsidRDefault="006A64C9" w:rsidP="006A64C9">
            <w:pPr>
              <w:widowControl w:val="0"/>
              <w:numPr>
                <w:ilvl w:val="0"/>
                <w:numId w:val="32"/>
              </w:numPr>
              <w:tabs>
                <w:tab w:val="left" w:pos="360"/>
              </w:tabs>
              <w:overflowPunct w:val="0"/>
              <w:adjustRightInd w:val="0"/>
              <w:contextualSpacing/>
              <w:jc w:val="both"/>
              <w:rPr>
                <w:rFonts w:ascii="Calibri" w:hAnsi="Calibri"/>
                <w:b/>
                <w:sz w:val="22"/>
                <w:szCs w:val="22"/>
              </w:rPr>
            </w:pPr>
            <w:proofErr w:type="gramStart"/>
            <w:r w:rsidRPr="004C1FE6">
              <w:rPr>
                <w:rFonts w:ascii="Calibri" w:hAnsi="Calibri"/>
                <w:sz w:val="22"/>
                <w:szCs w:val="22"/>
              </w:rPr>
              <w:t xml:space="preserve">Used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>Data Pump for export and import.</w:t>
            </w:r>
            <w:proofErr w:type="gramEnd"/>
            <w:r w:rsidRPr="004C1FE6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proofErr w:type="gramStart"/>
            <w:r w:rsidRPr="004C1FE6">
              <w:rPr>
                <w:rFonts w:ascii="Calibri" w:hAnsi="Calibri"/>
                <w:sz w:val="22"/>
                <w:szCs w:val="22"/>
              </w:rPr>
              <w:t>Wrote scripts for Backup of databases, maintenance of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 xml:space="preserve"> archive logs </w:t>
            </w:r>
            <w:r w:rsidRPr="004C1FE6">
              <w:rPr>
                <w:rFonts w:ascii="Calibri" w:hAnsi="Calibri"/>
                <w:sz w:val="22"/>
                <w:szCs w:val="22"/>
              </w:rPr>
              <w:t>for databases.</w:t>
            </w:r>
            <w:proofErr w:type="gramEnd"/>
            <w:r w:rsidRPr="004C1FE6">
              <w:rPr>
                <w:rFonts w:ascii="Calibri" w:hAnsi="Calibri"/>
                <w:sz w:val="22"/>
                <w:szCs w:val="22"/>
              </w:rPr>
              <w:t xml:space="preserve"> Streamlined backup procedures and implemented RMAN for backup and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 xml:space="preserve">disaster recovery. </w:t>
            </w:r>
          </w:p>
          <w:p w:rsidR="004C1FE6" w:rsidRPr="004C1FE6" w:rsidRDefault="004C1FE6" w:rsidP="004C1FE6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proofErr w:type="gramStart"/>
            <w:r w:rsidRPr="004C1FE6">
              <w:rPr>
                <w:rFonts w:ascii="Calibri" w:hAnsi="Calibri"/>
                <w:sz w:val="22"/>
                <w:szCs w:val="22"/>
              </w:rPr>
              <w:t>Refreshing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 xml:space="preserve"> Dev and Test instances with data from Production</w:t>
            </w:r>
            <w:r w:rsidRPr="004C1FE6">
              <w:rPr>
                <w:rFonts w:ascii="Calibri" w:hAnsi="Calibri"/>
                <w:sz w:val="22"/>
                <w:szCs w:val="22"/>
              </w:rPr>
              <w:t xml:space="preserve"> on a regular basis.</w:t>
            </w:r>
            <w:proofErr w:type="gramEnd"/>
            <w:r w:rsidRPr="004C1FE6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4C1FE6" w:rsidRPr="004C1FE6" w:rsidRDefault="004C1FE6" w:rsidP="004C1FE6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proofErr w:type="gramStart"/>
            <w:r w:rsidRPr="004C1FE6">
              <w:rPr>
                <w:rFonts w:ascii="Calibri" w:hAnsi="Calibri"/>
                <w:sz w:val="22"/>
                <w:szCs w:val="22"/>
              </w:rPr>
              <w:t xml:space="preserve">Developed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>PL/SQL packages</w:t>
            </w:r>
            <w:r w:rsidRPr="004C1FE6"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>DML, DDL, Oracle tables, Stored Procedures, functions, cursors, triggers and UNIX shell scripts.</w:t>
            </w:r>
            <w:proofErr w:type="gramEnd"/>
          </w:p>
          <w:p w:rsidR="004C1FE6" w:rsidRPr="004C1FE6" w:rsidRDefault="004C1FE6" w:rsidP="004C1FE6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r w:rsidRPr="004C1FE6">
              <w:rPr>
                <w:rFonts w:ascii="Calibri" w:hAnsi="Calibri"/>
                <w:sz w:val="22"/>
                <w:szCs w:val="22"/>
              </w:rPr>
              <w:t>Knowledge in Oracle Data warehouse DBA skills relating to administration and management of VLDB environments, Oracle OLTP.</w:t>
            </w:r>
          </w:p>
          <w:p w:rsidR="004C1FE6" w:rsidRPr="004C1FE6" w:rsidRDefault="004C1FE6" w:rsidP="004C1FE6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proofErr w:type="gramStart"/>
            <w:r w:rsidRPr="004C1FE6">
              <w:rPr>
                <w:rFonts w:ascii="Calibri" w:hAnsi="Calibri"/>
                <w:sz w:val="22"/>
                <w:szCs w:val="22"/>
              </w:rPr>
              <w:t>Experience in writing UNIX/SHELL scripts for providing the reports.</w:t>
            </w:r>
            <w:proofErr w:type="gramEnd"/>
          </w:p>
          <w:p w:rsidR="004C1FE6" w:rsidRPr="004C1FE6" w:rsidRDefault="004C1FE6" w:rsidP="004C1FE6">
            <w:pPr>
              <w:pStyle w:val="Bullet"/>
              <w:numPr>
                <w:ilvl w:val="0"/>
                <w:numId w:val="32"/>
              </w:numPr>
              <w:rPr>
                <w:rFonts w:ascii="Calibri" w:hAnsi="Calibri"/>
                <w:sz w:val="22"/>
                <w:szCs w:val="22"/>
              </w:rPr>
            </w:pPr>
            <w:r w:rsidRPr="004C1FE6">
              <w:rPr>
                <w:rFonts w:ascii="Calibri" w:hAnsi="Calibri"/>
                <w:sz w:val="22"/>
                <w:szCs w:val="22"/>
              </w:rPr>
              <w:t xml:space="preserve">Installed and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>configured Oracle 11g database on a test server using Oracle standard procedures and OFA</w:t>
            </w:r>
            <w:r w:rsidRPr="004C1FE6">
              <w:rPr>
                <w:rFonts w:ascii="Calibri" w:hAnsi="Calibri"/>
                <w:sz w:val="22"/>
                <w:szCs w:val="22"/>
              </w:rPr>
              <w:t xml:space="preserve">, for performance testing and future 10g production implementation. </w:t>
            </w:r>
          </w:p>
          <w:p w:rsidR="004C1FE6" w:rsidRPr="004C1FE6" w:rsidRDefault="004C1FE6" w:rsidP="004C1FE6">
            <w:pPr>
              <w:rPr>
                <w:rFonts w:ascii="Calibri" w:hAnsi="Calibri"/>
                <w:sz w:val="22"/>
                <w:szCs w:val="22"/>
              </w:rPr>
            </w:pPr>
          </w:p>
          <w:p w:rsidR="004C1FE6" w:rsidRPr="004C1FE6" w:rsidRDefault="004C1FE6" w:rsidP="004C1FE6">
            <w:pPr>
              <w:rPr>
                <w:rFonts w:ascii="Calibri" w:hAnsi="Calibri"/>
                <w:sz w:val="22"/>
                <w:szCs w:val="22"/>
              </w:rPr>
            </w:pPr>
            <w:r w:rsidRPr="004C1FE6">
              <w:rPr>
                <w:rFonts w:ascii="Calibri" w:hAnsi="Calibri"/>
                <w:sz w:val="22"/>
                <w:szCs w:val="22"/>
              </w:rPr>
              <w:t xml:space="preserve">Environment:  </w:t>
            </w:r>
            <w:r w:rsidRPr="004C1FE6">
              <w:rPr>
                <w:rFonts w:ascii="Calibri" w:hAnsi="Calibri"/>
                <w:b/>
                <w:sz w:val="22"/>
                <w:szCs w:val="22"/>
              </w:rPr>
              <w:t>Oracle 10g/11g RAC/9i</w:t>
            </w:r>
            <w:r w:rsidRPr="004C1FE6">
              <w:rPr>
                <w:rFonts w:ascii="Calibri" w:hAnsi="Calibri"/>
                <w:sz w:val="22"/>
                <w:szCs w:val="22"/>
              </w:rPr>
              <w:t>, VMS, Sun Solaris,  Windows Server 2003, Red Hat Linux, TOAD, RMAN, SQL server, OEM.</w:t>
            </w:r>
          </w:p>
          <w:p w:rsidR="00FC6DF0" w:rsidRPr="00A65FC2" w:rsidRDefault="00FC6DF0" w:rsidP="006A64C9">
            <w:pPr>
              <w:pStyle w:val="Bullet"/>
              <w:numPr>
                <w:ilvl w:val="0"/>
                <w:numId w:val="0"/>
              </w:numPr>
              <w:rPr>
                <w:rFonts w:ascii="Calibri" w:hAnsi="Calibri"/>
              </w:rPr>
            </w:pPr>
          </w:p>
          <w:p w:rsidR="007270C1" w:rsidRPr="00A65FC2" w:rsidRDefault="00FC6DF0" w:rsidP="001D6060">
            <w:pPr>
              <w:spacing w:before="220"/>
              <w:rPr>
                <w:rFonts w:ascii="Calibri" w:hAnsi="Calibri" w:cs="Arial"/>
                <w:u w:val="single"/>
              </w:rPr>
            </w:pPr>
            <w:r w:rsidRPr="00A65FC2">
              <w:rPr>
                <w:rFonts w:ascii="Calibri" w:hAnsi="Calibri" w:cs="Arial"/>
                <w:b/>
                <w:u w:val="single"/>
              </w:rPr>
              <w:t>EDUCATION</w:t>
            </w:r>
          </w:p>
          <w:p w:rsidR="002142A7" w:rsidRPr="00A65FC2" w:rsidRDefault="002142A7" w:rsidP="002142A7">
            <w:pPr>
              <w:rPr>
                <w:rFonts w:ascii="Calibri" w:hAnsi="Calibri"/>
              </w:rPr>
            </w:pPr>
          </w:p>
          <w:p w:rsidR="00B94635" w:rsidRPr="00B94635" w:rsidRDefault="00B94635" w:rsidP="00B94635">
            <w:pPr>
              <w:pStyle w:val="Bullet"/>
              <w:numPr>
                <w:ilvl w:val="0"/>
                <w:numId w:val="32"/>
              </w:numPr>
              <w:rPr>
                <w:rFonts w:ascii="Cambria" w:hAnsi="Cambria"/>
                <w:b/>
              </w:rPr>
            </w:pPr>
            <w:r w:rsidRPr="00B94635">
              <w:rPr>
                <w:rFonts w:ascii="Calibri" w:hAnsi="Calibri"/>
                <w:b/>
              </w:rPr>
              <w:t>MBA in Healthcare Management Virginia International University, VA</w:t>
            </w:r>
          </w:p>
          <w:p w:rsidR="00CF0EF7" w:rsidRPr="00CF0EF7" w:rsidRDefault="00B94635" w:rsidP="00B94635">
            <w:pPr>
              <w:pStyle w:val="Bullet"/>
              <w:numPr>
                <w:ilvl w:val="0"/>
                <w:numId w:val="32"/>
              </w:numPr>
              <w:rPr>
                <w:rFonts w:ascii="Cambria" w:hAnsi="Cambria"/>
                <w:b/>
              </w:rPr>
            </w:pPr>
            <w:r w:rsidRPr="00B94635">
              <w:rPr>
                <w:rFonts w:ascii="Calibri" w:hAnsi="Calibri"/>
                <w:b/>
              </w:rPr>
              <w:t xml:space="preserve">Bachelor Degree in Law University of </w:t>
            </w:r>
            <w:proofErr w:type="spellStart"/>
            <w:r w:rsidRPr="00B94635">
              <w:rPr>
                <w:rFonts w:ascii="Calibri" w:hAnsi="Calibri"/>
                <w:b/>
              </w:rPr>
              <w:t>Buea</w:t>
            </w:r>
            <w:proofErr w:type="spellEnd"/>
            <w:r w:rsidRPr="00B94635">
              <w:rPr>
                <w:rFonts w:ascii="Calibri" w:hAnsi="Calibri"/>
                <w:b/>
              </w:rPr>
              <w:t>, Cameroon</w:t>
            </w:r>
            <w:r w:rsidR="0050660E" w:rsidRPr="00A65FC2">
              <w:rPr>
                <w:rFonts w:ascii="Calibri" w:hAnsi="Calibri"/>
                <w:b/>
              </w:rPr>
              <w:tab/>
            </w:r>
          </w:p>
          <w:p w:rsidR="0050660E" w:rsidRPr="00A65FC2" w:rsidRDefault="00CF0EF7" w:rsidP="00B94635">
            <w:pPr>
              <w:pStyle w:val="Bullet"/>
              <w:numPr>
                <w:ilvl w:val="0"/>
                <w:numId w:val="32"/>
              </w:numPr>
              <w:rPr>
                <w:rFonts w:ascii="Cambria" w:hAnsi="Cambria"/>
                <w:b/>
              </w:rPr>
            </w:pPr>
            <w:r>
              <w:rPr>
                <w:rFonts w:ascii="Calibri" w:hAnsi="Calibri"/>
                <w:b/>
              </w:rPr>
              <w:t>Oracle Certified Associate</w:t>
            </w:r>
            <w:r w:rsidR="0050660E" w:rsidRPr="00A65FC2">
              <w:rPr>
                <w:rFonts w:ascii="Calibri" w:hAnsi="Calibri"/>
                <w:b/>
              </w:rPr>
              <w:tab/>
            </w:r>
            <w:r w:rsidR="0050660E" w:rsidRPr="00A65FC2">
              <w:rPr>
                <w:rFonts w:ascii="Cambria" w:hAnsi="Cambria"/>
                <w:b/>
              </w:rPr>
              <w:tab/>
              <w:t xml:space="preserve">               </w:t>
            </w:r>
            <w:r w:rsidR="0050660E" w:rsidRPr="00A65FC2">
              <w:rPr>
                <w:rFonts w:ascii="Cambria" w:hAnsi="Cambria"/>
                <w:b/>
              </w:rPr>
              <w:tab/>
            </w:r>
            <w:r w:rsidR="0050660E" w:rsidRPr="00A65FC2">
              <w:rPr>
                <w:rFonts w:ascii="Cambria" w:hAnsi="Cambria"/>
                <w:b/>
              </w:rPr>
              <w:tab/>
            </w:r>
          </w:p>
          <w:p w:rsidR="002142A7" w:rsidRPr="00A65FC2" w:rsidRDefault="002142A7" w:rsidP="001D6060">
            <w:pPr>
              <w:spacing w:before="220"/>
              <w:rPr>
                <w:rFonts w:ascii="Cambria" w:hAnsi="Cambria" w:cs="Arial"/>
              </w:rPr>
            </w:pPr>
          </w:p>
          <w:p w:rsidR="007270C1" w:rsidRPr="00A65FC2" w:rsidRDefault="007270C1" w:rsidP="001D6060">
            <w:pPr>
              <w:pStyle w:val="BodyText"/>
              <w:tabs>
                <w:tab w:val="num" w:pos="390"/>
              </w:tabs>
              <w:spacing w:after="0"/>
              <w:ind w:left="120"/>
              <w:rPr>
                <w:rFonts w:ascii="Cambria" w:hAnsi="Cambria"/>
              </w:rPr>
            </w:pPr>
          </w:p>
        </w:tc>
      </w:tr>
      <w:tr w:rsidR="00AD6040" w:rsidRPr="00A65FC2" w:rsidTr="007D2BDC">
        <w:trPr>
          <w:trHeight w:val="4059"/>
        </w:trPr>
        <w:tc>
          <w:tcPr>
            <w:tcW w:w="2292" w:type="dxa"/>
            <w:shd w:val="clear" w:color="auto" w:fill="CCCCCC"/>
          </w:tcPr>
          <w:p w:rsidR="00AD6040" w:rsidRPr="00A65FC2" w:rsidRDefault="00AD6040" w:rsidP="00F65DDC">
            <w:pPr>
              <w:spacing w:line="220" w:lineRule="exact"/>
              <w:rPr>
                <w:rFonts w:ascii="Cambria" w:hAnsi="Cambria"/>
                <w:b/>
              </w:rPr>
            </w:pPr>
          </w:p>
        </w:tc>
        <w:tc>
          <w:tcPr>
            <w:tcW w:w="7500" w:type="dxa"/>
            <w:shd w:val="clear" w:color="auto" w:fill="F3F3F3"/>
          </w:tcPr>
          <w:p w:rsidR="00AD6040" w:rsidRPr="00A65FC2" w:rsidRDefault="00AD6040" w:rsidP="001D6060">
            <w:pPr>
              <w:rPr>
                <w:rFonts w:ascii="Cambria" w:hAnsi="Cambria"/>
                <w:b/>
              </w:rPr>
            </w:pPr>
          </w:p>
        </w:tc>
      </w:tr>
    </w:tbl>
    <w:p w:rsidR="00682C57" w:rsidRPr="0048255B" w:rsidRDefault="00682C57" w:rsidP="00F65DDC">
      <w:pPr>
        <w:ind w:left="540"/>
        <w:rPr>
          <w:rFonts w:ascii="Book Antiqua" w:hAnsi="Book Antiqua"/>
        </w:rPr>
      </w:pPr>
      <w:bookmarkStart w:id="0" w:name="_GoBack"/>
      <w:bookmarkEnd w:id="0"/>
    </w:p>
    <w:sectPr w:rsidR="00682C57" w:rsidRPr="0048255B" w:rsidSect="00F65DDC">
      <w:footerReference w:type="default" r:id="rId9"/>
      <w:pgSz w:w="12240" w:h="15840" w:code="1"/>
      <w:pgMar w:top="576" w:right="1350" w:bottom="576" w:left="576" w:header="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A4D" w:rsidRDefault="00BF6A4D">
      <w:r>
        <w:separator/>
      </w:r>
    </w:p>
  </w:endnote>
  <w:endnote w:type="continuationSeparator" w:id="0">
    <w:p w:rsidR="00BF6A4D" w:rsidRDefault="00BF6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sys Log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C63" w:rsidRDefault="006C4C63" w:rsidP="004C7F15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741EDC">
      <w:rPr>
        <w:noProof/>
      </w:rPr>
      <w:t>6</w:t>
    </w:r>
    <w:r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A4D" w:rsidRDefault="00BF6A4D">
      <w:r>
        <w:separator/>
      </w:r>
    </w:p>
  </w:footnote>
  <w:footnote w:type="continuationSeparator" w:id="0">
    <w:p w:rsidR="00BF6A4D" w:rsidRDefault="00BF6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05AE6CA"/>
    <w:lvl w:ilvl="0">
      <w:numFmt w:val="bullet"/>
      <w:lvlText w:val="*"/>
      <w:lvlJc w:val="left"/>
    </w:lvl>
  </w:abstractNum>
  <w:abstractNum w:abstractNumId="1">
    <w:nsid w:val="078413A6"/>
    <w:multiLevelType w:val="hybridMultilevel"/>
    <w:tmpl w:val="D90C53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A91DC4"/>
    <w:multiLevelType w:val="hybridMultilevel"/>
    <w:tmpl w:val="55F87C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A7A1B1D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4">
    <w:nsid w:val="0DBA506E"/>
    <w:multiLevelType w:val="hybridMultilevel"/>
    <w:tmpl w:val="B282D8E6"/>
    <w:lvl w:ilvl="0" w:tplc="A0BA9A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2836355"/>
    <w:multiLevelType w:val="hybridMultilevel"/>
    <w:tmpl w:val="F80A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F189C"/>
    <w:multiLevelType w:val="hybridMultilevel"/>
    <w:tmpl w:val="76A414D6"/>
    <w:lvl w:ilvl="0" w:tplc="1F5C8C6A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09762F"/>
    <w:multiLevelType w:val="hybridMultilevel"/>
    <w:tmpl w:val="5DD2AA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6A067C"/>
    <w:multiLevelType w:val="hybridMultilevel"/>
    <w:tmpl w:val="73A2AB20"/>
    <w:lvl w:ilvl="0" w:tplc="04090001">
      <w:start w:val="1"/>
      <w:numFmt w:val="bullet"/>
      <w:lvlText w:val=""/>
      <w:lvlJc w:val="left"/>
      <w:pPr>
        <w:tabs>
          <w:tab w:val="num" w:pos="1473"/>
        </w:tabs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93"/>
        </w:tabs>
        <w:ind w:left="2193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13"/>
        </w:tabs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33"/>
        </w:tabs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53"/>
        </w:tabs>
        <w:ind w:left="4353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73"/>
        </w:tabs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93"/>
        </w:tabs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13"/>
        </w:tabs>
        <w:ind w:left="6513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33"/>
        </w:tabs>
        <w:ind w:left="7233" w:hanging="360"/>
      </w:pPr>
      <w:rPr>
        <w:rFonts w:ascii="Wingdings" w:hAnsi="Wingdings" w:hint="default"/>
      </w:rPr>
    </w:lvl>
  </w:abstractNum>
  <w:abstractNum w:abstractNumId="9">
    <w:nsid w:val="2AC74C10"/>
    <w:multiLevelType w:val="hybridMultilevel"/>
    <w:tmpl w:val="B0FC4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0FE3177"/>
    <w:multiLevelType w:val="hybridMultilevel"/>
    <w:tmpl w:val="DF0A072C"/>
    <w:lvl w:ilvl="0" w:tplc="74D8F018">
      <w:start w:val="1"/>
      <w:numFmt w:val="bullet"/>
      <w:pStyle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483BA2"/>
    <w:multiLevelType w:val="hybridMultilevel"/>
    <w:tmpl w:val="DBB0806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2">
    <w:nsid w:val="32650BBD"/>
    <w:multiLevelType w:val="hybridMultilevel"/>
    <w:tmpl w:val="94B0B3FE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3">
    <w:nsid w:val="344869EA"/>
    <w:multiLevelType w:val="hybridMultilevel"/>
    <w:tmpl w:val="F7C25DE8"/>
    <w:lvl w:ilvl="0" w:tplc="04090001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14">
    <w:nsid w:val="3DD31439"/>
    <w:multiLevelType w:val="hybridMultilevel"/>
    <w:tmpl w:val="83CA3B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6ED3BCB"/>
    <w:multiLevelType w:val="hybridMultilevel"/>
    <w:tmpl w:val="0B389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4902DB"/>
    <w:multiLevelType w:val="hybridMultilevel"/>
    <w:tmpl w:val="35F08DEA"/>
    <w:lvl w:ilvl="0" w:tplc="6F1053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58365D"/>
    <w:multiLevelType w:val="hybridMultilevel"/>
    <w:tmpl w:val="850A64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9EF0F41"/>
    <w:multiLevelType w:val="hybridMultilevel"/>
    <w:tmpl w:val="C49C234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9">
    <w:nsid w:val="51713569"/>
    <w:multiLevelType w:val="hybridMultilevel"/>
    <w:tmpl w:val="D7AA10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481325"/>
    <w:multiLevelType w:val="hybridMultilevel"/>
    <w:tmpl w:val="346216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511937"/>
    <w:multiLevelType w:val="hybridMultilevel"/>
    <w:tmpl w:val="318C2D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C805835"/>
    <w:multiLevelType w:val="hybridMultilevel"/>
    <w:tmpl w:val="7028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223B26"/>
    <w:multiLevelType w:val="hybridMultilevel"/>
    <w:tmpl w:val="BAD032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FB4369"/>
    <w:multiLevelType w:val="hybridMultilevel"/>
    <w:tmpl w:val="85545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757344"/>
    <w:multiLevelType w:val="hybridMultilevel"/>
    <w:tmpl w:val="92AAF3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5C8C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ABC7F9A"/>
    <w:multiLevelType w:val="hybridMultilevel"/>
    <w:tmpl w:val="A9BE49FA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A75DAE"/>
    <w:multiLevelType w:val="hybridMultilevel"/>
    <w:tmpl w:val="F54279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F527C08"/>
    <w:multiLevelType w:val="hybridMultilevel"/>
    <w:tmpl w:val="12F0C2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895AEF"/>
    <w:multiLevelType w:val="hybridMultilevel"/>
    <w:tmpl w:val="99D06D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B4EAE"/>
    <w:multiLevelType w:val="hybridMultilevel"/>
    <w:tmpl w:val="80BC31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2"/>
  </w:num>
  <w:num w:numId="7">
    <w:abstractNumId w:val="21"/>
  </w:num>
  <w:num w:numId="8">
    <w:abstractNumId w:val="18"/>
  </w:num>
  <w:num w:numId="9">
    <w:abstractNumId w:val="11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">
    <w:abstractNumId w:val="23"/>
  </w:num>
  <w:num w:numId="12">
    <w:abstractNumId w:val="30"/>
  </w:num>
  <w:num w:numId="13">
    <w:abstractNumId w:val="29"/>
  </w:num>
  <w:num w:numId="14">
    <w:abstractNumId w:val="1"/>
  </w:num>
  <w:num w:numId="15">
    <w:abstractNumId w:val="13"/>
  </w:num>
  <w:num w:numId="16">
    <w:abstractNumId w:val="14"/>
  </w:num>
  <w:num w:numId="17">
    <w:abstractNumId w:val="2"/>
  </w:num>
  <w:num w:numId="18">
    <w:abstractNumId w:val="20"/>
  </w:num>
  <w:num w:numId="19">
    <w:abstractNumId w:val="9"/>
  </w:num>
  <w:num w:numId="20">
    <w:abstractNumId w:val="17"/>
  </w:num>
  <w:num w:numId="21">
    <w:abstractNumId w:val="26"/>
  </w:num>
  <w:num w:numId="22">
    <w:abstractNumId w:val="25"/>
  </w:num>
  <w:num w:numId="23">
    <w:abstractNumId w:val="6"/>
  </w:num>
  <w:num w:numId="24">
    <w:abstractNumId w:val="4"/>
  </w:num>
  <w:num w:numId="25">
    <w:abstractNumId w:val="16"/>
  </w:num>
  <w:num w:numId="26">
    <w:abstractNumId w:val="3"/>
  </w:num>
  <w:num w:numId="27">
    <w:abstractNumId w:val="10"/>
  </w:num>
  <w:num w:numId="28">
    <w:abstractNumId w:val="5"/>
  </w:num>
  <w:num w:numId="29">
    <w:abstractNumId w:val="8"/>
  </w:num>
  <w:num w:numId="30">
    <w:abstractNumId w:val="28"/>
  </w:num>
  <w:num w:numId="31">
    <w:abstractNumId w:val="19"/>
  </w:num>
  <w:num w:numId="32">
    <w:abstractNumId w:val="7"/>
  </w:num>
  <w:num w:numId="33">
    <w:abstractNumId w:val="15"/>
  </w:num>
  <w:num w:numId="34">
    <w:abstractNumId w:val="24"/>
  </w:num>
  <w:num w:numId="35">
    <w:abstractNumId w:val="22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B64"/>
    <w:rsid w:val="00000854"/>
    <w:rsid w:val="00000B33"/>
    <w:rsid w:val="0000129B"/>
    <w:rsid w:val="00007121"/>
    <w:rsid w:val="00024DB5"/>
    <w:rsid w:val="000332AE"/>
    <w:rsid w:val="00040C25"/>
    <w:rsid w:val="00052F04"/>
    <w:rsid w:val="00055A9C"/>
    <w:rsid w:val="00063505"/>
    <w:rsid w:val="00064329"/>
    <w:rsid w:val="00064B1E"/>
    <w:rsid w:val="00066619"/>
    <w:rsid w:val="000931A0"/>
    <w:rsid w:val="000B7B8F"/>
    <w:rsid w:val="000C370A"/>
    <w:rsid w:val="000C4200"/>
    <w:rsid w:val="000C73FD"/>
    <w:rsid w:val="000E0ED6"/>
    <w:rsid w:val="000E3887"/>
    <w:rsid w:val="000F0FD1"/>
    <w:rsid w:val="000F41D4"/>
    <w:rsid w:val="000F5C15"/>
    <w:rsid w:val="00101716"/>
    <w:rsid w:val="001040DF"/>
    <w:rsid w:val="00110D49"/>
    <w:rsid w:val="00120C18"/>
    <w:rsid w:val="00130E72"/>
    <w:rsid w:val="0016740A"/>
    <w:rsid w:val="00172B8D"/>
    <w:rsid w:val="0017311E"/>
    <w:rsid w:val="00182BB7"/>
    <w:rsid w:val="00192FDD"/>
    <w:rsid w:val="001A3D19"/>
    <w:rsid w:val="001A56A5"/>
    <w:rsid w:val="001B7655"/>
    <w:rsid w:val="001D6060"/>
    <w:rsid w:val="001E1953"/>
    <w:rsid w:val="001E4DF1"/>
    <w:rsid w:val="0021150A"/>
    <w:rsid w:val="002142A7"/>
    <w:rsid w:val="002207FE"/>
    <w:rsid w:val="002330E1"/>
    <w:rsid w:val="002473B9"/>
    <w:rsid w:val="00260D2C"/>
    <w:rsid w:val="00270AB1"/>
    <w:rsid w:val="002809E1"/>
    <w:rsid w:val="00285910"/>
    <w:rsid w:val="00285B46"/>
    <w:rsid w:val="002901B7"/>
    <w:rsid w:val="00293E40"/>
    <w:rsid w:val="00296434"/>
    <w:rsid w:val="0029683A"/>
    <w:rsid w:val="002A71B6"/>
    <w:rsid w:val="002B4C43"/>
    <w:rsid w:val="002D166D"/>
    <w:rsid w:val="002E52B9"/>
    <w:rsid w:val="002E59FD"/>
    <w:rsid w:val="0030223C"/>
    <w:rsid w:val="0031383C"/>
    <w:rsid w:val="003259E1"/>
    <w:rsid w:val="00332F8C"/>
    <w:rsid w:val="00334DC7"/>
    <w:rsid w:val="003402FA"/>
    <w:rsid w:val="00373476"/>
    <w:rsid w:val="00375ED7"/>
    <w:rsid w:val="00384584"/>
    <w:rsid w:val="00387868"/>
    <w:rsid w:val="00392AB8"/>
    <w:rsid w:val="00396C47"/>
    <w:rsid w:val="00397484"/>
    <w:rsid w:val="003A19F9"/>
    <w:rsid w:val="003B3F42"/>
    <w:rsid w:val="003C522A"/>
    <w:rsid w:val="003F2082"/>
    <w:rsid w:val="00402178"/>
    <w:rsid w:val="00414900"/>
    <w:rsid w:val="00422615"/>
    <w:rsid w:val="00425872"/>
    <w:rsid w:val="0044048D"/>
    <w:rsid w:val="00441346"/>
    <w:rsid w:val="004422B4"/>
    <w:rsid w:val="004471FE"/>
    <w:rsid w:val="00447FAF"/>
    <w:rsid w:val="00451CBD"/>
    <w:rsid w:val="0048255B"/>
    <w:rsid w:val="004953A6"/>
    <w:rsid w:val="004A08CF"/>
    <w:rsid w:val="004A1D6D"/>
    <w:rsid w:val="004B2C31"/>
    <w:rsid w:val="004C0120"/>
    <w:rsid w:val="004C1FE6"/>
    <w:rsid w:val="004C2C42"/>
    <w:rsid w:val="004C7F15"/>
    <w:rsid w:val="004F3A80"/>
    <w:rsid w:val="0050660E"/>
    <w:rsid w:val="00516B87"/>
    <w:rsid w:val="00535B4D"/>
    <w:rsid w:val="00541FAF"/>
    <w:rsid w:val="00542243"/>
    <w:rsid w:val="005457EC"/>
    <w:rsid w:val="0054771E"/>
    <w:rsid w:val="005529CB"/>
    <w:rsid w:val="00561039"/>
    <w:rsid w:val="00564BD4"/>
    <w:rsid w:val="00575088"/>
    <w:rsid w:val="00583F7D"/>
    <w:rsid w:val="005869FA"/>
    <w:rsid w:val="00595BE6"/>
    <w:rsid w:val="005A3E24"/>
    <w:rsid w:val="005A4EDC"/>
    <w:rsid w:val="005A7C34"/>
    <w:rsid w:val="005C2966"/>
    <w:rsid w:val="005C5217"/>
    <w:rsid w:val="005C7675"/>
    <w:rsid w:val="005D12E5"/>
    <w:rsid w:val="005D545A"/>
    <w:rsid w:val="005D59C0"/>
    <w:rsid w:val="005D6BD3"/>
    <w:rsid w:val="005D7FEB"/>
    <w:rsid w:val="005E3664"/>
    <w:rsid w:val="005F34DF"/>
    <w:rsid w:val="005F4F47"/>
    <w:rsid w:val="00602F89"/>
    <w:rsid w:val="00607F68"/>
    <w:rsid w:val="00611B5C"/>
    <w:rsid w:val="00620251"/>
    <w:rsid w:val="006316BE"/>
    <w:rsid w:val="006378D6"/>
    <w:rsid w:val="0064364D"/>
    <w:rsid w:val="00650FA4"/>
    <w:rsid w:val="00656206"/>
    <w:rsid w:val="00682C57"/>
    <w:rsid w:val="006A15D2"/>
    <w:rsid w:val="006A1FD3"/>
    <w:rsid w:val="006A64C9"/>
    <w:rsid w:val="006C4C63"/>
    <w:rsid w:val="006C6C83"/>
    <w:rsid w:val="006E1DC4"/>
    <w:rsid w:val="006E2438"/>
    <w:rsid w:val="006E4A2E"/>
    <w:rsid w:val="006E7F4A"/>
    <w:rsid w:val="006F2BE0"/>
    <w:rsid w:val="006F64EF"/>
    <w:rsid w:val="007033E0"/>
    <w:rsid w:val="00712AEF"/>
    <w:rsid w:val="00713E4F"/>
    <w:rsid w:val="007270C1"/>
    <w:rsid w:val="00741EDC"/>
    <w:rsid w:val="00752200"/>
    <w:rsid w:val="007561E7"/>
    <w:rsid w:val="00757450"/>
    <w:rsid w:val="00762725"/>
    <w:rsid w:val="00764100"/>
    <w:rsid w:val="0077547F"/>
    <w:rsid w:val="00775DAC"/>
    <w:rsid w:val="00791415"/>
    <w:rsid w:val="007A0FC8"/>
    <w:rsid w:val="007A3A62"/>
    <w:rsid w:val="007B013D"/>
    <w:rsid w:val="007B1859"/>
    <w:rsid w:val="007C38AA"/>
    <w:rsid w:val="007C43CA"/>
    <w:rsid w:val="007D2BDC"/>
    <w:rsid w:val="007E3199"/>
    <w:rsid w:val="007E41E9"/>
    <w:rsid w:val="007E46A0"/>
    <w:rsid w:val="007F13DB"/>
    <w:rsid w:val="0081014F"/>
    <w:rsid w:val="00813C2D"/>
    <w:rsid w:val="00840285"/>
    <w:rsid w:val="00840DDB"/>
    <w:rsid w:val="008414D3"/>
    <w:rsid w:val="008462B8"/>
    <w:rsid w:val="00847E29"/>
    <w:rsid w:val="00851EDE"/>
    <w:rsid w:val="00874CDF"/>
    <w:rsid w:val="00875603"/>
    <w:rsid w:val="008923DF"/>
    <w:rsid w:val="008A373E"/>
    <w:rsid w:val="008A45FF"/>
    <w:rsid w:val="008A4DA5"/>
    <w:rsid w:val="008A7AE2"/>
    <w:rsid w:val="008B0E66"/>
    <w:rsid w:val="008B51BF"/>
    <w:rsid w:val="008B5C8B"/>
    <w:rsid w:val="008D55E4"/>
    <w:rsid w:val="008E4868"/>
    <w:rsid w:val="0090297B"/>
    <w:rsid w:val="00914AD8"/>
    <w:rsid w:val="00917F42"/>
    <w:rsid w:val="0092081F"/>
    <w:rsid w:val="00937D2F"/>
    <w:rsid w:val="00944318"/>
    <w:rsid w:val="00956FC2"/>
    <w:rsid w:val="00982C7F"/>
    <w:rsid w:val="00982F30"/>
    <w:rsid w:val="00983C90"/>
    <w:rsid w:val="009843B6"/>
    <w:rsid w:val="00987A36"/>
    <w:rsid w:val="00997038"/>
    <w:rsid w:val="009A68BD"/>
    <w:rsid w:val="009A78FC"/>
    <w:rsid w:val="009B0EDB"/>
    <w:rsid w:val="009B63C9"/>
    <w:rsid w:val="009B7A1B"/>
    <w:rsid w:val="009C0C08"/>
    <w:rsid w:val="009D1705"/>
    <w:rsid w:val="009F209F"/>
    <w:rsid w:val="009F645A"/>
    <w:rsid w:val="009F6569"/>
    <w:rsid w:val="009F742B"/>
    <w:rsid w:val="009F79F1"/>
    <w:rsid w:val="00A004A2"/>
    <w:rsid w:val="00A135AF"/>
    <w:rsid w:val="00A14D30"/>
    <w:rsid w:val="00A25066"/>
    <w:rsid w:val="00A318D6"/>
    <w:rsid w:val="00A32C89"/>
    <w:rsid w:val="00A36B98"/>
    <w:rsid w:val="00A4592C"/>
    <w:rsid w:val="00A45943"/>
    <w:rsid w:val="00A51762"/>
    <w:rsid w:val="00A56068"/>
    <w:rsid w:val="00A571AE"/>
    <w:rsid w:val="00A60F19"/>
    <w:rsid w:val="00A65FC2"/>
    <w:rsid w:val="00A666F1"/>
    <w:rsid w:val="00A72816"/>
    <w:rsid w:val="00A83F7C"/>
    <w:rsid w:val="00A87507"/>
    <w:rsid w:val="00A919FC"/>
    <w:rsid w:val="00A94CF9"/>
    <w:rsid w:val="00A97151"/>
    <w:rsid w:val="00AA591C"/>
    <w:rsid w:val="00AC0C4F"/>
    <w:rsid w:val="00AC5A59"/>
    <w:rsid w:val="00AC61B6"/>
    <w:rsid w:val="00AC780B"/>
    <w:rsid w:val="00AD6040"/>
    <w:rsid w:val="00AE4B64"/>
    <w:rsid w:val="00AE4CF9"/>
    <w:rsid w:val="00AE78E3"/>
    <w:rsid w:val="00AF3EB1"/>
    <w:rsid w:val="00B10AA6"/>
    <w:rsid w:val="00B30A6F"/>
    <w:rsid w:val="00B35CA8"/>
    <w:rsid w:val="00B51434"/>
    <w:rsid w:val="00B713C2"/>
    <w:rsid w:val="00B75C5D"/>
    <w:rsid w:val="00B76E22"/>
    <w:rsid w:val="00B82F45"/>
    <w:rsid w:val="00B90A15"/>
    <w:rsid w:val="00B94635"/>
    <w:rsid w:val="00B965A0"/>
    <w:rsid w:val="00BA6410"/>
    <w:rsid w:val="00BB0B25"/>
    <w:rsid w:val="00BB275A"/>
    <w:rsid w:val="00BB4E59"/>
    <w:rsid w:val="00BB726A"/>
    <w:rsid w:val="00BC0733"/>
    <w:rsid w:val="00BC1005"/>
    <w:rsid w:val="00BC1CB1"/>
    <w:rsid w:val="00BC66A9"/>
    <w:rsid w:val="00BE6C89"/>
    <w:rsid w:val="00BF6A4D"/>
    <w:rsid w:val="00BF7413"/>
    <w:rsid w:val="00C01BA7"/>
    <w:rsid w:val="00C27E6D"/>
    <w:rsid w:val="00C32AED"/>
    <w:rsid w:val="00C36880"/>
    <w:rsid w:val="00C37664"/>
    <w:rsid w:val="00C64257"/>
    <w:rsid w:val="00C66618"/>
    <w:rsid w:val="00C70BB3"/>
    <w:rsid w:val="00C92983"/>
    <w:rsid w:val="00CA02A1"/>
    <w:rsid w:val="00CA3D33"/>
    <w:rsid w:val="00CB73A9"/>
    <w:rsid w:val="00CC3344"/>
    <w:rsid w:val="00CC7CDE"/>
    <w:rsid w:val="00CE0A3B"/>
    <w:rsid w:val="00CF0EF7"/>
    <w:rsid w:val="00CF159F"/>
    <w:rsid w:val="00CF1AD5"/>
    <w:rsid w:val="00CF55B6"/>
    <w:rsid w:val="00D13E4D"/>
    <w:rsid w:val="00D16B0D"/>
    <w:rsid w:val="00D26EF1"/>
    <w:rsid w:val="00D26F6D"/>
    <w:rsid w:val="00D27150"/>
    <w:rsid w:val="00D363DD"/>
    <w:rsid w:val="00D36F65"/>
    <w:rsid w:val="00D41023"/>
    <w:rsid w:val="00D4384D"/>
    <w:rsid w:val="00D47D8C"/>
    <w:rsid w:val="00D53353"/>
    <w:rsid w:val="00D74A6A"/>
    <w:rsid w:val="00D844AE"/>
    <w:rsid w:val="00DA2A9B"/>
    <w:rsid w:val="00DA5404"/>
    <w:rsid w:val="00DB3D95"/>
    <w:rsid w:val="00DB6990"/>
    <w:rsid w:val="00DB7CA9"/>
    <w:rsid w:val="00DC4553"/>
    <w:rsid w:val="00DD3A11"/>
    <w:rsid w:val="00DD4224"/>
    <w:rsid w:val="00DE76ED"/>
    <w:rsid w:val="00DF269F"/>
    <w:rsid w:val="00DF4ED0"/>
    <w:rsid w:val="00DF67EB"/>
    <w:rsid w:val="00E05E50"/>
    <w:rsid w:val="00E16018"/>
    <w:rsid w:val="00E23A16"/>
    <w:rsid w:val="00E34C84"/>
    <w:rsid w:val="00E45DE4"/>
    <w:rsid w:val="00E505CE"/>
    <w:rsid w:val="00E56BB0"/>
    <w:rsid w:val="00E57DC9"/>
    <w:rsid w:val="00E67D01"/>
    <w:rsid w:val="00E701AD"/>
    <w:rsid w:val="00E70329"/>
    <w:rsid w:val="00E91508"/>
    <w:rsid w:val="00E9754D"/>
    <w:rsid w:val="00EA1898"/>
    <w:rsid w:val="00EA1E7A"/>
    <w:rsid w:val="00EC13FC"/>
    <w:rsid w:val="00EE4F00"/>
    <w:rsid w:val="00EF5364"/>
    <w:rsid w:val="00F11598"/>
    <w:rsid w:val="00F17572"/>
    <w:rsid w:val="00F27E26"/>
    <w:rsid w:val="00F45648"/>
    <w:rsid w:val="00F52313"/>
    <w:rsid w:val="00F5405E"/>
    <w:rsid w:val="00F60B8A"/>
    <w:rsid w:val="00F65DDC"/>
    <w:rsid w:val="00F724D0"/>
    <w:rsid w:val="00F84119"/>
    <w:rsid w:val="00F926AA"/>
    <w:rsid w:val="00F927AA"/>
    <w:rsid w:val="00FA4401"/>
    <w:rsid w:val="00FB07BC"/>
    <w:rsid w:val="00FB4C3B"/>
    <w:rsid w:val="00FC6DF0"/>
    <w:rsid w:val="00FC7D0D"/>
    <w:rsid w:val="00FE1686"/>
    <w:rsid w:val="00FF185B"/>
    <w:rsid w:val="00FF381A"/>
    <w:rsid w:val="00F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434"/>
  </w:style>
  <w:style w:type="paragraph" w:styleId="Heading1">
    <w:name w:val="heading 1"/>
    <w:basedOn w:val="Normal"/>
    <w:next w:val="Normal"/>
    <w:qFormat/>
    <w:rsid w:val="00296434"/>
    <w:pPr>
      <w:keepNext/>
      <w:outlineLvl w:val="0"/>
    </w:pPr>
    <w:rPr>
      <w:rFonts w:ascii="Unisys Logo" w:hAnsi="Unisys Logo"/>
      <w:color w:val="FF0000"/>
      <w:sz w:val="28"/>
    </w:rPr>
  </w:style>
  <w:style w:type="paragraph" w:styleId="Heading2">
    <w:name w:val="heading 2"/>
    <w:basedOn w:val="Normal"/>
    <w:next w:val="Normal"/>
    <w:qFormat/>
    <w:rsid w:val="00296434"/>
    <w:pPr>
      <w:keepNext/>
      <w:spacing w:before="80"/>
      <w:outlineLvl w:val="1"/>
    </w:pPr>
    <w:rPr>
      <w:rFonts w:ascii="Arial Narrow" w:hAnsi="Arial Narrow"/>
      <w:sz w:val="40"/>
    </w:rPr>
  </w:style>
  <w:style w:type="paragraph" w:styleId="Heading3">
    <w:name w:val="heading 3"/>
    <w:basedOn w:val="Normal"/>
    <w:next w:val="Normal"/>
    <w:qFormat/>
    <w:rsid w:val="00296434"/>
    <w:pPr>
      <w:keepNext/>
      <w:ind w:left="-72"/>
      <w:outlineLvl w:val="2"/>
    </w:pPr>
    <w:rPr>
      <w:rFonts w:ascii="Arial Narrow" w:hAnsi="Arial Narro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F4ED0"/>
    <w:pPr>
      <w:ind w:left="360"/>
    </w:pPr>
    <w:rPr>
      <w:rFonts w:ascii="Arial" w:hAnsi="Arial" w:cs="Arial"/>
      <w:sz w:val="24"/>
      <w:lang w:val="en-GB"/>
    </w:rPr>
  </w:style>
  <w:style w:type="paragraph" w:customStyle="1" w:styleId="PWText">
    <w:name w:val="PW Text"/>
    <w:rsid w:val="00296434"/>
    <w:pPr>
      <w:ind w:left="2880"/>
    </w:pPr>
    <w:rPr>
      <w:color w:val="000000"/>
      <w:sz w:val="24"/>
    </w:rPr>
  </w:style>
  <w:style w:type="paragraph" w:customStyle="1" w:styleId="Head3">
    <w:name w:val="Head 3"/>
    <w:basedOn w:val="PWText"/>
    <w:next w:val="PWText"/>
    <w:rsid w:val="00296434"/>
    <w:pPr>
      <w:keepNext/>
      <w:spacing w:before="240" w:after="60"/>
    </w:pPr>
    <w:rPr>
      <w:b/>
      <w:i/>
    </w:rPr>
  </w:style>
  <w:style w:type="table" w:styleId="TableGrid">
    <w:name w:val="Table Grid"/>
    <w:basedOn w:val="TableNormal"/>
    <w:rsid w:val="00DF4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44318"/>
    <w:pPr>
      <w:tabs>
        <w:tab w:val="center" w:pos="4320"/>
        <w:tab w:val="right" w:pos="8640"/>
      </w:tabs>
    </w:pPr>
    <w:rPr>
      <w:snapToGrid w:val="0"/>
    </w:rPr>
  </w:style>
  <w:style w:type="character" w:styleId="Hyperlink">
    <w:name w:val="Hyperlink"/>
    <w:rsid w:val="00944318"/>
    <w:rPr>
      <w:color w:val="0000FF"/>
      <w:u w:val="single"/>
    </w:rPr>
  </w:style>
  <w:style w:type="character" w:styleId="Strong">
    <w:name w:val="Strong"/>
    <w:qFormat/>
    <w:rsid w:val="00944318"/>
    <w:rPr>
      <w:b/>
      <w:bCs/>
    </w:rPr>
  </w:style>
  <w:style w:type="paragraph" w:styleId="BodyText">
    <w:name w:val="Body Text"/>
    <w:basedOn w:val="Normal"/>
    <w:rsid w:val="005D12E5"/>
    <w:pPr>
      <w:spacing w:after="120"/>
    </w:pPr>
  </w:style>
  <w:style w:type="paragraph" w:styleId="BalloonText">
    <w:name w:val="Balloon Text"/>
    <w:basedOn w:val="Normal"/>
    <w:semiHidden/>
    <w:rsid w:val="003C522A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48255B"/>
    <w:pPr>
      <w:spacing w:after="120" w:line="480" w:lineRule="auto"/>
    </w:pPr>
  </w:style>
  <w:style w:type="paragraph" w:styleId="BodyText3">
    <w:name w:val="Body Text 3"/>
    <w:basedOn w:val="Normal"/>
    <w:rsid w:val="0048255B"/>
    <w:pPr>
      <w:spacing w:after="120"/>
    </w:pPr>
    <w:rPr>
      <w:sz w:val="16"/>
      <w:szCs w:val="16"/>
    </w:rPr>
  </w:style>
  <w:style w:type="character" w:customStyle="1" w:styleId="Typewriter">
    <w:name w:val="Typewriter"/>
    <w:rsid w:val="0048255B"/>
    <w:rPr>
      <w:rFonts w:ascii="Courier New" w:hAnsi="Courier New"/>
      <w:sz w:val="20"/>
    </w:rPr>
  </w:style>
  <w:style w:type="character" w:customStyle="1" w:styleId="currentnumber1">
    <w:name w:val="current_number1"/>
    <w:rsid w:val="00007121"/>
    <w:rPr>
      <w:rFonts w:ascii="Arial" w:hAnsi="Arial" w:cs="Arial" w:hint="default"/>
      <w:b/>
      <w:bCs/>
      <w:i/>
      <w:iCs/>
      <w:color w:val="333333"/>
      <w:sz w:val="24"/>
      <w:szCs w:val="24"/>
    </w:rPr>
  </w:style>
  <w:style w:type="paragraph" w:customStyle="1" w:styleId="ResumeHeading2">
    <w:name w:val="Resume Heading 2"/>
    <w:basedOn w:val="Normal"/>
    <w:rsid w:val="00713E4F"/>
    <w:pPr>
      <w:keepNext/>
      <w:pBdr>
        <w:bottom w:val="single" w:sz="8" w:space="1" w:color="auto"/>
      </w:pBdr>
      <w:spacing w:before="240" w:after="120"/>
    </w:pPr>
    <w:rPr>
      <w:rFonts w:ascii="Arial" w:hAnsi="Arial"/>
      <w:b/>
      <w:smallCaps/>
      <w:noProof/>
      <w:sz w:val="28"/>
      <w:szCs w:val="24"/>
    </w:rPr>
  </w:style>
  <w:style w:type="paragraph" w:customStyle="1" w:styleId="Achievement">
    <w:name w:val="Achievement"/>
    <w:basedOn w:val="BodyText"/>
    <w:rsid w:val="00713E4F"/>
    <w:pPr>
      <w:numPr>
        <w:numId w:val="26"/>
      </w:numPr>
      <w:spacing w:after="60" w:line="220" w:lineRule="atLeast"/>
      <w:jc w:val="both"/>
    </w:pPr>
    <w:rPr>
      <w:rFonts w:ascii="Arial" w:hAnsi="Arial"/>
      <w:spacing w:val="-5"/>
    </w:rPr>
  </w:style>
  <w:style w:type="paragraph" w:customStyle="1" w:styleId="Bullet">
    <w:name w:val="Bullet"/>
    <w:basedOn w:val="Normal"/>
    <w:rsid w:val="00F27E26"/>
    <w:pPr>
      <w:numPr>
        <w:numId w:val="27"/>
      </w:numPr>
    </w:pPr>
  </w:style>
  <w:style w:type="character" w:styleId="PageNumber">
    <w:name w:val="page number"/>
    <w:basedOn w:val="DefaultParagraphFont"/>
    <w:rsid w:val="003259E1"/>
  </w:style>
  <w:style w:type="paragraph" w:styleId="Footer">
    <w:name w:val="footer"/>
    <w:basedOn w:val="Normal"/>
    <w:rsid w:val="004C7F15"/>
    <w:pPr>
      <w:tabs>
        <w:tab w:val="center" w:pos="4320"/>
        <w:tab w:val="right" w:pos="8640"/>
      </w:tabs>
    </w:pPr>
  </w:style>
  <w:style w:type="paragraph" w:customStyle="1" w:styleId="MediumGrid1-Accent21">
    <w:name w:val="Medium Grid 1 - Accent 21"/>
    <w:basedOn w:val="Normal"/>
    <w:qFormat/>
    <w:rsid w:val="00000B33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body0020textchar">
    <w:name w:val="body_0020text__char"/>
    <w:rsid w:val="00000B33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uiPriority w:val="34"/>
    <w:qFormat/>
    <w:rsid w:val="00000B33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bodycopy">
    <w:name w:val="bodycopy"/>
    <w:rsid w:val="00000B33"/>
  </w:style>
  <w:style w:type="paragraph" w:customStyle="1" w:styleId="Normal1">
    <w:name w:val="Normal1"/>
    <w:basedOn w:val="Normal"/>
    <w:rsid w:val="001B7655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434"/>
  </w:style>
  <w:style w:type="paragraph" w:styleId="Heading1">
    <w:name w:val="heading 1"/>
    <w:basedOn w:val="Normal"/>
    <w:next w:val="Normal"/>
    <w:qFormat/>
    <w:rsid w:val="00296434"/>
    <w:pPr>
      <w:keepNext/>
      <w:outlineLvl w:val="0"/>
    </w:pPr>
    <w:rPr>
      <w:rFonts w:ascii="Unisys Logo" w:hAnsi="Unisys Logo"/>
      <w:color w:val="FF0000"/>
      <w:sz w:val="28"/>
    </w:rPr>
  </w:style>
  <w:style w:type="paragraph" w:styleId="Heading2">
    <w:name w:val="heading 2"/>
    <w:basedOn w:val="Normal"/>
    <w:next w:val="Normal"/>
    <w:qFormat/>
    <w:rsid w:val="00296434"/>
    <w:pPr>
      <w:keepNext/>
      <w:spacing w:before="80"/>
      <w:outlineLvl w:val="1"/>
    </w:pPr>
    <w:rPr>
      <w:rFonts w:ascii="Arial Narrow" w:hAnsi="Arial Narrow"/>
      <w:sz w:val="40"/>
    </w:rPr>
  </w:style>
  <w:style w:type="paragraph" w:styleId="Heading3">
    <w:name w:val="heading 3"/>
    <w:basedOn w:val="Normal"/>
    <w:next w:val="Normal"/>
    <w:qFormat/>
    <w:rsid w:val="00296434"/>
    <w:pPr>
      <w:keepNext/>
      <w:ind w:left="-72"/>
      <w:outlineLvl w:val="2"/>
    </w:pPr>
    <w:rPr>
      <w:rFonts w:ascii="Arial Narrow" w:hAnsi="Arial Narro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F4ED0"/>
    <w:pPr>
      <w:ind w:left="360"/>
    </w:pPr>
    <w:rPr>
      <w:rFonts w:ascii="Arial" w:hAnsi="Arial" w:cs="Arial"/>
      <w:sz w:val="24"/>
      <w:lang w:val="en-GB"/>
    </w:rPr>
  </w:style>
  <w:style w:type="paragraph" w:customStyle="1" w:styleId="PWText">
    <w:name w:val="PW Text"/>
    <w:rsid w:val="00296434"/>
    <w:pPr>
      <w:ind w:left="2880"/>
    </w:pPr>
    <w:rPr>
      <w:color w:val="000000"/>
      <w:sz w:val="24"/>
    </w:rPr>
  </w:style>
  <w:style w:type="paragraph" w:customStyle="1" w:styleId="Head3">
    <w:name w:val="Head 3"/>
    <w:basedOn w:val="PWText"/>
    <w:next w:val="PWText"/>
    <w:rsid w:val="00296434"/>
    <w:pPr>
      <w:keepNext/>
      <w:spacing w:before="240" w:after="60"/>
    </w:pPr>
    <w:rPr>
      <w:b/>
      <w:i/>
    </w:rPr>
  </w:style>
  <w:style w:type="table" w:styleId="TableGrid">
    <w:name w:val="Table Grid"/>
    <w:basedOn w:val="TableNormal"/>
    <w:rsid w:val="00DF4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44318"/>
    <w:pPr>
      <w:tabs>
        <w:tab w:val="center" w:pos="4320"/>
        <w:tab w:val="right" w:pos="8640"/>
      </w:tabs>
    </w:pPr>
    <w:rPr>
      <w:snapToGrid w:val="0"/>
    </w:rPr>
  </w:style>
  <w:style w:type="character" w:styleId="Hyperlink">
    <w:name w:val="Hyperlink"/>
    <w:rsid w:val="00944318"/>
    <w:rPr>
      <w:color w:val="0000FF"/>
      <w:u w:val="single"/>
    </w:rPr>
  </w:style>
  <w:style w:type="character" w:styleId="Strong">
    <w:name w:val="Strong"/>
    <w:qFormat/>
    <w:rsid w:val="00944318"/>
    <w:rPr>
      <w:b/>
      <w:bCs/>
    </w:rPr>
  </w:style>
  <w:style w:type="paragraph" w:styleId="BodyText">
    <w:name w:val="Body Text"/>
    <w:basedOn w:val="Normal"/>
    <w:rsid w:val="005D12E5"/>
    <w:pPr>
      <w:spacing w:after="120"/>
    </w:pPr>
  </w:style>
  <w:style w:type="paragraph" w:styleId="BalloonText">
    <w:name w:val="Balloon Text"/>
    <w:basedOn w:val="Normal"/>
    <w:semiHidden/>
    <w:rsid w:val="003C522A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48255B"/>
    <w:pPr>
      <w:spacing w:after="120" w:line="480" w:lineRule="auto"/>
    </w:pPr>
  </w:style>
  <w:style w:type="paragraph" w:styleId="BodyText3">
    <w:name w:val="Body Text 3"/>
    <w:basedOn w:val="Normal"/>
    <w:rsid w:val="0048255B"/>
    <w:pPr>
      <w:spacing w:after="120"/>
    </w:pPr>
    <w:rPr>
      <w:sz w:val="16"/>
      <w:szCs w:val="16"/>
    </w:rPr>
  </w:style>
  <w:style w:type="character" w:customStyle="1" w:styleId="Typewriter">
    <w:name w:val="Typewriter"/>
    <w:rsid w:val="0048255B"/>
    <w:rPr>
      <w:rFonts w:ascii="Courier New" w:hAnsi="Courier New"/>
      <w:sz w:val="20"/>
    </w:rPr>
  </w:style>
  <w:style w:type="character" w:customStyle="1" w:styleId="currentnumber1">
    <w:name w:val="current_number1"/>
    <w:rsid w:val="00007121"/>
    <w:rPr>
      <w:rFonts w:ascii="Arial" w:hAnsi="Arial" w:cs="Arial" w:hint="default"/>
      <w:b/>
      <w:bCs/>
      <w:i/>
      <w:iCs/>
      <w:color w:val="333333"/>
      <w:sz w:val="24"/>
      <w:szCs w:val="24"/>
    </w:rPr>
  </w:style>
  <w:style w:type="paragraph" w:customStyle="1" w:styleId="ResumeHeading2">
    <w:name w:val="Resume Heading 2"/>
    <w:basedOn w:val="Normal"/>
    <w:rsid w:val="00713E4F"/>
    <w:pPr>
      <w:keepNext/>
      <w:pBdr>
        <w:bottom w:val="single" w:sz="8" w:space="1" w:color="auto"/>
      </w:pBdr>
      <w:spacing w:before="240" w:after="120"/>
    </w:pPr>
    <w:rPr>
      <w:rFonts w:ascii="Arial" w:hAnsi="Arial"/>
      <w:b/>
      <w:smallCaps/>
      <w:noProof/>
      <w:sz w:val="28"/>
      <w:szCs w:val="24"/>
    </w:rPr>
  </w:style>
  <w:style w:type="paragraph" w:customStyle="1" w:styleId="Achievement">
    <w:name w:val="Achievement"/>
    <w:basedOn w:val="BodyText"/>
    <w:rsid w:val="00713E4F"/>
    <w:pPr>
      <w:numPr>
        <w:numId w:val="26"/>
      </w:numPr>
      <w:spacing w:after="60" w:line="220" w:lineRule="atLeast"/>
      <w:jc w:val="both"/>
    </w:pPr>
    <w:rPr>
      <w:rFonts w:ascii="Arial" w:hAnsi="Arial"/>
      <w:spacing w:val="-5"/>
    </w:rPr>
  </w:style>
  <w:style w:type="paragraph" w:customStyle="1" w:styleId="Bullet">
    <w:name w:val="Bullet"/>
    <w:basedOn w:val="Normal"/>
    <w:rsid w:val="00F27E26"/>
    <w:pPr>
      <w:numPr>
        <w:numId w:val="27"/>
      </w:numPr>
    </w:pPr>
  </w:style>
  <w:style w:type="character" w:styleId="PageNumber">
    <w:name w:val="page number"/>
    <w:basedOn w:val="DefaultParagraphFont"/>
    <w:rsid w:val="003259E1"/>
  </w:style>
  <w:style w:type="paragraph" w:styleId="Footer">
    <w:name w:val="footer"/>
    <w:basedOn w:val="Normal"/>
    <w:rsid w:val="004C7F15"/>
    <w:pPr>
      <w:tabs>
        <w:tab w:val="center" w:pos="4320"/>
        <w:tab w:val="right" w:pos="8640"/>
      </w:tabs>
    </w:pPr>
  </w:style>
  <w:style w:type="paragraph" w:customStyle="1" w:styleId="MediumGrid1-Accent21">
    <w:name w:val="Medium Grid 1 - Accent 21"/>
    <w:basedOn w:val="Normal"/>
    <w:qFormat/>
    <w:rsid w:val="00000B33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body0020textchar">
    <w:name w:val="body_0020text__char"/>
    <w:rsid w:val="00000B33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uiPriority w:val="34"/>
    <w:qFormat/>
    <w:rsid w:val="00000B33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bodycopy">
    <w:name w:val="bodycopy"/>
    <w:rsid w:val="00000B33"/>
  </w:style>
  <w:style w:type="paragraph" w:customStyle="1" w:styleId="Normal1">
    <w:name w:val="Normal1"/>
    <w:basedOn w:val="Normal"/>
    <w:rsid w:val="001B7655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humaJM\Application%20Data\Microsoft\Templates\4306%203056-001%20P5%20(6-05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4306 3056-001 P5 (6-05)</Template>
  <TotalTime>0</TotalTime>
  <Pages>6</Pages>
  <Words>1609</Words>
  <Characters>10756</Characters>
  <Application>Microsoft Office Word</Application>
  <DocSecurity>0</DocSecurity>
  <Lines>89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Gudipati</vt:lpstr>
    </vt:vector>
  </TitlesOfParts>
  <LinksUpToDate>false</LinksUpToDate>
  <CharactersWithSpaces>12341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Gudipati</dc:title>
  <dc:creator/>
  <cp:lastModifiedBy/>
  <cp:revision>1</cp:revision>
  <cp:lastPrinted>2007-06-28T15:22:00Z</cp:lastPrinted>
  <dcterms:created xsi:type="dcterms:W3CDTF">2015-04-21T18:43:00Z</dcterms:created>
  <dcterms:modified xsi:type="dcterms:W3CDTF">2015-09-03T17:39:00Z</dcterms:modified>
</cp:coreProperties>
</file>