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Title"/>
              <w:contextualSpacing w:val="0"/>
            </w:pPr>
            <w:bookmarkStart w:colFirst="0" w:colLast="0" w:name="h.x8fm1uorkbaw" w:id="0"/>
            <w:bookmarkEnd w:id="0"/>
            <w:r w:rsidDel="00000000" w:rsidR="00000000" w:rsidRPr="00000000">
              <w:rPr>
                <w:rtl w:val="0"/>
              </w:rPr>
              <w:t xml:space="preserve">Alexus Harris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spacing w:before="200" w:line="276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1459 Saint George Pl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Conyers,GA 30012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(678)480-8508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alexusrclts@gmail.com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y7d3xdxnr44m" w:id="1"/>
            <w:bookmarkEnd w:id="1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>
            <w:pPr>
              <w:spacing w:before="0" w:line="288" w:lineRule="auto"/>
              <w:ind w:right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88" w:lineRule="auto"/>
              <w:ind w:right="0"/>
              <w:contextualSpacing w:val="0"/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Liberty Tax Service,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Lithonia,Ga — </w:t>
            </w:r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Tax Office Manager</w:t>
            </w:r>
          </w:p>
          <w:p w:rsidR="00000000" w:rsidDel="00000000" w:rsidP="00000000" w:rsidRDefault="00000000" w:rsidRPr="00000000">
            <w:pPr>
              <w:spacing w:before="0" w:line="288" w:lineRule="auto"/>
              <w:ind w:right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Sept 2013- CURRENT</w:t>
            </w:r>
          </w:p>
          <w:p w:rsidR="00000000" w:rsidDel="00000000" w:rsidP="00000000" w:rsidRDefault="00000000" w:rsidRPr="00000000">
            <w:pPr>
              <w:spacing w:before="0" w:line="288" w:lineRule="auto"/>
              <w:ind w:right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Entry,Customer Service,Prepared federal and state tax returns,Daily Reports,Managed team of 5,Escalations,Training, hiring, terminations, scheduling, cash deposits, and budgets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rfgvkg2ifhfd" w:id="2"/>
            <w:bookmarkEnd w:id="2"/>
            <w:r w:rsidDel="00000000" w:rsidR="00000000" w:rsidRPr="00000000">
              <w:rPr>
                <w:rtl w:val="0"/>
              </w:rPr>
              <w:t xml:space="preserve">Carters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Braselton,Ga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Replenisher/Stocker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n64fgzu3lwuy" w:id="3"/>
            <w:bookmarkEnd w:id="3"/>
            <w:r w:rsidDel="00000000" w:rsidR="00000000" w:rsidRPr="00000000">
              <w:rPr>
                <w:rtl w:val="0"/>
              </w:rPr>
              <w:t xml:space="preserve">Aug 2015 - Sept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88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Moved, stored and transferred merchandise,Lifted up to 50lbs,Inventory,Maintained a clean, organized and safe condition of equipment and work area,Picked,packed and transported orders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1hxcpsc1hco2" w:id="4"/>
            <w:bookmarkEnd w:id="4"/>
            <w:r w:rsidDel="00000000" w:rsidR="00000000" w:rsidRPr="00000000">
              <w:rPr>
                <w:rtl w:val="0"/>
              </w:rPr>
              <w:t xml:space="preserve">Bojangles, </w:t>
            </w:r>
            <w:r w:rsidDel="00000000" w:rsidR="00000000" w:rsidRPr="00000000">
              <w:rPr>
                <w:b w:val="0"/>
                <w:rtl w:val="0"/>
              </w:rPr>
              <w:t xml:space="preserve">Conyers &amp; Covington,Ga—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Crew Member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4z8bo7p489o3" w:id="5"/>
            <w:bookmarkEnd w:id="5"/>
            <w:r w:rsidDel="00000000" w:rsidR="00000000" w:rsidRPr="00000000">
              <w:rPr>
                <w:rtl w:val="0"/>
              </w:rPr>
              <w:t xml:space="preserve">Oct 2011 -June 2015 </w:t>
            </w:r>
          </w:p>
          <w:p w:rsidR="00000000" w:rsidDel="00000000" w:rsidP="00000000" w:rsidRDefault="00000000" w:rsidRPr="00000000">
            <w:pPr>
              <w:pStyle w:val="Heading3"/>
              <w:spacing w:after="0" w:before="0" w:line="288" w:lineRule="auto"/>
              <w:ind w:left="0" w:right="0" w:firstLine="0"/>
              <w:contextualSpacing w:val="0"/>
            </w:pPr>
            <w:bookmarkStart w:colFirst="0" w:colLast="0" w:name="h.wnzruldc5gtk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Opened and set up store,Server, cooker, packer,Drive thru,Inventory,Customer Service</w:t>
            </w:r>
          </w:p>
          <w:p w:rsidR="00000000" w:rsidDel="00000000" w:rsidP="00000000" w:rsidRDefault="00000000" w:rsidRPr="00000000">
            <w:pPr>
              <w:pStyle w:val="Heading3"/>
              <w:spacing w:after="0" w:before="0" w:line="288" w:lineRule="auto"/>
              <w:ind w:left="0" w:right="0" w:firstLine="0"/>
              <w:contextualSpacing w:val="0"/>
            </w:pPr>
            <w:bookmarkStart w:colFirst="0" w:colLast="0" w:name="h.sysv5f9sclrv" w:id="7"/>
            <w:bookmarkEnd w:id="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spacing w:after="0" w:before="0" w:line="288" w:lineRule="auto"/>
              <w:ind w:left="0" w:right="0" w:firstLine="0"/>
              <w:contextualSpacing w:val="0"/>
            </w:pPr>
            <w:bookmarkStart w:colFirst="0" w:colLast="0" w:name="h.nruixdrldxh1" w:id="8"/>
            <w:bookmarkEnd w:id="8"/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000000"/>
                <w:sz w:val="22"/>
                <w:szCs w:val="22"/>
                <w:rtl w:val="0"/>
              </w:rPr>
              <w:t xml:space="preserve">Protemps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000000"/>
                <w:sz w:val="22"/>
                <w:szCs w:val="22"/>
                <w:rtl w:val="0"/>
              </w:rPr>
              <w:t xml:space="preserve">,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color w:val="000000"/>
                <w:sz w:val="22"/>
                <w:szCs w:val="22"/>
                <w:rtl w:val="0"/>
              </w:rPr>
              <w:t xml:space="preserve">Conyers,Ga— 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color w:val="000000"/>
                <w:sz w:val="22"/>
                <w:szCs w:val="22"/>
                <w:rtl w:val="0"/>
              </w:rPr>
              <w:t xml:space="preserve">Entry Level Warehouse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m0885dn48e25" w:id="9"/>
            <w:bookmarkEnd w:id="9"/>
            <w:r w:rsidDel="00000000" w:rsidR="00000000" w:rsidRPr="00000000">
              <w:rPr>
                <w:rtl w:val="0"/>
              </w:rPr>
              <w:t xml:space="preserve">April 2014 - Nov 2014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before="0" w:line="288" w:lineRule="auto"/>
              <w:ind w:right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Moved, stored and transferred merchandise,Lifted up to 40lbs,Maintained a clean, organized and safe condition of equipment and work area,Picked and transported orders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yk8luflkpwij" w:id="10"/>
            <w:bookmarkEnd w:id="10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6wymnhinx9q5" w:id="11"/>
            <w:bookmarkEnd w:id="11"/>
            <w:r w:rsidDel="00000000" w:rsidR="00000000" w:rsidRPr="00000000">
              <w:rPr>
                <w:rtl w:val="0"/>
              </w:rPr>
              <w:t xml:space="preserve">Rockdale County High School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Conyers,Ga—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Diploma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3paem4ntzdjl" w:id="12"/>
            <w:bookmarkEnd w:id="12"/>
            <w:r w:rsidDel="00000000" w:rsidR="00000000" w:rsidRPr="00000000">
              <w:rPr>
                <w:rtl w:val="0"/>
              </w:rPr>
              <w:t xml:space="preserve">July 2009 - May 2013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ca0awj8022e2" w:id="13"/>
            <w:bookmarkEnd w:id="13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>
            <w:pPr>
              <w:spacing w:before="0" w:line="432" w:lineRule="auto"/>
              <w:ind w:right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rtl w:val="0"/>
              </w:rPr>
              <w:t xml:space="preserve">Computer skills</w:t>
            </w:r>
          </w:p>
          <w:p w:rsidR="00000000" w:rsidDel="00000000" w:rsidP="00000000" w:rsidRDefault="00000000" w:rsidRPr="00000000">
            <w:pPr>
              <w:spacing w:before="0" w:line="432" w:lineRule="auto"/>
              <w:ind w:right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rtl w:val="0"/>
              </w:rPr>
              <w:t xml:space="preserve">customer service</w:t>
            </w:r>
          </w:p>
          <w:p w:rsidR="00000000" w:rsidDel="00000000" w:rsidP="00000000" w:rsidRDefault="00000000" w:rsidRPr="00000000">
            <w:pPr>
              <w:spacing w:before="0" w:line="432" w:lineRule="auto"/>
              <w:ind w:right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rtl w:val="0"/>
              </w:rPr>
              <w:t xml:space="preserve">managerial</w:t>
            </w:r>
          </w:p>
          <w:p w:rsidR="00000000" w:rsidDel="00000000" w:rsidP="00000000" w:rsidRDefault="00000000" w:rsidRPr="00000000">
            <w:pPr>
              <w:spacing w:before="0" w:line="432" w:lineRule="auto"/>
              <w:ind w:right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rtl w:val="0"/>
              </w:rPr>
              <w:t xml:space="preserve">warehouse</w:t>
            </w:r>
          </w:p>
          <w:p w:rsidR="00000000" w:rsidDel="00000000" w:rsidP="00000000" w:rsidRDefault="00000000" w:rsidRPr="00000000">
            <w:pPr>
              <w:spacing w:before="0" w:line="432" w:lineRule="auto"/>
              <w:ind w:right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rtl w:val="0"/>
              </w:rPr>
              <w:t xml:space="preserve">retail</w:t>
            </w:r>
          </w:p>
          <w:p w:rsidR="00000000" w:rsidDel="00000000" w:rsidP="00000000" w:rsidRDefault="00000000" w:rsidRPr="00000000">
            <w:pPr>
              <w:spacing w:before="0" w:line="432" w:lineRule="auto"/>
              <w:ind w:right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rtl w:val="0"/>
              </w:rPr>
              <w:t xml:space="preserve">Type 36wpm</w:t>
            </w:r>
          </w:p>
          <w:p w:rsidR="00000000" w:rsidDel="00000000" w:rsidP="00000000" w:rsidRDefault="00000000" w:rsidRPr="00000000">
            <w:pPr>
              <w:spacing w:before="0" w:line="432" w:lineRule="auto"/>
              <w:ind w:right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rtl w:val="0"/>
              </w:rPr>
              <w:t xml:space="preserve">Skilled in office software(excel,outlook,Power point, &amp; Word)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Times New Roman"/>
  <w:font w:name="Merriweather">
    <w:embedRegular r:id="rId1" w:subsetted="0"/>
    <w:embedBold r:id="rId2" w:subsetted="0"/>
    <w:embedItalic r:id="rId3" w:subsetted="0"/>
    <w:embedBoldItalic r:id="rId4" w:subsetted="0"/>
  </w:font>
  <w:font w:name="Open Sans">
    <w:embedRegular r:id="rId5" w:subsetted="0"/>
    <w:embedBold r:id="rId6" w:subsetted="0"/>
    <w:embedItalic r:id="rId7" w:subsetted="0"/>
    <w:embedBoldItalic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120" w:line="312" w:lineRule="auto"/>
        <w:ind w:left="0" w:right="30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  <w:contextualSpacing w:val="1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  <w:contextualSpacing w:val="1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  <w:contextualSpacing w:val="1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  <w:contextualSpacing w:val="1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 w:val="1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