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FD" w:rsidRDefault="004E5837">
      <w:pPr>
        <w:pStyle w:val="NoSpacing"/>
        <w:rPr>
          <w:rFonts w:hint="eastAsia"/>
          <w:lang w:val="es-MX"/>
        </w:rPr>
      </w:pPr>
      <w:r>
        <w:rPr>
          <w:lang w:val="es-MX"/>
        </w:rPr>
        <w:t xml:space="preserve"> </w:t>
      </w:r>
    </w:p>
    <w:p w:rsidR="00993CFD" w:rsidRDefault="00993CFD">
      <w:pPr>
        <w:pStyle w:val="NoSpacing"/>
        <w:rPr>
          <w:rFonts w:hint="eastAsia"/>
        </w:rPr>
      </w:pPr>
    </w:p>
    <w:p w:rsidR="00993CFD" w:rsidRDefault="004E5837">
      <w:pPr>
        <w:pStyle w:val="NoSpacing"/>
        <w:rPr>
          <w:rFonts w:ascii="Calibri" w:hAnsi="Calibri"/>
          <w:b/>
          <w:sz w:val="52"/>
          <w:lang w:val="es-MX"/>
        </w:rPr>
      </w:pPr>
      <w:r>
        <w:rPr>
          <w:rFonts w:ascii="Calibri" w:hAnsi="Calibri"/>
          <w:b/>
          <w:sz w:val="52"/>
          <w:lang w:val="es-MX"/>
        </w:rPr>
        <w:t xml:space="preserve">Luis F. </w:t>
      </w:r>
      <w:proofErr w:type="spellStart"/>
      <w:r>
        <w:rPr>
          <w:rFonts w:ascii="Calibri" w:hAnsi="Calibri"/>
          <w:b/>
          <w:sz w:val="52"/>
          <w:lang w:val="es-MX"/>
        </w:rPr>
        <w:t>Sanchez</w:t>
      </w:r>
      <w:proofErr w:type="spellEnd"/>
    </w:p>
    <w:p w:rsidR="00993CFD" w:rsidRDefault="004E5837">
      <w:pPr>
        <w:spacing w:after="0" w:line="240" w:lineRule="auto"/>
        <w:rPr>
          <w:rFonts w:ascii="Calibri" w:hAnsi="Calibri"/>
          <w:b/>
          <w:bCs/>
          <w:color w:val="000000"/>
          <w:lang w:val="es-MX"/>
        </w:rPr>
      </w:pPr>
      <w:r>
        <w:rPr>
          <w:rFonts w:ascii="Calibri" w:hAnsi="Calibri"/>
          <w:b/>
          <w:bCs/>
          <w:color w:val="000000"/>
          <w:lang w:val="es-MX"/>
        </w:rPr>
        <w:t xml:space="preserve"> Lfsanchez2@miners.utep.edu    </w:t>
      </w:r>
    </w:p>
    <w:p w:rsidR="00993CFD" w:rsidRDefault="004E5837">
      <w:pPr>
        <w:spacing w:after="0" w:line="240" w:lineRule="auto"/>
        <w:rPr>
          <w:rFonts w:ascii="Calibri" w:hAnsi="Calibri"/>
          <w:b/>
          <w:bCs/>
          <w:color w:val="000000"/>
          <w:lang w:val="es-MX"/>
        </w:rPr>
      </w:pPr>
      <w:r>
        <w:rPr>
          <w:rFonts w:ascii="Calibri" w:hAnsi="Calibri"/>
          <w:b/>
          <w:bCs/>
          <w:color w:val="000000"/>
          <w:lang w:val="es-MX"/>
        </w:rPr>
        <w:t xml:space="preserve"> (915) 873 - 80 - 22 </w:t>
      </w:r>
    </w:p>
    <w:p w:rsidR="00993CFD" w:rsidRDefault="004E5837">
      <w:pPr>
        <w:spacing w:after="0" w:line="240" w:lineRule="auto"/>
        <w:jc w:val="right"/>
        <w:rPr>
          <w:rFonts w:ascii="Calibri" w:hAnsi="Calibri"/>
          <w:b/>
          <w:color w:val="EEECE1"/>
          <w:sz w:val="22"/>
          <w:szCs w:val="22"/>
          <w:lang w:val="es-MX"/>
        </w:rPr>
      </w:pPr>
      <w:r>
        <w:rPr>
          <w:rFonts w:ascii="Calibri" w:hAnsi="Calibri"/>
          <w:b/>
          <w:color w:val="EEECE1"/>
          <w:sz w:val="22"/>
          <w:szCs w:val="22"/>
          <w:lang w:val="es-MX"/>
        </w:rPr>
        <w:t xml:space="preserve">                                                                                        </w:t>
      </w:r>
    </w:p>
    <w:tbl>
      <w:tblPr>
        <w:tblW w:w="0" w:type="auto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780"/>
      </w:tblGrid>
      <w:tr w:rsidR="00993CFD">
        <w:trPr>
          <w:trHeight w:hRule="exact" w:val="288"/>
        </w:trPr>
        <w:tc>
          <w:tcPr>
            <w:tcW w:w="9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after="0" w:line="240" w:lineRule="auto"/>
              <w:ind w:left="75"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OBJECTIVE</w:t>
            </w:r>
          </w:p>
        </w:tc>
      </w:tr>
    </w:tbl>
    <w:p w:rsidR="00993CFD" w:rsidRDefault="00993CFD">
      <w:pPr>
        <w:spacing w:after="0" w:line="240" w:lineRule="auto"/>
        <w:jc w:val="center"/>
        <w:rPr>
          <w:rFonts w:ascii="Calibri" w:hAnsi="Calibri"/>
          <w:b/>
          <w:bCs/>
          <w:color w:val="000000"/>
          <w:sz w:val="22"/>
          <w:szCs w:val="22"/>
        </w:rPr>
      </w:pPr>
    </w:p>
    <w:p w:rsidR="00993CFD" w:rsidRDefault="004E5837">
      <w:pPr>
        <w:spacing w:after="0" w:line="240" w:lineRule="auto"/>
        <w:jc w:val="center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Seeking a Job/Internship to gain experience and start my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carrer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as a Computer </w:t>
      </w:r>
      <w:r>
        <w:rPr>
          <w:rFonts w:ascii="Calibri" w:hAnsi="Calibri"/>
          <w:b/>
          <w:bCs/>
          <w:color w:val="000000"/>
          <w:sz w:val="22"/>
          <w:szCs w:val="22"/>
        </w:rPr>
        <w:t>Engineer.</w:t>
      </w:r>
    </w:p>
    <w:p w:rsidR="00993CFD" w:rsidRDefault="00993CFD">
      <w:pPr>
        <w:spacing w:after="0" w:line="240" w:lineRule="auto"/>
        <w:jc w:val="center"/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W w:w="0" w:type="auto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718"/>
      </w:tblGrid>
      <w:tr w:rsidR="00993CFD">
        <w:trPr>
          <w:trHeight w:hRule="exact" w:val="288"/>
        </w:trPr>
        <w:tc>
          <w:tcPr>
            <w:tcW w:w="9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after="0" w:line="240" w:lineRule="auto"/>
              <w:ind w:left="75"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EDUCATION</w:t>
            </w:r>
          </w:p>
        </w:tc>
      </w:tr>
    </w:tbl>
    <w:p w:rsidR="00993CFD" w:rsidRDefault="00993CFD">
      <w:pPr>
        <w:spacing w:after="0" w:line="240" w:lineRule="auto"/>
        <w:jc w:val="center"/>
        <w:rPr>
          <w:rFonts w:ascii="Calibri" w:hAnsi="Calibri"/>
          <w:b/>
          <w:bCs/>
          <w:color w:val="EEECE1"/>
          <w:sz w:val="22"/>
          <w:szCs w:val="22"/>
        </w:rPr>
      </w:pPr>
    </w:p>
    <w:p w:rsidR="00993CFD" w:rsidRDefault="004E5837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THE UNIVERSITY OF TEXAS AT EL PASO, El Paso, Texas</w:t>
      </w:r>
    </w:p>
    <w:p w:rsidR="00993CFD" w:rsidRDefault="004E5837">
      <w:pPr>
        <w:spacing w:line="240" w:lineRule="auto"/>
        <w:contextualSpacing/>
        <w:rPr>
          <w:rFonts w:ascii="Calibri" w:hAnsi="Calibri"/>
          <w:b/>
          <w:bCs/>
          <w:color w:val="EEECE1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Bachelor of Science in Electrical and Computer engineering, MAY 2016</w:t>
      </w:r>
      <w:r>
        <w:rPr>
          <w:rFonts w:ascii="Calibri" w:hAnsi="Calibri"/>
          <w:b/>
          <w:bCs/>
          <w:color w:val="EEECE1"/>
          <w:sz w:val="22"/>
          <w:szCs w:val="22"/>
        </w:rPr>
        <w:t>A</w:t>
      </w:r>
    </w:p>
    <w:p w:rsidR="00993CFD" w:rsidRDefault="00993CFD">
      <w:pPr>
        <w:spacing w:line="240" w:lineRule="auto"/>
        <w:contextualSpacing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931"/>
        <w:gridCol w:w="5662"/>
      </w:tblGrid>
      <w:tr w:rsidR="00993CFD">
        <w:trPr>
          <w:trHeight w:hRule="exact" w:val="288"/>
          <w:jc w:val="center"/>
        </w:trPr>
        <w:tc>
          <w:tcPr>
            <w:tcW w:w="95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SKILLS</w:t>
            </w:r>
          </w:p>
        </w:tc>
      </w:tr>
      <w:tr w:rsidR="00993CFD">
        <w:trPr>
          <w:trHeight w:hRule="exact" w:val="288"/>
          <w:jc w:val="center"/>
        </w:trPr>
        <w:tc>
          <w:tcPr>
            <w:tcW w:w="3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Tools Used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Assemblers/Compilers/Debuggers, Oscilloscope.</w:t>
            </w:r>
          </w:p>
        </w:tc>
      </w:tr>
      <w:tr w:rsidR="00993CFD">
        <w:trPr>
          <w:trHeight w:hRule="exact" w:val="288"/>
          <w:jc w:val="center"/>
        </w:trPr>
        <w:tc>
          <w:tcPr>
            <w:tcW w:w="3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Programming Languages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</w:pPr>
            <w:proofErr w:type="gram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>C ,</w:t>
            </w:r>
            <w:proofErr w:type="gram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 xml:space="preserve">  C++ , Java, JavaScript, PHP, J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>Query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Assembly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/>
              </w:rPr>
              <w:t>, MIPS, (x86).</w:t>
            </w:r>
          </w:p>
        </w:tc>
      </w:tr>
      <w:tr w:rsidR="00993CFD">
        <w:trPr>
          <w:trHeight w:hRule="exact" w:val="288"/>
          <w:jc w:val="center"/>
        </w:trPr>
        <w:tc>
          <w:tcPr>
            <w:tcW w:w="3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Software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Eclipse, Code </w:t>
            </w:r>
            <w:proofErr w:type="gram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Blocks ,</w:t>
            </w:r>
            <w:proofErr w:type="gram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MS Office,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Matlab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CCS, IAR.</w:t>
            </w:r>
          </w:p>
        </w:tc>
      </w:tr>
      <w:tr w:rsidR="00993CFD">
        <w:trPr>
          <w:trHeight w:hRule="exact" w:val="288"/>
          <w:jc w:val="center"/>
        </w:trPr>
        <w:tc>
          <w:tcPr>
            <w:tcW w:w="3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Microprocessors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</w:rPr>
              <w:t>Arduino ,</w:t>
            </w:r>
            <w:proofErr w:type="gram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TI MSP430G2553, TIVA.</w:t>
            </w:r>
          </w:p>
        </w:tc>
      </w:tr>
      <w:tr w:rsidR="00993CFD">
        <w:trPr>
          <w:trHeight w:hRule="exact" w:val="288"/>
          <w:jc w:val="center"/>
        </w:trPr>
        <w:tc>
          <w:tcPr>
            <w:tcW w:w="3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Operating Systems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UNIX/Linux, Windows, OS X.</w:t>
            </w:r>
          </w:p>
        </w:tc>
      </w:tr>
      <w:tr w:rsidR="00993CFD">
        <w:trPr>
          <w:trHeight w:hRule="exact" w:val="288"/>
          <w:jc w:val="center"/>
        </w:trPr>
        <w:tc>
          <w:tcPr>
            <w:tcW w:w="3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Spoken Languages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993CFD" w:rsidRDefault="004E5837">
            <w:pPr>
              <w:spacing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Spanish (100%)</w:t>
            </w:r>
          </w:p>
        </w:tc>
      </w:tr>
    </w:tbl>
    <w:p w:rsidR="00993CFD" w:rsidRDefault="00993CFD">
      <w:pPr>
        <w:spacing w:line="240" w:lineRule="auto"/>
        <w:contextualSpacing/>
        <w:rPr>
          <w:rFonts w:ascii="Calibri" w:hAnsi="Calibri"/>
          <w:b/>
          <w:bCs/>
          <w:color w:val="EEECE1"/>
          <w:sz w:val="22"/>
          <w:szCs w:val="22"/>
        </w:rPr>
      </w:pPr>
    </w:p>
    <w:tbl>
      <w:tblPr>
        <w:tblW w:w="0" w:type="auto"/>
        <w:tblInd w:w="1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717"/>
      </w:tblGrid>
      <w:tr w:rsidR="00993CFD">
        <w:trPr>
          <w:trHeight w:val="288"/>
        </w:trPr>
        <w:tc>
          <w:tcPr>
            <w:tcW w:w="9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after="0" w:line="240" w:lineRule="auto"/>
              <w:ind w:left="75"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 xml:space="preserve"> JOB EXPERIENCE</w:t>
            </w:r>
          </w:p>
        </w:tc>
      </w:tr>
    </w:tbl>
    <w:p w:rsidR="004E5837" w:rsidRDefault="004E5837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</w:p>
    <w:p w:rsidR="00993CFD" w:rsidRDefault="004E5837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Web Applications Developer </w:t>
      </w:r>
    </w:p>
    <w:p w:rsidR="00993CFD" w:rsidRDefault="004E5837">
      <w:pPr>
        <w:spacing w:after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Academic Technologies / UTEP      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 xml:space="preserve">                                             May 2015 - Present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Front End Web Development, using technologies such as, HTML, CSS, J Query, JavaScript and PHP.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-Created many applications for Arduino using technologies such as, UART, SPI, PWM and ADC. 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- </w:t>
      </w:r>
      <w:r>
        <w:rPr>
          <w:rFonts w:ascii="Calibri" w:hAnsi="Calibri"/>
          <w:color w:val="000000"/>
          <w:sz w:val="22"/>
          <w:szCs w:val="22"/>
        </w:rPr>
        <w:t xml:space="preserve">Installed and maintained company's computer systems and network, including Multiple OS installations 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Such as, Windows7/8/10, OS X and several UNIX distributio</w:t>
      </w:r>
      <w:r>
        <w:rPr>
          <w:rFonts w:ascii="Calibri" w:hAnsi="Calibri"/>
          <w:color w:val="000000"/>
          <w:sz w:val="22"/>
          <w:szCs w:val="22"/>
        </w:rPr>
        <w:t xml:space="preserve">ns. 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-Designed and </w:t>
      </w:r>
      <w:proofErr w:type="gramStart"/>
      <w:r>
        <w:rPr>
          <w:rFonts w:ascii="Calibri" w:hAnsi="Calibri"/>
          <w:color w:val="000000"/>
          <w:sz w:val="22"/>
          <w:szCs w:val="22"/>
        </w:rPr>
        <w:t>Printed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multiple 3D Parts.</w:t>
      </w:r>
    </w:p>
    <w:p w:rsidR="004E5837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1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687"/>
      </w:tblGrid>
      <w:tr w:rsidR="00993CFD">
        <w:trPr>
          <w:trHeight w:hRule="exact" w:val="288"/>
        </w:trPr>
        <w:tc>
          <w:tcPr>
            <w:tcW w:w="9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after="0" w:line="240" w:lineRule="auto"/>
              <w:ind w:left="75"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PROJECTS</w:t>
            </w:r>
          </w:p>
        </w:tc>
      </w:tr>
    </w:tbl>
    <w:p w:rsidR="00993CFD" w:rsidRDefault="00993CFD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</w:p>
    <w:p w:rsidR="00993CFD" w:rsidRDefault="004E5837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Senior Project – Intelligent Lighting Control System</w:t>
      </w:r>
    </w:p>
    <w:p w:rsidR="00993CFD" w:rsidRDefault="004E5837">
      <w:pPr>
        <w:spacing w:line="240" w:lineRule="auto"/>
        <w:contextualSpacing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NASA / UTEP      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ab/>
        <w:t xml:space="preserve">                                             Aug 2015 – Present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>Software/Firmware Developer Role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Integration, testing and </w:t>
      </w:r>
      <w:r>
        <w:rPr>
          <w:rFonts w:ascii="Calibri" w:hAnsi="Calibri"/>
          <w:color w:val="000000"/>
          <w:sz w:val="22"/>
          <w:szCs w:val="22"/>
        </w:rPr>
        <w:t xml:space="preserve">debugging </w:t>
      </w:r>
      <w:proofErr w:type="gramStart"/>
      <w:r>
        <w:rPr>
          <w:rFonts w:ascii="Calibri" w:hAnsi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whole Software Part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-Implemented a 24 Hour circadian Rhythm algorithm in C, Using 3 PWM as outputs to control the whole system.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-Designed a User Interface using a Kentec LCD Touchscreen. </w:t>
      </w:r>
    </w:p>
    <w:p w:rsidR="004E5837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tbl>
      <w:tblPr>
        <w:tblW w:w="0" w:type="auto"/>
        <w:tblInd w:w="1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717"/>
      </w:tblGrid>
      <w:tr w:rsidR="00993CFD">
        <w:trPr>
          <w:trHeight w:val="288"/>
        </w:trPr>
        <w:tc>
          <w:tcPr>
            <w:tcW w:w="9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D0D0D"/>
            <w:tcMar>
              <w:left w:w="98" w:type="dxa"/>
            </w:tcMar>
            <w:vAlign w:val="center"/>
          </w:tcPr>
          <w:p w:rsidR="00993CFD" w:rsidRDefault="004E5837">
            <w:pPr>
              <w:spacing w:after="0" w:line="240" w:lineRule="auto"/>
              <w:ind w:left="75"/>
              <w:jc w:val="center"/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EEECE1"/>
                <w:sz w:val="22"/>
                <w:szCs w:val="22"/>
              </w:rPr>
              <w:t>RELATED EXPERIENCE</w:t>
            </w:r>
          </w:p>
        </w:tc>
      </w:tr>
    </w:tbl>
    <w:p w:rsidR="004E5837" w:rsidRDefault="004E5837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</w:p>
    <w:p w:rsidR="00993CFD" w:rsidRDefault="004E5837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IEEE Workshop – C/C++ Language</w:t>
      </w:r>
    </w:p>
    <w:p w:rsidR="00993CFD" w:rsidRDefault="004E5837">
      <w:pPr>
        <w:spacing w:line="240" w:lineRule="auto"/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- </w:t>
      </w:r>
      <w:r>
        <w:rPr>
          <w:rFonts w:ascii="Calibri" w:hAnsi="Calibri"/>
          <w:color w:val="000000"/>
          <w:sz w:val="22"/>
          <w:szCs w:val="22"/>
        </w:rPr>
        <w:t>Reinforced the basic concepts of data types, arrays, functions, iterations, structures, pointers and linked lists.</w:t>
      </w:r>
    </w:p>
    <w:p w:rsidR="00993CFD" w:rsidRDefault="004E5837" w:rsidP="004E5837">
      <w:pPr>
        <w:spacing w:line="240" w:lineRule="auto"/>
        <w:contextualSpacing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Questioned students to ensure they understood the major concepts of the compilation process.</w:t>
      </w:r>
    </w:p>
    <w:sectPr w:rsidR="00993CFD">
      <w:pgSz w:w="12240" w:h="15840"/>
      <w:pgMar w:top="144" w:right="1134" w:bottom="0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FD"/>
    <w:rsid w:val="003F505B"/>
    <w:rsid w:val="004E5837"/>
    <w:rsid w:val="009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1D296-7C17-4FC0-8804-8E7B8C84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231898"/>
    <w:pPr>
      <w:widowControl w:val="0"/>
      <w:suppressAutoHyphens/>
      <w:spacing w:line="240" w:lineRule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Sanchez, Luis F</dc:creator>
  <cp:lastModifiedBy>Windows User</cp:lastModifiedBy>
  <cp:revision>3</cp:revision>
  <dcterms:created xsi:type="dcterms:W3CDTF">2016-02-29T19:46:00Z</dcterms:created>
  <dcterms:modified xsi:type="dcterms:W3CDTF">2016-02-29T19:47:00Z</dcterms:modified>
  <dc:language>en-US</dc:language>
</cp:coreProperties>
</file>