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675" w:rsidRDefault="00E03E55"/>
    <w:p w:rsidR="00E325E4" w:rsidRPr="00F32FE5" w:rsidRDefault="00E325E4">
      <w:pPr>
        <w:rPr>
          <w:rFonts w:ascii="Arial" w:hAnsi="Arial" w:cs="Arial"/>
          <w:b/>
          <w:sz w:val="32"/>
          <w:szCs w:val="32"/>
        </w:rPr>
      </w:pPr>
      <w:r w:rsidRPr="00F32FE5">
        <w:rPr>
          <w:rFonts w:ascii="Arial" w:hAnsi="Arial" w:cs="Arial"/>
          <w:b/>
          <w:sz w:val="32"/>
          <w:szCs w:val="32"/>
        </w:rPr>
        <w:t>Objective</w:t>
      </w:r>
    </w:p>
    <w:p w:rsidR="00E325E4" w:rsidRPr="005431CF" w:rsidRDefault="00E325E4">
      <w:pPr>
        <w:rPr>
          <w:sz w:val="24"/>
          <w:szCs w:val="24"/>
        </w:rPr>
      </w:pPr>
      <w:r w:rsidRPr="005431CF">
        <w:rPr>
          <w:sz w:val="24"/>
          <w:szCs w:val="24"/>
        </w:rPr>
        <w:t xml:space="preserve">To obtain a position as a </w:t>
      </w:r>
      <w:r w:rsidR="005210E1">
        <w:rPr>
          <w:sz w:val="24"/>
          <w:szCs w:val="24"/>
        </w:rPr>
        <w:t>Systems/</w:t>
      </w:r>
      <w:r w:rsidRPr="005431CF">
        <w:rPr>
          <w:sz w:val="24"/>
          <w:szCs w:val="24"/>
        </w:rPr>
        <w:t>Network Administrator</w:t>
      </w:r>
      <w:r w:rsidR="0055171A">
        <w:rPr>
          <w:sz w:val="24"/>
          <w:szCs w:val="24"/>
        </w:rPr>
        <w:t xml:space="preserve"> </w:t>
      </w:r>
    </w:p>
    <w:p w:rsidR="005431CF" w:rsidRDefault="005431CF">
      <w:pPr>
        <w:rPr>
          <w:b/>
          <w:sz w:val="32"/>
          <w:szCs w:val="32"/>
        </w:rPr>
      </w:pPr>
    </w:p>
    <w:p w:rsidR="00E325E4" w:rsidRPr="00F32FE5" w:rsidRDefault="00DE3079">
      <w:pPr>
        <w:rPr>
          <w:rFonts w:ascii="Arial" w:hAnsi="Arial" w:cs="Arial"/>
          <w:b/>
          <w:sz w:val="32"/>
          <w:szCs w:val="32"/>
        </w:rPr>
      </w:pPr>
      <w:r w:rsidRPr="00F32FE5">
        <w:rPr>
          <w:rFonts w:ascii="Arial" w:hAnsi="Arial" w:cs="Arial"/>
          <w:b/>
          <w:sz w:val="32"/>
          <w:szCs w:val="32"/>
        </w:rPr>
        <w:t>Summary</w:t>
      </w:r>
    </w:p>
    <w:p w:rsidR="00DE3079" w:rsidRPr="005431CF" w:rsidRDefault="00DE3079">
      <w:pPr>
        <w:rPr>
          <w:sz w:val="24"/>
          <w:szCs w:val="24"/>
        </w:rPr>
      </w:pPr>
      <w:r w:rsidRPr="005431CF">
        <w:rPr>
          <w:sz w:val="24"/>
          <w:szCs w:val="24"/>
        </w:rPr>
        <w:t>Network and Computer Systems Administrator with four years served in United States Marine Corps with experience in: Cisco LAN/WAN Network Design, Deployment and Management. Microsoft Active Directory Services and Microsoft Exchange 2003/2007. VMWare VSphere environment. Windows Server 2008 R2 Infrastructure. Share Point 2010 and 2013 Design and Management. Desktop support with Windows XP and Windows 7. Consistently recognized for meeting deadlines under duress and time sensitive situations.</w:t>
      </w:r>
    </w:p>
    <w:p w:rsidR="005431CF" w:rsidRDefault="005431CF" w:rsidP="007C6F8E">
      <w:pPr>
        <w:rPr>
          <w:b/>
          <w:sz w:val="32"/>
          <w:szCs w:val="32"/>
        </w:rPr>
      </w:pPr>
    </w:p>
    <w:p w:rsidR="00DE3079" w:rsidRPr="00F32FE5" w:rsidRDefault="007C6F8E" w:rsidP="007C6F8E">
      <w:pPr>
        <w:rPr>
          <w:rFonts w:ascii="Arial" w:hAnsi="Arial" w:cs="Arial"/>
          <w:b/>
          <w:sz w:val="32"/>
          <w:szCs w:val="32"/>
        </w:rPr>
      </w:pPr>
      <w:r w:rsidRPr="00F32FE5">
        <w:rPr>
          <w:rFonts w:ascii="Arial" w:hAnsi="Arial" w:cs="Arial"/>
          <w:b/>
          <w:sz w:val="32"/>
          <w:szCs w:val="32"/>
        </w:rPr>
        <w:t>Key Strengths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0"/>
        <w:gridCol w:w="3050"/>
      </w:tblGrid>
      <w:tr w:rsidR="007C6F8E" w:rsidTr="007C6F8E">
        <w:tc>
          <w:tcPr>
            <w:tcW w:w="3192" w:type="dxa"/>
          </w:tcPr>
          <w:p w:rsidR="007C6F8E" w:rsidRPr="005431CF" w:rsidRDefault="007C6F8E" w:rsidP="007C6F8E">
            <w:pPr>
              <w:pStyle w:val="ListParagraph"/>
              <w:numPr>
                <w:ilvl w:val="0"/>
                <w:numId w:val="1"/>
              </w:numPr>
              <w:ind w:left="0" w:firstLine="0"/>
              <w:rPr>
                <w:b/>
                <w:sz w:val="24"/>
                <w:szCs w:val="24"/>
              </w:rPr>
            </w:pPr>
            <w:r w:rsidRPr="005431CF">
              <w:rPr>
                <w:sz w:val="24"/>
                <w:szCs w:val="24"/>
              </w:rPr>
              <w:t>Cisco Networking</w:t>
            </w:r>
          </w:p>
        </w:tc>
        <w:tc>
          <w:tcPr>
            <w:tcW w:w="3192" w:type="dxa"/>
          </w:tcPr>
          <w:p w:rsidR="007C6F8E" w:rsidRPr="005431CF" w:rsidRDefault="007C6F8E" w:rsidP="00DE3079">
            <w:pPr>
              <w:pStyle w:val="ListParagraph"/>
              <w:numPr>
                <w:ilvl w:val="0"/>
                <w:numId w:val="1"/>
              </w:numPr>
              <w:ind w:left="0" w:firstLine="0"/>
              <w:rPr>
                <w:b/>
                <w:sz w:val="24"/>
                <w:szCs w:val="24"/>
              </w:rPr>
            </w:pPr>
            <w:r w:rsidRPr="005431CF">
              <w:rPr>
                <w:sz w:val="24"/>
                <w:szCs w:val="24"/>
              </w:rPr>
              <w:t>Windows Server</w:t>
            </w:r>
          </w:p>
        </w:tc>
        <w:tc>
          <w:tcPr>
            <w:tcW w:w="3192" w:type="dxa"/>
          </w:tcPr>
          <w:p w:rsidR="007C6F8E" w:rsidRPr="005431CF" w:rsidRDefault="007C6F8E" w:rsidP="00DE3079">
            <w:pPr>
              <w:pStyle w:val="ListParagraph"/>
              <w:numPr>
                <w:ilvl w:val="0"/>
                <w:numId w:val="1"/>
              </w:numPr>
              <w:ind w:left="0" w:firstLine="0"/>
              <w:rPr>
                <w:b/>
                <w:sz w:val="24"/>
                <w:szCs w:val="24"/>
              </w:rPr>
            </w:pPr>
            <w:r w:rsidRPr="005431CF">
              <w:rPr>
                <w:sz w:val="24"/>
                <w:szCs w:val="24"/>
              </w:rPr>
              <w:t>Troubleshooting</w:t>
            </w:r>
          </w:p>
        </w:tc>
      </w:tr>
      <w:tr w:rsidR="007C6F8E" w:rsidTr="007C6F8E">
        <w:tc>
          <w:tcPr>
            <w:tcW w:w="3192" w:type="dxa"/>
          </w:tcPr>
          <w:p w:rsidR="007C6F8E" w:rsidRPr="005431CF" w:rsidRDefault="007C6F8E" w:rsidP="00DE3079">
            <w:pPr>
              <w:pStyle w:val="ListParagraph"/>
              <w:numPr>
                <w:ilvl w:val="0"/>
                <w:numId w:val="1"/>
              </w:numPr>
              <w:ind w:left="0" w:firstLine="0"/>
              <w:rPr>
                <w:b/>
                <w:sz w:val="24"/>
                <w:szCs w:val="24"/>
              </w:rPr>
            </w:pPr>
            <w:r w:rsidRPr="005431CF">
              <w:rPr>
                <w:sz w:val="24"/>
                <w:szCs w:val="24"/>
              </w:rPr>
              <w:t>Microsoft Exchange</w:t>
            </w:r>
          </w:p>
        </w:tc>
        <w:tc>
          <w:tcPr>
            <w:tcW w:w="3192" w:type="dxa"/>
          </w:tcPr>
          <w:p w:rsidR="007C6F8E" w:rsidRPr="005431CF" w:rsidRDefault="007C6F8E" w:rsidP="00DE3079">
            <w:pPr>
              <w:pStyle w:val="ListParagraph"/>
              <w:numPr>
                <w:ilvl w:val="0"/>
                <w:numId w:val="1"/>
              </w:numPr>
              <w:ind w:left="0" w:firstLine="0"/>
              <w:rPr>
                <w:b/>
                <w:sz w:val="24"/>
                <w:szCs w:val="24"/>
              </w:rPr>
            </w:pPr>
            <w:r w:rsidRPr="005431CF">
              <w:rPr>
                <w:sz w:val="24"/>
                <w:szCs w:val="24"/>
              </w:rPr>
              <w:t>Share Point</w:t>
            </w:r>
          </w:p>
        </w:tc>
        <w:tc>
          <w:tcPr>
            <w:tcW w:w="3192" w:type="dxa"/>
          </w:tcPr>
          <w:p w:rsidR="007C6F8E" w:rsidRPr="005431CF" w:rsidRDefault="007C6F8E" w:rsidP="00DE3079">
            <w:pPr>
              <w:pStyle w:val="ListParagraph"/>
              <w:numPr>
                <w:ilvl w:val="0"/>
                <w:numId w:val="1"/>
              </w:numPr>
              <w:ind w:left="0" w:firstLine="0"/>
              <w:rPr>
                <w:b/>
                <w:sz w:val="24"/>
                <w:szCs w:val="24"/>
              </w:rPr>
            </w:pPr>
            <w:r w:rsidRPr="005431CF">
              <w:rPr>
                <w:sz w:val="24"/>
                <w:szCs w:val="24"/>
              </w:rPr>
              <w:t>Adaptability</w:t>
            </w:r>
          </w:p>
        </w:tc>
      </w:tr>
      <w:tr w:rsidR="007C6F8E" w:rsidTr="007C6F8E">
        <w:tc>
          <w:tcPr>
            <w:tcW w:w="3192" w:type="dxa"/>
          </w:tcPr>
          <w:p w:rsidR="007C6F8E" w:rsidRPr="005431CF" w:rsidRDefault="007C6F8E" w:rsidP="00DE3079">
            <w:pPr>
              <w:pStyle w:val="ListParagraph"/>
              <w:numPr>
                <w:ilvl w:val="0"/>
                <w:numId w:val="1"/>
              </w:numPr>
              <w:ind w:left="0" w:firstLine="0"/>
              <w:rPr>
                <w:b/>
                <w:sz w:val="24"/>
                <w:szCs w:val="24"/>
              </w:rPr>
            </w:pPr>
            <w:r w:rsidRPr="005431CF">
              <w:rPr>
                <w:sz w:val="24"/>
                <w:szCs w:val="24"/>
              </w:rPr>
              <w:t>Active Directory</w:t>
            </w:r>
          </w:p>
        </w:tc>
        <w:tc>
          <w:tcPr>
            <w:tcW w:w="3192" w:type="dxa"/>
          </w:tcPr>
          <w:p w:rsidR="007C6F8E" w:rsidRPr="005431CF" w:rsidRDefault="007C6F8E" w:rsidP="00DE3079">
            <w:pPr>
              <w:pStyle w:val="ListParagraph"/>
              <w:numPr>
                <w:ilvl w:val="0"/>
                <w:numId w:val="1"/>
              </w:numPr>
              <w:ind w:left="0" w:firstLine="0"/>
              <w:rPr>
                <w:b/>
                <w:sz w:val="24"/>
                <w:szCs w:val="24"/>
              </w:rPr>
            </w:pPr>
            <w:r w:rsidRPr="005431CF">
              <w:rPr>
                <w:sz w:val="24"/>
                <w:szCs w:val="24"/>
              </w:rPr>
              <w:t>VMWare</w:t>
            </w:r>
          </w:p>
        </w:tc>
        <w:tc>
          <w:tcPr>
            <w:tcW w:w="3192" w:type="dxa"/>
          </w:tcPr>
          <w:p w:rsidR="007C6F8E" w:rsidRPr="005431CF" w:rsidRDefault="007C6F8E" w:rsidP="00DE3079">
            <w:pPr>
              <w:pStyle w:val="ListParagraph"/>
              <w:numPr>
                <w:ilvl w:val="0"/>
                <w:numId w:val="1"/>
              </w:numPr>
              <w:ind w:left="0" w:firstLine="0"/>
              <w:rPr>
                <w:b/>
                <w:sz w:val="24"/>
                <w:szCs w:val="24"/>
              </w:rPr>
            </w:pPr>
            <w:r w:rsidRPr="005431CF">
              <w:rPr>
                <w:sz w:val="24"/>
                <w:szCs w:val="24"/>
              </w:rPr>
              <w:t>Disciplined</w:t>
            </w:r>
          </w:p>
        </w:tc>
      </w:tr>
    </w:tbl>
    <w:p w:rsidR="005431CF" w:rsidRPr="005431CF" w:rsidRDefault="005431CF" w:rsidP="007C6F8E">
      <w:pPr>
        <w:rPr>
          <w:b/>
          <w:sz w:val="32"/>
          <w:szCs w:val="32"/>
        </w:rPr>
      </w:pPr>
    </w:p>
    <w:p w:rsidR="007C6F8E" w:rsidRPr="00F32FE5" w:rsidRDefault="007C6F8E" w:rsidP="007C6F8E">
      <w:pPr>
        <w:rPr>
          <w:rFonts w:ascii="Arial" w:hAnsi="Arial" w:cs="Arial"/>
          <w:b/>
          <w:sz w:val="32"/>
          <w:szCs w:val="32"/>
        </w:rPr>
      </w:pPr>
      <w:r w:rsidRPr="00F32FE5">
        <w:rPr>
          <w:rFonts w:ascii="Arial" w:hAnsi="Arial" w:cs="Arial"/>
          <w:b/>
          <w:sz w:val="32"/>
          <w:szCs w:val="32"/>
        </w:rPr>
        <w:t>Experience</w:t>
      </w:r>
    </w:p>
    <w:p w:rsidR="005431CF" w:rsidRPr="005431CF" w:rsidRDefault="007C6F8E" w:rsidP="005431CF">
      <w:pPr>
        <w:ind w:left="360" w:hanging="360"/>
        <w:rPr>
          <w:b/>
          <w:sz w:val="24"/>
          <w:szCs w:val="24"/>
        </w:rPr>
      </w:pPr>
      <w:r w:rsidRPr="005431CF">
        <w:rPr>
          <w:b/>
          <w:sz w:val="24"/>
          <w:szCs w:val="24"/>
        </w:rPr>
        <w:t>United States Marine Corps</w:t>
      </w:r>
      <w:r w:rsidR="005431CF" w:rsidRPr="005431CF">
        <w:rPr>
          <w:b/>
          <w:sz w:val="24"/>
          <w:szCs w:val="24"/>
        </w:rPr>
        <w:tab/>
      </w:r>
      <w:r w:rsidR="005431CF">
        <w:rPr>
          <w:b/>
          <w:sz w:val="24"/>
          <w:szCs w:val="24"/>
        </w:rPr>
        <w:t xml:space="preserve">                                                                                                    2012-</w:t>
      </w:r>
      <w:proofErr w:type="gramStart"/>
      <w:r w:rsidR="005431CF">
        <w:rPr>
          <w:b/>
          <w:sz w:val="24"/>
          <w:szCs w:val="24"/>
        </w:rPr>
        <w:t xml:space="preserve">2016  </w:t>
      </w:r>
      <w:r w:rsidR="005431CF" w:rsidRPr="005431CF">
        <w:rPr>
          <w:b/>
          <w:sz w:val="24"/>
          <w:szCs w:val="24"/>
        </w:rPr>
        <w:t>Data</w:t>
      </w:r>
      <w:proofErr w:type="gramEnd"/>
      <w:r w:rsidR="005431CF" w:rsidRPr="005431CF">
        <w:rPr>
          <w:b/>
          <w:sz w:val="24"/>
          <w:szCs w:val="24"/>
        </w:rPr>
        <w:t xml:space="preserve"> Systems Technician</w:t>
      </w:r>
    </w:p>
    <w:p w:rsidR="007C6F8E" w:rsidRPr="005431CF" w:rsidRDefault="007C6F8E" w:rsidP="007C6F8E">
      <w:pPr>
        <w:pStyle w:val="ListParagraph"/>
        <w:numPr>
          <w:ilvl w:val="0"/>
          <w:numId w:val="1"/>
        </w:numPr>
        <w:rPr>
          <w:b/>
          <w:sz w:val="24"/>
          <w:szCs w:val="24"/>
        </w:rPr>
      </w:pPr>
      <w:r w:rsidRPr="005431CF">
        <w:rPr>
          <w:sz w:val="24"/>
          <w:szCs w:val="24"/>
        </w:rPr>
        <w:t>Supervised team of 15 network administrators to ensure network connectivity and security during</w:t>
      </w:r>
      <w:r w:rsidR="005431CF" w:rsidRPr="005431CF">
        <w:rPr>
          <w:sz w:val="24"/>
          <w:szCs w:val="24"/>
        </w:rPr>
        <w:t xml:space="preserve"> numerous</w:t>
      </w:r>
      <w:r w:rsidRPr="005431CF">
        <w:rPr>
          <w:sz w:val="24"/>
          <w:szCs w:val="24"/>
        </w:rPr>
        <w:t xml:space="preserve"> network deployments over course of 3 years.</w:t>
      </w:r>
    </w:p>
    <w:p w:rsidR="007C6F8E" w:rsidRPr="005431CF" w:rsidRDefault="007C6F8E" w:rsidP="007C6F8E">
      <w:pPr>
        <w:pStyle w:val="ListParagraph"/>
        <w:numPr>
          <w:ilvl w:val="0"/>
          <w:numId w:val="1"/>
        </w:numPr>
        <w:rPr>
          <w:b/>
          <w:sz w:val="24"/>
          <w:szCs w:val="24"/>
        </w:rPr>
      </w:pPr>
      <w:r w:rsidRPr="005431CF">
        <w:rPr>
          <w:sz w:val="24"/>
          <w:szCs w:val="24"/>
        </w:rPr>
        <w:t>Provided  desktop and network support to over 500 users across multiple domains</w:t>
      </w:r>
    </w:p>
    <w:p w:rsidR="007C6F8E" w:rsidRPr="005431CF" w:rsidRDefault="007C6F8E" w:rsidP="007C6F8E">
      <w:pPr>
        <w:pStyle w:val="ListParagraph"/>
        <w:numPr>
          <w:ilvl w:val="0"/>
          <w:numId w:val="1"/>
        </w:numPr>
        <w:rPr>
          <w:b/>
          <w:sz w:val="24"/>
          <w:szCs w:val="24"/>
        </w:rPr>
      </w:pPr>
      <w:r w:rsidRPr="005431CF">
        <w:rPr>
          <w:sz w:val="24"/>
          <w:szCs w:val="24"/>
        </w:rPr>
        <w:t>Deployed Support Wide Area Network  systems for operational environments</w:t>
      </w:r>
    </w:p>
    <w:p w:rsidR="007C6F8E" w:rsidRPr="005431CF" w:rsidRDefault="007C6F8E" w:rsidP="007C6F8E">
      <w:pPr>
        <w:pStyle w:val="ListParagraph"/>
        <w:numPr>
          <w:ilvl w:val="0"/>
          <w:numId w:val="1"/>
        </w:numPr>
        <w:rPr>
          <w:b/>
          <w:sz w:val="24"/>
          <w:szCs w:val="24"/>
        </w:rPr>
      </w:pPr>
      <w:r w:rsidRPr="005431CF">
        <w:rPr>
          <w:sz w:val="24"/>
          <w:szCs w:val="24"/>
        </w:rPr>
        <w:t>Improved sections</w:t>
      </w:r>
      <w:r w:rsidR="005431CF" w:rsidRPr="005431CF">
        <w:rPr>
          <w:sz w:val="24"/>
          <w:szCs w:val="24"/>
        </w:rPr>
        <w:t xml:space="preserve"> functioning systems from 70% to 95% of 235 total laptop </w:t>
      </w:r>
    </w:p>
    <w:p w:rsidR="005431CF" w:rsidRPr="005431CF" w:rsidRDefault="005431CF" w:rsidP="007C6F8E">
      <w:pPr>
        <w:pStyle w:val="ListParagraph"/>
        <w:numPr>
          <w:ilvl w:val="0"/>
          <w:numId w:val="1"/>
        </w:numPr>
        <w:rPr>
          <w:b/>
          <w:sz w:val="24"/>
          <w:szCs w:val="24"/>
        </w:rPr>
      </w:pPr>
      <w:r>
        <w:rPr>
          <w:sz w:val="24"/>
          <w:szCs w:val="24"/>
        </w:rPr>
        <w:t>Participated in multiple server and network builds as precursors to overseas network deployment.</w:t>
      </w:r>
    </w:p>
    <w:p w:rsidR="007C6F8E" w:rsidRDefault="007C6F8E" w:rsidP="007C6F8E">
      <w:pPr>
        <w:rPr>
          <w:b/>
        </w:rPr>
      </w:pPr>
    </w:p>
    <w:p w:rsidR="007C6F8E" w:rsidRPr="005431CF" w:rsidRDefault="007C6F8E" w:rsidP="007C6F8E">
      <w:pPr>
        <w:rPr>
          <w:b/>
          <w:sz w:val="24"/>
          <w:szCs w:val="24"/>
        </w:rPr>
      </w:pPr>
    </w:p>
    <w:p w:rsidR="005431CF" w:rsidRDefault="005431CF" w:rsidP="005431CF">
      <w:pPr>
        <w:ind w:left="360" w:hanging="360"/>
        <w:rPr>
          <w:b/>
          <w:sz w:val="28"/>
          <w:szCs w:val="28"/>
        </w:rPr>
      </w:pPr>
      <w:r w:rsidRPr="005431CF">
        <w:rPr>
          <w:b/>
          <w:sz w:val="24"/>
          <w:szCs w:val="24"/>
        </w:rPr>
        <w:lastRenderedPageBreak/>
        <w:t>Steak N Shake</w:t>
      </w:r>
      <w:r>
        <w:rPr>
          <w:b/>
          <w:sz w:val="28"/>
          <w:szCs w:val="28"/>
        </w:rPr>
        <w:tab/>
      </w:r>
      <w:r>
        <w:rPr>
          <w:b/>
          <w:sz w:val="28"/>
          <w:szCs w:val="28"/>
        </w:rPr>
        <w:tab/>
      </w:r>
      <w:r>
        <w:rPr>
          <w:b/>
          <w:sz w:val="28"/>
          <w:szCs w:val="28"/>
        </w:rPr>
        <w:tab/>
      </w:r>
      <w:r>
        <w:rPr>
          <w:b/>
          <w:sz w:val="28"/>
          <w:szCs w:val="28"/>
        </w:rPr>
        <w:tab/>
      </w:r>
      <w:r>
        <w:rPr>
          <w:b/>
          <w:sz w:val="28"/>
          <w:szCs w:val="28"/>
        </w:rPr>
        <w:tab/>
      </w:r>
      <w:r w:rsidRPr="005431CF">
        <w:rPr>
          <w:b/>
          <w:sz w:val="24"/>
          <w:szCs w:val="24"/>
        </w:rPr>
        <w:t xml:space="preserve">                                          </w:t>
      </w:r>
      <w:r>
        <w:rPr>
          <w:b/>
          <w:sz w:val="24"/>
          <w:szCs w:val="24"/>
        </w:rPr>
        <w:tab/>
        <w:t xml:space="preserve">            </w:t>
      </w:r>
      <w:r w:rsidRPr="005431CF">
        <w:rPr>
          <w:b/>
          <w:sz w:val="24"/>
          <w:szCs w:val="24"/>
        </w:rPr>
        <w:t xml:space="preserve">        2009-2012</w:t>
      </w:r>
      <w:r>
        <w:rPr>
          <w:b/>
          <w:sz w:val="28"/>
          <w:szCs w:val="28"/>
        </w:rPr>
        <w:t xml:space="preserve">  </w:t>
      </w:r>
      <w:r w:rsidRPr="005431CF">
        <w:rPr>
          <w:b/>
          <w:sz w:val="24"/>
          <w:szCs w:val="24"/>
        </w:rPr>
        <w:t>Restau</w:t>
      </w:r>
      <w:bookmarkStart w:id="0" w:name="_GoBack"/>
      <w:bookmarkEnd w:id="0"/>
      <w:r w:rsidRPr="005431CF">
        <w:rPr>
          <w:b/>
          <w:sz w:val="24"/>
          <w:szCs w:val="24"/>
        </w:rPr>
        <w:t>rant Manager</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A4346D" w:rsidRDefault="00C96731" w:rsidP="005431CF">
      <w:pPr>
        <w:pStyle w:val="ListParagraph"/>
        <w:numPr>
          <w:ilvl w:val="0"/>
          <w:numId w:val="2"/>
        </w:numPr>
        <w:rPr>
          <w:sz w:val="24"/>
          <w:szCs w:val="24"/>
        </w:rPr>
      </w:pPr>
      <w:r>
        <w:rPr>
          <w:sz w:val="24"/>
          <w:szCs w:val="24"/>
        </w:rPr>
        <w:t>Performed Hiring Manager Duties</w:t>
      </w:r>
      <w:r w:rsidR="00A4346D">
        <w:rPr>
          <w:sz w:val="24"/>
          <w:szCs w:val="24"/>
        </w:rPr>
        <w:t>. Screen, Interview, Hire, Promotions, Dismiss.</w:t>
      </w:r>
    </w:p>
    <w:p w:rsidR="00A4346D" w:rsidRDefault="00A4346D" w:rsidP="005431CF">
      <w:pPr>
        <w:pStyle w:val="ListParagraph"/>
        <w:numPr>
          <w:ilvl w:val="0"/>
          <w:numId w:val="2"/>
        </w:numPr>
        <w:rPr>
          <w:sz w:val="24"/>
          <w:szCs w:val="24"/>
        </w:rPr>
      </w:pPr>
      <w:r>
        <w:rPr>
          <w:sz w:val="24"/>
          <w:szCs w:val="24"/>
        </w:rPr>
        <w:t>Coordinated schedules for 170 employees and 4 Assistant Managers.</w:t>
      </w:r>
    </w:p>
    <w:p w:rsidR="00A4346D" w:rsidRDefault="00A4346D" w:rsidP="005431CF">
      <w:pPr>
        <w:pStyle w:val="ListParagraph"/>
        <w:numPr>
          <w:ilvl w:val="0"/>
          <w:numId w:val="2"/>
        </w:numPr>
        <w:rPr>
          <w:sz w:val="24"/>
          <w:szCs w:val="24"/>
        </w:rPr>
      </w:pPr>
      <w:r>
        <w:rPr>
          <w:sz w:val="24"/>
          <w:szCs w:val="24"/>
        </w:rPr>
        <w:t>Reduced excessive turnover of part time staff</w:t>
      </w:r>
    </w:p>
    <w:p w:rsidR="00A4346D" w:rsidRDefault="00A4346D" w:rsidP="005431CF">
      <w:pPr>
        <w:pStyle w:val="ListParagraph"/>
        <w:numPr>
          <w:ilvl w:val="0"/>
          <w:numId w:val="2"/>
        </w:numPr>
        <w:rPr>
          <w:sz w:val="24"/>
          <w:szCs w:val="24"/>
        </w:rPr>
      </w:pPr>
      <w:r>
        <w:rPr>
          <w:sz w:val="24"/>
          <w:szCs w:val="24"/>
        </w:rPr>
        <w:t>Implemented policies to decrease food waste and oversaw the handling of product inventory</w:t>
      </w:r>
    </w:p>
    <w:p w:rsidR="00F32FE5" w:rsidRDefault="00F32FE5" w:rsidP="00F32FE5">
      <w:pPr>
        <w:pStyle w:val="ListParagraph"/>
        <w:rPr>
          <w:sz w:val="24"/>
          <w:szCs w:val="24"/>
        </w:rPr>
      </w:pPr>
    </w:p>
    <w:p w:rsidR="00A4346D" w:rsidRPr="00F32FE5" w:rsidRDefault="00A4346D" w:rsidP="00A4346D">
      <w:pPr>
        <w:rPr>
          <w:rFonts w:ascii="Arial" w:hAnsi="Arial" w:cs="Arial"/>
          <w:b/>
          <w:sz w:val="28"/>
          <w:szCs w:val="28"/>
        </w:rPr>
      </w:pPr>
      <w:r w:rsidRPr="00F32FE5">
        <w:rPr>
          <w:rFonts w:ascii="Arial" w:hAnsi="Arial" w:cs="Arial"/>
          <w:b/>
          <w:sz w:val="28"/>
          <w:szCs w:val="28"/>
        </w:rPr>
        <w:t>Education</w:t>
      </w:r>
    </w:p>
    <w:p w:rsidR="00A4346D" w:rsidRDefault="00A4346D" w:rsidP="00A4346D">
      <w:pPr>
        <w:rPr>
          <w:b/>
          <w:sz w:val="24"/>
          <w:szCs w:val="24"/>
        </w:rPr>
      </w:pPr>
      <w:r>
        <w:rPr>
          <w:b/>
          <w:sz w:val="24"/>
          <w:szCs w:val="24"/>
        </w:rPr>
        <w:t>Benzie Central High School – Beulah, MI</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F32FE5">
        <w:rPr>
          <w:sz w:val="24"/>
          <w:szCs w:val="24"/>
        </w:rPr>
        <w:t xml:space="preserve">    2007</w:t>
      </w:r>
      <w:r>
        <w:rPr>
          <w:b/>
          <w:sz w:val="24"/>
          <w:szCs w:val="24"/>
        </w:rPr>
        <w:t xml:space="preserve">                                   </w:t>
      </w:r>
      <w:r>
        <w:rPr>
          <w:b/>
          <w:sz w:val="24"/>
          <w:szCs w:val="24"/>
        </w:rPr>
        <w:tab/>
      </w:r>
      <w:r w:rsidRPr="00F32FE5">
        <w:rPr>
          <w:sz w:val="24"/>
          <w:szCs w:val="24"/>
        </w:rPr>
        <w:t>High School Diploma</w:t>
      </w:r>
    </w:p>
    <w:p w:rsidR="00A4346D" w:rsidRDefault="00A4346D" w:rsidP="00A4346D">
      <w:pPr>
        <w:rPr>
          <w:b/>
          <w:sz w:val="24"/>
          <w:szCs w:val="24"/>
        </w:rPr>
      </w:pPr>
      <w:r>
        <w:rPr>
          <w:b/>
          <w:sz w:val="24"/>
          <w:szCs w:val="24"/>
        </w:rPr>
        <w:t>Kalamazoo Valley Community College – Kalamazoo, MI</w:t>
      </w:r>
      <w:r>
        <w:rPr>
          <w:b/>
          <w:sz w:val="24"/>
          <w:szCs w:val="24"/>
        </w:rPr>
        <w:tab/>
      </w:r>
      <w:r>
        <w:rPr>
          <w:b/>
          <w:sz w:val="24"/>
          <w:szCs w:val="24"/>
        </w:rPr>
        <w:tab/>
      </w:r>
      <w:r>
        <w:rPr>
          <w:b/>
          <w:sz w:val="24"/>
          <w:szCs w:val="24"/>
        </w:rPr>
        <w:tab/>
      </w:r>
      <w:r>
        <w:rPr>
          <w:b/>
          <w:sz w:val="24"/>
          <w:szCs w:val="24"/>
        </w:rPr>
        <w:tab/>
        <w:t xml:space="preserve">       </w:t>
      </w:r>
      <w:r w:rsidRPr="00F32FE5">
        <w:rPr>
          <w:sz w:val="24"/>
          <w:szCs w:val="24"/>
        </w:rPr>
        <w:t>2008-2009</w:t>
      </w:r>
      <w:r w:rsidRPr="00F32FE5">
        <w:rPr>
          <w:sz w:val="24"/>
          <w:szCs w:val="24"/>
        </w:rPr>
        <w:tab/>
      </w:r>
      <w:r>
        <w:rPr>
          <w:b/>
          <w:sz w:val="24"/>
          <w:szCs w:val="24"/>
        </w:rPr>
        <w:tab/>
      </w:r>
      <w:r w:rsidRPr="00F32FE5">
        <w:rPr>
          <w:sz w:val="24"/>
          <w:szCs w:val="24"/>
        </w:rPr>
        <w:t>General Education</w:t>
      </w:r>
    </w:p>
    <w:p w:rsidR="00F32FE5" w:rsidRDefault="00A4346D" w:rsidP="00A4346D">
      <w:pPr>
        <w:rPr>
          <w:b/>
          <w:sz w:val="24"/>
          <w:szCs w:val="24"/>
        </w:rPr>
      </w:pPr>
      <w:r>
        <w:rPr>
          <w:b/>
          <w:sz w:val="24"/>
          <w:szCs w:val="24"/>
        </w:rPr>
        <w:t xml:space="preserve">Marine Corps Communications and Electronics School – </w:t>
      </w:r>
      <w:proofErr w:type="spellStart"/>
      <w:r>
        <w:rPr>
          <w:b/>
          <w:sz w:val="24"/>
          <w:szCs w:val="24"/>
        </w:rPr>
        <w:t>Twentynine</w:t>
      </w:r>
      <w:proofErr w:type="spellEnd"/>
      <w:r>
        <w:rPr>
          <w:b/>
          <w:sz w:val="24"/>
          <w:szCs w:val="24"/>
        </w:rPr>
        <w:t xml:space="preserve"> Palms, CA              </w:t>
      </w:r>
      <w:r>
        <w:rPr>
          <w:b/>
          <w:sz w:val="24"/>
          <w:szCs w:val="24"/>
        </w:rPr>
        <w:tab/>
        <w:t xml:space="preserve">   </w:t>
      </w:r>
      <w:r w:rsidRPr="00F32FE5">
        <w:rPr>
          <w:sz w:val="24"/>
          <w:szCs w:val="24"/>
        </w:rPr>
        <w:t>2012</w:t>
      </w:r>
      <w:r w:rsidR="00F32FE5" w:rsidRPr="00F32FE5">
        <w:rPr>
          <w:sz w:val="24"/>
          <w:szCs w:val="24"/>
        </w:rPr>
        <w:tab/>
      </w:r>
      <w:r w:rsidR="00F32FE5">
        <w:rPr>
          <w:b/>
          <w:sz w:val="24"/>
          <w:szCs w:val="24"/>
        </w:rPr>
        <w:tab/>
      </w:r>
      <w:r w:rsidR="00F32FE5" w:rsidRPr="00F32FE5">
        <w:rPr>
          <w:sz w:val="24"/>
          <w:szCs w:val="24"/>
        </w:rPr>
        <w:t>Cyber Network Systems</w:t>
      </w:r>
      <w:r w:rsidRPr="00F32FE5">
        <w:rPr>
          <w:sz w:val="24"/>
          <w:szCs w:val="24"/>
        </w:rPr>
        <w:t xml:space="preserve"> </w:t>
      </w:r>
      <w:r w:rsidR="00F32FE5" w:rsidRPr="00F32FE5">
        <w:rPr>
          <w:sz w:val="24"/>
          <w:szCs w:val="24"/>
        </w:rPr>
        <w:t>Course</w:t>
      </w:r>
    </w:p>
    <w:p w:rsidR="005431CF" w:rsidRPr="00F32FE5" w:rsidRDefault="00F32FE5" w:rsidP="00F32FE5">
      <w:pPr>
        <w:ind w:left="720"/>
        <w:rPr>
          <w:sz w:val="24"/>
          <w:szCs w:val="24"/>
        </w:rPr>
      </w:pPr>
      <w:r w:rsidRPr="00F32FE5">
        <w:rPr>
          <w:sz w:val="24"/>
          <w:szCs w:val="24"/>
        </w:rPr>
        <w:t>Install, configure, and manage data network systems, in stand-alone and client server environments including: Microsoft Server and Exchange, Cisco Certified Networking Associate Modules 1</w:t>
      </w:r>
      <w:proofErr w:type="gramStart"/>
      <w:r w:rsidRPr="00F32FE5">
        <w:rPr>
          <w:sz w:val="24"/>
          <w:szCs w:val="24"/>
        </w:rPr>
        <w:t>,2</w:t>
      </w:r>
      <w:proofErr w:type="gramEnd"/>
      <w:r w:rsidRPr="00F32FE5">
        <w:rPr>
          <w:sz w:val="24"/>
          <w:szCs w:val="24"/>
        </w:rPr>
        <w:t xml:space="preserve"> and 3.</w:t>
      </w:r>
      <w:r w:rsidR="00A4346D" w:rsidRPr="00F32FE5">
        <w:rPr>
          <w:sz w:val="24"/>
          <w:szCs w:val="24"/>
        </w:rPr>
        <w:t xml:space="preserve"> </w:t>
      </w:r>
    </w:p>
    <w:p w:rsidR="007C6F8E" w:rsidRDefault="007C6F8E" w:rsidP="007C6F8E">
      <w:pPr>
        <w:rPr>
          <w:b/>
        </w:rPr>
      </w:pPr>
    </w:p>
    <w:p w:rsidR="007C6F8E" w:rsidRDefault="007C6F8E" w:rsidP="007C6F8E">
      <w:pPr>
        <w:rPr>
          <w:b/>
        </w:rPr>
      </w:pPr>
    </w:p>
    <w:p w:rsidR="007C6F8E" w:rsidRDefault="007C6F8E" w:rsidP="007C6F8E">
      <w:pPr>
        <w:rPr>
          <w:b/>
        </w:rPr>
      </w:pPr>
    </w:p>
    <w:p w:rsidR="007C6F8E" w:rsidRDefault="007C6F8E" w:rsidP="007C6F8E">
      <w:pPr>
        <w:rPr>
          <w:b/>
        </w:rPr>
      </w:pPr>
    </w:p>
    <w:p w:rsidR="007C6F8E" w:rsidRDefault="007C6F8E" w:rsidP="007C6F8E">
      <w:pPr>
        <w:rPr>
          <w:b/>
        </w:rPr>
      </w:pPr>
    </w:p>
    <w:p w:rsidR="007C6F8E" w:rsidRPr="007C6F8E" w:rsidRDefault="007C6F8E" w:rsidP="007C6F8E">
      <w:pPr>
        <w:rPr>
          <w:b/>
        </w:rPr>
      </w:pPr>
    </w:p>
    <w:p w:rsidR="007C6F8E" w:rsidRDefault="007C6F8E" w:rsidP="007C6F8E">
      <w:pPr>
        <w:pStyle w:val="ListParagraph"/>
        <w:rPr>
          <w:b/>
        </w:rPr>
      </w:pPr>
    </w:p>
    <w:p w:rsidR="00F648A6" w:rsidRDefault="00F648A6" w:rsidP="007C6F8E">
      <w:pPr>
        <w:pStyle w:val="ListParagraph"/>
        <w:rPr>
          <w:b/>
        </w:rPr>
      </w:pPr>
    </w:p>
    <w:p w:rsidR="00F648A6" w:rsidRDefault="00F648A6" w:rsidP="007C6F8E">
      <w:pPr>
        <w:pStyle w:val="ListParagraph"/>
        <w:rPr>
          <w:b/>
        </w:rPr>
      </w:pPr>
    </w:p>
    <w:p w:rsidR="00F648A6" w:rsidRDefault="00F648A6" w:rsidP="007C6F8E">
      <w:pPr>
        <w:pStyle w:val="ListParagraph"/>
        <w:rPr>
          <w:b/>
        </w:rPr>
      </w:pPr>
    </w:p>
    <w:p w:rsidR="00F648A6" w:rsidRDefault="00F648A6" w:rsidP="007C6F8E">
      <w:pPr>
        <w:pStyle w:val="ListParagraph"/>
        <w:rPr>
          <w:b/>
        </w:rPr>
      </w:pPr>
    </w:p>
    <w:p w:rsidR="00F648A6" w:rsidRDefault="00F648A6" w:rsidP="007C6F8E">
      <w:pPr>
        <w:pStyle w:val="ListParagraph"/>
        <w:rPr>
          <w:b/>
        </w:rPr>
      </w:pPr>
    </w:p>
    <w:sectPr w:rsidR="00F648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E55" w:rsidRDefault="00E03E55" w:rsidP="00E325E4">
      <w:pPr>
        <w:spacing w:after="0" w:line="240" w:lineRule="auto"/>
      </w:pPr>
      <w:r>
        <w:separator/>
      </w:r>
    </w:p>
  </w:endnote>
  <w:endnote w:type="continuationSeparator" w:id="0">
    <w:p w:rsidR="00E03E55" w:rsidRDefault="00E03E55" w:rsidP="00E32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E55" w:rsidRDefault="00E03E55" w:rsidP="00E325E4">
      <w:pPr>
        <w:spacing w:after="0" w:line="240" w:lineRule="auto"/>
      </w:pPr>
      <w:r>
        <w:separator/>
      </w:r>
    </w:p>
  </w:footnote>
  <w:footnote w:type="continuationSeparator" w:id="0">
    <w:p w:rsidR="00E03E55" w:rsidRDefault="00E03E55" w:rsidP="00E325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262E5"/>
    <w:multiLevelType w:val="hybridMultilevel"/>
    <w:tmpl w:val="6C92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4E1F35"/>
    <w:multiLevelType w:val="hybridMultilevel"/>
    <w:tmpl w:val="FE800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5E4"/>
    <w:rsid w:val="0021061C"/>
    <w:rsid w:val="00456410"/>
    <w:rsid w:val="005210E1"/>
    <w:rsid w:val="005431CF"/>
    <w:rsid w:val="0055171A"/>
    <w:rsid w:val="006F03AD"/>
    <w:rsid w:val="00707168"/>
    <w:rsid w:val="007C6F8E"/>
    <w:rsid w:val="008A0E76"/>
    <w:rsid w:val="008A45EC"/>
    <w:rsid w:val="00905AE2"/>
    <w:rsid w:val="009A248F"/>
    <w:rsid w:val="009A2CAC"/>
    <w:rsid w:val="00A4346D"/>
    <w:rsid w:val="00B72E8B"/>
    <w:rsid w:val="00C22B3E"/>
    <w:rsid w:val="00C52F53"/>
    <w:rsid w:val="00C96731"/>
    <w:rsid w:val="00CA2431"/>
    <w:rsid w:val="00DE3079"/>
    <w:rsid w:val="00E03E55"/>
    <w:rsid w:val="00E325E4"/>
    <w:rsid w:val="00F32FE5"/>
    <w:rsid w:val="00F648A6"/>
    <w:rsid w:val="00F7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5E4"/>
  </w:style>
  <w:style w:type="paragraph" w:styleId="Footer">
    <w:name w:val="footer"/>
    <w:basedOn w:val="Normal"/>
    <w:link w:val="FooterChar"/>
    <w:uiPriority w:val="99"/>
    <w:unhideWhenUsed/>
    <w:rsid w:val="00E32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5E4"/>
  </w:style>
  <w:style w:type="paragraph" w:styleId="BalloonText">
    <w:name w:val="Balloon Text"/>
    <w:basedOn w:val="Normal"/>
    <w:link w:val="BalloonTextChar"/>
    <w:uiPriority w:val="99"/>
    <w:semiHidden/>
    <w:unhideWhenUsed/>
    <w:rsid w:val="00E32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5E4"/>
    <w:rPr>
      <w:rFonts w:ascii="Tahoma" w:hAnsi="Tahoma" w:cs="Tahoma"/>
      <w:sz w:val="16"/>
      <w:szCs w:val="16"/>
    </w:rPr>
  </w:style>
  <w:style w:type="character" w:styleId="Hyperlink">
    <w:name w:val="Hyperlink"/>
    <w:basedOn w:val="DefaultParagraphFont"/>
    <w:uiPriority w:val="99"/>
    <w:unhideWhenUsed/>
    <w:rsid w:val="00E325E4"/>
    <w:rPr>
      <w:color w:val="0000FF" w:themeColor="hyperlink"/>
      <w:u w:val="single"/>
    </w:rPr>
  </w:style>
  <w:style w:type="paragraph" w:styleId="ListParagraph">
    <w:name w:val="List Paragraph"/>
    <w:basedOn w:val="Normal"/>
    <w:uiPriority w:val="34"/>
    <w:qFormat/>
    <w:rsid w:val="00DE3079"/>
    <w:pPr>
      <w:ind w:left="720"/>
      <w:contextualSpacing/>
    </w:pPr>
  </w:style>
  <w:style w:type="table" w:styleId="TableGrid">
    <w:name w:val="Table Grid"/>
    <w:basedOn w:val="TableNormal"/>
    <w:uiPriority w:val="59"/>
    <w:rsid w:val="00DE3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5E4"/>
  </w:style>
  <w:style w:type="paragraph" w:styleId="Footer">
    <w:name w:val="footer"/>
    <w:basedOn w:val="Normal"/>
    <w:link w:val="FooterChar"/>
    <w:uiPriority w:val="99"/>
    <w:unhideWhenUsed/>
    <w:rsid w:val="00E32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5E4"/>
  </w:style>
  <w:style w:type="paragraph" w:styleId="BalloonText">
    <w:name w:val="Balloon Text"/>
    <w:basedOn w:val="Normal"/>
    <w:link w:val="BalloonTextChar"/>
    <w:uiPriority w:val="99"/>
    <w:semiHidden/>
    <w:unhideWhenUsed/>
    <w:rsid w:val="00E32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5E4"/>
    <w:rPr>
      <w:rFonts w:ascii="Tahoma" w:hAnsi="Tahoma" w:cs="Tahoma"/>
      <w:sz w:val="16"/>
      <w:szCs w:val="16"/>
    </w:rPr>
  </w:style>
  <w:style w:type="character" w:styleId="Hyperlink">
    <w:name w:val="Hyperlink"/>
    <w:basedOn w:val="DefaultParagraphFont"/>
    <w:uiPriority w:val="99"/>
    <w:unhideWhenUsed/>
    <w:rsid w:val="00E325E4"/>
    <w:rPr>
      <w:color w:val="0000FF" w:themeColor="hyperlink"/>
      <w:u w:val="single"/>
    </w:rPr>
  </w:style>
  <w:style w:type="paragraph" w:styleId="ListParagraph">
    <w:name w:val="List Paragraph"/>
    <w:basedOn w:val="Normal"/>
    <w:uiPriority w:val="34"/>
    <w:qFormat/>
    <w:rsid w:val="00DE3079"/>
    <w:pPr>
      <w:ind w:left="720"/>
      <w:contextualSpacing/>
    </w:pPr>
  </w:style>
  <w:style w:type="table" w:styleId="TableGrid">
    <w:name w:val="Table Grid"/>
    <w:basedOn w:val="TableNormal"/>
    <w:uiPriority w:val="59"/>
    <w:rsid w:val="00DE3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D2A94-B2C1-47DF-ABB9-348B9E3B0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Dale C. Pringle</vt:lpstr>
    </vt:vector>
  </TitlesOfParts>
  <Company>Toshiba</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Pringle</dc:creator>
  <cp:lastModifiedBy>Pringle Cpl Dale</cp:lastModifiedBy>
  <cp:revision>3</cp:revision>
  <dcterms:created xsi:type="dcterms:W3CDTF">2016-04-26T18:58:00Z</dcterms:created>
  <dcterms:modified xsi:type="dcterms:W3CDTF">2016-04-26T18:59:00Z</dcterms:modified>
</cp:coreProperties>
</file>