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23EF" w14:textId="77777777" w:rsidR="00C02CDD" w:rsidRDefault="00000000">
      <w:pPr>
        <w:spacing w:after="158" w:line="259" w:lineRule="auto"/>
        <w:ind w:left="0" w:right="2289" w:firstLine="0"/>
        <w:jc w:val="right"/>
      </w:pPr>
      <w:r>
        <w:rPr>
          <w:b/>
          <w:sz w:val="28"/>
        </w:rPr>
        <w:t xml:space="preserve">Credit Card Approval Prediction System </w:t>
      </w:r>
    </w:p>
    <w:p w14:paraId="7FCE688E" w14:textId="77777777" w:rsidR="00C02CDD" w:rsidRDefault="00000000">
      <w:pPr>
        <w:spacing w:after="160" w:line="259" w:lineRule="auto"/>
        <w:ind w:left="0" w:firstLine="0"/>
      </w:pPr>
      <w:r>
        <w:rPr>
          <w:b/>
          <w:sz w:val="28"/>
        </w:rPr>
        <w:t xml:space="preserve"> </w:t>
      </w:r>
    </w:p>
    <w:p w14:paraId="2C8DFC88" w14:textId="77777777" w:rsidR="00C02CDD" w:rsidRDefault="00000000">
      <w:pPr>
        <w:spacing w:after="158" w:line="259" w:lineRule="auto"/>
        <w:ind w:left="0" w:firstLine="0"/>
      </w:pPr>
      <w:r>
        <w:rPr>
          <w:b/>
          <w:sz w:val="28"/>
        </w:rPr>
        <w:t xml:space="preserve">Table of Contents </w:t>
      </w:r>
    </w:p>
    <w:p w14:paraId="5E1DCB71" w14:textId="77777777" w:rsidR="00C02CDD" w:rsidRDefault="00000000">
      <w:pPr>
        <w:numPr>
          <w:ilvl w:val="0"/>
          <w:numId w:val="1"/>
        </w:numPr>
        <w:spacing w:after="160" w:line="259" w:lineRule="auto"/>
        <w:ind w:hanging="360"/>
      </w:pPr>
      <w:r>
        <w:rPr>
          <w:sz w:val="28"/>
        </w:rPr>
        <w:t xml:space="preserve">Introduction </w:t>
      </w:r>
    </w:p>
    <w:p w14:paraId="38128651" w14:textId="77777777" w:rsidR="00C02CDD" w:rsidRDefault="00000000">
      <w:pPr>
        <w:numPr>
          <w:ilvl w:val="0"/>
          <w:numId w:val="1"/>
        </w:numPr>
        <w:spacing w:after="160" w:line="259" w:lineRule="auto"/>
        <w:ind w:hanging="360"/>
      </w:pPr>
      <w:r>
        <w:rPr>
          <w:sz w:val="28"/>
        </w:rPr>
        <w:t xml:space="preserve">Ideation Phase </w:t>
      </w:r>
    </w:p>
    <w:p w14:paraId="39B7AA37" w14:textId="77777777" w:rsidR="00C02CDD" w:rsidRDefault="00000000">
      <w:pPr>
        <w:numPr>
          <w:ilvl w:val="0"/>
          <w:numId w:val="1"/>
        </w:numPr>
        <w:spacing w:after="160" w:line="259" w:lineRule="auto"/>
        <w:ind w:hanging="360"/>
      </w:pPr>
      <w:r>
        <w:rPr>
          <w:sz w:val="28"/>
        </w:rPr>
        <w:t xml:space="preserve">Requirement Analysis </w:t>
      </w:r>
    </w:p>
    <w:p w14:paraId="5609E32F" w14:textId="77777777" w:rsidR="00C02CDD" w:rsidRDefault="00000000">
      <w:pPr>
        <w:numPr>
          <w:ilvl w:val="0"/>
          <w:numId w:val="1"/>
        </w:numPr>
        <w:spacing w:after="160" w:line="259" w:lineRule="auto"/>
        <w:ind w:hanging="360"/>
      </w:pPr>
      <w:r>
        <w:rPr>
          <w:sz w:val="28"/>
        </w:rPr>
        <w:t xml:space="preserve">Project Design </w:t>
      </w:r>
    </w:p>
    <w:p w14:paraId="545D6ECB" w14:textId="77777777" w:rsidR="00C02CDD" w:rsidRDefault="00000000">
      <w:pPr>
        <w:numPr>
          <w:ilvl w:val="0"/>
          <w:numId w:val="1"/>
        </w:numPr>
        <w:spacing w:after="160" w:line="259" w:lineRule="auto"/>
        <w:ind w:hanging="360"/>
      </w:pPr>
      <w:r>
        <w:rPr>
          <w:sz w:val="28"/>
        </w:rPr>
        <w:t xml:space="preserve">Project Planning &amp; Scheduling </w:t>
      </w:r>
    </w:p>
    <w:p w14:paraId="1F705118" w14:textId="77777777" w:rsidR="00C02CDD" w:rsidRDefault="00000000">
      <w:pPr>
        <w:numPr>
          <w:ilvl w:val="0"/>
          <w:numId w:val="1"/>
        </w:numPr>
        <w:spacing w:after="160" w:line="259" w:lineRule="auto"/>
        <w:ind w:hanging="360"/>
      </w:pPr>
      <w:r>
        <w:rPr>
          <w:sz w:val="28"/>
        </w:rPr>
        <w:t xml:space="preserve">Functional and Performance Testing </w:t>
      </w:r>
    </w:p>
    <w:p w14:paraId="32E3B60C" w14:textId="77777777" w:rsidR="00C02CDD" w:rsidRDefault="00000000">
      <w:pPr>
        <w:numPr>
          <w:ilvl w:val="0"/>
          <w:numId w:val="1"/>
        </w:numPr>
        <w:spacing w:after="160" w:line="259" w:lineRule="auto"/>
        <w:ind w:hanging="360"/>
      </w:pPr>
      <w:r>
        <w:rPr>
          <w:sz w:val="28"/>
        </w:rPr>
        <w:t xml:space="preserve">Results </w:t>
      </w:r>
    </w:p>
    <w:p w14:paraId="64CBCA44" w14:textId="77777777" w:rsidR="00C02CDD" w:rsidRDefault="00000000">
      <w:pPr>
        <w:numPr>
          <w:ilvl w:val="0"/>
          <w:numId w:val="1"/>
        </w:numPr>
        <w:spacing w:after="160" w:line="259" w:lineRule="auto"/>
        <w:ind w:hanging="360"/>
      </w:pPr>
      <w:r>
        <w:rPr>
          <w:sz w:val="28"/>
        </w:rPr>
        <w:t xml:space="preserve">Advantages &amp; Disadvantages </w:t>
      </w:r>
    </w:p>
    <w:p w14:paraId="791B7FB8" w14:textId="77777777" w:rsidR="00C02CDD" w:rsidRDefault="00000000">
      <w:pPr>
        <w:numPr>
          <w:ilvl w:val="0"/>
          <w:numId w:val="1"/>
        </w:numPr>
        <w:spacing w:after="160" w:line="259" w:lineRule="auto"/>
        <w:ind w:hanging="360"/>
      </w:pPr>
      <w:r>
        <w:rPr>
          <w:sz w:val="28"/>
        </w:rPr>
        <w:t xml:space="preserve">Conclusion </w:t>
      </w:r>
    </w:p>
    <w:p w14:paraId="2EFFC110" w14:textId="77777777" w:rsidR="00C02CDD" w:rsidRDefault="00000000">
      <w:pPr>
        <w:numPr>
          <w:ilvl w:val="0"/>
          <w:numId w:val="1"/>
        </w:numPr>
        <w:spacing w:after="160" w:line="259" w:lineRule="auto"/>
        <w:ind w:hanging="360"/>
      </w:pPr>
      <w:r>
        <w:rPr>
          <w:sz w:val="28"/>
        </w:rPr>
        <w:t xml:space="preserve">Future Scope </w:t>
      </w:r>
    </w:p>
    <w:p w14:paraId="249E492C" w14:textId="77777777" w:rsidR="00C02CDD" w:rsidRDefault="00000000">
      <w:pPr>
        <w:numPr>
          <w:ilvl w:val="0"/>
          <w:numId w:val="1"/>
        </w:numPr>
        <w:spacing w:after="160" w:line="259" w:lineRule="auto"/>
        <w:ind w:hanging="360"/>
      </w:pPr>
      <w:r>
        <w:rPr>
          <w:sz w:val="28"/>
        </w:rPr>
        <w:t xml:space="preserve">Appendix </w:t>
      </w:r>
    </w:p>
    <w:p w14:paraId="6769E5F6" w14:textId="77777777" w:rsidR="00C02CDD" w:rsidRDefault="00000000">
      <w:pPr>
        <w:spacing w:after="100" w:line="259" w:lineRule="auto"/>
        <w:ind w:left="0" w:firstLine="0"/>
      </w:pPr>
      <w:r>
        <w:rPr>
          <w:sz w:val="28"/>
        </w:rPr>
        <w:t xml:space="preserve"> </w:t>
      </w:r>
    </w:p>
    <w:p w14:paraId="64A80B6C" w14:textId="77777777" w:rsidR="00C02CDD" w:rsidRDefault="00000000">
      <w:pPr>
        <w:spacing w:after="160" w:line="259" w:lineRule="auto"/>
        <w:ind w:left="0" w:firstLine="0"/>
      </w:pPr>
      <w:r>
        <w:t xml:space="preserve"> </w:t>
      </w:r>
    </w:p>
    <w:p w14:paraId="1DCB0E25" w14:textId="77777777" w:rsidR="00C02CDD" w:rsidRDefault="00000000">
      <w:pPr>
        <w:spacing w:after="158" w:line="259" w:lineRule="auto"/>
        <w:ind w:left="0" w:firstLine="0"/>
      </w:pPr>
      <w:r>
        <w:t xml:space="preserve"> </w:t>
      </w:r>
    </w:p>
    <w:p w14:paraId="11EA681A" w14:textId="77777777" w:rsidR="00C02CDD" w:rsidRDefault="00000000">
      <w:pPr>
        <w:spacing w:after="160" w:line="259" w:lineRule="auto"/>
        <w:ind w:left="0" w:firstLine="0"/>
      </w:pPr>
      <w:r>
        <w:t xml:space="preserve"> </w:t>
      </w:r>
    </w:p>
    <w:p w14:paraId="68A86BEF" w14:textId="77777777" w:rsidR="00C02CDD" w:rsidRDefault="00000000">
      <w:pPr>
        <w:spacing w:after="158" w:line="259" w:lineRule="auto"/>
        <w:ind w:left="0" w:firstLine="0"/>
      </w:pPr>
      <w:r>
        <w:t xml:space="preserve"> </w:t>
      </w:r>
    </w:p>
    <w:p w14:paraId="20419C66" w14:textId="77777777" w:rsidR="00C02CDD" w:rsidRDefault="00000000">
      <w:pPr>
        <w:spacing w:after="158" w:line="259" w:lineRule="auto"/>
        <w:ind w:left="0" w:firstLine="0"/>
      </w:pPr>
      <w:r>
        <w:t xml:space="preserve"> </w:t>
      </w:r>
    </w:p>
    <w:p w14:paraId="1019B01A" w14:textId="77777777" w:rsidR="00C02CDD" w:rsidRDefault="00000000">
      <w:pPr>
        <w:spacing w:after="160" w:line="259" w:lineRule="auto"/>
        <w:ind w:left="0" w:firstLine="0"/>
      </w:pPr>
      <w:r>
        <w:t xml:space="preserve"> </w:t>
      </w:r>
    </w:p>
    <w:p w14:paraId="44858E04" w14:textId="77777777" w:rsidR="00C02CDD" w:rsidRDefault="00000000">
      <w:pPr>
        <w:spacing w:after="158" w:line="259" w:lineRule="auto"/>
        <w:ind w:left="0" w:firstLine="0"/>
      </w:pPr>
      <w:r>
        <w:t xml:space="preserve"> </w:t>
      </w:r>
    </w:p>
    <w:p w14:paraId="52A60E9C" w14:textId="77777777" w:rsidR="00C02CDD" w:rsidRDefault="00000000">
      <w:pPr>
        <w:spacing w:after="160" w:line="259" w:lineRule="auto"/>
        <w:ind w:left="0" w:firstLine="0"/>
      </w:pPr>
      <w:r>
        <w:t xml:space="preserve"> </w:t>
      </w:r>
    </w:p>
    <w:p w14:paraId="478B6ABC" w14:textId="77777777" w:rsidR="00C02CDD" w:rsidRDefault="00000000">
      <w:pPr>
        <w:spacing w:after="158" w:line="259" w:lineRule="auto"/>
        <w:ind w:left="0" w:firstLine="0"/>
      </w:pPr>
      <w:r>
        <w:t xml:space="preserve"> </w:t>
      </w:r>
    </w:p>
    <w:p w14:paraId="4A8A95FF" w14:textId="77777777" w:rsidR="00C02CDD" w:rsidRDefault="00000000">
      <w:pPr>
        <w:spacing w:after="160" w:line="259" w:lineRule="auto"/>
        <w:ind w:left="0" w:firstLine="0"/>
      </w:pPr>
      <w:r>
        <w:t xml:space="preserve"> </w:t>
      </w:r>
    </w:p>
    <w:p w14:paraId="41A94076" w14:textId="77777777" w:rsidR="00C02CDD" w:rsidRDefault="00000000">
      <w:pPr>
        <w:spacing w:after="158" w:line="259" w:lineRule="auto"/>
        <w:ind w:left="0" w:firstLine="0"/>
      </w:pPr>
      <w:r>
        <w:t xml:space="preserve"> </w:t>
      </w:r>
    </w:p>
    <w:p w14:paraId="151ACD21" w14:textId="77777777" w:rsidR="00C02CDD" w:rsidRDefault="00000000">
      <w:pPr>
        <w:spacing w:after="158" w:line="259" w:lineRule="auto"/>
        <w:ind w:left="0" w:firstLine="0"/>
      </w:pPr>
      <w:r>
        <w:t xml:space="preserve"> </w:t>
      </w:r>
    </w:p>
    <w:p w14:paraId="403C31CC" w14:textId="77777777" w:rsidR="00C02CDD" w:rsidRDefault="00000000">
      <w:pPr>
        <w:spacing w:after="0" w:line="259" w:lineRule="auto"/>
        <w:ind w:left="0" w:firstLine="0"/>
      </w:pPr>
      <w:r>
        <w:t xml:space="preserve"> </w:t>
      </w:r>
    </w:p>
    <w:p w14:paraId="604F2B89" w14:textId="77777777" w:rsidR="00C02CDD" w:rsidRDefault="00000000">
      <w:pPr>
        <w:pStyle w:val="Heading1"/>
        <w:ind w:left="-5"/>
      </w:pPr>
      <w:r>
        <w:lastRenderedPageBreak/>
        <w:t xml:space="preserve">1. INTRODUCTION </w:t>
      </w:r>
    </w:p>
    <w:p w14:paraId="58460B19" w14:textId="77777777" w:rsidR="00C02CDD" w:rsidRDefault="00000000">
      <w:pPr>
        <w:ind w:right="52"/>
      </w:pPr>
      <w:r>
        <w:t xml:space="preserve">In today's digital banking environment, banks and financial institutions receive thousands of credit card applications every day. Evaluating each application manually is a time-consuming process that requires significant effort from credit analysts. Manual verification is also prone to human errors and inconsistencies, particularly when processing a large number of applications. Credit approval decisions depend on several factors, including annual income, employment status, education level, credit history, existing loans, repayment </w:t>
      </w:r>
      <w:proofErr w:type="spellStart"/>
      <w:r>
        <w:t>behavior</w:t>
      </w:r>
      <w:proofErr w:type="spellEnd"/>
      <w:r>
        <w:t xml:space="preserve">, and other financial indicators. Therefore, there is a growing need for an automated system that can support faster, more accurate, and consistent decision-making. </w:t>
      </w:r>
    </w:p>
    <w:p w14:paraId="1224A03E" w14:textId="77777777" w:rsidR="00C02CDD" w:rsidRDefault="00000000">
      <w:pPr>
        <w:ind w:right="52"/>
      </w:pPr>
      <w:r>
        <w:t xml:space="preserve">Machine Learning (ML), a branch of Artificial Intelligence (AI), has become an effective solution for predictive decision-making in the banking and financial sector. By </w:t>
      </w:r>
      <w:proofErr w:type="spellStart"/>
      <w:r>
        <w:t>analyzing</w:t>
      </w:r>
      <w:proofErr w:type="spellEnd"/>
      <w:r>
        <w:t xml:space="preserve"> historical applicant data, machine learning algorithms can identify patterns and accurately predict whether a new credit card application is likely to be approved or rejected. Such intelligent systems help reduce processing time, improve operational efficiency, and minimize the risk of incorrect decisions. </w:t>
      </w:r>
    </w:p>
    <w:p w14:paraId="22241C0E" w14:textId="77777777" w:rsidR="00C02CDD" w:rsidRDefault="00000000">
      <w:pPr>
        <w:ind w:right="52"/>
      </w:pPr>
      <w:r>
        <w:t xml:space="preserve">The </w:t>
      </w:r>
      <w:r>
        <w:rPr>
          <w:b/>
        </w:rPr>
        <w:t>Credit Card Approval Prediction System</w:t>
      </w:r>
      <w:r>
        <w:t xml:space="preserve"> is a machine learning-based web application developed to automate the credit card approval process. The system uses historical applicant information to train predictive models that classify applications as </w:t>
      </w:r>
      <w:r>
        <w:rPr>
          <w:b/>
        </w:rPr>
        <w:t>Approved</w:t>
      </w:r>
      <w:r>
        <w:t xml:space="preserve"> or </w:t>
      </w:r>
      <w:r>
        <w:rPr>
          <w:b/>
        </w:rPr>
        <w:t>Rejected</w:t>
      </w:r>
      <w:r>
        <w:t xml:space="preserve">. Before model training, the dataset undergoes preprocessing steps such as handling missing values, removing duplicate records, encoding categorical variables, and performing feature engineering to improve data quality. Exploratory Data Analysis (EDA) is also performed using visualization techniques like count plots, distribution plots, and correlation analysis to understand the dataset and identify important relationships among features. </w:t>
      </w:r>
    </w:p>
    <w:p w14:paraId="5E54FB08" w14:textId="77777777" w:rsidR="00C02CDD" w:rsidRDefault="00000000">
      <w:pPr>
        <w:ind w:right="52"/>
      </w:pPr>
      <w:r>
        <w:t xml:space="preserve">To determine the most effective prediction model, four machine learning classification algorithms are implemented and compared: </w:t>
      </w:r>
      <w:r>
        <w:rPr>
          <w:b/>
        </w:rPr>
        <w:t xml:space="preserve">Logistic Regression, Decision Tree Classifier, Random Forest Classifier, and </w:t>
      </w:r>
      <w:proofErr w:type="spellStart"/>
      <w:r>
        <w:rPr>
          <w:b/>
        </w:rPr>
        <w:t>XGBoost</w:t>
      </w:r>
      <w:proofErr w:type="spellEnd"/>
      <w:r>
        <w:rPr>
          <w:b/>
        </w:rPr>
        <w:t xml:space="preserve"> Classifier</w:t>
      </w:r>
      <w:r>
        <w:t xml:space="preserve">. Each model is evaluated using standard performance metrics such as </w:t>
      </w:r>
      <w:r>
        <w:rPr>
          <w:b/>
        </w:rPr>
        <w:t>Accuracy Score, Confusion Matrix, and Classification Report</w:t>
      </w:r>
      <w:r>
        <w:t xml:space="preserve">. The model with the highest overall performance is selected and saved for deployment. </w:t>
      </w:r>
    </w:p>
    <w:p w14:paraId="7D2F59B7" w14:textId="77777777" w:rsidR="00C02CDD" w:rsidRDefault="00000000">
      <w:pPr>
        <w:ind w:right="52"/>
      </w:pPr>
      <w:r>
        <w:t xml:space="preserve">The selected model is integrated into a </w:t>
      </w:r>
      <w:r>
        <w:rPr>
          <w:b/>
        </w:rPr>
        <w:t>Flask-based web application</w:t>
      </w:r>
      <w:r>
        <w:t xml:space="preserve">, which provides a simple and interactive interface for users to enter applicant details. After validating and preprocessing the input data, the trained model generates an instant prediction indicating whether the credit card application is likely to be approved or rejected. To enhance accessibility and scalability, the application is deployed using </w:t>
      </w:r>
      <w:r>
        <w:rPr>
          <w:b/>
        </w:rPr>
        <w:t>IBM Watson Machine Learning</w:t>
      </w:r>
      <w:r>
        <w:t xml:space="preserve">, enabling secure, cloud-based, </w:t>
      </w:r>
      <w:proofErr w:type="spellStart"/>
      <w:r>
        <w:t>realtime</w:t>
      </w:r>
      <w:proofErr w:type="spellEnd"/>
      <w:r>
        <w:t xml:space="preserve"> predictions. </w:t>
      </w:r>
    </w:p>
    <w:p w14:paraId="1C91AC55" w14:textId="77777777" w:rsidR="00C02CDD" w:rsidRDefault="00000000">
      <w:pPr>
        <w:ind w:right="52"/>
      </w:pPr>
      <w:r>
        <w:t xml:space="preserve">The developed system offers several benefits to banks, financial institutions, and customers. It reduces manual workload, speeds up the credit evaluation process, improves prediction consistency, and assists in identifying eligible applicants more efficiently. Customers can also use the application to check their credit card eligibility before submitting a formal application. </w:t>
      </w:r>
    </w:p>
    <w:p w14:paraId="1B8CED42" w14:textId="77777777" w:rsidR="00C02CDD" w:rsidRDefault="00000000">
      <w:pPr>
        <w:ind w:right="52"/>
      </w:pPr>
      <w:r>
        <w:t xml:space="preserve">Overall, the </w:t>
      </w:r>
      <w:r>
        <w:rPr>
          <w:b/>
        </w:rPr>
        <w:t>Credit Card Approval Prediction System</w:t>
      </w:r>
      <w:r>
        <w:t xml:space="preserve"> demonstrates the practical application of machine learning in the banking sector. By integrating data preprocessing, exploratory data analysis, machine learning model development, Flask web development, and IBM Cloud deployment, the project provides a complete and efficient solution for intelligent credit card approval prediction while addressing a real-world financial problem. </w:t>
      </w:r>
    </w:p>
    <w:p w14:paraId="0876AF2F" w14:textId="77777777" w:rsidR="00C02CDD" w:rsidRDefault="00000000">
      <w:pPr>
        <w:spacing w:after="0" w:line="259" w:lineRule="auto"/>
        <w:ind w:left="0" w:firstLine="0"/>
      </w:pPr>
      <w:r>
        <w:t xml:space="preserve"> </w:t>
      </w:r>
    </w:p>
    <w:p w14:paraId="4C2B4603" w14:textId="77777777" w:rsidR="00C02CDD" w:rsidRDefault="00000000">
      <w:pPr>
        <w:spacing w:after="98" w:line="259" w:lineRule="auto"/>
        <w:ind w:left="0" w:right="2" w:firstLine="0"/>
        <w:jc w:val="right"/>
      </w:pPr>
      <w:r>
        <w:rPr>
          <w:noProof/>
        </w:rPr>
        <w:lastRenderedPageBreak/>
        <mc:AlternateContent>
          <mc:Choice Requires="wpg">
            <w:drawing>
              <wp:inline distT="0" distB="0" distL="0" distR="0" wp14:anchorId="2BBC77DE" wp14:editId="784F4853">
                <wp:extent cx="5733034" cy="19939"/>
                <wp:effectExtent l="0" t="0" r="0" b="0"/>
                <wp:docPr id="8893" name="Group 8893"/>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11252" name="Shape 1125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53" name="Shape 11253"/>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54" name="Shape 11254"/>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55" name="Shape 11255"/>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56" name="Shape 11256"/>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57" name="Shape 11257"/>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58" name="Shape 11258"/>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59" name="Shape 11259"/>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60" name="Shape 11260"/>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93" style="width:451.42pt;height:1.57001pt;mso-position-horizontal-relative:char;mso-position-vertical-relative:line" coordsize="57330,199">
                <v:shape id="Shape 11261" style="position:absolute;width:57315;height:196;left:0;top:0;" coordsize="5731510,19685" path="m0,0l5731510,0l5731510,19685l0,19685l0,0">
                  <v:stroke weight="0pt" endcap="flat" joinstyle="miter" miterlimit="10" on="false" color="#000000" opacity="0"/>
                  <v:fill on="true" color="#a0a0a0"/>
                </v:shape>
                <v:shape id="Shape 11262" style="position:absolute;width:91;height:91;left:3;top:1;" coordsize="9144,9144" path="m0,0l9144,0l9144,9144l0,9144l0,0">
                  <v:stroke weight="0pt" endcap="flat" joinstyle="miter" miterlimit="10" on="false" color="#000000" opacity="0"/>
                  <v:fill on="true" color="#a0a0a0"/>
                </v:shape>
                <v:shape id="Shape 11263" style="position:absolute;width:57265;height:91;left:33;top:1;" coordsize="5726557,9144" path="m0,0l5726557,0l5726557,9144l0,9144l0,0">
                  <v:stroke weight="0pt" endcap="flat" joinstyle="miter" miterlimit="10" on="false" color="#000000" opacity="0"/>
                  <v:fill on="true" color="#a0a0a0"/>
                </v:shape>
                <v:shape id="Shape 11264" style="position:absolute;width:91;height:91;left:57299;top:1;" coordsize="9144,9144" path="m0,0l9144,0l9144,9144l0,9144l0,0">
                  <v:stroke weight="0pt" endcap="flat" joinstyle="miter" miterlimit="10" on="false" color="#000000" opacity="0"/>
                  <v:fill on="true" color="#a0a0a0"/>
                </v:shape>
                <v:shape id="Shape 11265" style="position:absolute;width:91;height:137;left:3;top:31;" coordsize="9144,13716" path="m0,0l9144,0l9144,13716l0,13716l0,0">
                  <v:stroke weight="0pt" endcap="flat" joinstyle="miter" miterlimit="10" on="false" color="#000000" opacity="0"/>
                  <v:fill on="true" color="#a0a0a0"/>
                </v:shape>
                <v:shape id="Shape 11266" style="position:absolute;width:91;height:137;left:57299;top:31;" coordsize="9144,13716" path="m0,0l9144,0l9144,13716l0,13716l0,0">
                  <v:stroke weight="0pt" endcap="flat" joinstyle="miter" miterlimit="10" on="false" color="#000000" opacity="0"/>
                  <v:fill on="true" color="#e3e3e3"/>
                </v:shape>
                <v:shape id="Shape 11267" style="position:absolute;width:91;height:91;left:3;top:168;" coordsize="9144,9144" path="m0,0l9144,0l9144,9144l0,9144l0,0">
                  <v:stroke weight="0pt" endcap="flat" joinstyle="miter" miterlimit="10" on="false" color="#000000" opacity="0"/>
                  <v:fill on="true" color="#e3e3e3"/>
                </v:shape>
                <v:shape id="Shape 11268" style="position:absolute;width:57265;height:91;left:33;top:168;" coordsize="5726557,9144" path="m0,0l5726557,0l5726557,9144l0,9144l0,0">
                  <v:stroke weight="0pt" endcap="flat" joinstyle="miter" miterlimit="10" on="false" color="#000000" opacity="0"/>
                  <v:fill on="true" color="#e3e3e3"/>
                </v:shape>
                <v:shape id="Shape 11269"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3329B3D0" w14:textId="77777777" w:rsidR="00C02CDD" w:rsidRDefault="00000000">
      <w:pPr>
        <w:spacing w:after="161" w:line="259" w:lineRule="auto"/>
        <w:ind w:left="-5"/>
      </w:pPr>
      <w:r>
        <w:rPr>
          <w:b/>
        </w:rPr>
        <w:t xml:space="preserve">2. IDEATION PHASE </w:t>
      </w:r>
    </w:p>
    <w:p w14:paraId="61E3FA6B" w14:textId="77777777" w:rsidR="00C02CDD" w:rsidRDefault="00000000">
      <w:pPr>
        <w:pStyle w:val="Heading1"/>
        <w:ind w:left="-5"/>
      </w:pPr>
      <w:r>
        <w:t xml:space="preserve">Problem Statement </w:t>
      </w:r>
    </w:p>
    <w:p w14:paraId="020ABC22" w14:textId="77777777" w:rsidR="00C02CDD" w:rsidRDefault="00000000">
      <w:pPr>
        <w:ind w:right="52"/>
      </w:pPr>
      <w:r>
        <w:t xml:space="preserve">Financial institutions receive a large number of credit card applications daily. Manual verification requires significant time and effort, leading to delays and possible human errors. There is a need for an automated system that can assist banks in making faster and more consistent approval decisions. </w:t>
      </w:r>
    </w:p>
    <w:p w14:paraId="70E00EFC" w14:textId="77777777" w:rsidR="00C02CDD" w:rsidRDefault="00000000">
      <w:pPr>
        <w:pStyle w:val="Heading1"/>
        <w:ind w:left="-5"/>
      </w:pPr>
      <w:r>
        <w:t xml:space="preserve">Proposed Solution </w:t>
      </w:r>
    </w:p>
    <w:p w14:paraId="5EABC0F3" w14:textId="77777777" w:rsidR="00C02CDD" w:rsidRDefault="00000000">
      <w:pPr>
        <w:ind w:right="52"/>
      </w:pPr>
      <w:r>
        <w:t xml:space="preserve">Develop a machine learning-based application that predicts whether a credit card application should be approved or rejected based on applicant details. The application uses historical data to train predictive models and provides real-time predictions through a Flask web interface. </w:t>
      </w:r>
    </w:p>
    <w:p w14:paraId="7E160E4E" w14:textId="77777777" w:rsidR="00C02CDD" w:rsidRDefault="00000000">
      <w:pPr>
        <w:pStyle w:val="Heading1"/>
        <w:ind w:left="-5"/>
      </w:pPr>
      <w:r>
        <w:t xml:space="preserve">Objectives </w:t>
      </w:r>
    </w:p>
    <w:p w14:paraId="2F2FB2FC" w14:textId="77777777" w:rsidR="00C02CDD" w:rsidRDefault="00000000">
      <w:pPr>
        <w:numPr>
          <w:ilvl w:val="0"/>
          <w:numId w:val="2"/>
        </w:numPr>
        <w:ind w:right="52" w:hanging="360"/>
      </w:pPr>
      <w:r>
        <w:t xml:space="preserve">Automate the credit card approval process. </w:t>
      </w:r>
    </w:p>
    <w:p w14:paraId="53F22FB5" w14:textId="77777777" w:rsidR="00C02CDD" w:rsidRDefault="00000000">
      <w:pPr>
        <w:numPr>
          <w:ilvl w:val="0"/>
          <w:numId w:val="2"/>
        </w:numPr>
        <w:ind w:right="52" w:hanging="360"/>
      </w:pPr>
      <w:r>
        <w:t xml:space="preserve">Reduce manual effort and processing time. </w:t>
      </w:r>
    </w:p>
    <w:p w14:paraId="0D1D1B82" w14:textId="77777777" w:rsidR="00C02CDD" w:rsidRDefault="00000000">
      <w:pPr>
        <w:numPr>
          <w:ilvl w:val="0"/>
          <w:numId w:val="2"/>
        </w:numPr>
        <w:ind w:right="52" w:hanging="360"/>
      </w:pPr>
      <w:r>
        <w:t xml:space="preserve">Improve consistency in decision making. </w:t>
      </w:r>
    </w:p>
    <w:p w14:paraId="30B4FB28" w14:textId="77777777" w:rsidR="00C02CDD" w:rsidRDefault="00000000">
      <w:pPr>
        <w:numPr>
          <w:ilvl w:val="0"/>
          <w:numId w:val="2"/>
        </w:numPr>
        <w:ind w:right="52" w:hanging="360"/>
      </w:pPr>
      <w:r>
        <w:t xml:space="preserve">Compare multiple machine learning algorithms. </w:t>
      </w:r>
    </w:p>
    <w:p w14:paraId="2A13F876" w14:textId="77777777" w:rsidR="00C02CDD" w:rsidRDefault="00000000">
      <w:pPr>
        <w:numPr>
          <w:ilvl w:val="0"/>
          <w:numId w:val="2"/>
        </w:numPr>
        <w:ind w:right="52" w:hanging="360"/>
      </w:pPr>
      <w:r>
        <w:t xml:space="preserve">Deploy the best-performing model as a web application. </w:t>
      </w:r>
    </w:p>
    <w:p w14:paraId="5B2F92EB" w14:textId="77777777" w:rsidR="00C02CDD" w:rsidRDefault="00000000">
      <w:pPr>
        <w:spacing w:after="161" w:line="259" w:lineRule="auto"/>
        <w:ind w:left="-5"/>
      </w:pPr>
      <w:r>
        <w:rPr>
          <w:b/>
        </w:rPr>
        <w:t xml:space="preserve">Real-Time Scenarios </w:t>
      </w:r>
    </w:p>
    <w:p w14:paraId="4B242939" w14:textId="77777777" w:rsidR="00C02CDD" w:rsidRDefault="00000000">
      <w:pPr>
        <w:pStyle w:val="Heading1"/>
        <w:ind w:left="-5"/>
      </w:pPr>
      <w:r>
        <w:t xml:space="preserve">Scenario 1: Automated Credit Card Application Screening </w:t>
      </w:r>
    </w:p>
    <w:p w14:paraId="454E401B" w14:textId="77777777" w:rsidR="00C02CDD" w:rsidRDefault="00000000">
      <w:pPr>
        <w:ind w:right="52"/>
      </w:pPr>
      <w:r>
        <w:t xml:space="preserve">A bank analyst enters an applicant's financial details into the web application. The model instantly predicts approval or rejection, allowing analysts to focus on applications requiring manual review. </w:t>
      </w:r>
    </w:p>
    <w:p w14:paraId="65FE21D3" w14:textId="77777777" w:rsidR="00C02CDD" w:rsidRDefault="00000000">
      <w:pPr>
        <w:pStyle w:val="Heading1"/>
        <w:ind w:left="-5"/>
      </w:pPr>
      <w:r>
        <w:t xml:space="preserve">Scenario 2: High-Risk Applicant Identification </w:t>
      </w:r>
    </w:p>
    <w:p w14:paraId="61648992" w14:textId="77777777" w:rsidR="00C02CDD" w:rsidRDefault="00000000">
      <w:pPr>
        <w:ind w:right="52"/>
      </w:pPr>
      <w:r>
        <w:t xml:space="preserve">Compliance officers screen applicants with poor repayment history. The model identifies high-risk applicants and supports better financial risk management. </w:t>
      </w:r>
    </w:p>
    <w:p w14:paraId="68FE91C9" w14:textId="77777777" w:rsidR="00C02CDD" w:rsidRDefault="00000000">
      <w:pPr>
        <w:pStyle w:val="Heading1"/>
        <w:ind w:left="-5"/>
      </w:pPr>
      <w:r>
        <w:t xml:space="preserve">Scenario 3: Customer Self-Service Eligibility Check </w:t>
      </w:r>
    </w:p>
    <w:p w14:paraId="092BAD81" w14:textId="77777777" w:rsidR="00C02CDD" w:rsidRDefault="00000000">
      <w:pPr>
        <w:spacing w:after="219"/>
        <w:ind w:right="52"/>
      </w:pPr>
      <w:r>
        <w:t xml:space="preserve">Customers can check their credit card eligibility before submitting a formal application, reducing unnecessary application rejections. </w:t>
      </w:r>
    </w:p>
    <w:p w14:paraId="6BABED66" w14:textId="77777777" w:rsidR="00C02CDD" w:rsidRDefault="00000000">
      <w:pPr>
        <w:spacing w:after="101" w:line="259" w:lineRule="auto"/>
        <w:ind w:left="0" w:right="2" w:firstLine="0"/>
        <w:jc w:val="right"/>
      </w:pPr>
      <w:r>
        <w:rPr>
          <w:noProof/>
        </w:rPr>
        <mc:AlternateContent>
          <mc:Choice Requires="wpg">
            <w:drawing>
              <wp:inline distT="0" distB="0" distL="0" distR="0" wp14:anchorId="14969FB3" wp14:editId="71796021">
                <wp:extent cx="5733034" cy="20447"/>
                <wp:effectExtent l="0" t="0" r="0" b="0"/>
                <wp:docPr id="8895" name="Group 889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1270" name="Shape 1127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71" name="Shape 11271"/>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72" name="Shape 11272"/>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73" name="Shape 11273"/>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74" name="Shape 11274"/>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75" name="Shape 11275"/>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76" name="Shape 1127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77" name="Shape 11277"/>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78" name="Shape 11278"/>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95" style="width:451.42pt;height:1.60999pt;mso-position-horizontal-relative:char;mso-position-vertical-relative:line" coordsize="57330,204">
                <v:shape id="Shape 11279" style="position:absolute;width:57315;height:196;left:0;top:0;" coordsize="5731510,19685" path="m0,0l5731510,0l5731510,19685l0,19685l0,0">
                  <v:stroke weight="0pt" endcap="flat" joinstyle="miter" miterlimit="10" on="false" color="#000000" opacity="0"/>
                  <v:fill on="true" color="#a0a0a0"/>
                </v:shape>
                <v:shape id="Shape 11280" style="position:absolute;width:91;height:91;left:3;top:6;" coordsize="9144,9144" path="m0,0l9144,0l9144,9144l0,9144l0,0">
                  <v:stroke weight="0pt" endcap="flat" joinstyle="miter" miterlimit="10" on="false" color="#000000" opacity="0"/>
                  <v:fill on="true" color="#a0a0a0"/>
                </v:shape>
                <v:shape id="Shape 11281" style="position:absolute;width:57265;height:91;left:33;top:6;" coordsize="5726557,9144" path="m0,0l5726557,0l5726557,9144l0,9144l0,0">
                  <v:stroke weight="0pt" endcap="flat" joinstyle="miter" miterlimit="10" on="false" color="#000000" opacity="0"/>
                  <v:fill on="true" color="#a0a0a0"/>
                </v:shape>
                <v:shape id="Shape 11282" style="position:absolute;width:91;height:91;left:57299;top:6;" coordsize="9144,9144" path="m0,0l9144,0l9144,9144l0,9144l0,0">
                  <v:stroke weight="0pt" endcap="flat" joinstyle="miter" miterlimit="10" on="false" color="#000000" opacity="0"/>
                  <v:fill on="true" color="#a0a0a0"/>
                </v:shape>
                <v:shape id="Shape 11283" style="position:absolute;width:91;height:137;left:3;top:36;" coordsize="9144,13715" path="m0,0l9144,0l9144,13715l0,13715l0,0">
                  <v:stroke weight="0pt" endcap="flat" joinstyle="miter" miterlimit="10" on="false" color="#000000" opacity="0"/>
                  <v:fill on="true" color="#a0a0a0"/>
                </v:shape>
                <v:shape id="Shape 11284" style="position:absolute;width:91;height:137;left:57299;top:36;" coordsize="9144,13715" path="m0,0l9144,0l9144,13715l0,13715l0,0">
                  <v:stroke weight="0pt" endcap="flat" joinstyle="miter" miterlimit="10" on="false" color="#000000" opacity="0"/>
                  <v:fill on="true" color="#e3e3e3"/>
                </v:shape>
                <v:shape id="Shape 11285" style="position:absolute;width:91;height:91;left:3;top:173;" coordsize="9144,9144" path="m0,0l9144,0l9144,9144l0,9144l0,0">
                  <v:stroke weight="0pt" endcap="flat" joinstyle="miter" miterlimit="10" on="false" color="#000000" opacity="0"/>
                  <v:fill on="true" color="#e3e3e3"/>
                </v:shape>
                <v:shape id="Shape 11286" style="position:absolute;width:57265;height:91;left:33;top:173;" coordsize="5726557,9144" path="m0,0l5726557,0l5726557,9144l0,9144l0,0">
                  <v:stroke weight="0pt" endcap="flat" joinstyle="miter" miterlimit="10" on="false" color="#000000" opacity="0"/>
                  <v:fill on="true" color="#e3e3e3"/>
                </v:shape>
                <v:shape id="Shape 11287"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3DBF6375" w14:textId="77777777" w:rsidR="00C02CDD" w:rsidRDefault="00000000">
      <w:pPr>
        <w:pStyle w:val="Heading1"/>
        <w:ind w:left="-5"/>
      </w:pPr>
      <w:r>
        <w:t xml:space="preserve">3. REQUIREMENT ANALYSIS Functional Requirements </w:t>
      </w:r>
    </w:p>
    <w:p w14:paraId="72574DA7" w14:textId="77777777" w:rsidR="00C02CDD" w:rsidRDefault="00000000">
      <w:pPr>
        <w:numPr>
          <w:ilvl w:val="0"/>
          <w:numId w:val="3"/>
        </w:numPr>
        <w:ind w:right="52" w:hanging="360"/>
      </w:pPr>
      <w:r>
        <w:t xml:space="preserve">User-friendly web interface. </w:t>
      </w:r>
    </w:p>
    <w:p w14:paraId="1A4AEAD1" w14:textId="77777777" w:rsidR="00C02CDD" w:rsidRDefault="00000000">
      <w:pPr>
        <w:numPr>
          <w:ilvl w:val="0"/>
          <w:numId w:val="3"/>
        </w:numPr>
        <w:ind w:right="52" w:hanging="360"/>
      </w:pPr>
      <w:r>
        <w:t xml:space="preserve">Applicant data entry form. </w:t>
      </w:r>
    </w:p>
    <w:p w14:paraId="471F242D" w14:textId="77777777" w:rsidR="00C02CDD" w:rsidRDefault="00000000">
      <w:pPr>
        <w:numPr>
          <w:ilvl w:val="0"/>
          <w:numId w:val="3"/>
        </w:numPr>
        <w:ind w:right="52" w:hanging="360"/>
      </w:pPr>
      <w:r>
        <w:t xml:space="preserve">Data preprocessing module. </w:t>
      </w:r>
    </w:p>
    <w:p w14:paraId="10BB9A6F" w14:textId="77777777" w:rsidR="00C02CDD" w:rsidRDefault="00000000">
      <w:pPr>
        <w:numPr>
          <w:ilvl w:val="0"/>
          <w:numId w:val="3"/>
        </w:numPr>
        <w:ind w:right="52" w:hanging="360"/>
      </w:pPr>
      <w:r>
        <w:t xml:space="preserve">Machine learning prediction engine. </w:t>
      </w:r>
    </w:p>
    <w:p w14:paraId="08203DC3" w14:textId="77777777" w:rsidR="00C02CDD" w:rsidRDefault="00000000">
      <w:pPr>
        <w:numPr>
          <w:ilvl w:val="0"/>
          <w:numId w:val="3"/>
        </w:numPr>
        <w:ind w:right="52" w:hanging="360"/>
      </w:pPr>
      <w:r>
        <w:t xml:space="preserve">Prediction result display. </w:t>
      </w:r>
    </w:p>
    <w:p w14:paraId="57EE2679" w14:textId="77777777" w:rsidR="00C02CDD" w:rsidRDefault="00000000">
      <w:pPr>
        <w:numPr>
          <w:ilvl w:val="0"/>
          <w:numId w:val="3"/>
        </w:numPr>
        <w:ind w:right="52" w:hanging="360"/>
      </w:pPr>
      <w:r>
        <w:lastRenderedPageBreak/>
        <w:t xml:space="preserve">Model loading using </w:t>
      </w:r>
      <w:proofErr w:type="spellStart"/>
      <w:r>
        <w:t>Joblib</w:t>
      </w:r>
      <w:proofErr w:type="spellEnd"/>
      <w:r>
        <w:t xml:space="preserve">. </w:t>
      </w:r>
    </w:p>
    <w:p w14:paraId="6646D87B" w14:textId="77777777" w:rsidR="00C02CDD" w:rsidRDefault="00000000">
      <w:pPr>
        <w:numPr>
          <w:ilvl w:val="0"/>
          <w:numId w:val="3"/>
        </w:numPr>
        <w:ind w:right="52" w:hanging="360"/>
      </w:pPr>
      <w:r>
        <w:t xml:space="preserve">Flask backend integration. </w:t>
      </w:r>
    </w:p>
    <w:p w14:paraId="46EBCF6F" w14:textId="77777777" w:rsidR="00C02CDD" w:rsidRDefault="00000000">
      <w:pPr>
        <w:numPr>
          <w:ilvl w:val="0"/>
          <w:numId w:val="3"/>
        </w:numPr>
        <w:ind w:right="52" w:hanging="360"/>
      </w:pPr>
      <w:r>
        <w:t xml:space="preserve">IBM Watson deployment support. </w:t>
      </w:r>
    </w:p>
    <w:p w14:paraId="5F81AC9D" w14:textId="77777777" w:rsidR="00C02CDD" w:rsidRDefault="00000000">
      <w:pPr>
        <w:spacing w:after="4" w:line="401" w:lineRule="auto"/>
        <w:ind w:left="345" w:right="6121" w:hanging="360"/>
      </w:pPr>
      <w:r>
        <w:rPr>
          <w:b/>
        </w:rPr>
        <w:t xml:space="preserve">Non-Functional Requirements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High prediction accuracy. </w:t>
      </w:r>
    </w:p>
    <w:p w14:paraId="0CC7F455" w14:textId="77777777" w:rsidR="00C02CDD" w:rsidRDefault="00000000">
      <w:pPr>
        <w:numPr>
          <w:ilvl w:val="0"/>
          <w:numId w:val="3"/>
        </w:numPr>
        <w:ind w:right="52" w:hanging="360"/>
      </w:pPr>
      <w:r>
        <w:t xml:space="preserve">Fast response time. </w:t>
      </w:r>
    </w:p>
    <w:p w14:paraId="6DF50691" w14:textId="77777777" w:rsidR="00C02CDD" w:rsidRDefault="00000000">
      <w:pPr>
        <w:numPr>
          <w:ilvl w:val="0"/>
          <w:numId w:val="3"/>
        </w:numPr>
        <w:ind w:right="52" w:hanging="360"/>
      </w:pPr>
      <w:r>
        <w:t xml:space="preserve">Secure handling of applicant information. </w:t>
      </w:r>
    </w:p>
    <w:p w14:paraId="6C09D086" w14:textId="77777777" w:rsidR="00C02CDD" w:rsidRDefault="00000000">
      <w:pPr>
        <w:numPr>
          <w:ilvl w:val="0"/>
          <w:numId w:val="3"/>
        </w:numPr>
        <w:ind w:right="52" w:hanging="360"/>
      </w:pPr>
      <w:r>
        <w:t xml:space="preserve">Easy maintenance. </w:t>
      </w:r>
    </w:p>
    <w:p w14:paraId="4F919B97" w14:textId="77777777" w:rsidR="00C02CDD" w:rsidRDefault="00000000">
      <w:pPr>
        <w:numPr>
          <w:ilvl w:val="0"/>
          <w:numId w:val="3"/>
        </w:numPr>
        <w:ind w:right="52" w:hanging="360"/>
      </w:pPr>
      <w:r>
        <w:t xml:space="preserve">Scalability for future improvements. </w:t>
      </w:r>
    </w:p>
    <w:p w14:paraId="200AD3E3" w14:textId="77777777" w:rsidR="00C02CDD" w:rsidRDefault="00000000">
      <w:pPr>
        <w:numPr>
          <w:ilvl w:val="0"/>
          <w:numId w:val="3"/>
        </w:numPr>
        <w:ind w:right="52" w:hanging="360"/>
      </w:pPr>
      <w:r>
        <w:t xml:space="preserve">Reliable performance. </w:t>
      </w:r>
    </w:p>
    <w:p w14:paraId="5A6F71BF" w14:textId="77777777" w:rsidR="00C02CDD" w:rsidRDefault="00000000">
      <w:pPr>
        <w:pStyle w:val="Heading1"/>
        <w:ind w:left="-5"/>
      </w:pPr>
      <w:r>
        <w:t xml:space="preserve">Hardware Requirements </w:t>
      </w:r>
    </w:p>
    <w:p w14:paraId="006B94C4" w14:textId="77777777" w:rsidR="00C02CDD" w:rsidRDefault="00000000">
      <w:pPr>
        <w:numPr>
          <w:ilvl w:val="0"/>
          <w:numId w:val="4"/>
        </w:numPr>
        <w:ind w:right="52" w:hanging="360"/>
      </w:pPr>
      <w:r>
        <w:t xml:space="preserve">Processor: Intel Core i3 or above </w:t>
      </w:r>
    </w:p>
    <w:p w14:paraId="3A36D7A7" w14:textId="77777777" w:rsidR="00C02CDD" w:rsidRDefault="00000000">
      <w:pPr>
        <w:numPr>
          <w:ilvl w:val="0"/>
          <w:numId w:val="4"/>
        </w:numPr>
        <w:ind w:right="52" w:hanging="360"/>
      </w:pPr>
      <w:r>
        <w:t xml:space="preserve">RAM: 4 GB minimum </w:t>
      </w:r>
    </w:p>
    <w:p w14:paraId="64FC0133" w14:textId="77777777" w:rsidR="00C02CDD" w:rsidRDefault="00000000">
      <w:pPr>
        <w:numPr>
          <w:ilvl w:val="0"/>
          <w:numId w:val="4"/>
        </w:numPr>
        <w:ind w:right="52" w:hanging="360"/>
      </w:pPr>
      <w:r>
        <w:t xml:space="preserve">Storage: 20 GB free space </w:t>
      </w:r>
    </w:p>
    <w:p w14:paraId="32C6FD89" w14:textId="77777777" w:rsidR="00C02CDD" w:rsidRDefault="00000000">
      <w:pPr>
        <w:numPr>
          <w:ilvl w:val="0"/>
          <w:numId w:val="4"/>
        </w:numPr>
        <w:ind w:right="52" w:hanging="360"/>
      </w:pPr>
      <w:r>
        <w:t xml:space="preserve">Internet Connection </w:t>
      </w:r>
    </w:p>
    <w:p w14:paraId="16F93BDA" w14:textId="77777777" w:rsidR="00C02CDD" w:rsidRDefault="00000000">
      <w:pPr>
        <w:numPr>
          <w:ilvl w:val="0"/>
          <w:numId w:val="4"/>
        </w:numPr>
        <w:ind w:right="52" w:hanging="360"/>
      </w:pPr>
      <w:r>
        <w:t xml:space="preserve">Windows/Linux Operating System </w:t>
      </w:r>
    </w:p>
    <w:p w14:paraId="7279CDD1" w14:textId="77777777" w:rsidR="00C02CDD" w:rsidRDefault="00000000">
      <w:pPr>
        <w:pStyle w:val="Heading1"/>
        <w:ind w:left="-5"/>
      </w:pPr>
      <w:r>
        <w:t xml:space="preserve">Software Requirements </w:t>
      </w:r>
    </w:p>
    <w:p w14:paraId="45D9D0E6" w14:textId="77777777" w:rsidR="00C02CDD" w:rsidRDefault="00000000">
      <w:pPr>
        <w:numPr>
          <w:ilvl w:val="0"/>
          <w:numId w:val="5"/>
        </w:numPr>
        <w:ind w:right="52" w:hanging="360"/>
      </w:pPr>
      <w:r>
        <w:t xml:space="preserve">Python 3.x </w:t>
      </w:r>
    </w:p>
    <w:p w14:paraId="502FD8B4" w14:textId="77777777" w:rsidR="00C02CDD" w:rsidRDefault="00000000">
      <w:pPr>
        <w:numPr>
          <w:ilvl w:val="0"/>
          <w:numId w:val="5"/>
        </w:numPr>
        <w:ind w:right="52" w:hanging="360"/>
      </w:pPr>
      <w:r>
        <w:t xml:space="preserve">Flask </w:t>
      </w:r>
    </w:p>
    <w:p w14:paraId="5699405D" w14:textId="77777777" w:rsidR="00C02CDD" w:rsidRDefault="00000000">
      <w:pPr>
        <w:numPr>
          <w:ilvl w:val="0"/>
          <w:numId w:val="5"/>
        </w:numPr>
        <w:ind w:right="52" w:hanging="360"/>
      </w:pPr>
      <w:r>
        <w:t xml:space="preserve">NumPy </w:t>
      </w:r>
    </w:p>
    <w:p w14:paraId="50471ADB" w14:textId="77777777" w:rsidR="00C02CDD" w:rsidRDefault="00000000">
      <w:pPr>
        <w:numPr>
          <w:ilvl w:val="0"/>
          <w:numId w:val="5"/>
        </w:numPr>
        <w:ind w:right="52" w:hanging="360"/>
      </w:pPr>
      <w:r>
        <w:t xml:space="preserve">Pandas </w:t>
      </w:r>
    </w:p>
    <w:p w14:paraId="52DE330D" w14:textId="77777777" w:rsidR="00C02CDD" w:rsidRDefault="00000000">
      <w:pPr>
        <w:numPr>
          <w:ilvl w:val="0"/>
          <w:numId w:val="5"/>
        </w:numPr>
        <w:ind w:right="52" w:hanging="360"/>
      </w:pPr>
      <w:r>
        <w:t xml:space="preserve">Matplotlib </w:t>
      </w:r>
    </w:p>
    <w:p w14:paraId="31595E5A" w14:textId="77777777" w:rsidR="00C02CDD" w:rsidRDefault="00000000">
      <w:pPr>
        <w:numPr>
          <w:ilvl w:val="0"/>
          <w:numId w:val="5"/>
        </w:numPr>
        <w:ind w:right="52" w:hanging="360"/>
      </w:pPr>
      <w:r>
        <w:t xml:space="preserve">Seaborn </w:t>
      </w:r>
    </w:p>
    <w:p w14:paraId="4C857A5C" w14:textId="77777777" w:rsidR="00C02CDD" w:rsidRDefault="00000000">
      <w:pPr>
        <w:numPr>
          <w:ilvl w:val="0"/>
          <w:numId w:val="5"/>
        </w:numPr>
        <w:ind w:right="52" w:hanging="360"/>
      </w:pPr>
      <w:r>
        <w:t xml:space="preserve">Scikit-learn </w:t>
      </w:r>
    </w:p>
    <w:p w14:paraId="37B40931" w14:textId="77777777" w:rsidR="00C02CDD" w:rsidRDefault="00000000">
      <w:pPr>
        <w:numPr>
          <w:ilvl w:val="0"/>
          <w:numId w:val="5"/>
        </w:numPr>
        <w:ind w:right="52" w:hanging="360"/>
      </w:pPr>
      <w:proofErr w:type="spellStart"/>
      <w:r>
        <w:t>XGBoost</w:t>
      </w:r>
      <w:proofErr w:type="spellEnd"/>
      <w:r>
        <w:t xml:space="preserve"> </w:t>
      </w:r>
    </w:p>
    <w:p w14:paraId="10D17A9D" w14:textId="77777777" w:rsidR="00C02CDD" w:rsidRDefault="00000000">
      <w:pPr>
        <w:numPr>
          <w:ilvl w:val="0"/>
          <w:numId w:val="5"/>
        </w:numPr>
        <w:ind w:right="52" w:hanging="360"/>
      </w:pPr>
      <w:proofErr w:type="spellStart"/>
      <w:r>
        <w:t>Joblib</w:t>
      </w:r>
      <w:proofErr w:type="spellEnd"/>
      <w:r>
        <w:t xml:space="preserve"> </w:t>
      </w:r>
    </w:p>
    <w:p w14:paraId="4F599C65" w14:textId="77777777" w:rsidR="00C02CDD" w:rsidRDefault="00000000">
      <w:pPr>
        <w:numPr>
          <w:ilvl w:val="0"/>
          <w:numId w:val="5"/>
        </w:numPr>
        <w:ind w:right="52" w:hanging="360"/>
      </w:pPr>
      <w:r>
        <w:t xml:space="preserve">Visual Studio Code / PyCharm </w:t>
      </w:r>
    </w:p>
    <w:p w14:paraId="3BD1B3D8" w14:textId="77777777" w:rsidR="00C02CDD" w:rsidRDefault="00000000">
      <w:pPr>
        <w:numPr>
          <w:ilvl w:val="0"/>
          <w:numId w:val="5"/>
        </w:numPr>
        <w:spacing w:after="220"/>
        <w:ind w:right="52" w:hanging="360"/>
      </w:pPr>
      <w:r>
        <w:t xml:space="preserve">IBM Watson Machine Learning </w:t>
      </w:r>
    </w:p>
    <w:p w14:paraId="76ED478C" w14:textId="77777777" w:rsidR="00C02CDD" w:rsidRDefault="00000000">
      <w:pPr>
        <w:spacing w:after="100" w:line="259" w:lineRule="auto"/>
        <w:ind w:left="0" w:right="2" w:firstLine="0"/>
        <w:jc w:val="right"/>
      </w:pPr>
      <w:r>
        <w:rPr>
          <w:noProof/>
        </w:rPr>
        <mc:AlternateContent>
          <mc:Choice Requires="wpg">
            <w:drawing>
              <wp:inline distT="0" distB="0" distL="0" distR="0" wp14:anchorId="5869C47A" wp14:editId="6CA36B23">
                <wp:extent cx="5733034" cy="21208"/>
                <wp:effectExtent l="0" t="0" r="0" b="0"/>
                <wp:docPr id="10282" name="Group 10282"/>
                <wp:cNvGraphicFramePr/>
                <a:graphic xmlns:a="http://schemas.openxmlformats.org/drawingml/2006/main">
                  <a:graphicData uri="http://schemas.microsoft.com/office/word/2010/wordprocessingGroup">
                    <wpg:wgp>
                      <wpg:cNvGrpSpPr/>
                      <wpg:grpSpPr>
                        <a:xfrm>
                          <a:off x="0" y="0"/>
                          <a:ext cx="5733034" cy="21208"/>
                          <a:chOff x="0" y="0"/>
                          <a:chExt cx="5733034" cy="21208"/>
                        </a:xfrm>
                      </wpg:grpSpPr>
                      <wps:wsp>
                        <wps:cNvPr id="11288" name="Shape 11288"/>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89" name="Shape 11289"/>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90" name="Shape 11290"/>
                        <wps:cNvSpPr/>
                        <wps:spPr>
                          <a:xfrm>
                            <a:off x="3353" y="139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91" name="Shape 11291"/>
                        <wps:cNvSpPr/>
                        <wps:spPr>
                          <a:xfrm>
                            <a:off x="5729986"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92" name="Shape 11292"/>
                        <wps:cNvSpPr/>
                        <wps:spPr>
                          <a:xfrm>
                            <a:off x="305" y="444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93" name="Shape 11293"/>
                        <wps:cNvSpPr/>
                        <wps:spPr>
                          <a:xfrm>
                            <a:off x="5729986" y="444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94" name="Shape 11294"/>
                        <wps:cNvSpPr/>
                        <wps:spPr>
                          <a:xfrm>
                            <a:off x="305"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95" name="Shape 11295"/>
                        <wps:cNvSpPr/>
                        <wps:spPr>
                          <a:xfrm>
                            <a:off x="3353" y="1816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96" name="Shape 11296"/>
                        <wps:cNvSpPr/>
                        <wps:spPr>
                          <a:xfrm>
                            <a:off x="5729986"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82" style="width:451.42pt;height:1.66992pt;mso-position-horizontal-relative:char;mso-position-vertical-relative:line" coordsize="57330,212">
                <v:shape id="Shape 11297" style="position:absolute;width:57315;height:196;left:0;top:0;" coordsize="5731510,19684" path="m0,0l5731510,0l5731510,19684l0,19684l0,0">
                  <v:stroke weight="0pt" endcap="flat" joinstyle="miter" miterlimit="10" on="false" color="#000000" opacity="0"/>
                  <v:fill on="true" color="#a0a0a0"/>
                </v:shape>
                <v:shape id="Shape 11298" style="position:absolute;width:91;height:91;left:3;top:13;" coordsize="9144,9144" path="m0,0l9144,0l9144,9144l0,9144l0,0">
                  <v:stroke weight="0pt" endcap="flat" joinstyle="miter" miterlimit="10" on="false" color="#000000" opacity="0"/>
                  <v:fill on="true" color="#a0a0a0"/>
                </v:shape>
                <v:shape id="Shape 11299" style="position:absolute;width:57265;height:91;left:33;top:13;" coordsize="5726557,9144" path="m0,0l5726557,0l5726557,9144l0,9144l0,0">
                  <v:stroke weight="0pt" endcap="flat" joinstyle="miter" miterlimit="10" on="false" color="#000000" opacity="0"/>
                  <v:fill on="true" color="#a0a0a0"/>
                </v:shape>
                <v:shape id="Shape 11300" style="position:absolute;width:91;height:91;left:57299;top:13;" coordsize="9144,9144" path="m0,0l9144,0l9144,9144l0,9144l0,0">
                  <v:stroke weight="0pt" endcap="flat" joinstyle="miter" miterlimit="10" on="false" color="#000000" opacity="0"/>
                  <v:fill on="true" color="#a0a0a0"/>
                </v:shape>
                <v:shape id="Shape 11301" style="position:absolute;width:91;height:137;left:3;top:44;" coordsize="9144,13716" path="m0,0l9144,0l9144,13716l0,13716l0,0">
                  <v:stroke weight="0pt" endcap="flat" joinstyle="miter" miterlimit="10" on="false" color="#000000" opacity="0"/>
                  <v:fill on="true" color="#a0a0a0"/>
                </v:shape>
                <v:shape id="Shape 11302" style="position:absolute;width:91;height:137;left:57299;top:44;" coordsize="9144,13716" path="m0,0l9144,0l9144,13716l0,13716l0,0">
                  <v:stroke weight="0pt" endcap="flat" joinstyle="miter" miterlimit="10" on="false" color="#000000" opacity="0"/>
                  <v:fill on="true" color="#e3e3e3"/>
                </v:shape>
                <v:shape id="Shape 11303" style="position:absolute;width:91;height:91;left:3;top:181;" coordsize="9144,9144" path="m0,0l9144,0l9144,9144l0,9144l0,0">
                  <v:stroke weight="0pt" endcap="flat" joinstyle="miter" miterlimit="10" on="false" color="#000000" opacity="0"/>
                  <v:fill on="true" color="#e3e3e3"/>
                </v:shape>
                <v:shape id="Shape 11304" style="position:absolute;width:57265;height:91;left:33;top:181;" coordsize="5726557,9144" path="m0,0l5726557,0l5726557,9144l0,9144l0,0">
                  <v:stroke weight="0pt" endcap="flat" joinstyle="miter" miterlimit="10" on="false" color="#000000" opacity="0"/>
                  <v:fill on="true" color="#e3e3e3"/>
                </v:shape>
                <v:shape id="Shape 11305" style="position:absolute;width:91;height:91;left:57299;top:181;" coordsize="9144,9144" path="m0,0l9144,0l9144,9144l0,9144l0,0">
                  <v:stroke weight="0pt" endcap="flat" joinstyle="miter" miterlimit="10" on="false" color="#000000" opacity="0"/>
                  <v:fill on="true" color="#e3e3e3"/>
                </v:shape>
              </v:group>
            </w:pict>
          </mc:Fallback>
        </mc:AlternateContent>
      </w:r>
      <w:r>
        <w:t xml:space="preserve"> </w:t>
      </w:r>
    </w:p>
    <w:p w14:paraId="07DEBD26" w14:textId="77777777" w:rsidR="00C02CDD" w:rsidRDefault="00000000">
      <w:pPr>
        <w:spacing w:after="161" w:line="259" w:lineRule="auto"/>
        <w:ind w:left="-5"/>
      </w:pPr>
      <w:r>
        <w:rPr>
          <w:b/>
        </w:rPr>
        <w:t xml:space="preserve">4. PROJECT DESIGN  </w:t>
      </w:r>
    </w:p>
    <w:p w14:paraId="070B14E1" w14:textId="77777777" w:rsidR="00C02CDD" w:rsidRDefault="00000000">
      <w:pPr>
        <w:pStyle w:val="Heading1"/>
        <w:ind w:left="-5"/>
      </w:pPr>
      <w:r>
        <w:lastRenderedPageBreak/>
        <w:t xml:space="preserve">System Architecture </w:t>
      </w:r>
    </w:p>
    <w:p w14:paraId="4F2CA672" w14:textId="77777777" w:rsidR="00C02CDD" w:rsidRDefault="00000000">
      <w:pPr>
        <w:ind w:right="52"/>
      </w:pPr>
      <w:r>
        <w:t xml:space="preserve">The Credit Card Approval Prediction System is designed as a layered architecture consisting of the User Layer, Presentation Layer, Application Layer, Machine Learning Layer, Data Layer, Model Storage, and Deployment Layer. The system enables users to enter applicant information through a web interface, processes the data using machine learning techniques, and returns an instant prediction indicating whether the credit card application is likely to be approved or rejected. </w:t>
      </w:r>
    </w:p>
    <w:p w14:paraId="7EFA51C8" w14:textId="77777777" w:rsidR="00C02CDD" w:rsidRDefault="00000000">
      <w:pPr>
        <w:ind w:right="52"/>
      </w:pPr>
      <w:r>
        <w:t xml:space="preserve">The workflow begins with collecting historical credit card applicant data from the dataset. The data is then </w:t>
      </w:r>
      <w:proofErr w:type="spellStart"/>
      <w:r>
        <w:t>preprocessed</w:t>
      </w:r>
      <w:proofErr w:type="spellEnd"/>
      <w:r>
        <w:t xml:space="preserve"> by handling missing values, removing duplicates, encoding categorical variables, and performing feature engineering to prepare it for model training. Exploratory Data Analysis (EDA) is carried out to understand the dataset and identify important patterns using visualization techniques. </w:t>
      </w:r>
    </w:p>
    <w:p w14:paraId="642054D9" w14:textId="77777777" w:rsidR="00C02CDD" w:rsidRDefault="00000000">
      <w:pPr>
        <w:spacing w:after="117"/>
        <w:ind w:right="52"/>
      </w:pPr>
      <w:r>
        <w:t xml:space="preserve">Multiple machine learning algorithms are trained and evaluated using performance metrics such as Accuracy Score, Confusion Matrix, and Classification Report. The best-performing model is selected, saved using </w:t>
      </w:r>
      <w:proofErr w:type="spellStart"/>
      <w:r>
        <w:t>Joblib</w:t>
      </w:r>
      <w:proofErr w:type="spellEnd"/>
      <w:r>
        <w:t xml:space="preserve">, and integrated into a Flask web application. The final application is deployed on IBM Watson Machine Learning, enabling users to access real-time credit card approval predictions through a web browser. </w:t>
      </w:r>
    </w:p>
    <w:p w14:paraId="4763F7F3" w14:textId="77777777" w:rsidR="00C02CDD" w:rsidRDefault="00000000">
      <w:pPr>
        <w:spacing w:after="58" w:line="348" w:lineRule="auto"/>
        <w:ind w:left="0" w:firstLine="0"/>
      </w:pPr>
      <w:r>
        <w:rPr>
          <w:noProof/>
        </w:rPr>
        <w:drawing>
          <wp:inline distT="0" distB="0" distL="0" distR="0" wp14:anchorId="5452105B" wp14:editId="6B4A4999">
            <wp:extent cx="5731510" cy="376174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7"/>
                    <a:stretch>
                      <a:fillRect/>
                    </a:stretch>
                  </pic:blipFill>
                  <pic:spPr>
                    <a:xfrm>
                      <a:off x="0" y="0"/>
                      <a:ext cx="5731510" cy="3761740"/>
                    </a:xfrm>
                    <a:prstGeom prst="rect">
                      <a:avLst/>
                    </a:prstGeom>
                  </pic:spPr>
                </pic:pic>
              </a:graphicData>
            </a:graphic>
          </wp:inline>
        </w:drawing>
      </w:r>
      <w:r>
        <w:t xml:space="preserve">  </w:t>
      </w:r>
    </w:p>
    <w:p w14:paraId="612C0D6D" w14:textId="77777777" w:rsidR="00C02CDD" w:rsidRDefault="00000000">
      <w:pPr>
        <w:pStyle w:val="Heading1"/>
        <w:ind w:left="-5"/>
      </w:pPr>
      <w:r>
        <w:t xml:space="preserve">Project Modules Module 1: Dataset Collection </w:t>
      </w:r>
    </w:p>
    <w:p w14:paraId="720BFADE" w14:textId="77777777" w:rsidR="00C02CDD" w:rsidRDefault="00000000">
      <w:pPr>
        <w:ind w:right="52"/>
      </w:pPr>
      <w:r>
        <w:t xml:space="preserve">The project begins with collecting a historical credit card approval dataset containing applicant information such as gender, income type, annual income, employment duration, education level, payment history, and other financial attributes. This dataset serves as the foundation for training the machine learning models. </w:t>
      </w:r>
    </w:p>
    <w:p w14:paraId="50A4028B" w14:textId="77777777" w:rsidR="00C02CDD" w:rsidRDefault="00000000">
      <w:pPr>
        <w:pStyle w:val="Heading1"/>
        <w:ind w:left="-5"/>
      </w:pPr>
      <w:r>
        <w:lastRenderedPageBreak/>
        <w:t xml:space="preserve">Module 2: Data Preprocessing </w:t>
      </w:r>
    </w:p>
    <w:p w14:paraId="3F027DEA" w14:textId="77777777" w:rsidR="00C02CDD" w:rsidRDefault="00000000">
      <w:pPr>
        <w:ind w:right="52"/>
      </w:pPr>
      <w:r>
        <w:t xml:space="preserve">The collected dataset is cleaned and transformed before model training. Missing values and duplicate records are removed, categorical features are encoded into numerical values, and payment status is converted into binary labels. These preprocessing steps improve data quality and ensure accurate model training. </w:t>
      </w:r>
    </w:p>
    <w:p w14:paraId="5DA557AB" w14:textId="77777777" w:rsidR="00C02CDD" w:rsidRDefault="00000000">
      <w:pPr>
        <w:pStyle w:val="Heading1"/>
        <w:ind w:left="-5"/>
      </w:pPr>
      <w:r>
        <w:t xml:space="preserve">Module 3: Exploratory Data Analysis (EDA) </w:t>
      </w:r>
    </w:p>
    <w:p w14:paraId="2B2116E9" w14:textId="77777777" w:rsidR="00C02CDD" w:rsidRDefault="00000000">
      <w:pPr>
        <w:ind w:right="52"/>
      </w:pPr>
      <w:r>
        <w:t xml:space="preserve">Exploratory Data Analysis is performed to understand the characteristics of the dataset and identify relationships between different features. Various visualization techniques such as </w:t>
      </w:r>
      <w:r>
        <w:rPr>
          <w:b/>
        </w:rPr>
        <w:t>Count Plots, Distribution Plots, and Correlation Analysis</w:t>
      </w:r>
      <w:r>
        <w:t xml:space="preserve"> are used to </w:t>
      </w:r>
      <w:proofErr w:type="spellStart"/>
      <w:r>
        <w:t>analyze</w:t>
      </w:r>
      <w:proofErr w:type="spellEnd"/>
      <w:r>
        <w:t xml:space="preserve"> applicant data and detect important trends. </w:t>
      </w:r>
    </w:p>
    <w:p w14:paraId="2F78AFAE" w14:textId="77777777" w:rsidR="00C02CDD" w:rsidRDefault="00000000">
      <w:pPr>
        <w:pStyle w:val="Heading1"/>
        <w:ind w:left="-5"/>
      </w:pPr>
      <w:r>
        <w:t xml:space="preserve">Module 4: Machine Learning Model Training </w:t>
      </w:r>
    </w:p>
    <w:p w14:paraId="43F8612E" w14:textId="77777777" w:rsidR="00C02CDD" w:rsidRDefault="00000000">
      <w:pPr>
        <w:ind w:right="52"/>
      </w:pPr>
      <w:r>
        <w:t xml:space="preserve">Four classification algorithms are implemented to predict credit card approval: </w:t>
      </w:r>
    </w:p>
    <w:p w14:paraId="2AB4F9AE" w14:textId="77777777" w:rsidR="00C02CDD" w:rsidRDefault="00000000">
      <w:pPr>
        <w:numPr>
          <w:ilvl w:val="0"/>
          <w:numId w:val="6"/>
        </w:numPr>
        <w:ind w:right="52" w:hanging="360"/>
      </w:pPr>
      <w:r>
        <w:t xml:space="preserve">Logistic Regression  </w:t>
      </w:r>
    </w:p>
    <w:p w14:paraId="7BDB4520" w14:textId="77777777" w:rsidR="00C02CDD" w:rsidRDefault="00000000">
      <w:pPr>
        <w:numPr>
          <w:ilvl w:val="0"/>
          <w:numId w:val="6"/>
        </w:numPr>
        <w:ind w:right="52" w:hanging="360"/>
      </w:pPr>
      <w:r>
        <w:t xml:space="preserve">Decision Tree Classifier  </w:t>
      </w:r>
    </w:p>
    <w:p w14:paraId="25F7D051" w14:textId="77777777" w:rsidR="00C02CDD" w:rsidRDefault="00000000">
      <w:pPr>
        <w:numPr>
          <w:ilvl w:val="0"/>
          <w:numId w:val="6"/>
        </w:numPr>
        <w:ind w:right="52" w:hanging="360"/>
      </w:pPr>
      <w:r>
        <w:t xml:space="preserve">Random Forest Classifier  </w:t>
      </w:r>
    </w:p>
    <w:p w14:paraId="2EFF7849" w14:textId="77777777" w:rsidR="00C02CDD" w:rsidRDefault="00000000">
      <w:pPr>
        <w:numPr>
          <w:ilvl w:val="0"/>
          <w:numId w:val="6"/>
        </w:numPr>
        <w:ind w:right="52" w:hanging="360"/>
      </w:pPr>
      <w:proofErr w:type="spellStart"/>
      <w:r>
        <w:t>XGBoost</w:t>
      </w:r>
      <w:proofErr w:type="spellEnd"/>
      <w:r>
        <w:t xml:space="preserve"> Classifier  </w:t>
      </w:r>
    </w:p>
    <w:p w14:paraId="19B65F97" w14:textId="77777777" w:rsidR="00C02CDD" w:rsidRDefault="00000000">
      <w:pPr>
        <w:ind w:right="52"/>
      </w:pPr>
      <w:r>
        <w:t xml:space="preserve">Each model is trained using the </w:t>
      </w:r>
      <w:proofErr w:type="spellStart"/>
      <w:r>
        <w:t>preprocessed</w:t>
      </w:r>
      <w:proofErr w:type="spellEnd"/>
      <w:r>
        <w:t xml:space="preserve"> dataset to learn patterns from historical credit approval decisions. </w:t>
      </w:r>
    </w:p>
    <w:p w14:paraId="047DD9E2" w14:textId="77777777" w:rsidR="00C02CDD" w:rsidRDefault="00000000">
      <w:pPr>
        <w:pStyle w:val="Heading1"/>
        <w:ind w:left="-5"/>
      </w:pPr>
      <w:r>
        <w:t xml:space="preserve">Module 5: Model Evaluation </w:t>
      </w:r>
    </w:p>
    <w:p w14:paraId="6B1C6527" w14:textId="77777777" w:rsidR="00C02CDD" w:rsidRDefault="00000000">
      <w:pPr>
        <w:ind w:right="52"/>
      </w:pPr>
      <w:r>
        <w:t xml:space="preserve">The trained models are evaluated using </w:t>
      </w:r>
      <w:r>
        <w:rPr>
          <w:b/>
        </w:rPr>
        <w:t>Accuracy Score, Confusion Matrix, and Classification Report</w:t>
      </w:r>
      <w:r>
        <w:t xml:space="preserve">. Based on the evaluation results, the model with the highest prediction accuracy and overall performance is selected and saved for deployment. </w:t>
      </w:r>
    </w:p>
    <w:p w14:paraId="3B616FE5" w14:textId="77777777" w:rsidR="00C02CDD" w:rsidRDefault="00000000">
      <w:pPr>
        <w:pStyle w:val="Heading1"/>
        <w:ind w:left="-5"/>
      </w:pPr>
      <w:r>
        <w:t xml:space="preserve">Module 6: Flask Web Application </w:t>
      </w:r>
    </w:p>
    <w:p w14:paraId="240E7F3B" w14:textId="77777777" w:rsidR="00C02CDD" w:rsidRDefault="00000000">
      <w:pPr>
        <w:ind w:right="52"/>
      </w:pPr>
      <w:r>
        <w:t xml:space="preserve">The selected machine learning model is integrated into a Flask-based web application. Users can enter applicant details through an interactive web form, and the system validates the input, preprocesses the data, loads the trained model, and displays an instant prediction indicating whether the application is approved or rejected. </w:t>
      </w:r>
    </w:p>
    <w:p w14:paraId="5B33C882" w14:textId="77777777" w:rsidR="00C02CDD" w:rsidRDefault="00000000">
      <w:pPr>
        <w:pStyle w:val="Heading1"/>
        <w:ind w:left="-5"/>
      </w:pPr>
      <w:r>
        <w:t xml:space="preserve">Module 7: Cloud Deployment </w:t>
      </w:r>
    </w:p>
    <w:p w14:paraId="6CA00767" w14:textId="77777777" w:rsidR="00C02CDD" w:rsidRDefault="00000000">
      <w:pPr>
        <w:spacing w:after="222"/>
        <w:ind w:right="52"/>
      </w:pPr>
      <w:r>
        <w:t xml:space="preserve">The final application is deployed using </w:t>
      </w:r>
      <w:r>
        <w:rPr>
          <w:b/>
        </w:rPr>
        <w:t>IBM Watson Machine Learning</w:t>
      </w:r>
      <w:r>
        <w:t xml:space="preserve"> on IBM Cloud. This deployment allows the model to provide secure, scalable, and real-time credit card approval predictions through a web-based interface, making the application accessible from anywhere with an internet connection. </w:t>
      </w:r>
    </w:p>
    <w:p w14:paraId="5248F500" w14:textId="77777777" w:rsidR="00C02CDD" w:rsidRDefault="00000000">
      <w:pPr>
        <w:spacing w:after="98" w:line="259" w:lineRule="auto"/>
        <w:ind w:left="0" w:right="2" w:firstLine="0"/>
        <w:jc w:val="right"/>
      </w:pPr>
      <w:r>
        <w:rPr>
          <w:noProof/>
        </w:rPr>
        <mc:AlternateContent>
          <mc:Choice Requires="wpg">
            <w:drawing>
              <wp:inline distT="0" distB="0" distL="0" distR="0" wp14:anchorId="1BF66AEB" wp14:editId="5770886B">
                <wp:extent cx="5733034" cy="21336"/>
                <wp:effectExtent l="0" t="0" r="0" b="0"/>
                <wp:docPr id="9621" name="Group 9621"/>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1306" name="Shape 11306"/>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07" name="Shape 11307"/>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08" name="Shape 11308"/>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09" name="Shape 11309"/>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10" name="Shape 11310"/>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11" name="Shape 11311"/>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12" name="Shape 11312"/>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13" name="Shape 11313"/>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14" name="Shape 11314"/>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21" style="width:451.42pt;height:1.67999pt;mso-position-horizontal-relative:char;mso-position-vertical-relative:line" coordsize="57330,213">
                <v:shape id="Shape 11315" style="position:absolute;width:57315;height:203;left:0;top:0;" coordsize="5731510,20320" path="m0,0l5731510,0l5731510,20320l0,20320l0,0">
                  <v:stroke weight="0pt" endcap="flat" joinstyle="miter" miterlimit="10" on="false" color="#000000" opacity="0"/>
                  <v:fill on="true" color="#a0a0a0"/>
                </v:shape>
                <v:shape id="Shape 11316" style="position:absolute;width:91;height:91;left:3;top:15;" coordsize="9144,9144" path="m0,0l9144,0l9144,9144l0,9144l0,0">
                  <v:stroke weight="0pt" endcap="flat" joinstyle="miter" miterlimit="10" on="false" color="#000000" opacity="0"/>
                  <v:fill on="true" color="#a0a0a0"/>
                </v:shape>
                <v:shape id="Shape 11317" style="position:absolute;width:57265;height:91;left:33;top:15;" coordsize="5726557,9144" path="m0,0l5726557,0l5726557,9144l0,9144l0,0">
                  <v:stroke weight="0pt" endcap="flat" joinstyle="miter" miterlimit="10" on="false" color="#000000" opacity="0"/>
                  <v:fill on="true" color="#a0a0a0"/>
                </v:shape>
                <v:shape id="Shape 11318" style="position:absolute;width:91;height:91;left:57299;top:15;" coordsize="9144,9144" path="m0,0l9144,0l9144,9144l0,9144l0,0">
                  <v:stroke weight="0pt" endcap="flat" joinstyle="miter" miterlimit="10" on="false" color="#000000" opacity="0"/>
                  <v:fill on="true" color="#a0a0a0"/>
                </v:shape>
                <v:shape id="Shape 11319" style="position:absolute;width:91;height:137;left:3;top:45;" coordsize="9144,13716" path="m0,0l9144,0l9144,13716l0,13716l0,0">
                  <v:stroke weight="0pt" endcap="flat" joinstyle="miter" miterlimit="10" on="false" color="#000000" opacity="0"/>
                  <v:fill on="true" color="#a0a0a0"/>
                </v:shape>
                <v:shape id="Shape 11320" style="position:absolute;width:91;height:137;left:57299;top:45;" coordsize="9144,13716" path="m0,0l9144,0l9144,13716l0,13716l0,0">
                  <v:stroke weight="0pt" endcap="flat" joinstyle="miter" miterlimit="10" on="false" color="#000000" opacity="0"/>
                  <v:fill on="true" color="#e3e3e3"/>
                </v:shape>
                <v:shape id="Shape 11321" style="position:absolute;width:91;height:91;left:3;top:182;" coordsize="9144,9144" path="m0,0l9144,0l9144,9144l0,9144l0,0">
                  <v:stroke weight="0pt" endcap="flat" joinstyle="miter" miterlimit="10" on="false" color="#000000" opacity="0"/>
                  <v:fill on="true" color="#e3e3e3"/>
                </v:shape>
                <v:shape id="Shape 11322" style="position:absolute;width:57265;height:91;left:33;top:182;" coordsize="5726557,9144" path="m0,0l5726557,0l5726557,9144l0,9144l0,0">
                  <v:stroke weight="0pt" endcap="flat" joinstyle="miter" miterlimit="10" on="false" color="#000000" opacity="0"/>
                  <v:fill on="true" color="#e3e3e3"/>
                </v:shape>
                <v:shape id="Shape 11323"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53EBE122" w14:textId="77777777" w:rsidR="00C02CDD" w:rsidRDefault="00000000">
      <w:pPr>
        <w:spacing w:after="218" w:line="259" w:lineRule="auto"/>
        <w:ind w:left="-5"/>
      </w:pPr>
      <w:r>
        <w:rPr>
          <w:b/>
        </w:rPr>
        <w:t xml:space="preserve">5. PROJECT PLANNING &amp; SCHEDULING </w:t>
      </w:r>
    </w:p>
    <w:p w14:paraId="1B28B0EB" w14:textId="77777777" w:rsidR="00C02CDD" w:rsidRDefault="00000000">
      <w:pPr>
        <w:tabs>
          <w:tab w:val="center" w:pos="1254"/>
        </w:tabs>
        <w:spacing w:after="220" w:line="259" w:lineRule="auto"/>
        <w:ind w:left="-15" w:firstLine="0"/>
      </w:pPr>
      <w:r>
        <w:rPr>
          <w:b/>
        </w:rPr>
        <w:t xml:space="preserve">Phase </w:t>
      </w:r>
      <w:r>
        <w:rPr>
          <w:b/>
        </w:rPr>
        <w:tab/>
        <w:t xml:space="preserve">Activity </w:t>
      </w:r>
    </w:p>
    <w:p w14:paraId="0317D981" w14:textId="77777777" w:rsidR="00C02CDD" w:rsidRDefault="00000000">
      <w:pPr>
        <w:ind w:left="56" w:right="52"/>
      </w:pPr>
      <w:r>
        <w:t xml:space="preserve">Phase 1 Requirement Analysis </w:t>
      </w:r>
    </w:p>
    <w:p w14:paraId="44FFCAD5" w14:textId="77777777" w:rsidR="00C02CDD" w:rsidRDefault="00000000">
      <w:pPr>
        <w:pStyle w:val="Heading1"/>
        <w:tabs>
          <w:tab w:val="center" w:pos="1254"/>
        </w:tabs>
        <w:spacing w:after="218"/>
        <w:ind w:left="-15" w:firstLine="0"/>
      </w:pPr>
      <w:r>
        <w:lastRenderedPageBreak/>
        <w:t xml:space="preserve">Phase </w:t>
      </w:r>
      <w:r>
        <w:tab/>
        <w:t xml:space="preserve">Activity </w:t>
      </w:r>
    </w:p>
    <w:p w14:paraId="2415243A" w14:textId="77777777" w:rsidR="00C02CDD" w:rsidRDefault="00000000">
      <w:pPr>
        <w:spacing w:after="221"/>
        <w:ind w:left="56" w:right="52"/>
      </w:pPr>
      <w:r>
        <w:t xml:space="preserve">Phase 2 Dataset Collection </w:t>
      </w:r>
    </w:p>
    <w:p w14:paraId="5A1B7D31" w14:textId="77777777" w:rsidR="00C02CDD" w:rsidRDefault="00000000">
      <w:pPr>
        <w:spacing w:after="219"/>
        <w:ind w:left="56" w:right="52"/>
      </w:pPr>
      <w:r>
        <w:t xml:space="preserve">Phase 3 Data Cleaning &amp; Preprocessing </w:t>
      </w:r>
    </w:p>
    <w:p w14:paraId="6B9E9C83" w14:textId="77777777" w:rsidR="00C02CDD" w:rsidRDefault="00000000">
      <w:pPr>
        <w:spacing w:after="219"/>
        <w:ind w:left="56" w:right="52"/>
      </w:pPr>
      <w:r>
        <w:t xml:space="preserve">Phase 4 Data Visualization </w:t>
      </w:r>
    </w:p>
    <w:p w14:paraId="3EE73404" w14:textId="77777777" w:rsidR="00C02CDD" w:rsidRDefault="00000000">
      <w:pPr>
        <w:spacing w:after="221"/>
        <w:ind w:left="56" w:right="52"/>
      </w:pPr>
      <w:r>
        <w:t xml:space="preserve">Phase 5 Model Training </w:t>
      </w:r>
    </w:p>
    <w:p w14:paraId="46C362FB" w14:textId="77777777" w:rsidR="00C02CDD" w:rsidRDefault="00000000">
      <w:pPr>
        <w:spacing w:after="219"/>
        <w:ind w:left="56" w:right="52"/>
      </w:pPr>
      <w:r>
        <w:t xml:space="preserve">Phase 6 Model Evaluation </w:t>
      </w:r>
    </w:p>
    <w:p w14:paraId="50B915BE" w14:textId="77777777" w:rsidR="00C02CDD" w:rsidRDefault="00000000">
      <w:pPr>
        <w:spacing w:after="222"/>
        <w:ind w:left="56" w:right="52"/>
      </w:pPr>
      <w:r>
        <w:t xml:space="preserve">Phase 7 Flask Web Application Development </w:t>
      </w:r>
    </w:p>
    <w:p w14:paraId="6783FCB4" w14:textId="77777777" w:rsidR="00C02CDD" w:rsidRDefault="00000000">
      <w:pPr>
        <w:spacing w:after="219"/>
        <w:ind w:left="56" w:right="52"/>
      </w:pPr>
      <w:r>
        <w:t xml:space="preserve">Phase 8 IBM Cloud Deployment </w:t>
      </w:r>
    </w:p>
    <w:p w14:paraId="4D8267B2" w14:textId="77777777" w:rsidR="00C02CDD" w:rsidRDefault="00000000">
      <w:pPr>
        <w:spacing w:after="221"/>
        <w:ind w:left="56" w:right="52"/>
      </w:pPr>
      <w:r>
        <w:t xml:space="preserve">Phase 9 Testing </w:t>
      </w:r>
    </w:p>
    <w:p w14:paraId="1ED0FD7E" w14:textId="77777777" w:rsidR="00C02CDD" w:rsidRDefault="00000000">
      <w:pPr>
        <w:spacing w:after="265"/>
        <w:ind w:left="56" w:right="52"/>
      </w:pPr>
      <w:r>
        <w:t xml:space="preserve">Phase 10 Final Documentation </w:t>
      </w:r>
    </w:p>
    <w:p w14:paraId="52999ED8" w14:textId="77777777" w:rsidR="00C02CDD" w:rsidRDefault="00000000">
      <w:pPr>
        <w:spacing w:after="98" w:line="259" w:lineRule="auto"/>
        <w:ind w:left="0" w:right="2" w:firstLine="0"/>
        <w:jc w:val="right"/>
      </w:pPr>
      <w:r>
        <w:rPr>
          <w:noProof/>
        </w:rPr>
        <mc:AlternateContent>
          <mc:Choice Requires="wpg">
            <w:drawing>
              <wp:inline distT="0" distB="0" distL="0" distR="0" wp14:anchorId="132E62EA" wp14:editId="75957004">
                <wp:extent cx="5733034" cy="20447"/>
                <wp:effectExtent l="0" t="0" r="0" b="0"/>
                <wp:docPr id="9759" name="Group 9759"/>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1324" name="Shape 1132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25" name="Shape 1132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26" name="Shape 11326"/>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27" name="Shape 11327"/>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28" name="Shape 1132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29" name="Shape 11329"/>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30" name="Shape 1133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31" name="Shape 11331"/>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32" name="Shape 11332"/>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59" style="width:451.42pt;height:1.60999pt;mso-position-horizontal-relative:char;mso-position-vertical-relative:line" coordsize="57330,204">
                <v:shape id="Shape 11333" style="position:absolute;width:57315;height:196;left:0;top:0;" coordsize="5731510,19685" path="m0,0l5731510,0l5731510,19685l0,19685l0,0">
                  <v:stroke weight="0pt" endcap="flat" joinstyle="miter" miterlimit="10" on="false" color="#000000" opacity="0"/>
                  <v:fill on="true" color="#a0a0a0"/>
                </v:shape>
                <v:shape id="Shape 11334" style="position:absolute;width:91;height:91;left:3;top:6;" coordsize="9144,9144" path="m0,0l9144,0l9144,9144l0,9144l0,0">
                  <v:stroke weight="0pt" endcap="flat" joinstyle="miter" miterlimit="10" on="false" color="#000000" opacity="0"/>
                  <v:fill on="true" color="#a0a0a0"/>
                </v:shape>
                <v:shape id="Shape 11335" style="position:absolute;width:57265;height:91;left:33;top:6;" coordsize="5726557,9144" path="m0,0l5726557,0l5726557,9144l0,9144l0,0">
                  <v:stroke weight="0pt" endcap="flat" joinstyle="miter" miterlimit="10" on="false" color="#000000" opacity="0"/>
                  <v:fill on="true" color="#a0a0a0"/>
                </v:shape>
                <v:shape id="Shape 11336" style="position:absolute;width:91;height:91;left:57299;top:6;" coordsize="9144,9144" path="m0,0l9144,0l9144,9144l0,9144l0,0">
                  <v:stroke weight="0pt" endcap="flat" joinstyle="miter" miterlimit="10" on="false" color="#000000" opacity="0"/>
                  <v:fill on="true" color="#a0a0a0"/>
                </v:shape>
                <v:shape id="Shape 11337" style="position:absolute;width:91;height:137;left:3;top:36;" coordsize="9144,13716" path="m0,0l9144,0l9144,13716l0,13716l0,0">
                  <v:stroke weight="0pt" endcap="flat" joinstyle="miter" miterlimit="10" on="false" color="#000000" opacity="0"/>
                  <v:fill on="true" color="#a0a0a0"/>
                </v:shape>
                <v:shape id="Shape 11338" style="position:absolute;width:91;height:137;left:57299;top:36;" coordsize="9144,13716" path="m0,0l9144,0l9144,13716l0,13716l0,0">
                  <v:stroke weight="0pt" endcap="flat" joinstyle="miter" miterlimit="10" on="false" color="#000000" opacity="0"/>
                  <v:fill on="true" color="#e3e3e3"/>
                </v:shape>
                <v:shape id="Shape 11339" style="position:absolute;width:91;height:91;left:3;top:173;" coordsize="9144,9144" path="m0,0l9144,0l9144,9144l0,9144l0,0">
                  <v:stroke weight="0pt" endcap="flat" joinstyle="miter" miterlimit="10" on="false" color="#000000" opacity="0"/>
                  <v:fill on="true" color="#e3e3e3"/>
                </v:shape>
                <v:shape id="Shape 11340" style="position:absolute;width:57265;height:91;left:33;top:173;" coordsize="5726557,9144" path="m0,0l5726557,0l5726557,9144l0,9144l0,0">
                  <v:stroke weight="0pt" endcap="flat" joinstyle="miter" miterlimit="10" on="false" color="#000000" opacity="0"/>
                  <v:fill on="true" color="#e3e3e3"/>
                </v:shape>
                <v:shape id="Shape 11341"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6A6F96AA" w14:textId="77777777" w:rsidR="00C02CDD" w:rsidRDefault="00000000">
      <w:pPr>
        <w:spacing w:after="161" w:line="259" w:lineRule="auto"/>
        <w:ind w:left="-5"/>
      </w:pPr>
      <w:r>
        <w:rPr>
          <w:b/>
        </w:rPr>
        <w:t xml:space="preserve">6. FUNCTIONAL AND PERFORMANCE TESTING </w:t>
      </w:r>
    </w:p>
    <w:p w14:paraId="55F3DB90" w14:textId="77777777" w:rsidR="00C02CDD" w:rsidRDefault="00000000">
      <w:pPr>
        <w:spacing w:after="218" w:line="259" w:lineRule="auto"/>
        <w:ind w:left="-5"/>
      </w:pPr>
      <w:r>
        <w:rPr>
          <w:b/>
        </w:rPr>
        <w:t xml:space="preserve">Functional Testing </w:t>
      </w:r>
    </w:p>
    <w:p w14:paraId="073AFB0F" w14:textId="77777777" w:rsidR="00C02CDD" w:rsidRDefault="00000000">
      <w:pPr>
        <w:pStyle w:val="Heading1"/>
        <w:tabs>
          <w:tab w:val="center" w:pos="2858"/>
          <w:tab w:val="center" w:pos="5123"/>
        </w:tabs>
        <w:spacing w:after="232"/>
        <w:ind w:left="-15" w:firstLine="0"/>
      </w:pPr>
      <w:r>
        <w:t xml:space="preserve">Test Case </w:t>
      </w:r>
      <w:r>
        <w:tab/>
        <w:t xml:space="preserve">Expected Result </w:t>
      </w:r>
      <w:r>
        <w:tab/>
        <w:t xml:space="preserve">Status </w:t>
      </w:r>
    </w:p>
    <w:p w14:paraId="7CBE1675" w14:textId="77777777" w:rsidR="00C02CDD" w:rsidRDefault="00000000">
      <w:pPr>
        <w:tabs>
          <w:tab w:val="center" w:pos="3794"/>
        </w:tabs>
        <w:spacing w:after="236"/>
        <w:ind w:left="0" w:firstLine="0"/>
      </w:pPr>
      <w:r>
        <w:t xml:space="preserve">Open Home Page </w:t>
      </w:r>
      <w:r>
        <w:tab/>
        <w:t xml:space="preserve">Home page loads successfully Passed </w:t>
      </w:r>
    </w:p>
    <w:p w14:paraId="2370868F" w14:textId="77777777" w:rsidR="00C02CDD" w:rsidRDefault="00000000">
      <w:pPr>
        <w:tabs>
          <w:tab w:val="center" w:pos="5147"/>
        </w:tabs>
        <w:spacing w:after="234"/>
        <w:ind w:left="0" w:firstLine="0"/>
      </w:pPr>
      <w:r>
        <w:t xml:space="preserve">Enter Applicant Details User inputs accepted </w:t>
      </w:r>
      <w:r>
        <w:tab/>
        <w:t xml:space="preserve">Passed </w:t>
      </w:r>
    </w:p>
    <w:p w14:paraId="2EE6DFC3" w14:textId="77777777" w:rsidR="00C02CDD" w:rsidRDefault="00000000">
      <w:pPr>
        <w:tabs>
          <w:tab w:val="center" w:pos="3068"/>
          <w:tab w:val="center" w:pos="5147"/>
        </w:tabs>
        <w:spacing w:after="234"/>
        <w:ind w:left="0" w:firstLine="0"/>
      </w:pPr>
      <w:r>
        <w:t xml:space="preserve">Submit Prediction </w:t>
      </w:r>
      <w:r>
        <w:tab/>
      </w:r>
      <w:proofErr w:type="spellStart"/>
      <w:r>
        <w:t>Prediction</w:t>
      </w:r>
      <w:proofErr w:type="spellEnd"/>
      <w:r>
        <w:t xml:space="preserve"> generated </w:t>
      </w:r>
      <w:r>
        <w:tab/>
        <w:t xml:space="preserve">Passed </w:t>
      </w:r>
    </w:p>
    <w:p w14:paraId="6A22FE13" w14:textId="77777777" w:rsidR="00C02CDD" w:rsidRDefault="00000000">
      <w:pPr>
        <w:tabs>
          <w:tab w:val="center" w:pos="3794"/>
        </w:tabs>
        <w:spacing w:after="236"/>
        <w:ind w:left="0" w:firstLine="0"/>
      </w:pPr>
      <w:r>
        <w:t xml:space="preserve">Display Result </w:t>
      </w:r>
      <w:r>
        <w:tab/>
        <w:t xml:space="preserve">Approval/Rejection displayed Passed </w:t>
      </w:r>
    </w:p>
    <w:p w14:paraId="5B7A0E9E" w14:textId="77777777" w:rsidR="00C02CDD" w:rsidRDefault="00000000">
      <w:pPr>
        <w:tabs>
          <w:tab w:val="center" w:pos="3312"/>
          <w:tab w:val="center" w:pos="5147"/>
        </w:tabs>
        <w:spacing w:after="205"/>
        <w:ind w:left="0" w:firstLine="0"/>
      </w:pPr>
      <w:r>
        <w:t xml:space="preserve">Invalid Input </w:t>
      </w:r>
      <w:r>
        <w:tab/>
        <w:t xml:space="preserve">Validation message shown </w:t>
      </w:r>
      <w:r>
        <w:tab/>
        <w:t xml:space="preserve">Passed </w:t>
      </w:r>
    </w:p>
    <w:p w14:paraId="748FBCEE" w14:textId="77777777" w:rsidR="00C02CDD" w:rsidRDefault="00000000">
      <w:pPr>
        <w:pStyle w:val="Heading1"/>
        <w:ind w:left="-5"/>
      </w:pPr>
      <w:r>
        <w:t xml:space="preserve">Performance Testing </w:t>
      </w:r>
    </w:p>
    <w:p w14:paraId="494FE820" w14:textId="77777777" w:rsidR="00C02CDD" w:rsidRDefault="00000000">
      <w:pPr>
        <w:numPr>
          <w:ilvl w:val="0"/>
          <w:numId w:val="7"/>
        </w:numPr>
        <w:ind w:right="52" w:hanging="360"/>
      </w:pPr>
      <w:r>
        <w:t xml:space="preserve">Prediction response generated within a few seconds. </w:t>
      </w:r>
    </w:p>
    <w:p w14:paraId="19890299" w14:textId="77777777" w:rsidR="00C02CDD" w:rsidRDefault="00000000">
      <w:pPr>
        <w:numPr>
          <w:ilvl w:val="0"/>
          <w:numId w:val="7"/>
        </w:numPr>
        <w:ind w:right="52" w:hanging="360"/>
      </w:pPr>
      <w:r>
        <w:t xml:space="preserve">Flask application handled user requests efficiently. </w:t>
      </w:r>
    </w:p>
    <w:p w14:paraId="38355B6F" w14:textId="77777777" w:rsidR="00C02CDD" w:rsidRDefault="00000000">
      <w:pPr>
        <w:numPr>
          <w:ilvl w:val="0"/>
          <w:numId w:val="7"/>
        </w:numPr>
        <w:ind w:right="52" w:hanging="360"/>
      </w:pPr>
      <w:r>
        <w:t xml:space="preserve">Model accuracy compared across multiple algorithms. </w:t>
      </w:r>
    </w:p>
    <w:p w14:paraId="72017F79" w14:textId="77777777" w:rsidR="00C02CDD" w:rsidRDefault="00000000">
      <w:pPr>
        <w:numPr>
          <w:ilvl w:val="0"/>
          <w:numId w:val="7"/>
        </w:numPr>
        <w:spacing w:after="220"/>
        <w:ind w:right="52" w:hanging="360"/>
      </w:pPr>
      <w:r>
        <w:t xml:space="preserve">Stable performance during repeated testing. </w:t>
      </w:r>
    </w:p>
    <w:p w14:paraId="3E84301B" w14:textId="77777777" w:rsidR="00C02CDD" w:rsidRDefault="00000000">
      <w:pPr>
        <w:spacing w:after="100" w:line="259" w:lineRule="auto"/>
        <w:ind w:left="0" w:right="2" w:firstLine="0"/>
        <w:jc w:val="right"/>
      </w:pPr>
      <w:r>
        <w:rPr>
          <w:noProof/>
        </w:rPr>
        <mc:AlternateContent>
          <mc:Choice Requires="wpg">
            <w:drawing>
              <wp:inline distT="0" distB="0" distL="0" distR="0" wp14:anchorId="00F72E76" wp14:editId="25BE12A6">
                <wp:extent cx="5733034" cy="21336"/>
                <wp:effectExtent l="0" t="0" r="0" b="0"/>
                <wp:docPr id="9760" name="Group 9760"/>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1342" name="Shape 11342"/>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43" name="Shape 1134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44" name="Shape 11344"/>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45" name="Shape 11345"/>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46" name="Shape 11346"/>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47" name="Shape 11347"/>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48" name="Shape 11348"/>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49" name="Shape 11349"/>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50" name="Shape 11350"/>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60" style="width:451.42pt;height:1.67999pt;mso-position-horizontal-relative:char;mso-position-vertical-relative:line" coordsize="57330,213">
                <v:shape id="Shape 11351" style="position:absolute;width:57315;height:203;left:0;top:0;" coordsize="5731510,20320" path="m0,0l5731510,0l5731510,20320l0,20320l0,0">
                  <v:stroke weight="0pt" endcap="flat" joinstyle="miter" miterlimit="10" on="false" color="#000000" opacity="0"/>
                  <v:fill on="true" color="#a0a0a0"/>
                </v:shape>
                <v:shape id="Shape 11352" style="position:absolute;width:91;height:91;left:3;top:15;" coordsize="9144,9144" path="m0,0l9144,0l9144,9144l0,9144l0,0">
                  <v:stroke weight="0pt" endcap="flat" joinstyle="miter" miterlimit="10" on="false" color="#000000" opacity="0"/>
                  <v:fill on="true" color="#a0a0a0"/>
                </v:shape>
                <v:shape id="Shape 11353" style="position:absolute;width:57265;height:91;left:33;top:15;" coordsize="5726557,9144" path="m0,0l5726557,0l5726557,9144l0,9144l0,0">
                  <v:stroke weight="0pt" endcap="flat" joinstyle="miter" miterlimit="10" on="false" color="#000000" opacity="0"/>
                  <v:fill on="true" color="#a0a0a0"/>
                </v:shape>
                <v:shape id="Shape 11354" style="position:absolute;width:91;height:91;left:57299;top:15;" coordsize="9144,9144" path="m0,0l9144,0l9144,9144l0,9144l0,0">
                  <v:stroke weight="0pt" endcap="flat" joinstyle="miter" miterlimit="10" on="false" color="#000000" opacity="0"/>
                  <v:fill on="true" color="#a0a0a0"/>
                </v:shape>
                <v:shape id="Shape 11355" style="position:absolute;width:91;height:137;left:3;top:45;" coordsize="9144,13716" path="m0,0l9144,0l9144,13716l0,13716l0,0">
                  <v:stroke weight="0pt" endcap="flat" joinstyle="miter" miterlimit="10" on="false" color="#000000" opacity="0"/>
                  <v:fill on="true" color="#a0a0a0"/>
                </v:shape>
                <v:shape id="Shape 11356" style="position:absolute;width:91;height:137;left:57299;top:45;" coordsize="9144,13716" path="m0,0l9144,0l9144,13716l0,13716l0,0">
                  <v:stroke weight="0pt" endcap="flat" joinstyle="miter" miterlimit="10" on="false" color="#000000" opacity="0"/>
                  <v:fill on="true" color="#e3e3e3"/>
                </v:shape>
                <v:shape id="Shape 11357" style="position:absolute;width:91;height:91;left:3;top:182;" coordsize="9144,9144" path="m0,0l9144,0l9144,9144l0,9144l0,0">
                  <v:stroke weight="0pt" endcap="flat" joinstyle="miter" miterlimit="10" on="false" color="#000000" opacity="0"/>
                  <v:fill on="true" color="#e3e3e3"/>
                </v:shape>
                <v:shape id="Shape 11358" style="position:absolute;width:57265;height:91;left:33;top:182;" coordsize="5726557,9144" path="m0,0l5726557,0l5726557,9144l0,9144l0,0">
                  <v:stroke weight="0pt" endcap="flat" joinstyle="miter" miterlimit="10" on="false" color="#000000" opacity="0"/>
                  <v:fill on="true" color="#e3e3e3"/>
                </v:shape>
                <v:shape id="Shape 11359"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70364C0E" w14:textId="77777777" w:rsidR="00C02CDD" w:rsidRDefault="00000000">
      <w:pPr>
        <w:pStyle w:val="Heading1"/>
        <w:ind w:left="-5"/>
      </w:pPr>
      <w:r>
        <w:t xml:space="preserve">7. RESULTS </w:t>
      </w:r>
    </w:p>
    <w:p w14:paraId="6E10A387" w14:textId="77777777" w:rsidR="00C02CDD" w:rsidRDefault="00000000">
      <w:pPr>
        <w:spacing w:after="1"/>
        <w:ind w:right="52"/>
      </w:pPr>
      <w:r>
        <w:t xml:space="preserve">The project successfully predicts whether a credit card application is approved or rejected using machine learning. </w:t>
      </w:r>
    </w:p>
    <w:p w14:paraId="0F5E685C" w14:textId="217B40EC" w:rsidR="00C02CDD" w:rsidRDefault="00000000">
      <w:pPr>
        <w:spacing w:after="98" w:line="259" w:lineRule="auto"/>
        <w:ind w:left="0" w:firstLine="0"/>
        <w:jc w:val="right"/>
      </w:pPr>
      <w:r>
        <w:t xml:space="preserve"> </w:t>
      </w:r>
    </w:p>
    <w:p w14:paraId="33D63DB5" w14:textId="77777777" w:rsidR="00C02CDD" w:rsidRDefault="00000000">
      <w:pPr>
        <w:ind w:right="52"/>
      </w:pPr>
      <w:r>
        <w:lastRenderedPageBreak/>
        <w:t xml:space="preserve">Major achievements include: </w:t>
      </w:r>
    </w:p>
    <w:p w14:paraId="3D0A09A4" w14:textId="77777777" w:rsidR="00C02CDD" w:rsidRDefault="00000000">
      <w:pPr>
        <w:numPr>
          <w:ilvl w:val="0"/>
          <w:numId w:val="8"/>
        </w:numPr>
        <w:ind w:right="52" w:hanging="360"/>
      </w:pPr>
      <w:r>
        <w:t xml:space="preserve">Successful preprocessing of applicant data. </w:t>
      </w:r>
    </w:p>
    <w:p w14:paraId="4520BDF5" w14:textId="77777777" w:rsidR="00C02CDD" w:rsidRDefault="00000000">
      <w:pPr>
        <w:numPr>
          <w:ilvl w:val="0"/>
          <w:numId w:val="8"/>
        </w:numPr>
        <w:ind w:right="52" w:hanging="360"/>
      </w:pPr>
      <w:r>
        <w:t xml:space="preserve">Effective feature engineering. </w:t>
      </w:r>
    </w:p>
    <w:p w14:paraId="142430A1" w14:textId="77777777" w:rsidR="00C02CDD" w:rsidRDefault="00000000">
      <w:pPr>
        <w:numPr>
          <w:ilvl w:val="0"/>
          <w:numId w:val="8"/>
        </w:numPr>
        <w:ind w:right="52" w:hanging="360"/>
      </w:pPr>
      <w:r>
        <w:t xml:space="preserve">Training of four classification models. </w:t>
      </w:r>
    </w:p>
    <w:p w14:paraId="4B6A550C" w14:textId="77777777" w:rsidR="00C02CDD" w:rsidRDefault="00000000">
      <w:pPr>
        <w:numPr>
          <w:ilvl w:val="0"/>
          <w:numId w:val="8"/>
        </w:numPr>
        <w:ind w:right="52" w:hanging="360"/>
      </w:pPr>
      <w:r>
        <w:t xml:space="preserve">Selection of the best-performing model. </w:t>
      </w:r>
    </w:p>
    <w:p w14:paraId="494D8EEA" w14:textId="77777777" w:rsidR="00C02CDD" w:rsidRDefault="00000000">
      <w:pPr>
        <w:numPr>
          <w:ilvl w:val="0"/>
          <w:numId w:val="8"/>
        </w:numPr>
        <w:ind w:right="52" w:hanging="360"/>
      </w:pPr>
      <w:r>
        <w:t xml:space="preserve">Successful integration with Flask. </w:t>
      </w:r>
    </w:p>
    <w:p w14:paraId="3F7093E1" w14:textId="77777777" w:rsidR="00C02CDD" w:rsidRDefault="00000000">
      <w:pPr>
        <w:numPr>
          <w:ilvl w:val="0"/>
          <w:numId w:val="8"/>
        </w:numPr>
        <w:ind w:right="52" w:hanging="360"/>
      </w:pPr>
      <w:r>
        <w:t xml:space="preserve">Real-time prediction through an interactive web application. </w:t>
      </w:r>
    </w:p>
    <w:p w14:paraId="5CE5F5A7" w14:textId="77777777" w:rsidR="00C02CDD" w:rsidRDefault="00000000">
      <w:pPr>
        <w:numPr>
          <w:ilvl w:val="0"/>
          <w:numId w:val="8"/>
        </w:numPr>
        <w:ind w:right="52" w:hanging="360"/>
      </w:pPr>
      <w:r>
        <w:t xml:space="preserve">IBM Watson deployment support for cloud-based access. </w:t>
      </w:r>
    </w:p>
    <w:p w14:paraId="7D0DFC7A" w14:textId="77777777" w:rsidR="00C02CDD" w:rsidRDefault="00000000">
      <w:pPr>
        <w:spacing w:after="219"/>
        <w:ind w:right="52"/>
      </w:pPr>
      <w:r>
        <w:t xml:space="preserve">The application provides quick and accurate predictions that assist financial institutions in reducing manual effort and improving decision-making efficiency. </w:t>
      </w:r>
    </w:p>
    <w:p w14:paraId="1C9BDB58" w14:textId="77777777" w:rsidR="00C02CDD" w:rsidRDefault="00000000">
      <w:pPr>
        <w:spacing w:after="100" w:line="259" w:lineRule="auto"/>
        <w:ind w:left="0" w:right="2" w:firstLine="0"/>
        <w:jc w:val="right"/>
      </w:pPr>
      <w:r>
        <w:rPr>
          <w:noProof/>
        </w:rPr>
        <mc:AlternateContent>
          <mc:Choice Requires="wpg">
            <w:drawing>
              <wp:inline distT="0" distB="0" distL="0" distR="0" wp14:anchorId="4D81E20E" wp14:editId="0ACA24C1">
                <wp:extent cx="5733034" cy="20700"/>
                <wp:effectExtent l="0" t="0" r="0" b="0"/>
                <wp:docPr id="9471" name="Group 9471"/>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11360" name="Shape 11360"/>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61" name="Shape 11361"/>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62" name="Shape 11362"/>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63" name="Shape 11363"/>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64" name="Shape 11364"/>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65" name="Shape 11365"/>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66" name="Shape 11366"/>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67" name="Shape 11367"/>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68" name="Shape 11368"/>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71" style="width:451.42pt;height:1.62994pt;mso-position-horizontal-relative:char;mso-position-vertical-relative:line" coordsize="57330,207">
                <v:shape id="Shape 11369" style="position:absolute;width:57315;height:196;left:0;top:0;" coordsize="5731510,19684" path="m0,0l5731510,0l5731510,19684l0,19684l0,0">
                  <v:stroke weight="0pt" endcap="flat" joinstyle="miter" miterlimit="10" on="false" color="#000000" opacity="0"/>
                  <v:fill on="true" color="#a0a0a0"/>
                </v:shape>
                <v:shape id="Shape 11370" style="position:absolute;width:91;height:91;left:3;top:8;" coordsize="9144,9144" path="m0,0l9144,0l9144,9144l0,9144l0,0">
                  <v:stroke weight="0pt" endcap="flat" joinstyle="miter" miterlimit="10" on="false" color="#000000" opacity="0"/>
                  <v:fill on="true" color="#a0a0a0"/>
                </v:shape>
                <v:shape id="Shape 11371" style="position:absolute;width:57265;height:91;left:33;top:8;" coordsize="5726557,9144" path="m0,0l5726557,0l5726557,9144l0,9144l0,0">
                  <v:stroke weight="0pt" endcap="flat" joinstyle="miter" miterlimit="10" on="false" color="#000000" opacity="0"/>
                  <v:fill on="true" color="#a0a0a0"/>
                </v:shape>
                <v:shape id="Shape 11372" style="position:absolute;width:91;height:91;left:57299;top:8;" coordsize="9144,9144" path="m0,0l9144,0l9144,9144l0,9144l0,0">
                  <v:stroke weight="0pt" endcap="flat" joinstyle="miter" miterlimit="10" on="false" color="#000000" opacity="0"/>
                  <v:fill on="true" color="#a0a0a0"/>
                </v:shape>
                <v:shape id="Shape 11373" style="position:absolute;width:91;height:137;left:3;top:39;" coordsize="9144,13716" path="m0,0l9144,0l9144,13716l0,13716l0,0">
                  <v:stroke weight="0pt" endcap="flat" joinstyle="miter" miterlimit="10" on="false" color="#000000" opacity="0"/>
                  <v:fill on="true" color="#a0a0a0"/>
                </v:shape>
                <v:shape id="Shape 11374" style="position:absolute;width:91;height:137;left:57299;top:39;" coordsize="9144,13716" path="m0,0l9144,0l9144,13716l0,13716l0,0">
                  <v:stroke weight="0pt" endcap="flat" joinstyle="miter" miterlimit="10" on="false" color="#000000" opacity="0"/>
                  <v:fill on="true" color="#e3e3e3"/>
                </v:shape>
                <v:shape id="Shape 11375" style="position:absolute;width:91;height:91;left:3;top:176;" coordsize="9144,9144" path="m0,0l9144,0l9144,9144l0,9144l0,0">
                  <v:stroke weight="0pt" endcap="flat" joinstyle="miter" miterlimit="10" on="false" color="#000000" opacity="0"/>
                  <v:fill on="true" color="#e3e3e3"/>
                </v:shape>
                <v:shape id="Shape 11376" style="position:absolute;width:57265;height:91;left:33;top:176;" coordsize="5726557,9144" path="m0,0l5726557,0l5726557,9144l0,9144l0,0">
                  <v:stroke weight="0pt" endcap="flat" joinstyle="miter" miterlimit="10" on="false" color="#000000" opacity="0"/>
                  <v:fill on="true" color="#e3e3e3"/>
                </v:shape>
                <v:shape id="Shape 11377"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223A7EBC" w14:textId="77777777" w:rsidR="00C02CDD" w:rsidRDefault="00000000">
      <w:pPr>
        <w:pStyle w:val="Heading1"/>
        <w:ind w:left="-5"/>
      </w:pPr>
      <w:r>
        <w:t xml:space="preserve">8. ADVANTAGES &amp; DISADVANTAGES Advantages </w:t>
      </w:r>
    </w:p>
    <w:p w14:paraId="391CBBE1" w14:textId="77777777" w:rsidR="00C02CDD" w:rsidRDefault="00000000">
      <w:pPr>
        <w:numPr>
          <w:ilvl w:val="0"/>
          <w:numId w:val="9"/>
        </w:numPr>
        <w:ind w:right="52" w:hanging="360"/>
      </w:pPr>
      <w:r>
        <w:t xml:space="preserve">Reduces manual verification effort. </w:t>
      </w:r>
    </w:p>
    <w:p w14:paraId="1E606874" w14:textId="77777777" w:rsidR="00C02CDD" w:rsidRDefault="00000000">
      <w:pPr>
        <w:numPr>
          <w:ilvl w:val="0"/>
          <w:numId w:val="9"/>
        </w:numPr>
        <w:ind w:right="52" w:hanging="360"/>
      </w:pPr>
      <w:r>
        <w:t xml:space="preserve">Faster credit approval decisions. </w:t>
      </w:r>
    </w:p>
    <w:p w14:paraId="7393E914" w14:textId="77777777" w:rsidR="00C02CDD" w:rsidRDefault="00000000">
      <w:pPr>
        <w:numPr>
          <w:ilvl w:val="0"/>
          <w:numId w:val="9"/>
        </w:numPr>
        <w:ind w:right="52" w:hanging="360"/>
      </w:pPr>
      <w:r>
        <w:t xml:space="preserve">Improves consistency in predictions. </w:t>
      </w:r>
    </w:p>
    <w:p w14:paraId="0C619449" w14:textId="77777777" w:rsidR="00C02CDD" w:rsidRDefault="00000000">
      <w:pPr>
        <w:numPr>
          <w:ilvl w:val="0"/>
          <w:numId w:val="9"/>
        </w:numPr>
        <w:ind w:right="52" w:hanging="360"/>
      </w:pPr>
      <w:r>
        <w:t xml:space="preserve">Supports real-time decision making. </w:t>
      </w:r>
    </w:p>
    <w:p w14:paraId="16827D47" w14:textId="77777777" w:rsidR="00C02CDD" w:rsidRDefault="00000000">
      <w:pPr>
        <w:numPr>
          <w:ilvl w:val="0"/>
          <w:numId w:val="9"/>
        </w:numPr>
        <w:ind w:right="52" w:hanging="360"/>
      </w:pPr>
      <w:r>
        <w:t xml:space="preserve">User-friendly web interface. </w:t>
      </w:r>
    </w:p>
    <w:p w14:paraId="270CCE95" w14:textId="77777777" w:rsidR="00C02CDD" w:rsidRDefault="00000000">
      <w:pPr>
        <w:numPr>
          <w:ilvl w:val="0"/>
          <w:numId w:val="9"/>
        </w:numPr>
        <w:ind w:right="52" w:hanging="360"/>
      </w:pPr>
      <w:r>
        <w:t xml:space="preserve">Scalable cloud deployment. </w:t>
      </w:r>
    </w:p>
    <w:p w14:paraId="315DF00A" w14:textId="77777777" w:rsidR="00C02CDD" w:rsidRDefault="00000000">
      <w:pPr>
        <w:numPr>
          <w:ilvl w:val="0"/>
          <w:numId w:val="9"/>
        </w:numPr>
        <w:ind w:right="52" w:hanging="360"/>
      </w:pPr>
      <w:r>
        <w:t xml:space="preserve">Helps identify high-risk applicants. </w:t>
      </w:r>
    </w:p>
    <w:p w14:paraId="7BCE752A" w14:textId="77777777" w:rsidR="00C02CDD" w:rsidRDefault="00000000">
      <w:pPr>
        <w:numPr>
          <w:ilvl w:val="0"/>
          <w:numId w:val="9"/>
        </w:numPr>
        <w:ind w:right="52" w:hanging="360"/>
      </w:pPr>
      <w:r>
        <w:t xml:space="preserve">Enhances operational efficiency. </w:t>
      </w:r>
    </w:p>
    <w:p w14:paraId="3A71BBAD" w14:textId="77777777" w:rsidR="00C02CDD" w:rsidRDefault="00000000">
      <w:pPr>
        <w:pStyle w:val="Heading1"/>
        <w:ind w:left="-5"/>
      </w:pPr>
      <w:r>
        <w:t xml:space="preserve">Disadvantages </w:t>
      </w:r>
    </w:p>
    <w:p w14:paraId="3839B995" w14:textId="77777777" w:rsidR="00C02CDD" w:rsidRDefault="00000000">
      <w:pPr>
        <w:numPr>
          <w:ilvl w:val="0"/>
          <w:numId w:val="10"/>
        </w:numPr>
        <w:ind w:right="52" w:hanging="360"/>
      </w:pPr>
      <w:r>
        <w:t xml:space="preserve">Prediction accuracy depends on dataset quality. </w:t>
      </w:r>
    </w:p>
    <w:p w14:paraId="19916BE3" w14:textId="77777777" w:rsidR="00C02CDD" w:rsidRDefault="00000000">
      <w:pPr>
        <w:numPr>
          <w:ilvl w:val="0"/>
          <w:numId w:val="10"/>
        </w:numPr>
        <w:ind w:right="52" w:hanging="360"/>
      </w:pPr>
      <w:r>
        <w:t xml:space="preserve">Limited by available training features. </w:t>
      </w:r>
    </w:p>
    <w:p w14:paraId="7AE4A65F" w14:textId="77777777" w:rsidR="00C02CDD" w:rsidRDefault="00000000">
      <w:pPr>
        <w:numPr>
          <w:ilvl w:val="0"/>
          <w:numId w:val="10"/>
        </w:numPr>
        <w:ind w:right="52" w:hanging="360"/>
      </w:pPr>
      <w:r>
        <w:t xml:space="preserve">Cannot replace final human verification in critical cases. </w:t>
      </w:r>
    </w:p>
    <w:p w14:paraId="30CF9295" w14:textId="77777777" w:rsidR="00C02CDD" w:rsidRDefault="00000000">
      <w:pPr>
        <w:numPr>
          <w:ilvl w:val="0"/>
          <w:numId w:val="10"/>
        </w:numPr>
        <w:ind w:right="52" w:hanging="360"/>
      </w:pPr>
      <w:r>
        <w:t xml:space="preserve">Requires periodic retraining with updated banking data. </w:t>
      </w:r>
    </w:p>
    <w:p w14:paraId="26373293" w14:textId="77777777" w:rsidR="00C02CDD" w:rsidRDefault="00000000">
      <w:pPr>
        <w:numPr>
          <w:ilvl w:val="0"/>
          <w:numId w:val="10"/>
        </w:numPr>
        <w:spacing w:after="219"/>
        <w:ind w:right="52" w:hanging="360"/>
      </w:pPr>
      <w:r>
        <w:t xml:space="preserve">Performance may vary with unseen applicant profiles. </w:t>
      </w:r>
    </w:p>
    <w:p w14:paraId="2E9C0014" w14:textId="77777777" w:rsidR="00C02CDD" w:rsidRDefault="00000000">
      <w:pPr>
        <w:spacing w:after="98" w:line="259" w:lineRule="auto"/>
        <w:ind w:left="0" w:right="2" w:firstLine="0"/>
        <w:jc w:val="right"/>
      </w:pPr>
      <w:r>
        <w:rPr>
          <w:noProof/>
        </w:rPr>
        <mc:AlternateContent>
          <mc:Choice Requires="wpg">
            <w:drawing>
              <wp:inline distT="0" distB="0" distL="0" distR="0" wp14:anchorId="07F0C8A6" wp14:editId="3B4E3530">
                <wp:extent cx="5733034" cy="20066"/>
                <wp:effectExtent l="0" t="0" r="0" b="0"/>
                <wp:docPr id="9945" name="Group 9945"/>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11378" name="Shape 1137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79" name="Shape 1137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80" name="Shape 11380"/>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81" name="Shape 11381"/>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82" name="Shape 11382"/>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83" name="Shape 11383"/>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84" name="Shape 11384"/>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85" name="Shape 11385"/>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86" name="Shape 11386"/>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45" style="width:451.42pt;height:1.58002pt;mso-position-horizontal-relative:char;mso-position-vertical-relative:line" coordsize="57330,200">
                <v:shape id="Shape 11387" style="position:absolute;width:57315;height:196;left:0;top:0;" coordsize="5731510,19685" path="m0,0l5731510,0l5731510,19685l0,19685l0,0">
                  <v:stroke weight="0pt" endcap="flat" joinstyle="miter" miterlimit="10" on="false" color="#000000" opacity="0"/>
                  <v:fill on="true" color="#a0a0a0"/>
                </v:shape>
                <v:shape id="Shape 11388" style="position:absolute;width:91;height:91;left:3;top:2;" coordsize="9144,9144" path="m0,0l9144,0l9144,9144l0,9144l0,0">
                  <v:stroke weight="0pt" endcap="flat" joinstyle="miter" miterlimit="10" on="false" color="#000000" opacity="0"/>
                  <v:fill on="true" color="#a0a0a0"/>
                </v:shape>
                <v:shape id="Shape 11389" style="position:absolute;width:57265;height:91;left:33;top:2;" coordsize="5726557,9144" path="m0,0l5726557,0l5726557,9144l0,9144l0,0">
                  <v:stroke weight="0pt" endcap="flat" joinstyle="miter" miterlimit="10" on="false" color="#000000" opacity="0"/>
                  <v:fill on="true" color="#a0a0a0"/>
                </v:shape>
                <v:shape id="Shape 11390" style="position:absolute;width:91;height:91;left:57299;top:2;" coordsize="9144,9144" path="m0,0l9144,0l9144,9144l0,9144l0,0">
                  <v:stroke weight="0pt" endcap="flat" joinstyle="miter" miterlimit="10" on="false" color="#000000" opacity="0"/>
                  <v:fill on="true" color="#a0a0a0"/>
                </v:shape>
                <v:shape id="Shape 11391" style="position:absolute;width:91;height:137;left:3;top:33;" coordsize="9144,13716" path="m0,0l9144,0l9144,13716l0,13716l0,0">
                  <v:stroke weight="0pt" endcap="flat" joinstyle="miter" miterlimit="10" on="false" color="#000000" opacity="0"/>
                  <v:fill on="true" color="#a0a0a0"/>
                </v:shape>
                <v:shape id="Shape 11392" style="position:absolute;width:91;height:137;left:57299;top:33;" coordsize="9144,13716" path="m0,0l9144,0l9144,13716l0,13716l0,0">
                  <v:stroke weight="0pt" endcap="flat" joinstyle="miter" miterlimit="10" on="false" color="#000000" opacity="0"/>
                  <v:fill on="true" color="#e3e3e3"/>
                </v:shape>
                <v:shape id="Shape 11393" style="position:absolute;width:91;height:91;left:3;top:170;" coordsize="9144,9144" path="m0,0l9144,0l9144,9144l0,9144l0,0">
                  <v:stroke weight="0pt" endcap="flat" joinstyle="miter" miterlimit="10" on="false" color="#000000" opacity="0"/>
                  <v:fill on="true" color="#e3e3e3"/>
                </v:shape>
                <v:shape id="Shape 11394" style="position:absolute;width:57265;height:91;left:33;top:170;" coordsize="5726557,9144" path="m0,0l5726557,0l5726557,9144l0,9144l0,0">
                  <v:stroke weight="0pt" endcap="flat" joinstyle="miter" miterlimit="10" on="false" color="#000000" opacity="0"/>
                  <v:fill on="true" color="#e3e3e3"/>
                </v:shape>
                <v:shape id="Shape 11395"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31BBCE77" w14:textId="77777777" w:rsidR="00C02CDD" w:rsidRDefault="00000000">
      <w:pPr>
        <w:pStyle w:val="Heading1"/>
        <w:ind w:left="-5"/>
      </w:pPr>
      <w:r>
        <w:t xml:space="preserve">9. CONCLUSION </w:t>
      </w:r>
    </w:p>
    <w:p w14:paraId="0CEC84D9" w14:textId="77777777" w:rsidR="00C02CDD" w:rsidRDefault="00000000">
      <w:pPr>
        <w:ind w:right="52"/>
      </w:pPr>
      <w:r>
        <w:t xml:space="preserve">The Credit Card Approval Prediction System demonstrates how machine learning can automate financial decision-making processes. Multiple classification algorithms were implemented and evaluated to identify the most accurate predictive model. The selected model was successfully </w:t>
      </w:r>
      <w:r>
        <w:lastRenderedPageBreak/>
        <w:t xml:space="preserve">integrated into a Flask web application, enabling users to obtain instant credit card approval predictions based on applicant information. </w:t>
      </w:r>
    </w:p>
    <w:p w14:paraId="68B13599" w14:textId="77777777" w:rsidR="00C02CDD" w:rsidRDefault="00000000">
      <w:pPr>
        <w:spacing w:after="219"/>
        <w:ind w:right="52"/>
      </w:pPr>
      <w:r>
        <w:t xml:space="preserve">The project reduces manual effort, improves processing speed, minimizes human error, and provides a practical solution for banks and financial institutions. It also offers valuable learning experience in data preprocessing, exploratory data analysis, machine learning model development, web application development, and cloud deployment. </w:t>
      </w:r>
    </w:p>
    <w:p w14:paraId="6754D946" w14:textId="199DAB39" w:rsidR="005E3DB0" w:rsidRDefault="005E3DB0">
      <w:pPr>
        <w:spacing w:after="219"/>
        <w:ind w:right="52"/>
      </w:pPr>
      <w:r>
        <w:rPr>
          <w:noProof/>
        </w:rPr>
        <w:drawing>
          <wp:inline distT="0" distB="0" distL="0" distR="0" wp14:anchorId="6DC82976" wp14:editId="27A88981">
            <wp:extent cx="5765800" cy="3180080"/>
            <wp:effectExtent l="0" t="0" r="6350" b="1270"/>
            <wp:docPr id="182349722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5800" cy="3180080"/>
                    </a:xfrm>
                    <a:prstGeom prst="rect">
                      <a:avLst/>
                    </a:prstGeom>
                    <a:noFill/>
                    <a:ln>
                      <a:noFill/>
                    </a:ln>
                  </pic:spPr>
                </pic:pic>
              </a:graphicData>
            </a:graphic>
          </wp:inline>
        </w:drawing>
      </w:r>
    </w:p>
    <w:p w14:paraId="71621455" w14:textId="77777777" w:rsidR="00C02CDD" w:rsidRDefault="00000000">
      <w:pPr>
        <w:spacing w:after="98" w:line="259" w:lineRule="auto"/>
        <w:ind w:left="0" w:right="2" w:firstLine="0"/>
        <w:jc w:val="right"/>
      </w:pPr>
      <w:r>
        <w:rPr>
          <w:noProof/>
        </w:rPr>
        <mc:AlternateContent>
          <mc:Choice Requires="wpg">
            <w:drawing>
              <wp:inline distT="0" distB="0" distL="0" distR="0" wp14:anchorId="425B44B5" wp14:editId="4267BE87">
                <wp:extent cx="5733034" cy="20447"/>
                <wp:effectExtent l="0" t="0" r="0" b="0"/>
                <wp:docPr id="9948" name="Group 9948"/>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1396" name="Shape 1139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97" name="Shape 1139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98" name="Shape 11398"/>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399" name="Shape 11399"/>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00" name="Shape 11400"/>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01" name="Shape 11401"/>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02" name="Shape 11402"/>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03" name="Shape 11403"/>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04" name="Shape 11404"/>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48" style="width:451.42pt;height:1.61002pt;mso-position-horizontal-relative:char;mso-position-vertical-relative:line" coordsize="57330,204">
                <v:shape id="Shape 11405" style="position:absolute;width:57315;height:196;left:0;top:0;" coordsize="5731510,19685" path="m0,0l5731510,0l5731510,19685l0,19685l0,0">
                  <v:stroke weight="0pt" endcap="flat" joinstyle="miter" miterlimit="10" on="false" color="#000000" opacity="0"/>
                  <v:fill on="true" color="#a0a0a0"/>
                </v:shape>
                <v:shape id="Shape 11406" style="position:absolute;width:91;height:91;left:3;top:6;" coordsize="9144,9144" path="m0,0l9144,0l9144,9144l0,9144l0,0">
                  <v:stroke weight="0pt" endcap="flat" joinstyle="miter" miterlimit="10" on="false" color="#000000" opacity="0"/>
                  <v:fill on="true" color="#a0a0a0"/>
                </v:shape>
                <v:shape id="Shape 11407" style="position:absolute;width:57265;height:91;left:33;top:6;" coordsize="5726557,9144" path="m0,0l5726557,0l5726557,9144l0,9144l0,0">
                  <v:stroke weight="0pt" endcap="flat" joinstyle="miter" miterlimit="10" on="false" color="#000000" opacity="0"/>
                  <v:fill on="true" color="#a0a0a0"/>
                </v:shape>
                <v:shape id="Shape 11408" style="position:absolute;width:91;height:91;left:57299;top:6;" coordsize="9144,9144" path="m0,0l9144,0l9144,9144l0,9144l0,0">
                  <v:stroke weight="0pt" endcap="flat" joinstyle="miter" miterlimit="10" on="false" color="#000000" opacity="0"/>
                  <v:fill on="true" color="#a0a0a0"/>
                </v:shape>
                <v:shape id="Shape 11409" style="position:absolute;width:91;height:137;left:3;top:36;" coordsize="9144,13716" path="m0,0l9144,0l9144,13716l0,13716l0,0">
                  <v:stroke weight="0pt" endcap="flat" joinstyle="miter" miterlimit="10" on="false" color="#000000" opacity="0"/>
                  <v:fill on="true" color="#a0a0a0"/>
                </v:shape>
                <v:shape id="Shape 11410" style="position:absolute;width:91;height:137;left:57299;top:36;" coordsize="9144,13716" path="m0,0l9144,0l9144,13716l0,13716l0,0">
                  <v:stroke weight="0pt" endcap="flat" joinstyle="miter" miterlimit="10" on="false" color="#000000" opacity="0"/>
                  <v:fill on="true" color="#e3e3e3"/>
                </v:shape>
                <v:shape id="Shape 11411" style="position:absolute;width:91;height:91;left:3;top:173;" coordsize="9144,9144" path="m0,0l9144,0l9144,9144l0,9144l0,0">
                  <v:stroke weight="0pt" endcap="flat" joinstyle="miter" miterlimit="10" on="false" color="#000000" opacity="0"/>
                  <v:fill on="true" color="#e3e3e3"/>
                </v:shape>
                <v:shape id="Shape 11412" style="position:absolute;width:57265;height:91;left:33;top:173;" coordsize="5726557,9144" path="m0,0l5726557,0l5726557,9144l0,9144l0,0">
                  <v:stroke weight="0pt" endcap="flat" joinstyle="miter" miterlimit="10" on="false" color="#000000" opacity="0"/>
                  <v:fill on="true" color="#e3e3e3"/>
                </v:shape>
                <v:shape id="Shape 11413"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5AB2F458" w14:textId="77777777" w:rsidR="00C02CDD" w:rsidRDefault="00000000">
      <w:pPr>
        <w:pStyle w:val="Heading1"/>
        <w:ind w:left="-5"/>
      </w:pPr>
      <w:r>
        <w:t xml:space="preserve">10. FUTURE SCOPE </w:t>
      </w:r>
    </w:p>
    <w:p w14:paraId="1E54AA5D" w14:textId="77777777" w:rsidR="00C02CDD" w:rsidRDefault="00000000">
      <w:pPr>
        <w:ind w:right="52"/>
      </w:pPr>
      <w:r>
        <w:t xml:space="preserve">Future improvements can include: </w:t>
      </w:r>
    </w:p>
    <w:p w14:paraId="311875D2" w14:textId="77777777" w:rsidR="00C02CDD" w:rsidRDefault="00000000">
      <w:pPr>
        <w:numPr>
          <w:ilvl w:val="0"/>
          <w:numId w:val="11"/>
        </w:numPr>
        <w:ind w:right="52" w:hanging="360"/>
      </w:pPr>
      <w:r>
        <w:t xml:space="preserve">Integration with live banking databases. </w:t>
      </w:r>
    </w:p>
    <w:p w14:paraId="126CD06F" w14:textId="77777777" w:rsidR="00C02CDD" w:rsidRDefault="00000000">
      <w:pPr>
        <w:numPr>
          <w:ilvl w:val="0"/>
          <w:numId w:val="11"/>
        </w:numPr>
        <w:ind w:right="52" w:hanging="360"/>
      </w:pPr>
      <w:r>
        <w:t xml:space="preserve">Deep Learning models for enhanced prediction accuracy. </w:t>
      </w:r>
    </w:p>
    <w:p w14:paraId="7384EF50" w14:textId="77777777" w:rsidR="00C02CDD" w:rsidRDefault="00000000">
      <w:pPr>
        <w:numPr>
          <w:ilvl w:val="0"/>
          <w:numId w:val="11"/>
        </w:numPr>
        <w:ind w:right="52" w:hanging="360"/>
      </w:pPr>
      <w:r>
        <w:t xml:space="preserve">Explainable AI (XAI) to provide reasons behind approval or rejection. </w:t>
      </w:r>
    </w:p>
    <w:p w14:paraId="4DDDCAB8" w14:textId="77777777" w:rsidR="00C02CDD" w:rsidRDefault="00000000">
      <w:pPr>
        <w:numPr>
          <w:ilvl w:val="0"/>
          <w:numId w:val="11"/>
        </w:numPr>
        <w:ind w:right="52" w:hanging="360"/>
      </w:pPr>
      <w:r>
        <w:t xml:space="preserve">Real-time credit score integration. </w:t>
      </w:r>
    </w:p>
    <w:p w14:paraId="50B6DC05" w14:textId="77777777" w:rsidR="00C02CDD" w:rsidRDefault="00000000">
      <w:pPr>
        <w:numPr>
          <w:ilvl w:val="0"/>
          <w:numId w:val="11"/>
        </w:numPr>
        <w:ind w:right="52" w:hanging="360"/>
      </w:pPr>
      <w:r>
        <w:t xml:space="preserve">Multi-bank credit approval support. </w:t>
      </w:r>
    </w:p>
    <w:p w14:paraId="12238A3B" w14:textId="77777777" w:rsidR="00C02CDD" w:rsidRDefault="00000000">
      <w:pPr>
        <w:numPr>
          <w:ilvl w:val="0"/>
          <w:numId w:val="11"/>
        </w:numPr>
        <w:ind w:right="52" w:hanging="360"/>
      </w:pPr>
      <w:r>
        <w:t xml:space="preserve">Mobile application development. </w:t>
      </w:r>
    </w:p>
    <w:p w14:paraId="787AA7D0" w14:textId="77777777" w:rsidR="00C02CDD" w:rsidRDefault="00000000">
      <w:pPr>
        <w:numPr>
          <w:ilvl w:val="0"/>
          <w:numId w:val="11"/>
        </w:numPr>
        <w:ind w:right="52" w:hanging="360"/>
      </w:pPr>
      <w:r>
        <w:t xml:space="preserve">API integration with banking systems. </w:t>
      </w:r>
    </w:p>
    <w:p w14:paraId="1484C11D" w14:textId="77777777" w:rsidR="00C02CDD" w:rsidRDefault="00000000">
      <w:pPr>
        <w:numPr>
          <w:ilvl w:val="0"/>
          <w:numId w:val="11"/>
        </w:numPr>
        <w:ind w:right="52" w:hanging="360"/>
      </w:pPr>
      <w:r>
        <w:t xml:space="preserve">Continuous model retraining using new customer data. </w:t>
      </w:r>
    </w:p>
    <w:p w14:paraId="43F13466" w14:textId="77777777" w:rsidR="00C02CDD" w:rsidRDefault="00000000">
      <w:pPr>
        <w:numPr>
          <w:ilvl w:val="0"/>
          <w:numId w:val="11"/>
        </w:numPr>
        <w:ind w:right="52" w:hanging="360"/>
      </w:pPr>
      <w:r>
        <w:t xml:space="preserve">Advanced fraud detection mechanisms. </w:t>
      </w:r>
    </w:p>
    <w:p w14:paraId="1774161B" w14:textId="77777777" w:rsidR="00C02CDD" w:rsidRDefault="00000000">
      <w:pPr>
        <w:numPr>
          <w:ilvl w:val="0"/>
          <w:numId w:val="11"/>
        </w:numPr>
        <w:spacing w:after="219"/>
        <w:ind w:right="52" w:hanging="360"/>
      </w:pPr>
      <w:r>
        <w:t xml:space="preserve">Enhanced security using authentication and encryption. </w:t>
      </w:r>
    </w:p>
    <w:p w14:paraId="5B80D69C" w14:textId="77777777" w:rsidR="00C02CDD" w:rsidRDefault="00000000">
      <w:pPr>
        <w:spacing w:after="100" w:line="259" w:lineRule="auto"/>
        <w:ind w:left="0" w:right="2" w:firstLine="0"/>
        <w:jc w:val="right"/>
      </w:pPr>
      <w:r>
        <w:rPr>
          <w:noProof/>
        </w:rPr>
        <mc:AlternateContent>
          <mc:Choice Requires="wpg">
            <w:drawing>
              <wp:inline distT="0" distB="0" distL="0" distR="0" wp14:anchorId="210514AA" wp14:editId="5AF68C82">
                <wp:extent cx="5733034" cy="21336"/>
                <wp:effectExtent l="0" t="0" r="0" b="0"/>
                <wp:docPr id="9949" name="Group 9949"/>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1414" name="Shape 11414"/>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15" name="Shape 11415"/>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16" name="Shape 11416"/>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17" name="Shape 11417"/>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18" name="Shape 11418"/>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19" name="Shape 11419"/>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20" name="Shape 11420"/>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21" name="Shape 11421"/>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22" name="Shape 11422"/>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49" style="width:451.42pt;height:1.67999pt;mso-position-horizontal-relative:char;mso-position-vertical-relative:line" coordsize="57330,213">
                <v:shape id="Shape 11423" style="position:absolute;width:57315;height:203;left:0;top:0;" coordsize="5731510,20320" path="m0,0l5731510,0l5731510,20320l0,20320l0,0">
                  <v:stroke weight="0pt" endcap="flat" joinstyle="miter" miterlimit="10" on="false" color="#000000" opacity="0"/>
                  <v:fill on="true" color="#a0a0a0"/>
                </v:shape>
                <v:shape id="Shape 11424" style="position:absolute;width:91;height:91;left:3;top:15;" coordsize="9144,9144" path="m0,0l9144,0l9144,9144l0,9144l0,0">
                  <v:stroke weight="0pt" endcap="flat" joinstyle="miter" miterlimit="10" on="false" color="#000000" opacity="0"/>
                  <v:fill on="true" color="#a0a0a0"/>
                </v:shape>
                <v:shape id="Shape 11425" style="position:absolute;width:57265;height:91;left:33;top:15;" coordsize="5726557,9144" path="m0,0l5726557,0l5726557,9144l0,9144l0,0">
                  <v:stroke weight="0pt" endcap="flat" joinstyle="miter" miterlimit="10" on="false" color="#000000" opacity="0"/>
                  <v:fill on="true" color="#a0a0a0"/>
                </v:shape>
                <v:shape id="Shape 11426" style="position:absolute;width:91;height:91;left:57299;top:15;" coordsize="9144,9144" path="m0,0l9144,0l9144,9144l0,9144l0,0">
                  <v:stroke weight="0pt" endcap="flat" joinstyle="miter" miterlimit="10" on="false" color="#000000" opacity="0"/>
                  <v:fill on="true" color="#a0a0a0"/>
                </v:shape>
                <v:shape id="Shape 11427" style="position:absolute;width:91;height:137;left:3;top:45;" coordsize="9144,13716" path="m0,0l9144,0l9144,13716l0,13716l0,0">
                  <v:stroke weight="0pt" endcap="flat" joinstyle="miter" miterlimit="10" on="false" color="#000000" opacity="0"/>
                  <v:fill on="true" color="#a0a0a0"/>
                </v:shape>
                <v:shape id="Shape 11428" style="position:absolute;width:91;height:137;left:57299;top:45;" coordsize="9144,13716" path="m0,0l9144,0l9144,13716l0,13716l0,0">
                  <v:stroke weight="0pt" endcap="flat" joinstyle="miter" miterlimit="10" on="false" color="#000000" opacity="0"/>
                  <v:fill on="true" color="#e3e3e3"/>
                </v:shape>
                <v:shape id="Shape 11429" style="position:absolute;width:91;height:91;left:3;top:182;" coordsize="9144,9144" path="m0,0l9144,0l9144,9144l0,9144l0,0">
                  <v:stroke weight="0pt" endcap="flat" joinstyle="miter" miterlimit="10" on="false" color="#000000" opacity="0"/>
                  <v:fill on="true" color="#e3e3e3"/>
                </v:shape>
                <v:shape id="Shape 11430" style="position:absolute;width:57265;height:91;left:33;top:182;" coordsize="5726557,9144" path="m0,0l5726557,0l5726557,9144l0,9144l0,0">
                  <v:stroke weight="0pt" endcap="flat" joinstyle="miter" miterlimit="10" on="false" color="#000000" opacity="0"/>
                  <v:fill on="true" color="#e3e3e3"/>
                </v:shape>
                <v:shape id="Shape 11431"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78B5FF7A" w14:textId="77777777" w:rsidR="00C02CDD" w:rsidRDefault="00000000">
      <w:pPr>
        <w:spacing w:after="161" w:line="259" w:lineRule="auto"/>
        <w:ind w:left="-5"/>
      </w:pPr>
      <w:r>
        <w:rPr>
          <w:b/>
        </w:rPr>
        <w:lastRenderedPageBreak/>
        <w:t xml:space="preserve">11. APPENDIX </w:t>
      </w:r>
    </w:p>
    <w:p w14:paraId="7916DF3B" w14:textId="77777777" w:rsidR="00C02CDD" w:rsidRDefault="00000000">
      <w:pPr>
        <w:pStyle w:val="Heading1"/>
        <w:ind w:left="-5"/>
      </w:pPr>
      <w:r>
        <w:t xml:space="preserve">Technologies Used </w:t>
      </w:r>
    </w:p>
    <w:p w14:paraId="7D7EDAA2" w14:textId="77777777" w:rsidR="00C02CDD" w:rsidRDefault="00000000">
      <w:pPr>
        <w:numPr>
          <w:ilvl w:val="0"/>
          <w:numId w:val="12"/>
        </w:numPr>
        <w:ind w:right="52" w:hanging="360"/>
      </w:pPr>
      <w:r>
        <w:t xml:space="preserve">Python </w:t>
      </w:r>
    </w:p>
    <w:p w14:paraId="069670F7" w14:textId="77777777" w:rsidR="00C02CDD" w:rsidRDefault="00000000">
      <w:pPr>
        <w:numPr>
          <w:ilvl w:val="0"/>
          <w:numId w:val="12"/>
        </w:numPr>
        <w:ind w:right="52" w:hanging="360"/>
      </w:pPr>
      <w:r>
        <w:t xml:space="preserve">Flask </w:t>
      </w:r>
    </w:p>
    <w:p w14:paraId="54786DCD" w14:textId="77777777" w:rsidR="00C02CDD" w:rsidRDefault="00000000">
      <w:pPr>
        <w:numPr>
          <w:ilvl w:val="0"/>
          <w:numId w:val="12"/>
        </w:numPr>
        <w:ind w:right="52" w:hanging="360"/>
      </w:pPr>
      <w:r>
        <w:t xml:space="preserve">NumPy </w:t>
      </w:r>
    </w:p>
    <w:p w14:paraId="2B19228C" w14:textId="77777777" w:rsidR="00C02CDD" w:rsidRDefault="00000000">
      <w:pPr>
        <w:numPr>
          <w:ilvl w:val="0"/>
          <w:numId w:val="12"/>
        </w:numPr>
        <w:ind w:right="52" w:hanging="360"/>
      </w:pPr>
      <w:r>
        <w:t xml:space="preserve">Pandas </w:t>
      </w:r>
    </w:p>
    <w:p w14:paraId="7E4F1CDD" w14:textId="77777777" w:rsidR="00C02CDD" w:rsidRDefault="00000000">
      <w:pPr>
        <w:numPr>
          <w:ilvl w:val="0"/>
          <w:numId w:val="12"/>
        </w:numPr>
        <w:ind w:right="52" w:hanging="360"/>
      </w:pPr>
      <w:r>
        <w:t xml:space="preserve">Matplotlib </w:t>
      </w:r>
    </w:p>
    <w:p w14:paraId="3C13397B" w14:textId="77777777" w:rsidR="00C02CDD" w:rsidRDefault="00000000">
      <w:pPr>
        <w:numPr>
          <w:ilvl w:val="0"/>
          <w:numId w:val="12"/>
        </w:numPr>
        <w:ind w:right="52" w:hanging="360"/>
      </w:pPr>
      <w:r>
        <w:t xml:space="preserve">Seaborn </w:t>
      </w:r>
    </w:p>
    <w:p w14:paraId="4890EC70" w14:textId="77777777" w:rsidR="00C02CDD" w:rsidRDefault="00000000">
      <w:pPr>
        <w:numPr>
          <w:ilvl w:val="0"/>
          <w:numId w:val="12"/>
        </w:numPr>
        <w:ind w:right="52" w:hanging="360"/>
      </w:pPr>
      <w:r>
        <w:t xml:space="preserve">Scikit-learn </w:t>
      </w:r>
    </w:p>
    <w:p w14:paraId="7ACB6CD6" w14:textId="77777777" w:rsidR="00C02CDD" w:rsidRDefault="00000000">
      <w:pPr>
        <w:numPr>
          <w:ilvl w:val="0"/>
          <w:numId w:val="12"/>
        </w:numPr>
        <w:ind w:right="52" w:hanging="360"/>
      </w:pPr>
      <w:proofErr w:type="spellStart"/>
      <w:r>
        <w:t>XGBoost</w:t>
      </w:r>
      <w:proofErr w:type="spellEnd"/>
      <w:r>
        <w:t xml:space="preserve"> </w:t>
      </w:r>
    </w:p>
    <w:p w14:paraId="691B3A03" w14:textId="77777777" w:rsidR="00C02CDD" w:rsidRDefault="00000000">
      <w:pPr>
        <w:numPr>
          <w:ilvl w:val="0"/>
          <w:numId w:val="12"/>
        </w:numPr>
        <w:ind w:right="52" w:hanging="360"/>
      </w:pPr>
      <w:proofErr w:type="spellStart"/>
      <w:r>
        <w:t>Joblib</w:t>
      </w:r>
      <w:proofErr w:type="spellEnd"/>
      <w:r>
        <w:t xml:space="preserve"> </w:t>
      </w:r>
    </w:p>
    <w:p w14:paraId="548D7110" w14:textId="77777777" w:rsidR="00C02CDD" w:rsidRDefault="00000000">
      <w:pPr>
        <w:numPr>
          <w:ilvl w:val="0"/>
          <w:numId w:val="12"/>
        </w:numPr>
        <w:ind w:right="52" w:hanging="360"/>
      </w:pPr>
      <w:r>
        <w:t xml:space="preserve">IBM Watson Machine Learning </w:t>
      </w:r>
    </w:p>
    <w:p w14:paraId="513742D6" w14:textId="77777777" w:rsidR="00C02CDD" w:rsidRDefault="00000000">
      <w:pPr>
        <w:pStyle w:val="Heading1"/>
        <w:spacing w:after="0"/>
        <w:ind w:left="-5"/>
      </w:pPr>
      <w:r>
        <w:t>Machine Learning Algorithms</w:t>
      </w:r>
      <w:r>
        <w:rPr>
          <w:b w:val="0"/>
        </w:rPr>
        <w:t xml:space="preserve"> </w:t>
      </w:r>
    </w:p>
    <w:p w14:paraId="500BE548" w14:textId="2670C434" w:rsidR="00C02CDD" w:rsidRDefault="00000000">
      <w:pPr>
        <w:spacing w:after="0" w:line="259" w:lineRule="auto"/>
        <w:ind w:left="0" w:right="840" w:firstLine="0"/>
        <w:jc w:val="right"/>
      </w:pPr>
      <w:r>
        <w:rPr>
          <w:b/>
        </w:rPr>
        <w:t xml:space="preserve"> </w:t>
      </w:r>
    </w:p>
    <w:p w14:paraId="7367D751" w14:textId="77777777" w:rsidR="00C02CDD" w:rsidRDefault="00000000">
      <w:pPr>
        <w:numPr>
          <w:ilvl w:val="0"/>
          <w:numId w:val="13"/>
        </w:numPr>
        <w:ind w:right="52" w:hanging="360"/>
      </w:pPr>
      <w:r>
        <w:t xml:space="preserve">Logistic Regression </w:t>
      </w:r>
    </w:p>
    <w:p w14:paraId="71BC284C" w14:textId="77777777" w:rsidR="00C02CDD" w:rsidRDefault="00000000">
      <w:pPr>
        <w:numPr>
          <w:ilvl w:val="0"/>
          <w:numId w:val="13"/>
        </w:numPr>
        <w:ind w:right="52" w:hanging="360"/>
      </w:pPr>
      <w:r>
        <w:t xml:space="preserve">Decision Tree Classifier </w:t>
      </w:r>
    </w:p>
    <w:p w14:paraId="5A62DEC6" w14:textId="77777777" w:rsidR="00C02CDD" w:rsidRDefault="00000000">
      <w:pPr>
        <w:numPr>
          <w:ilvl w:val="0"/>
          <w:numId w:val="13"/>
        </w:numPr>
        <w:ind w:right="52" w:hanging="360"/>
      </w:pPr>
      <w:r>
        <w:t xml:space="preserve">Random Forest Classifier </w:t>
      </w:r>
    </w:p>
    <w:p w14:paraId="1E0932D0" w14:textId="77777777" w:rsidR="00C02CDD" w:rsidRDefault="00000000">
      <w:pPr>
        <w:numPr>
          <w:ilvl w:val="0"/>
          <w:numId w:val="13"/>
        </w:numPr>
        <w:ind w:right="52" w:hanging="360"/>
      </w:pPr>
      <w:proofErr w:type="spellStart"/>
      <w:r>
        <w:t>XGBoost</w:t>
      </w:r>
      <w:proofErr w:type="spellEnd"/>
      <w:r>
        <w:t xml:space="preserve"> Classifier </w:t>
      </w:r>
    </w:p>
    <w:p w14:paraId="61EF2A14" w14:textId="77777777" w:rsidR="00C02CDD" w:rsidRDefault="00000000">
      <w:pPr>
        <w:pStyle w:val="Heading1"/>
        <w:ind w:left="-5"/>
      </w:pPr>
      <w:r>
        <w:t xml:space="preserve">Evaluation Metrics </w:t>
      </w:r>
    </w:p>
    <w:p w14:paraId="2F2E3D46" w14:textId="77777777" w:rsidR="00C02CDD" w:rsidRDefault="00000000">
      <w:pPr>
        <w:numPr>
          <w:ilvl w:val="0"/>
          <w:numId w:val="14"/>
        </w:numPr>
        <w:ind w:right="52" w:hanging="360"/>
      </w:pPr>
      <w:r>
        <w:t xml:space="preserve">Accuracy Score </w:t>
      </w:r>
    </w:p>
    <w:p w14:paraId="1BF17183" w14:textId="77777777" w:rsidR="00C02CDD" w:rsidRDefault="00000000">
      <w:pPr>
        <w:numPr>
          <w:ilvl w:val="0"/>
          <w:numId w:val="14"/>
        </w:numPr>
        <w:ind w:right="52" w:hanging="360"/>
      </w:pPr>
      <w:r>
        <w:t xml:space="preserve">Confusion Matrix </w:t>
      </w:r>
    </w:p>
    <w:p w14:paraId="189C6238" w14:textId="77777777" w:rsidR="00C02CDD" w:rsidRDefault="00000000">
      <w:pPr>
        <w:numPr>
          <w:ilvl w:val="0"/>
          <w:numId w:val="14"/>
        </w:numPr>
        <w:ind w:right="52" w:hanging="360"/>
      </w:pPr>
      <w:r>
        <w:t xml:space="preserve">Classification Report </w:t>
      </w:r>
    </w:p>
    <w:p w14:paraId="4270B797" w14:textId="77777777" w:rsidR="00C02CDD" w:rsidRDefault="00000000">
      <w:pPr>
        <w:pStyle w:val="Heading1"/>
        <w:spacing w:after="0"/>
        <w:ind w:left="-5"/>
      </w:pPr>
      <w:r>
        <w:t>Input Features</w:t>
      </w:r>
      <w:r>
        <w:rPr>
          <w:b w:val="0"/>
        </w:rPr>
        <w:t xml:space="preserve"> </w:t>
      </w:r>
    </w:p>
    <w:p w14:paraId="793FED00" w14:textId="1A79D19F" w:rsidR="00C02CDD" w:rsidRDefault="00000000">
      <w:pPr>
        <w:spacing w:after="105" w:line="259" w:lineRule="auto"/>
        <w:ind w:left="0" w:firstLine="0"/>
        <w:jc w:val="right"/>
      </w:pPr>
      <w:r>
        <w:rPr>
          <w:b/>
        </w:rPr>
        <w:t xml:space="preserve"> </w:t>
      </w:r>
    </w:p>
    <w:p w14:paraId="24740E57" w14:textId="77777777" w:rsidR="00C02CDD" w:rsidRDefault="00000000">
      <w:pPr>
        <w:numPr>
          <w:ilvl w:val="0"/>
          <w:numId w:val="15"/>
        </w:numPr>
        <w:ind w:right="52" w:hanging="360"/>
      </w:pPr>
      <w:r>
        <w:t xml:space="preserve">Gender </w:t>
      </w:r>
    </w:p>
    <w:p w14:paraId="1356E478" w14:textId="77777777" w:rsidR="00C02CDD" w:rsidRDefault="00000000">
      <w:pPr>
        <w:numPr>
          <w:ilvl w:val="0"/>
          <w:numId w:val="15"/>
        </w:numPr>
        <w:ind w:right="52" w:hanging="360"/>
      </w:pPr>
      <w:r>
        <w:t xml:space="preserve">Income Type </w:t>
      </w:r>
    </w:p>
    <w:p w14:paraId="0787804D" w14:textId="77777777" w:rsidR="00C02CDD" w:rsidRDefault="00000000">
      <w:pPr>
        <w:numPr>
          <w:ilvl w:val="0"/>
          <w:numId w:val="15"/>
        </w:numPr>
        <w:ind w:right="52" w:hanging="360"/>
      </w:pPr>
      <w:r>
        <w:t xml:space="preserve">Annual Income </w:t>
      </w:r>
    </w:p>
    <w:p w14:paraId="7451BFFE" w14:textId="77777777" w:rsidR="00C02CDD" w:rsidRDefault="00000000">
      <w:pPr>
        <w:numPr>
          <w:ilvl w:val="0"/>
          <w:numId w:val="15"/>
        </w:numPr>
        <w:ind w:right="52" w:hanging="360"/>
      </w:pPr>
      <w:r>
        <w:t xml:space="preserve">Employment Duration </w:t>
      </w:r>
    </w:p>
    <w:p w14:paraId="7F3F720C" w14:textId="77777777" w:rsidR="00C02CDD" w:rsidRDefault="00000000">
      <w:pPr>
        <w:numPr>
          <w:ilvl w:val="0"/>
          <w:numId w:val="15"/>
        </w:numPr>
        <w:ind w:right="52" w:hanging="360"/>
      </w:pPr>
      <w:r>
        <w:t xml:space="preserve">Education Level </w:t>
      </w:r>
    </w:p>
    <w:p w14:paraId="40074373" w14:textId="77777777" w:rsidR="00C02CDD" w:rsidRDefault="00000000">
      <w:pPr>
        <w:numPr>
          <w:ilvl w:val="0"/>
          <w:numId w:val="15"/>
        </w:numPr>
        <w:ind w:right="52" w:hanging="360"/>
      </w:pPr>
      <w:r>
        <w:t xml:space="preserve">Credit History </w:t>
      </w:r>
    </w:p>
    <w:p w14:paraId="71B36DD0" w14:textId="77777777" w:rsidR="00C02CDD" w:rsidRDefault="00000000">
      <w:pPr>
        <w:numPr>
          <w:ilvl w:val="0"/>
          <w:numId w:val="15"/>
        </w:numPr>
        <w:ind w:right="52" w:hanging="360"/>
      </w:pPr>
      <w:r>
        <w:t xml:space="preserve">Existing Loan Status </w:t>
      </w:r>
    </w:p>
    <w:p w14:paraId="0B88B901" w14:textId="77777777" w:rsidR="00C02CDD" w:rsidRDefault="00000000">
      <w:pPr>
        <w:numPr>
          <w:ilvl w:val="0"/>
          <w:numId w:val="15"/>
        </w:numPr>
        <w:ind w:right="52" w:hanging="360"/>
      </w:pPr>
      <w:r>
        <w:t xml:space="preserve">Payment Status </w:t>
      </w:r>
    </w:p>
    <w:p w14:paraId="172E1955" w14:textId="77777777" w:rsidR="00C02CDD" w:rsidRDefault="00000000">
      <w:pPr>
        <w:numPr>
          <w:ilvl w:val="0"/>
          <w:numId w:val="15"/>
        </w:numPr>
        <w:ind w:right="52" w:hanging="360"/>
      </w:pPr>
      <w:r>
        <w:lastRenderedPageBreak/>
        <w:t xml:space="preserve">Other Financial Information </w:t>
      </w:r>
    </w:p>
    <w:p w14:paraId="6B262836" w14:textId="5950B0E8" w:rsidR="005E3DB0" w:rsidRDefault="005E3DB0" w:rsidP="005E3DB0">
      <w:pPr>
        <w:ind w:left="705" w:right="52" w:firstLine="0"/>
      </w:pPr>
      <w:r>
        <w:rPr>
          <w:noProof/>
        </w:rPr>
        <w:drawing>
          <wp:inline distT="0" distB="0" distL="0" distR="0" wp14:anchorId="0E606CDA" wp14:editId="44E887A4">
            <wp:extent cx="5765800" cy="3087370"/>
            <wp:effectExtent l="0" t="0" r="6350" b="0"/>
            <wp:docPr id="181109295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5800" cy="3087370"/>
                    </a:xfrm>
                    <a:prstGeom prst="rect">
                      <a:avLst/>
                    </a:prstGeom>
                    <a:noFill/>
                    <a:ln>
                      <a:noFill/>
                    </a:ln>
                  </pic:spPr>
                </pic:pic>
              </a:graphicData>
            </a:graphic>
          </wp:inline>
        </w:drawing>
      </w:r>
    </w:p>
    <w:p w14:paraId="5E8E8DAC" w14:textId="77777777" w:rsidR="00C02CDD" w:rsidRDefault="00000000">
      <w:pPr>
        <w:pStyle w:val="Heading1"/>
        <w:spacing w:after="115"/>
        <w:ind w:left="-5"/>
      </w:pPr>
      <w:r>
        <w:t xml:space="preserve">Output </w:t>
      </w:r>
    </w:p>
    <w:p w14:paraId="1DDDD761" w14:textId="298F6A01" w:rsidR="00C02CDD" w:rsidRDefault="00000000">
      <w:pPr>
        <w:spacing w:after="102" w:line="259" w:lineRule="auto"/>
        <w:ind w:left="0" w:firstLine="0"/>
        <w:jc w:val="right"/>
      </w:pPr>
      <w:r>
        <w:rPr>
          <w:b/>
        </w:rPr>
        <w:t xml:space="preserve"> </w:t>
      </w:r>
    </w:p>
    <w:p w14:paraId="629C5A2F" w14:textId="77777777" w:rsidR="00C02CDD" w:rsidRDefault="00000000">
      <w:pPr>
        <w:numPr>
          <w:ilvl w:val="0"/>
          <w:numId w:val="16"/>
        </w:numPr>
        <w:ind w:right="52" w:hanging="360"/>
      </w:pPr>
      <w:r>
        <w:t xml:space="preserve">Credit Card Approved </w:t>
      </w:r>
    </w:p>
    <w:p w14:paraId="233CB4E3" w14:textId="77777777" w:rsidR="00C02CDD" w:rsidRDefault="00000000">
      <w:pPr>
        <w:numPr>
          <w:ilvl w:val="0"/>
          <w:numId w:val="16"/>
        </w:numPr>
        <w:ind w:right="52" w:hanging="360"/>
      </w:pPr>
      <w:r>
        <w:t xml:space="preserve">Credit Card Rejected </w:t>
      </w:r>
    </w:p>
    <w:p w14:paraId="77FCC750" w14:textId="1250E733" w:rsidR="005E3DB0" w:rsidRDefault="005E3DB0" w:rsidP="005E3DB0">
      <w:pPr>
        <w:ind w:left="705" w:right="52" w:firstLine="0"/>
      </w:pPr>
      <w:r>
        <w:rPr>
          <w:noProof/>
        </w:rPr>
        <w:drawing>
          <wp:inline distT="0" distB="0" distL="0" distR="0" wp14:anchorId="415AE798" wp14:editId="705696EA">
            <wp:extent cx="5765800" cy="3053080"/>
            <wp:effectExtent l="0" t="0" r="6350" b="0"/>
            <wp:docPr id="167067539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0" cy="3053080"/>
                    </a:xfrm>
                    <a:prstGeom prst="rect">
                      <a:avLst/>
                    </a:prstGeom>
                    <a:noFill/>
                    <a:ln>
                      <a:noFill/>
                    </a:ln>
                  </pic:spPr>
                </pic:pic>
              </a:graphicData>
            </a:graphic>
          </wp:inline>
        </w:drawing>
      </w:r>
    </w:p>
    <w:p w14:paraId="5691C7DF" w14:textId="41EBFFD9" w:rsidR="005E3DB0" w:rsidRDefault="005E3DB0" w:rsidP="005E3DB0">
      <w:pPr>
        <w:ind w:left="705" w:right="52" w:firstLine="0"/>
      </w:pPr>
      <w:r>
        <w:rPr>
          <w:noProof/>
        </w:rPr>
        <w:lastRenderedPageBreak/>
        <w:drawing>
          <wp:inline distT="0" distB="0" distL="0" distR="0" wp14:anchorId="149EA155" wp14:editId="0BAFBF9D">
            <wp:extent cx="5765800" cy="3058795"/>
            <wp:effectExtent l="0" t="0" r="6350" b="8255"/>
            <wp:docPr id="127622616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5800" cy="3058795"/>
                    </a:xfrm>
                    <a:prstGeom prst="rect">
                      <a:avLst/>
                    </a:prstGeom>
                    <a:noFill/>
                    <a:ln>
                      <a:noFill/>
                    </a:ln>
                  </pic:spPr>
                </pic:pic>
              </a:graphicData>
            </a:graphic>
          </wp:inline>
        </w:drawing>
      </w:r>
    </w:p>
    <w:p w14:paraId="6AF42CF2" w14:textId="77777777" w:rsidR="00C02CDD" w:rsidRDefault="00000000">
      <w:pPr>
        <w:pStyle w:val="Heading1"/>
        <w:ind w:left="-5"/>
      </w:pPr>
      <w:r>
        <w:t xml:space="preserve">Applications </w:t>
      </w:r>
    </w:p>
    <w:p w14:paraId="346D40DE" w14:textId="77777777" w:rsidR="00C02CDD" w:rsidRDefault="00000000">
      <w:pPr>
        <w:numPr>
          <w:ilvl w:val="0"/>
          <w:numId w:val="17"/>
        </w:numPr>
        <w:ind w:right="52" w:hanging="360"/>
      </w:pPr>
      <w:r>
        <w:t xml:space="preserve">Banking Sector </w:t>
      </w:r>
    </w:p>
    <w:p w14:paraId="5E5E4F5A" w14:textId="77777777" w:rsidR="00C02CDD" w:rsidRDefault="00000000">
      <w:pPr>
        <w:numPr>
          <w:ilvl w:val="0"/>
          <w:numId w:val="17"/>
        </w:numPr>
        <w:ind w:right="52" w:hanging="360"/>
      </w:pPr>
      <w:r>
        <w:t xml:space="preserve">Financial Institutions </w:t>
      </w:r>
    </w:p>
    <w:p w14:paraId="63170D34" w14:textId="77777777" w:rsidR="00C02CDD" w:rsidRDefault="00000000">
      <w:pPr>
        <w:numPr>
          <w:ilvl w:val="0"/>
          <w:numId w:val="17"/>
        </w:numPr>
        <w:ind w:right="52" w:hanging="360"/>
      </w:pPr>
      <w:r>
        <w:t xml:space="preserve">Loan Processing </w:t>
      </w:r>
    </w:p>
    <w:p w14:paraId="0662781C" w14:textId="77777777" w:rsidR="00C02CDD" w:rsidRDefault="00000000">
      <w:pPr>
        <w:numPr>
          <w:ilvl w:val="0"/>
          <w:numId w:val="17"/>
        </w:numPr>
        <w:ind w:right="52" w:hanging="360"/>
      </w:pPr>
      <w:r>
        <w:t xml:space="preserve">Credit Risk Assessment </w:t>
      </w:r>
    </w:p>
    <w:p w14:paraId="0AA67316" w14:textId="77777777" w:rsidR="00C02CDD" w:rsidRDefault="00000000">
      <w:pPr>
        <w:numPr>
          <w:ilvl w:val="0"/>
          <w:numId w:val="17"/>
        </w:numPr>
        <w:ind w:right="52" w:hanging="360"/>
      </w:pPr>
      <w:r>
        <w:t xml:space="preserve">Customer Eligibility Verification </w:t>
      </w:r>
    </w:p>
    <w:p w14:paraId="483D494A" w14:textId="6D10FC4D" w:rsidR="005E3DB0" w:rsidRPr="005E3DB0" w:rsidRDefault="00000000" w:rsidP="005E3DB0">
      <w:pPr>
        <w:spacing w:after="161" w:line="259" w:lineRule="auto"/>
        <w:ind w:left="-5"/>
        <w:rPr>
          <w:b/>
        </w:rPr>
      </w:pPr>
      <w:proofErr w:type="spellStart"/>
      <w:r>
        <w:rPr>
          <w:b/>
        </w:rPr>
        <w:t>Github</w:t>
      </w:r>
      <w:proofErr w:type="spellEnd"/>
      <w:r>
        <w:rPr>
          <w:b/>
        </w:rPr>
        <w:t xml:space="preserve"> link:</w:t>
      </w:r>
    </w:p>
    <w:p w14:paraId="1340C5F0" w14:textId="4FDE59B8" w:rsidR="005E3DB0" w:rsidRDefault="00000000" w:rsidP="005E3DB0">
      <w:pPr>
        <w:spacing w:after="158" w:line="259" w:lineRule="auto"/>
        <w:ind w:left="0" w:firstLine="0"/>
      </w:pPr>
      <w:r>
        <w:rPr>
          <w:b/>
        </w:rPr>
        <w:t xml:space="preserve"> </w:t>
      </w:r>
      <w:hyperlink r:id="rId12" w:history="1">
        <w:r w:rsidR="005E3DB0" w:rsidRPr="00761C43">
          <w:rPr>
            <w:rStyle w:val="Hyperlink"/>
          </w:rPr>
          <w:t>https://github.com/vineshvalluri26-hue/credit-card-approval</w:t>
        </w:r>
      </w:hyperlink>
    </w:p>
    <w:p w14:paraId="2A4555E1" w14:textId="6A352106" w:rsidR="00C02CDD" w:rsidRPr="005E3DB0" w:rsidRDefault="00000000" w:rsidP="005E3DB0">
      <w:pPr>
        <w:ind w:right="52"/>
        <w:rPr>
          <w:b/>
          <w:bCs/>
        </w:rPr>
      </w:pPr>
      <w:r w:rsidRPr="005E3DB0">
        <w:rPr>
          <w:b/>
          <w:bCs/>
        </w:rPr>
        <w:t>De</w:t>
      </w:r>
      <w:r w:rsidR="005E3DB0" w:rsidRPr="005E3DB0">
        <w:rPr>
          <w:b/>
          <w:bCs/>
        </w:rPr>
        <w:t>mo link:</w:t>
      </w:r>
    </w:p>
    <w:p w14:paraId="6FEEE7CC" w14:textId="0990232E" w:rsidR="005E3DB0" w:rsidRPr="005E3DB0" w:rsidRDefault="005E3DB0" w:rsidP="005E3DB0">
      <w:pPr>
        <w:ind w:right="52"/>
        <w:rPr>
          <w:rStyle w:val="Hyperlink"/>
        </w:rPr>
      </w:pPr>
      <w:r>
        <w:fldChar w:fldCharType="begin"/>
      </w:r>
      <w:r>
        <w:instrText>HYPERLINK "https://drive.google.com/file/d/1v3ERhgIVMn3oubfpqaDLDPE3wizh2LBy/view?usp=sharing"</w:instrText>
      </w:r>
      <w:r>
        <w:fldChar w:fldCharType="separate"/>
      </w:r>
      <w:r w:rsidRPr="005E3DB0">
        <w:rPr>
          <w:rStyle w:val="Hyperlink"/>
        </w:rPr>
        <w:t>https://drive.google.com/file/d/1v3ERhgIVMn3oubfpqaDLDPE3wizh2LBy/view?usp=sharing</w:t>
      </w:r>
    </w:p>
    <w:p w14:paraId="40FC57AE" w14:textId="04646C39" w:rsidR="00C02CDD" w:rsidRDefault="005E3DB0">
      <w:pPr>
        <w:spacing w:after="0" w:line="259" w:lineRule="auto"/>
        <w:ind w:left="0" w:firstLine="0"/>
      </w:pPr>
      <w:r>
        <w:fldChar w:fldCharType="end"/>
      </w:r>
      <w:r w:rsidR="00000000">
        <w:t xml:space="preserve"> </w:t>
      </w:r>
    </w:p>
    <w:sectPr w:rsidR="00C02CDD">
      <w:pgSz w:w="11906" w:h="16838"/>
      <w:pgMar w:top="1483" w:right="1386" w:bottom="146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9C11" w14:textId="77777777" w:rsidR="00AB120E" w:rsidRDefault="00AB120E" w:rsidP="005E3DB0">
      <w:pPr>
        <w:spacing w:after="0" w:line="240" w:lineRule="auto"/>
      </w:pPr>
      <w:r>
        <w:separator/>
      </w:r>
    </w:p>
  </w:endnote>
  <w:endnote w:type="continuationSeparator" w:id="0">
    <w:p w14:paraId="048F1F9B" w14:textId="77777777" w:rsidR="00AB120E" w:rsidRDefault="00AB120E" w:rsidP="005E3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397C" w14:textId="77777777" w:rsidR="00AB120E" w:rsidRDefault="00AB120E" w:rsidP="005E3DB0">
      <w:pPr>
        <w:spacing w:after="0" w:line="240" w:lineRule="auto"/>
      </w:pPr>
      <w:r>
        <w:separator/>
      </w:r>
    </w:p>
  </w:footnote>
  <w:footnote w:type="continuationSeparator" w:id="0">
    <w:p w14:paraId="2A1D3E57" w14:textId="77777777" w:rsidR="00AB120E" w:rsidRDefault="00AB120E" w:rsidP="005E3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41B"/>
    <w:multiLevelType w:val="hybridMultilevel"/>
    <w:tmpl w:val="4F8C3A1E"/>
    <w:lvl w:ilvl="0" w:tplc="22D829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E1D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03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622D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7CAB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BA8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E06C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AE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2EC1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1333AA"/>
    <w:multiLevelType w:val="hybridMultilevel"/>
    <w:tmpl w:val="89248EDC"/>
    <w:lvl w:ilvl="0" w:tplc="1E4A46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21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F219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E0FB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46B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8E3E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767D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16DF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E27C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257DCE"/>
    <w:multiLevelType w:val="hybridMultilevel"/>
    <w:tmpl w:val="3C8403DA"/>
    <w:lvl w:ilvl="0" w:tplc="3E1E6B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CCA3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942F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20F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24B4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EEB3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708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D80E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AD6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F23365"/>
    <w:multiLevelType w:val="hybridMultilevel"/>
    <w:tmpl w:val="EB305612"/>
    <w:lvl w:ilvl="0" w:tplc="7068C6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5E01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8C40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9256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843A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295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DA1C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2F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96B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2357F6"/>
    <w:multiLevelType w:val="hybridMultilevel"/>
    <w:tmpl w:val="745C61C6"/>
    <w:lvl w:ilvl="0" w:tplc="81AE6C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2CB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BEAE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C86B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E8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0C8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AAE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02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8AC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6B2E0A"/>
    <w:multiLevelType w:val="hybridMultilevel"/>
    <w:tmpl w:val="67CC6A60"/>
    <w:lvl w:ilvl="0" w:tplc="6180D358">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4BAF6C6">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E740CF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1565D6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9C2B878">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710FB5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1F0904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EC03D6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66A4FA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DFB39D3"/>
    <w:multiLevelType w:val="hybridMultilevel"/>
    <w:tmpl w:val="459037A8"/>
    <w:lvl w:ilvl="0" w:tplc="A67E98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EC44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2E4F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C3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BA9D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82E9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D29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84E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F670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C9860CF"/>
    <w:multiLevelType w:val="hybridMultilevel"/>
    <w:tmpl w:val="47D4E916"/>
    <w:lvl w:ilvl="0" w:tplc="72F6A1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7E3B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E67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E6D5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6664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00B7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AEED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281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A4E2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8D7B83"/>
    <w:multiLevelType w:val="hybridMultilevel"/>
    <w:tmpl w:val="3766BAE8"/>
    <w:lvl w:ilvl="0" w:tplc="CE7633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7A20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A45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9E28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E83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241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C78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02E8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41C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414BEE"/>
    <w:multiLevelType w:val="hybridMultilevel"/>
    <w:tmpl w:val="3AE4BD78"/>
    <w:lvl w:ilvl="0" w:tplc="3D1CEB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690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4E95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92F0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B205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526B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488D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A5E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2094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E9E1EDF"/>
    <w:multiLevelType w:val="hybridMultilevel"/>
    <w:tmpl w:val="102AA114"/>
    <w:lvl w:ilvl="0" w:tplc="25D4AC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EF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B45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54F9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56B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E90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606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A11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64F6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1C17A67"/>
    <w:multiLevelType w:val="hybridMultilevel"/>
    <w:tmpl w:val="390CE092"/>
    <w:lvl w:ilvl="0" w:tplc="F8EC1F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56B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EA1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C62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A05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4629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4D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C4F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48D6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7003E5"/>
    <w:multiLevelType w:val="hybridMultilevel"/>
    <w:tmpl w:val="2B049044"/>
    <w:lvl w:ilvl="0" w:tplc="F8080E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74C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A2FF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5A4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26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A210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E85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C9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B27A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C7A43C7"/>
    <w:multiLevelType w:val="hybridMultilevel"/>
    <w:tmpl w:val="EBA81752"/>
    <w:lvl w:ilvl="0" w:tplc="F0F8DC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0D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30F0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4C8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028A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E08A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3E9B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27E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61A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D3F4D13"/>
    <w:multiLevelType w:val="hybridMultilevel"/>
    <w:tmpl w:val="0F9ACAB4"/>
    <w:lvl w:ilvl="0" w:tplc="E1421C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8679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9872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9058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82F2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647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5444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C35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6C1F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5382511"/>
    <w:multiLevelType w:val="hybridMultilevel"/>
    <w:tmpl w:val="5E74F2BC"/>
    <w:lvl w:ilvl="0" w:tplc="9AC4C1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CEC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874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405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894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686A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65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406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DC2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FF653D8"/>
    <w:multiLevelType w:val="hybridMultilevel"/>
    <w:tmpl w:val="BB86A1C2"/>
    <w:lvl w:ilvl="0" w:tplc="1B701D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A54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FA2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DAE3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4C45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C8C2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477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3291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24C5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6067444">
    <w:abstractNumId w:val="5"/>
  </w:num>
  <w:num w:numId="2" w16cid:durableId="2080401389">
    <w:abstractNumId w:val="2"/>
  </w:num>
  <w:num w:numId="3" w16cid:durableId="35011651">
    <w:abstractNumId w:val="14"/>
  </w:num>
  <w:num w:numId="4" w16cid:durableId="510263835">
    <w:abstractNumId w:val="7"/>
  </w:num>
  <w:num w:numId="5" w16cid:durableId="1340742596">
    <w:abstractNumId w:val="11"/>
  </w:num>
  <w:num w:numId="6" w16cid:durableId="1847357334">
    <w:abstractNumId w:val="1"/>
  </w:num>
  <w:num w:numId="7" w16cid:durableId="782576923">
    <w:abstractNumId w:val="0"/>
  </w:num>
  <w:num w:numId="8" w16cid:durableId="611978101">
    <w:abstractNumId w:val="12"/>
  </w:num>
  <w:num w:numId="9" w16cid:durableId="1834179151">
    <w:abstractNumId w:val="9"/>
  </w:num>
  <w:num w:numId="10" w16cid:durableId="1856192592">
    <w:abstractNumId w:val="8"/>
  </w:num>
  <w:num w:numId="11" w16cid:durableId="947737471">
    <w:abstractNumId w:val="3"/>
  </w:num>
  <w:num w:numId="12" w16cid:durableId="1358510207">
    <w:abstractNumId w:val="16"/>
  </w:num>
  <w:num w:numId="13" w16cid:durableId="2015499009">
    <w:abstractNumId w:val="6"/>
  </w:num>
  <w:num w:numId="14" w16cid:durableId="479925661">
    <w:abstractNumId w:val="13"/>
  </w:num>
  <w:num w:numId="15" w16cid:durableId="742917141">
    <w:abstractNumId w:val="10"/>
  </w:num>
  <w:num w:numId="16" w16cid:durableId="1838421636">
    <w:abstractNumId w:val="4"/>
  </w:num>
  <w:num w:numId="17" w16cid:durableId="6647466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CDD"/>
    <w:rsid w:val="00273417"/>
    <w:rsid w:val="005E3DB0"/>
    <w:rsid w:val="00AB120E"/>
    <w:rsid w:val="00C02C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1138C"/>
  <w15:docId w15:val="{49A97DE9-3D35-4CC8-86B5-059ED413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1"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Header">
    <w:name w:val="header"/>
    <w:basedOn w:val="Normal"/>
    <w:link w:val="HeaderChar"/>
    <w:uiPriority w:val="99"/>
    <w:unhideWhenUsed/>
    <w:rsid w:val="005E3DB0"/>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5E3DB0"/>
    <w:rPr>
      <w:rFonts w:ascii="Calibri" w:eastAsia="Calibri" w:hAnsi="Calibri" w:cs="Angsana New"/>
      <w:color w:val="000000"/>
      <w:sz w:val="22"/>
    </w:rPr>
  </w:style>
  <w:style w:type="paragraph" w:styleId="Footer">
    <w:name w:val="footer"/>
    <w:basedOn w:val="Normal"/>
    <w:link w:val="FooterChar"/>
    <w:uiPriority w:val="99"/>
    <w:unhideWhenUsed/>
    <w:rsid w:val="005E3DB0"/>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5E3DB0"/>
    <w:rPr>
      <w:rFonts w:ascii="Calibri" w:eastAsia="Calibri" w:hAnsi="Calibri" w:cs="Angsana New"/>
      <w:color w:val="000000"/>
      <w:sz w:val="22"/>
    </w:rPr>
  </w:style>
  <w:style w:type="character" w:styleId="Hyperlink">
    <w:name w:val="Hyperlink"/>
    <w:basedOn w:val="DefaultParagraphFont"/>
    <w:uiPriority w:val="99"/>
    <w:unhideWhenUsed/>
    <w:rsid w:val="005E3DB0"/>
    <w:rPr>
      <w:color w:val="0563C1" w:themeColor="hyperlink"/>
      <w:u w:val="single"/>
    </w:rPr>
  </w:style>
  <w:style w:type="character" w:styleId="UnresolvedMention">
    <w:name w:val="Unresolved Mention"/>
    <w:basedOn w:val="DefaultParagraphFont"/>
    <w:uiPriority w:val="99"/>
    <w:semiHidden/>
    <w:unhideWhenUsed/>
    <w:rsid w:val="005E3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github.com/vineshvalluri26-hue/credit-card-approv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2181</Words>
  <Characters>12434</Characters>
  <Application>Microsoft Office Word</Application>
  <DocSecurity>0</DocSecurity>
  <Lines>103</Lines>
  <Paragraphs>29</Paragraphs>
  <ScaleCrop>false</ScaleCrop>
  <Company/>
  <LinksUpToDate>false</LinksUpToDate>
  <CharactersWithSpaces>14586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vinesh</dc:creator>
  <cp:keywords/>
  <cp:lastModifiedBy>JAYA SREE</cp:lastModifiedBy>
  <cp:revision>2</cp:revision>
  <dcterms:created xsi:type="dcterms:W3CDTF">2026-07-26T10:07:00Z</dcterms:created>
  <dcterms:modified xsi:type="dcterms:W3CDTF">2026-07-26T10:07:00Z</dcterms:modified>
</cp:coreProperties>
</file>