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B1" w:rsidRDefault="00632460" w:rsidP="006324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先准备好格式化后的</w:t>
      </w:r>
      <w:r>
        <w:rPr>
          <w:rFonts w:hint="eastAsia"/>
        </w:rPr>
        <w:t xml:space="preserve">Excel </w:t>
      </w:r>
      <w:r>
        <w:rPr>
          <w:rFonts w:hint="eastAsia"/>
        </w:rPr>
        <w:t>数据源文件</w:t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40647C" wp14:editId="4FC98D3C">
            <wp:extent cx="2818263" cy="1953308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582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632460" w:rsidP="006324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注意创建的数据库字符集，如放在网上使用</w:t>
      </w:r>
      <w:r>
        <w:rPr>
          <w:rFonts w:hint="eastAsia"/>
        </w:rPr>
        <w:t>PHP</w:t>
      </w:r>
      <w:r>
        <w:rPr>
          <w:rFonts w:hint="eastAsia"/>
        </w:rPr>
        <w:t>进行查询，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r>
        <w:rPr>
          <w:rFonts w:hint="eastAsia"/>
        </w:rPr>
        <w:t>utf-8</w:t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57D4D5" wp14:editId="5E025E31">
            <wp:extent cx="4895238" cy="3885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本机数据库可用</w:t>
      </w:r>
      <w:proofErr w:type="spellStart"/>
      <w:r>
        <w:rPr>
          <w:rFonts w:hint="eastAsia"/>
        </w:rPr>
        <w:t>gbk</w:t>
      </w:r>
      <w:proofErr w:type="spellEnd"/>
    </w:p>
    <w:p w:rsidR="00632460" w:rsidRDefault="00632460" w:rsidP="006324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若没有数据库可直接按第</w:t>
      </w:r>
      <w:r>
        <w:rPr>
          <w:rFonts w:hint="eastAsia"/>
        </w:rPr>
        <w:t>4</w:t>
      </w:r>
      <w:r>
        <w:rPr>
          <w:rFonts w:hint="eastAsia"/>
        </w:rPr>
        <w:t>步导入表，若有可以</w:t>
      </w:r>
      <w:r w:rsidRPr="00632460">
        <w:rPr>
          <w:rFonts w:hint="eastAsia"/>
          <w:color w:val="FF0000"/>
        </w:rPr>
        <w:t>先删除</w:t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A33ADC" wp14:editId="4F6B6891">
            <wp:extent cx="2114286" cy="12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</w:p>
    <w:p w:rsidR="00632460" w:rsidRDefault="00632460" w:rsidP="006324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选择菜单</w:t>
      </w:r>
      <w:r>
        <w:rPr>
          <w:rFonts w:hint="eastAsia"/>
        </w:rPr>
        <w:t>Table</w:t>
      </w:r>
      <w:r>
        <w:rPr>
          <w:rFonts w:hint="eastAsia"/>
        </w:rPr>
        <w:t>——</w:t>
      </w:r>
      <w:r>
        <w:rPr>
          <w:rFonts w:hint="eastAsia"/>
        </w:rPr>
        <w:t>Import</w:t>
      </w:r>
      <w:r>
        <w:rPr>
          <w:rFonts w:hint="eastAsia"/>
        </w:rPr>
        <w:t>——</w:t>
      </w:r>
      <w:r>
        <w:rPr>
          <w:rFonts w:hint="eastAsia"/>
        </w:rPr>
        <w:t>Import External Data</w:t>
      </w:r>
      <w:r>
        <w:rPr>
          <w:rFonts w:hint="eastAsia"/>
        </w:rPr>
        <w:t>进行导入</w:t>
      </w:r>
    </w:p>
    <w:p w:rsidR="00632460" w:rsidRDefault="00632460" w:rsidP="006324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B10BB" wp14:editId="45DE752F">
            <wp:extent cx="5274310" cy="23325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632460" w:rsidP="0063246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选择创建新作业或现有作业</w:t>
      </w:r>
    </w:p>
    <w:p w:rsidR="00632460" w:rsidRDefault="00632460" w:rsidP="00632460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9830E0" wp14:editId="2AA2C3BF">
            <wp:extent cx="5274310" cy="4331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632460" w:rsidP="0063246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选择数据类型</w:t>
      </w:r>
      <w:r w:rsidR="00301907">
        <w:rPr>
          <w:rFonts w:hint="eastAsia"/>
        </w:rPr>
        <w:t>，此处选</w:t>
      </w:r>
      <w:r w:rsidR="00301907">
        <w:rPr>
          <w:rFonts w:hint="eastAsia"/>
        </w:rPr>
        <w:t>Excel</w:t>
      </w:r>
      <w:r w:rsidR="00301907">
        <w:rPr>
          <w:rFonts w:hint="eastAsia"/>
        </w:rPr>
        <w:t>，并制定文件路径</w:t>
      </w:r>
    </w:p>
    <w:p w:rsidR="00632460" w:rsidRDefault="00632460" w:rsidP="00632460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711AB" wp14:editId="4D9BF18B">
            <wp:extent cx="5274310" cy="434092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60" w:rsidRDefault="00301907" w:rsidP="0063246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注意数据库访问账号密码，选择需要导入的数据库名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2016457</wp:posOffset>
                </wp:positionH>
                <wp:positionV relativeFrom="paragraph">
                  <wp:posOffset>2574195</wp:posOffset>
                </wp:positionV>
                <wp:extent cx="1603612" cy="388961"/>
                <wp:effectExtent l="0" t="0" r="15875" b="1143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38896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style="position:absolute;left:0;text-align:left;margin-left:158.8pt;margin-top:202.7pt;width:12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9/sgIAAI0FAAAOAAAAZHJzL2Uyb0RvYy54bWysVM1u2zAMvg/YOwi6r7bTNkuNOkXQIsOA&#10;og3aDj0rshwbkEVNUuJkD7AH2HnAgF2GPcQep9geY5T806Ardhjmg0yK5McfkTw929aSbISxFaiM&#10;JgcxJUJxyCu1yui7u/mrCSXWMZUzCUpkdCcsPZu+fHHa6FSMoASZC0MQRNm00RktndNpFFleiprZ&#10;A9BCobAAUzOHrFlFuWENotcyGsXxOGrA5NoAF9bi7UUrpNOAXxSCu+uisMIRmVGMzYXThHPpz2h6&#10;ytKVYbqseBcG+4coalYpdDpAXTDHyNpUf0DVFTdgoXAHHOoIiqLiIuSA2STxk2xuS6ZFyAWLY/VQ&#10;Jvv/YPnVZmFIlWcUH0qxGp/o4fPHX98+/fzy/eHHVzLxFWq0TVHxVi9Mx1kkfbrbwtT+j4mQbajq&#10;bqiq2DrC8TIZx4fjZEQJR9nhZHIyTjxo9GitjXVvBNTEExk1sFb5DT5dqCjbXFrX6vd63qOCeSUl&#10;3rNUKn9akFXu7wJjVstzaciG4bvP5zF+nc89NYzAm0Y+vTahQLmdFC3sjSiwNJjCKEQSmlIMsIxz&#10;oVzSikqWi9bb8b4z38beIqQrFQJ65AKjHLA7gF6zBemx27w7fW8qQk8PxvHfAmuNB4vgGZQbjOtK&#10;gXkOQGJWnedWvy9SWxpfpSXkO2wcA+1EWc3nFT7eJbNuwQyOEA4brgV3jUchockodBQlJZgPz917&#10;fexslFLS4Ehm1L5fMyMokW8V9vxJcnTkZzgwR8evR8iYfclyX6LW9Tng6ye4gDQPpNd3sicLA/U9&#10;bo+Z94oipjj6zih3pmfOXbsqcP9wMZsFNZxbzdylutXcg/uq+r68294zo7sOdtj7V9CPL0uf9HCr&#10;6y0VzNYOiio0+GNdu3rjzIfG6faTXyr7fNB63KLT3wAAAP//AwBQSwMEFAAGAAgAAAAhABkGVOPh&#10;AAAACwEAAA8AAABkcnMvZG93bnJldi54bWxMj8tOwzAQRfdI/IM1SOyondImEOJUFKkCFixoI9Zu&#10;PE0i4odip0n/nmEFy5k5unNusZlNz844hM5ZCclCAENbO93ZRkJ12N09AAtRWa16Z1HCBQNsyuur&#10;QuXaTfYTz/vYMAqxIVcS2hh9znmoWzQqLJxHS7eTG4yKNA4N14OaKNz0fClEyo3qLH1olceXFuvv&#10;/WgkuGk57/x7fzqMr1tfXarHr+3bh5S3N/PzE7CIc/yD4Vef1KEkp6MbrQ6sl3CfZCmhElZivQJG&#10;xDoTCbAjbdI0A14W/H+H8gcAAP//AwBQSwECLQAUAAYACAAAACEAtoM4kv4AAADhAQAAEwAAAAAA&#10;AAAAAAAAAAAAAAAAW0NvbnRlbnRfVHlwZXNdLnhtbFBLAQItABQABgAIAAAAIQA4/SH/1gAAAJQB&#10;AAALAAAAAAAAAAAAAAAAAC8BAABfcmVscy8ucmVsc1BLAQItABQABgAIAAAAIQBWqX9/sgIAAI0F&#10;AAAOAAAAAAAAAAAAAAAAAC4CAABkcnMvZTJvRG9jLnhtbFBLAQItABQABgAIAAAAIQAZBlTj4QAA&#10;AAsBAAAPAAAAAAAAAAAAAAAAAAwFAABkcnMvZG93bnJldi54bWxQSwUGAAAAAAQABADzAAAAGgYA&#10;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8F870A" wp14:editId="7F96F6C2">
            <wp:extent cx="4194827" cy="347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725" cy="34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选择从数据源复制表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EDAEE4" wp14:editId="6170C343">
            <wp:extent cx="4087504" cy="3357998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342" cy="33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选择具体哪</w:t>
      </w:r>
      <w:proofErr w:type="gramStart"/>
      <w:r>
        <w:rPr>
          <w:rFonts w:hint="eastAsia"/>
        </w:rPr>
        <w:t>张工作</w:t>
      </w:r>
      <w:proofErr w:type="gramEnd"/>
      <w:r>
        <w:rPr>
          <w:rFonts w:hint="eastAsia"/>
        </w:rPr>
        <w:t>表，可以改名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96ACBC" wp14:editId="391EBBBE">
            <wp:extent cx="4890852" cy="4107976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348" cy="41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选择出现异常时的警告方式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A43454" wp14:editId="35399451">
            <wp:extent cx="3215155" cy="264766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049" cy="26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最终确认和操作日志保留路径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A44778" wp14:editId="465D82A0">
            <wp:extent cx="3108772" cy="254530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482" cy="25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处理后的提示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C58382" wp14:editId="13658941">
            <wp:extent cx="3488808" cy="28455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453" cy="28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完成</w:t>
      </w:r>
    </w:p>
    <w:p w:rsidR="00301907" w:rsidRDefault="00301907" w:rsidP="0030190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CFA3D5" wp14:editId="6E7324C4">
            <wp:extent cx="2927668" cy="236788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297" cy="23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可点击此按钮后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出即可看到出现导入的“</w:t>
      </w:r>
      <w:r>
        <w:rPr>
          <w:rFonts w:hint="eastAsia"/>
        </w:rPr>
        <w:t>售后服务</w:t>
      </w:r>
      <w:r>
        <w:rPr>
          <w:rFonts w:hint="eastAsia"/>
        </w:rPr>
        <w:t>”表</w:t>
      </w: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7CCC16" wp14:editId="3D095B16">
            <wp:extent cx="2750024" cy="2906989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368" cy="29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</w:p>
    <w:p w:rsidR="00301907" w:rsidRDefault="00301907" w:rsidP="003019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语句或者</w:t>
      </w:r>
      <w:r w:rsidR="00316793">
        <w:rPr>
          <w:rFonts w:hint="eastAsia"/>
        </w:rPr>
        <w:t>点击</w:t>
      </w:r>
      <w:r>
        <w:rPr>
          <w:rFonts w:hint="eastAsia"/>
        </w:rPr>
        <w:t>菜单“</w:t>
      </w:r>
      <w:r>
        <w:rPr>
          <w:rFonts w:hint="eastAsia"/>
        </w:rPr>
        <w:t>Open Table</w:t>
      </w:r>
      <w:r>
        <w:rPr>
          <w:rFonts w:hint="eastAsia"/>
        </w:rPr>
        <w:t>”</w:t>
      </w:r>
      <w:r w:rsidR="00316793">
        <w:rPr>
          <w:rFonts w:hint="eastAsia"/>
        </w:rPr>
        <w:t>以及</w:t>
      </w:r>
      <w:r>
        <w:rPr>
          <w:rFonts w:hint="eastAsia"/>
        </w:rPr>
        <w:t>直接</w:t>
      </w:r>
      <w:r>
        <w:rPr>
          <w:rFonts w:hint="eastAsia"/>
        </w:rPr>
        <w:t xml:space="preserve">F11 </w:t>
      </w:r>
      <w:r>
        <w:rPr>
          <w:rFonts w:hint="eastAsia"/>
        </w:rPr>
        <w:t>查询</w:t>
      </w:r>
    </w:p>
    <w:p w:rsidR="00301907" w:rsidRDefault="00301907" w:rsidP="003019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A06B9" wp14:editId="61BF668F">
            <wp:extent cx="5152030" cy="4810945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933" cy="48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7" w:rsidRPr="00632460" w:rsidRDefault="00301907" w:rsidP="00301907">
      <w:pPr>
        <w:pStyle w:val="a5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55C6ED5" wp14:editId="52BE57C4">
            <wp:extent cx="4133334" cy="298095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1907" w:rsidRPr="0063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86" w:rsidRDefault="00D40786" w:rsidP="00632460">
      <w:r>
        <w:separator/>
      </w:r>
    </w:p>
  </w:endnote>
  <w:endnote w:type="continuationSeparator" w:id="0">
    <w:p w:rsidR="00D40786" w:rsidRDefault="00D40786" w:rsidP="0063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86" w:rsidRDefault="00D40786" w:rsidP="00632460">
      <w:r>
        <w:separator/>
      </w:r>
    </w:p>
  </w:footnote>
  <w:footnote w:type="continuationSeparator" w:id="0">
    <w:p w:rsidR="00D40786" w:rsidRDefault="00D40786" w:rsidP="00632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5395"/>
    <w:multiLevelType w:val="multilevel"/>
    <w:tmpl w:val="3E164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EE"/>
    <w:rsid w:val="00075BEE"/>
    <w:rsid w:val="000E7888"/>
    <w:rsid w:val="00301907"/>
    <w:rsid w:val="00316793"/>
    <w:rsid w:val="004135A9"/>
    <w:rsid w:val="00632460"/>
    <w:rsid w:val="00791530"/>
    <w:rsid w:val="009E63EE"/>
    <w:rsid w:val="00B51035"/>
    <w:rsid w:val="00D4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460"/>
    <w:rPr>
      <w:sz w:val="18"/>
      <w:szCs w:val="18"/>
    </w:rPr>
  </w:style>
  <w:style w:type="paragraph" w:styleId="a5">
    <w:name w:val="List Paragraph"/>
    <w:basedOn w:val="a"/>
    <w:uiPriority w:val="34"/>
    <w:qFormat/>
    <w:rsid w:val="006324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460"/>
    <w:rPr>
      <w:sz w:val="18"/>
      <w:szCs w:val="18"/>
    </w:rPr>
  </w:style>
  <w:style w:type="paragraph" w:styleId="a5">
    <w:name w:val="List Paragraph"/>
    <w:basedOn w:val="a"/>
    <w:uiPriority w:val="34"/>
    <w:qFormat/>
    <w:rsid w:val="006324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</dc:creator>
  <cp:keywords/>
  <dc:description/>
  <cp:lastModifiedBy>ware</cp:lastModifiedBy>
  <cp:revision>2</cp:revision>
  <dcterms:created xsi:type="dcterms:W3CDTF">2018-10-19T02:06:00Z</dcterms:created>
  <dcterms:modified xsi:type="dcterms:W3CDTF">2018-10-19T02:29:00Z</dcterms:modified>
</cp:coreProperties>
</file>