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F31A" w14:textId="77777777" w:rsidR="000F3289" w:rsidRPr="000F3289" w:rsidRDefault="000F3289" w:rsidP="000F3289">
      <w:pPr>
        <w:jc w:val="center"/>
        <w:rPr>
          <w:color w:val="2F5496" w:themeColor="accent1" w:themeShade="BF"/>
          <w:sz w:val="28"/>
          <w:szCs w:val="28"/>
        </w:rPr>
      </w:pPr>
      <w:r w:rsidRPr="000F3289">
        <w:rPr>
          <w:color w:val="2F5496" w:themeColor="accent1" w:themeShade="BF"/>
          <w:sz w:val="28"/>
          <w:szCs w:val="28"/>
        </w:rPr>
        <w:t>BÁO CÁO THỰC HÀNH LAP 1</w:t>
      </w:r>
    </w:p>
    <w:p w14:paraId="2EDDE252" w14:textId="77777777" w:rsidR="000F3289" w:rsidRPr="000F3289" w:rsidRDefault="000F3289" w:rsidP="000F3289">
      <w:pPr>
        <w:rPr>
          <w:color w:val="5B9BD5" w:themeColor="accent5"/>
        </w:rPr>
      </w:pPr>
      <w:r w:rsidRPr="000F3289">
        <w:rPr>
          <w:color w:val="5B9BD5" w:themeColor="accent5"/>
        </w:rPr>
        <w:t>The Very First Java Programs</w:t>
      </w:r>
    </w:p>
    <w:p w14:paraId="11402E45" w14:textId="77777777" w:rsidR="000F3289" w:rsidRDefault="000F3289" w:rsidP="000F3289">
      <w:pPr>
        <w:rPr>
          <w:color w:val="5B9BD5" w:themeColor="accent5"/>
        </w:rPr>
      </w:pPr>
      <w:r w:rsidRPr="000F3289">
        <w:rPr>
          <w:color w:val="5B9BD5" w:themeColor="accent5"/>
        </w:rPr>
        <w:t>2.2.1 Write, compile the first Java application:</w:t>
      </w:r>
    </w:p>
    <w:p w14:paraId="59CEA641" w14:textId="3804A943" w:rsidR="000F3289" w:rsidRPr="000F3289" w:rsidRDefault="00CA1ADD" w:rsidP="000F3289">
      <w:pPr>
        <w:rPr>
          <w:color w:val="5B9BD5" w:themeColor="accent5"/>
        </w:rPr>
      </w:pPr>
      <w:r w:rsidRPr="00CA1ADD">
        <w:rPr>
          <w:color w:val="5B9BD5" w:themeColor="accent5"/>
        </w:rPr>
        <w:drawing>
          <wp:inline distT="0" distB="0" distL="0" distR="0" wp14:anchorId="25DE4416" wp14:editId="6200D76D">
            <wp:extent cx="4553585" cy="1962424"/>
            <wp:effectExtent l="0" t="0" r="0" b="0"/>
            <wp:docPr id="12173203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2038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D25B" w14:textId="69461421" w:rsidR="00EA4614" w:rsidRDefault="00CA1ADD" w:rsidP="000F3289">
      <w:pPr>
        <w:rPr>
          <w:lang w:val="vi-VN"/>
        </w:rPr>
      </w:pPr>
      <w:proofErr w:type="spellStart"/>
      <w:r>
        <w:t>Kết</w:t>
      </w:r>
      <w:proofErr w:type="spellEnd"/>
      <w:r>
        <w:rPr>
          <w:lang w:val="vi-VN"/>
        </w:rPr>
        <w:t xml:space="preserve"> quả</w:t>
      </w:r>
    </w:p>
    <w:p w14:paraId="6A54B2B9" w14:textId="15241322" w:rsidR="00CA1ADD" w:rsidRDefault="00CA1ADD" w:rsidP="000F3289">
      <w:pPr>
        <w:rPr>
          <w:lang w:val="vi-VN"/>
        </w:rPr>
      </w:pPr>
      <w:r w:rsidRPr="00CA1ADD">
        <w:rPr>
          <w:lang w:val="vi-VN"/>
        </w:rPr>
        <w:drawing>
          <wp:inline distT="0" distB="0" distL="0" distR="0" wp14:anchorId="23FEBBD2" wp14:editId="5338A831">
            <wp:extent cx="5448300" cy="3336224"/>
            <wp:effectExtent l="0" t="0" r="0" b="0"/>
            <wp:docPr id="5409752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752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381" cy="33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625" w14:textId="13C8B6FB" w:rsidR="00CA1ADD" w:rsidRDefault="00CA1ADD" w:rsidP="000F3289">
      <w:pPr>
        <w:rPr>
          <w:color w:val="5B9BD5" w:themeColor="accent5"/>
          <w:lang w:val="vi-VN"/>
        </w:rPr>
      </w:pPr>
      <w:r w:rsidRPr="00CA1ADD">
        <w:rPr>
          <w:color w:val="5B9BD5" w:themeColor="accent5"/>
        </w:rPr>
        <w:t>2.2.2 Write, compile the first dialog Java program</w:t>
      </w:r>
    </w:p>
    <w:p w14:paraId="6F64827C" w14:textId="7F841D9D" w:rsidR="00CA1ADD" w:rsidRDefault="00266B6A" w:rsidP="000F3289">
      <w:pPr>
        <w:rPr>
          <w:color w:val="5B9BD5" w:themeColor="accent5"/>
        </w:rPr>
      </w:pPr>
      <w:r w:rsidRPr="00266B6A">
        <w:rPr>
          <w:color w:val="5B9BD5" w:themeColor="accent5"/>
        </w:rPr>
        <w:drawing>
          <wp:inline distT="0" distB="0" distL="0" distR="0" wp14:anchorId="0A7116FC" wp14:editId="2771FF03">
            <wp:extent cx="5731510" cy="1725930"/>
            <wp:effectExtent l="0" t="0" r="2540" b="7620"/>
            <wp:docPr id="114727455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74556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D684" w14:textId="77777777" w:rsidR="00266B6A" w:rsidRDefault="00266B6A" w:rsidP="00266B6A">
      <w:pPr>
        <w:rPr>
          <w:lang w:val="vi-VN"/>
        </w:rPr>
      </w:pPr>
      <w:proofErr w:type="spellStart"/>
      <w:r>
        <w:lastRenderedPageBreak/>
        <w:t>Kết</w:t>
      </w:r>
      <w:proofErr w:type="spellEnd"/>
      <w:r>
        <w:rPr>
          <w:lang w:val="vi-VN"/>
        </w:rPr>
        <w:t xml:space="preserve"> quả</w:t>
      </w:r>
    </w:p>
    <w:p w14:paraId="14CB5458" w14:textId="43435A78" w:rsidR="00266B6A" w:rsidRDefault="00266B6A" w:rsidP="00266B6A">
      <w:pPr>
        <w:rPr>
          <w:color w:val="5B9BD5" w:themeColor="accent5"/>
        </w:rPr>
      </w:pPr>
      <w:r w:rsidRPr="00266B6A">
        <w:rPr>
          <w:color w:val="5B9BD5" w:themeColor="accent5"/>
        </w:rPr>
        <w:drawing>
          <wp:inline distT="0" distB="0" distL="0" distR="0" wp14:anchorId="09F27694" wp14:editId="4443D918">
            <wp:extent cx="5731510" cy="2487930"/>
            <wp:effectExtent l="0" t="0" r="2540" b="7620"/>
            <wp:docPr id="21269923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230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C84A" w14:textId="6C297D2E" w:rsidR="00266B6A" w:rsidRDefault="00266B6A" w:rsidP="00266B6A">
      <w:pPr>
        <w:rPr>
          <w:color w:val="5B9BD5" w:themeColor="accent5"/>
        </w:rPr>
      </w:pPr>
      <w:r w:rsidRPr="00266B6A">
        <w:rPr>
          <w:color w:val="5B9BD5" w:themeColor="accent5"/>
        </w:rPr>
        <w:t>2.2.3 Write, compile the first input dialog Java application</w:t>
      </w:r>
    </w:p>
    <w:p w14:paraId="091E48DA" w14:textId="77777777" w:rsidR="00266B6A" w:rsidRPr="00266B6A" w:rsidRDefault="00266B6A" w:rsidP="00266B6A">
      <w:pPr>
        <w:rPr>
          <w:color w:val="5B9BD5" w:themeColor="accent5"/>
        </w:rPr>
      </w:pPr>
    </w:p>
    <w:sectPr w:rsidR="00266B6A" w:rsidRPr="0026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9"/>
    <w:rsid w:val="000F3289"/>
    <w:rsid w:val="00266B6A"/>
    <w:rsid w:val="00CA1ADD"/>
    <w:rsid w:val="00EA4614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EA1BA"/>
  <w15:chartTrackingRefBased/>
  <w15:docId w15:val="{D4BC8EB0-7817-460C-AAD2-5E1EADE0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2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Vinh 20225779</dc:creator>
  <cp:keywords/>
  <dc:description/>
  <cp:lastModifiedBy>Nguyen Thanh Vinh 20225779</cp:lastModifiedBy>
  <cp:revision>1</cp:revision>
  <dcterms:created xsi:type="dcterms:W3CDTF">2024-09-23T06:43:00Z</dcterms:created>
  <dcterms:modified xsi:type="dcterms:W3CDTF">2024-09-23T07:12:00Z</dcterms:modified>
</cp:coreProperties>
</file>