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A51" w:rsidRDefault="00160A51">
      <w:proofErr w:type="spellStart"/>
      <w:r>
        <w:rPr>
          <w:lang w:val="en-US"/>
        </w:rPr>
        <w:t>Bài</w:t>
      </w:r>
      <w:proofErr w:type="spellEnd"/>
      <w:r>
        <w:t xml:space="preserv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4127"/>
        <w:gridCol w:w="3242"/>
      </w:tblGrid>
      <w:tr w:rsidR="00160A51" w:rsidRPr="00160A51" w:rsidTr="00160A51">
        <w:trPr>
          <w:tblHeader/>
          <w:tblCellSpacing w:w="15" w:type="dxa"/>
        </w:trPr>
        <w:tc>
          <w:tcPr>
            <w:tcW w:w="0" w:type="auto"/>
            <w:vAlign w:val="center"/>
            <w:hideMark/>
          </w:tcPr>
          <w:p w:rsidR="00160A51" w:rsidRPr="00160A51" w:rsidRDefault="00160A51" w:rsidP="00160A51">
            <w:pPr>
              <w:rPr>
                <w:b/>
                <w:bCs/>
              </w:rPr>
            </w:pPr>
            <w:r w:rsidRPr="00160A51">
              <w:rPr>
                <w:b/>
                <w:bCs/>
              </w:rPr>
              <w:t>Yêu cầu ban đầu (mơ hồ)</w:t>
            </w:r>
          </w:p>
        </w:tc>
        <w:tc>
          <w:tcPr>
            <w:tcW w:w="0" w:type="auto"/>
            <w:vAlign w:val="center"/>
            <w:hideMark/>
          </w:tcPr>
          <w:p w:rsidR="00160A51" w:rsidRPr="00160A51" w:rsidRDefault="00160A51" w:rsidP="00160A51">
            <w:pPr>
              <w:rPr>
                <w:b/>
                <w:bCs/>
              </w:rPr>
            </w:pPr>
            <w:r w:rsidRPr="00160A51">
              <w:rPr>
                <w:b/>
                <w:bCs/>
              </w:rPr>
              <w:t>Yêu cầu viết lại (rõ ràng, đo lường được)</w:t>
            </w:r>
          </w:p>
        </w:tc>
        <w:tc>
          <w:tcPr>
            <w:tcW w:w="0" w:type="auto"/>
            <w:vAlign w:val="center"/>
            <w:hideMark/>
          </w:tcPr>
          <w:p w:rsidR="00160A51" w:rsidRPr="00160A51" w:rsidRDefault="00160A51" w:rsidP="00160A51">
            <w:pPr>
              <w:rPr>
                <w:b/>
                <w:bCs/>
              </w:rPr>
            </w:pPr>
            <w:r w:rsidRPr="00160A51">
              <w:rPr>
                <w:b/>
                <w:bCs/>
              </w:rPr>
              <w:t>Giải thích lý do</w:t>
            </w:r>
          </w:p>
        </w:tc>
      </w:tr>
      <w:tr w:rsidR="00160A51" w:rsidRPr="00160A51" w:rsidTr="00160A51">
        <w:trPr>
          <w:tblCellSpacing w:w="15" w:type="dxa"/>
        </w:trPr>
        <w:tc>
          <w:tcPr>
            <w:tcW w:w="0" w:type="auto"/>
            <w:vAlign w:val="center"/>
            <w:hideMark/>
          </w:tcPr>
          <w:p w:rsidR="00160A51" w:rsidRPr="00160A51" w:rsidRDefault="00160A51" w:rsidP="00160A51">
            <w:r w:rsidRPr="00160A51">
              <w:t>Hệ thống cần thân thiện với người dùng.</w:t>
            </w:r>
          </w:p>
        </w:tc>
        <w:tc>
          <w:tcPr>
            <w:tcW w:w="0" w:type="auto"/>
            <w:vAlign w:val="center"/>
            <w:hideMark/>
          </w:tcPr>
          <w:p w:rsidR="00160A51" w:rsidRPr="00160A51" w:rsidRDefault="00160A51" w:rsidP="00160A51">
            <w:r w:rsidRPr="00160A51">
              <w:t>Người dùng mới có thể hoàn thành thao tác đăng ký tài khoản trong tối đa 3 bước và không cần tài liệu hướng dẫn.</w:t>
            </w:r>
          </w:p>
        </w:tc>
        <w:tc>
          <w:tcPr>
            <w:tcW w:w="0" w:type="auto"/>
            <w:vAlign w:val="center"/>
            <w:hideMark/>
          </w:tcPr>
          <w:p w:rsidR="00160A51" w:rsidRPr="00160A51" w:rsidRDefault="00160A51" w:rsidP="00160A51">
            <w:r w:rsidRPr="00160A51">
              <w:t>Xác định rõ đối tượng “người dùng mới”, hành động cụ thể và tiêu chí đánh giá → có thể kiểm thử.</w:t>
            </w:r>
          </w:p>
        </w:tc>
      </w:tr>
      <w:tr w:rsidR="00160A51" w:rsidRPr="00160A51" w:rsidTr="00160A51">
        <w:trPr>
          <w:tblCellSpacing w:w="15" w:type="dxa"/>
        </w:trPr>
        <w:tc>
          <w:tcPr>
            <w:tcW w:w="0" w:type="auto"/>
            <w:vAlign w:val="center"/>
            <w:hideMark/>
          </w:tcPr>
          <w:p w:rsidR="00160A51" w:rsidRPr="00160A51" w:rsidRDefault="00160A51" w:rsidP="00160A51">
            <w:r w:rsidRPr="00160A51">
              <w:t>Trang web phải chạy nhanh.</w:t>
            </w:r>
          </w:p>
        </w:tc>
        <w:tc>
          <w:tcPr>
            <w:tcW w:w="0" w:type="auto"/>
            <w:vAlign w:val="center"/>
            <w:hideMark/>
          </w:tcPr>
          <w:p w:rsidR="00160A51" w:rsidRPr="00160A51" w:rsidRDefault="00160A51" w:rsidP="00160A51">
            <w:r w:rsidRPr="00160A51">
              <w:t>Thời gian tải trang chủ ≤ 2 giây và các trang còn lại ≤ 3 giây trên kết nối 20Mbps.</w:t>
            </w:r>
          </w:p>
        </w:tc>
        <w:tc>
          <w:tcPr>
            <w:tcW w:w="0" w:type="auto"/>
            <w:vAlign w:val="center"/>
            <w:hideMark/>
          </w:tcPr>
          <w:p w:rsidR="00160A51" w:rsidRPr="00160A51" w:rsidRDefault="00160A51" w:rsidP="00160A51">
            <w:r w:rsidRPr="00160A51">
              <w:t>Đặt ra ngưỡng đo lường tốc độ → có thể benchmark và kiểm thử hiệu năng.</w:t>
            </w:r>
          </w:p>
        </w:tc>
      </w:tr>
      <w:tr w:rsidR="00160A51" w:rsidRPr="00160A51" w:rsidTr="00160A51">
        <w:trPr>
          <w:tblCellSpacing w:w="15" w:type="dxa"/>
        </w:trPr>
        <w:tc>
          <w:tcPr>
            <w:tcW w:w="0" w:type="auto"/>
            <w:vAlign w:val="center"/>
            <w:hideMark/>
          </w:tcPr>
          <w:p w:rsidR="00160A51" w:rsidRPr="00160A51" w:rsidRDefault="00160A51" w:rsidP="00160A51">
            <w:r w:rsidRPr="00160A51">
              <w:t>Tìm kiếm cần phải tiện lợi.</w:t>
            </w:r>
          </w:p>
        </w:tc>
        <w:tc>
          <w:tcPr>
            <w:tcW w:w="0" w:type="auto"/>
            <w:vAlign w:val="center"/>
            <w:hideMark/>
          </w:tcPr>
          <w:p w:rsidR="00160A51" w:rsidRPr="00160A51" w:rsidRDefault="00160A51" w:rsidP="00160A51">
            <w:r w:rsidRPr="00160A51">
              <w:t>Kết quả tìm kiếm hiển thị trong ≤ 2 giây và người dùng có thể lọc theo thể loại, giá, đánh giá.</w:t>
            </w:r>
          </w:p>
        </w:tc>
        <w:tc>
          <w:tcPr>
            <w:tcW w:w="0" w:type="auto"/>
            <w:vAlign w:val="center"/>
            <w:hideMark/>
          </w:tcPr>
          <w:p w:rsidR="00160A51" w:rsidRPr="00160A51" w:rsidRDefault="00160A51" w:rsidP="00160A51">
            <w:r w:rsidRPr="00160A51">
              <w:t>Tập trung vào hành động cụ thể và thêm tiêu chí hiệu suất + chức năng.</w:t>
            </w:r>
          </w:p>
        </w:tc>
      </w:tr>
      <w:tr w:rsidR="00160A51" w:rsidRPr="00160A51" w:rsidTr="00160A51">
        <w:trPr>
          <w:tblCellSpacing w:w="15" w:type="dxa"/>
        </w:trPr>
        <w:tc>
          <w:tcPr>
            <w:tcW w:w="0" w:type="auto"/>
            <w:vAlign w:val="center"/>
            <w:hideMark/>
          </w:tcPr>
          <w:p w:rsidR="00160A51" w:rsidRPr="00160A51" w:rsidRDefault="00160A51" w:rsidP="00160A51">
            <w:r w:rsidRPr="00160A51">
              <w:t>Ứng dụng phải bảo mật tốt.</w:t>
            </w:r>
          </w:p>
        </w:tc>
        <w:tc>
          <w:tcPr>
            <w:tcW w:w="0" w:type="auto"/>
            <w:vAlign w:val="center"/>
            <w:hideMark/>
          </w:tcPr>
          <w:p w:rsidR="00160A51" w:rsidRPr="00160A51" w:rsidRDefault="00160A51" w:rsidP="00160A51">
            <w:r w:rsidRPr="00160A51">
              <w:t>Tất cả mật khẩu được mã hóa bằng chuẩn tối thiểu là bcrypt 10 rounds và hệ thống phải khóa tài khoản sau 5 lần đăng nhập sai.</w:t>
            </w:r>
          </w:p>
        </w:tc>
        <w:tc>
          <w:tcPr>
            <w:tcW w:w="0" w:type="auto"/>
            <w:vAlign w:val="center"/>
            <w:hideMark/>
          </w:tcPr>
          <w:p w:rsidR="00160A51" w:rsidRPr="00160A51" w:rsidRDefault="00160A51" w:rsidP="00160A51">
            <w:r w:rsidRPr="00160A51">
              <w:t>Đưa tiêu chuẩn kỹ thuật và quy định hành vi giúp dễ đánh giá và kiểm thử bảo mật.</w:t>
            </w:r>
          </w:p>
        </w:tc>
      </w:tr>
      <w:tr w:rsidR="00160A51" w:rsidRPr="00160A51" w:rsidTr="00160A51">
        <w:trPr>
          <w:tblCellSpacing w:w="15" w:type="dxa"/>
        </w:trPr>
        <w:tc>
          <w:tcPr>
            <w:tcW w:w="0" w:type="auto"/>
            <w:vAlign w:val="center"/>
            <w:hideMark/>
          </w:tcPr>
          <w:p w:rsidR="00160A51" w:rsidRPr="00160A51" w:rsidRDefault="00160A51" w:rsidP="00160A51">
            <w:r w:rsidRPr="00160A51">
              <w:t>Giao diện nên đẹp và dễ nhìn.</w:t>
            </w:r>
          </w:p>
        </w:tc>
        <w:tc>
          <w:tcPr>
            <w:tcW w:w="0" w:type="auto"/>
            <w:vAlign w:val="center"/>
            <w:hideMark/>
          </w:tcPr>
          <w:p w:rsidR="00160A51" w:rsidRPr="00160A51" w:rsidRDefault="00160A51" w:rsidP="00160A51">
            <w:r w:rsidRPr="00160A51">
              <w:t>Văn bản phải đảm bảo tỷ lệ tương phản màu ≥ 4.5:1 và thiết kế đồng bộ theo cùng một bộ màu và bộ font trong toàn hệ thống.</w:t>
            </w:r>
          </w:p>
        </w:tc>
        <w:tc>
          <w:tcPr>
            <w:tcW w:w="0" w:type="auto"/>
            <w:vAlign w:val="center"/>
            <w:hideMark/>
          </w:tcPr>
          <w:p w:rsidR="00160A51" w:rsidRPr="00160A51" w:rsidRDefault="00160A51" w:rsidP="00160A51">
            <w:r w:rsidRPr="00160A51">
              <w:t>Chuẩn WCAG giúp có tiêu chí đo lường → kiểm thử UI dễ dàng.</w:t>
            </w:r>
          </w:p>
        </w:tc>
      </w:tr>
      <w:tr w:rsidR="00160A51" w:rsidRPr="00160A51" w:rsidTr="00160A51">
        <w:trPr>
          <w:tblCellSpacing w:w="15" w:type="dxa"/>
        </w:trPr>
        <w:tc>
          <w:tcPr>
            <w:tcW w:w="0" w:type="auto"/>
            <w:vAlign w:val="center"/>
            <w:hideMark/>
          </w:tcPr>
          <w:p w:rsidR="00160A51" w:rsidRPr="00160A51" w:rsidRDefault="00160A51" w:rsidP="00160A51">
            <w:r w:rsidRPr="00160A51">
              <w:t>Hệ thống cần có tính linh hoạt cao.</w:t>
            </w:r>
          </w:p>
        </w:tc>
        <w:tc>
          <w:tcPr>
            <w:tcW w:w="0" w:type="auto"/>
            <w:vAlign w:val="center"/>
            <w:hideMark/>
          </w:tcPr>
          <w:p w:rsidR="00160A51" w:rsidRPr="00160A51" w:rsidRDefault="00160A51" w:rsidP="00160A51">
            <w:r w:rsidRPr="00160A51">
              <w:t>Hệ thống cho phép thêm/sửa/xóa sản phẩm và danh mục mà không cần chỉnh sửa mã nguồn hoặc dừng hệ thống.</w:t>
            </w:r>
          </w:p>
        </w:tc>
        <w:tc>
          <w:tcPr>
            <w:tcW w:w="0" w:type="auto"/>
            <w:vAlign w:val="center"/>
            <w:hideMark/>
          </w:tcPr>
          <w:p w:rsidR="00160A51" w:rsidRPr="00160A51" w:rsidRDefault="00160A51" w:rsidP="00160A51">
            <w:r w:rsidRPr="00160A51">
              <w:t>Mô tả rõ thế nào là “linh hoạt” → kiểm thử được bằng các thao tác CRUD thực tế.</w:t>
            </w:r>
          </w:p>
        </w:tc>
      </w:tr>
      <w:tr w:rsidR="00160A51" w:rsidRPr="00160A51" w:rsidTr="00160A51">
        <w:trPr>
          <w:tblCellSpacing w:w="15" w:type="dxa"/>
        </w:trPr>
        <w:tc>
          <w:tcPr>
            <w:tcW w:w="0" w:type="auto"/>
            <w:vAlign w:val="center"/>
            <w:hideMark/>
          </w:tcPr>
          <w:p w:rsidR="00160A51" w:rsidRPr="00160A51" w:rsidRDefault="00160A51" w:rsidP="00160A51">
            <w:r w:rsidRPr="00160A51">
              <w:t>Người dùng cảm thấy hài lòng khi sử dụng.</w:t>
            </w:r>
          </w:p>
        </w:tc>
        <w:tc>
          <w:tcPr>
            <w:tcW w:w="0" w:type="auto"/>
            <w:vAlign w:val="center"/>
            <w:hideMark/>
          </w:tcPr>
          <w:p w:rsidR="00160A51" w:rsidRPr="00160A51" w:rsidRDefault="00160A51" w:rsidP="00160A51">
            <w:r w:rsidRPr="00160A51">
              <w:t>Mục tiêu đạt tối thiểu 80% mức độ hài lòng trong khảo sát 100 người dùng thực tế sau khi trải nghiệm hệ thống.</w:t>
            </w:r>
          </w:p>
        </w:tc>
        <w:tc>
          <w:tcPr>
            <w:tcW w:w="0" w:type="auto"/>
            <w:vAlign w:val="center"/>
            <w:hideMark/>
          </w:tcPr>
          <w:p w:rsidR="00160A51" w:rsidRPr="00160A51" w:rsidRDefault="00160A51" w:rsidP="00160A51">
            <w:r w:rsidRPr="00160A51">
              <w:t>Đưa chỉ số UX định lượng → đo lường được bằng khảo sát.</w:t>
            </w:r>
          </w:p>
        </w:tc>
      </w:tr>
      <w:tr w:rsidR="00160A51" w:rsidRPr="00160A51" w:rsidTr="00160A51">
        <w:trPr>
          <w:tblCellSpacing w:w="15" w:type="dxa"/>
        </w:trPr>
        <w:tc>
          <w:tcPr>
            <w:tcW w:w="0" w:type="auto"/>
            <w:vAlign w:val="center"/>
            <w:hideMark/>
          </w:tcPr>
          <w:p w:rsidR="00160A51" w:rsidRPr="00160A51" w:rsidRDefault="00160A51" w:rsidP="00160A51">
            <w:r w:rsidRPr="00160A51">
              <w:t>Ứng dụng cần hoạt động ổn định.</w:t>
            </w:r>
          </w:p>
        </w:tc>
        <w:tc>
          <w:tcPr>
            <w:tcW w:w="0" w:type="auto"/>
            <w:vAlign w:val="center"/>
            <w:hideMark/>
          </w:tcPr>
          <w:p w:rsidR="00160A51" w:rsidRPr="00160A51" w:rsidRDefault="00160A51" w:rsidP="00160A51">
            <w:r w:rsidRPr="00160A51">
              <w:t>Hệ thống đạt tỷ lệ uptime ≥ 99.5% mỗi tháng và không quá 3 sự cố nghiêm trọng ảnh hưởng dịch vụ.</w:t>
            </w:r>
          </w:p>
        </w:tc>
        <w:tc>
          <w:tcPr>
            <w:tcW w:w="0" w:type="auto"/>
            <w:vAlign w:val="center"/>
            <w:hideMark/>
          </w:tcPr>
          <w:p w:rsidR="00160A51" w:rsidRPr="00160A51" w:rsidRDefault="00160A51" w:rsidP="00160A51">
            <w:r w:rsidRPr="00160A51">
              <w:t>Có chỉ tiêu về thời gian uptime và số lần lỗi → kiểm thử qua thống kê vận hành.</w:t>
            </w:r>
          </w:p>
        </w:tc>
      </w:tr>
    </w:tbl>
    <w:p w:rsidR="00160A51" w:rsidRDefault="00160A51"/>
    <w:p w:rsidR="00160A51" w:rsidRDefault="00160A51"/>
    <w:p w:rsidR="00160A51" w:rsidRDefault="00160A51"/>
    <w:p w:rsidR="00160A51" w:rsidRDefault="00160A51">
      <w:r>
        <w:lastRenderedPageBreak/>
        <w:t>Bài 2:</w:t>
      </w:r>
    </w:p>
    <w:p w:rsidR="00BE0E74" w:rsidRDefault="007645A2">
      <w:r>
        <w:t>Bảng đăng kí khóa học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970"/>
        <w:gridCol w:w="1999"/>
        <w:gridCol w:w="2486"/>
      </w:tblGrid>
      <w:tr w:rsidR="00BE0E74" w:rsidRPr="00BE0E74" w:rsidTr="00BE0E74">
        <w:trPr>
          <w:tblHeader/>
          <w:tblCellSpacing w:w="15" w:type="dxa"/>
        </w:trPr>
        <w:tc>
          <w:tcPr>
            <w:tcW w:w="0" w:type="auto"/>
            <w:vAlign w:val="center"/>
            <w:hideMark/>
          </w:tcPr>
          <w:p w:rsidR="00BE0E74" w:rsidRPr="00BE0E74" w:rsidRDefault="00BE0E74" w:rsidP="00BE0E74">
            <w:pPr>
              <w:rPr>
                <w:b/>
                <w:bCs/>
              </w:rPr>
            </w:pPr>
            <w:r w:rsidRPr="00BE0E74">
              <w:rPr>
                <w:b/>
                <w:bCs/>
              </w:rPr>
              <w:t>Tên cột</w:t>
            </w:r>
          </w:p>
        </w:tc>
        <w:tc>
          <w:tcPr>
            <w:tcW w:w="0" w:type="auto"/>
            <w:vAlign w:val="center"/>
            <w:hideMark/>
          </w:tcPr>
          <w:p w:rsidR="00BE0E74" w:rsidRPr="00BE0E74" w:rsidRDefault="00BE0E74" w:rsidP="00BE0E74">
            <w:pPr>
              <w:rPr>
                <w:b/>
                <w:bCs/>
              </w:rPr>
            </w:pPr>
            <w:r w:rsidRPr="00BE0E74">
              <w:rPr>
                <w:b/>
                <w:bCs/>
              </w:rPr>
              <w:t>Kiểu dữ liệu</w:t>
            </w:r>
          </w:p>
        </w:tc>
        <w:tc>
          <w:tcPr>
            <w:tcW w:w="0" w:type="auto"/>
            <w:vAlign w:val="center"/>
            <w:hideMark/>
          </w:tcPr>
          <w:p w:rsidR="00BE0E74" w:rsidRPr="00BE0E74" w:rsidRDefault="00BE0E74" w:rsidP="00BE0E74">
            <w:pPr>
              <w:rPr>
                <w:b/>
                <w:bCs/>
              </w:rPr>
            </w:pPr>
            <w:r w:rsidRPr="00BE0E74">
              <w:rPr>
                <w:b/>
                <w:bCs/>
              </w:rPr>
              <w:t>Mô tả</w:t>
            </w:r>
          </w:p>
        </w:tc>
        <w:tc>
          <w:tcPr>
            <w:tcW w:w="0" w:type="auto"/>
            <w:vAlign w:val="center"/>
            <w:hideMark/>
          </w:tcPr>
          <w:p w:rsidR="00BE0E74" w:rsidRPr="00BE0E74" w:rsidRDefault="00BE0E74" w:rsidP="00BE0E74">
            <w:pPr>
              <w:rPr>
                <w:b/>
                <w:bCs/>
              </w:rPr>
            </w:pPr>
            <w:r w:rsidRPr="00BE0E74">
              <w:rPr>
                <w:b/>
                <w:bCs/>
              </w:rPr>
              <w:t>Ghi chú</w:t>
            </w:r>
          </w:p>
        </w:tc>
      </w:tr>
      <w:tr w:rsidR="00BE0E74" w:rsidRPr="00BE0E74" w:rsidTr="00BE0E74">
        <w:trPr>
          <w:tblCellSpacing w:w="15" w:type="dxa"/>
        </w:trPr>
        <w:tc>
          <w:tcPr>
            <w:tcW w:w="0" w:type="auto"/>
            <w:vAlign w:val="center"/>
            <w:hideMark/>
          </w:tcPr>
          <w:p w:rsidR="00BE0E74" w:rsidRPr="00BE0E74" w:rsidRDefault="00BE0E74" w:rsidP="00BE0E74">
            <w:r w:rsidRPr="00BE0E74">
              <w:t>DangKyID</w:t>
            </w:r>
          </w:p>
        </w:tc>
        <w:tc>
          <w:tcPr>
            <w:tcW w:w="0" w:type="auto"/>
            <w:vAlign w:val="center"/>
            <w:hideMark/>
          </w:tcPr>
          <w:p w:rsidR="00BE0E74" w:rsidRPr="00BE0E74" w:rsidRDefault="00BE0E74" w:rsidP="00BE0E74">
            <w:r w:rsidRPr="00BE0E74">
              <w:t>INT</w:t>
            </w:r>
          </w:p>
        </w:tc>
        <w:tc>
          <w:tcPr>
            <w:tcW w:w="0" w:type="auto"/>
            <w:vAlign w:val="center"/>
            <w:hideMark/>
          </w:tcPr>
          <w:p w:rsidR="00BE0E74" w:rsidRPr="00BE0E74" w:rsidRDefault="00BE0E74" w:rsidP="00BE0E74">
            <w:r w:rsidRPr="00BE0E74">
              <w:t>Mã đăng ký</w:t>
            </w:r>
          </w:p>
        </w:tc>
        <w:tc>
          <w:tcPr>
            <w:tcW w:w="0" w:type="auto"/>
            <w:vAlign w:val="center"/>
            <w:hideMark/>
          </w:tcPr>
          <w:p w:rsidR="00BE0E74" w:rsidRPr="00BE0E74" w:rsidRDefault="00BE0E74" w:rsidP="00BE0E74">
            <w:r w:rsidRPr="00BE0E74">
              <w:rPr>
                <w:b/>
                <w:bCs/>
              </w:rPr>
              <w:t>PK</w:t>
            </w:r>
          </w:p>
        </w:tc>
      </w:tr>
      <w:tr w:rsidR="00BE0E74" w:rsidRPr="00BE0E74" w:rsidTr="00BE0E74">
        <w:trPr>
          <w:tblCellSpacing w:w="15" w:type="dxa"/>
        </w:trPr>
        <w:tc>
          <w:tcPr>
            <w:tcW w:w="0" w:type="auto"/>
            <w:vAlign w:val="center"/>
            <w:hideMark/>
          </w:tcPr>
          <w:p w:rsidR="00BE0E74" w:rsidRPr="00BE0E74" w:rsidRDefault="00BE0E74" w:rsidP="00BE0E74">
            <w:r w:rsidRPr="00BE0E74">
              <w:t>HocVienID</w:t>
            </w:r>
          </w:p>
        </w:tc>
        <w:tc>
          <w:tcPr>
            <w:tcW w:w="0" w:type="auto"/>
            <w:vAlign w:val="center"/>
            <w:hideMark/>
          </w:tcPr>
          <w:p w:rsidR="00BE0E74" w:rsidRPr="00BE0E74" w:rsidRDefault="00BE0E74" w:rsidP="00BE0E74">
            <w:r w:rsidRPr="00BE0E74">
              <w:t>INT</w:t>
            </w:r>
          </w:p>
        </w:tc>
        <w:tc>
          <w:tcPr>
            <w:tcW w:w="0" w:type="auto"/>
            <w:vAlign w:val="center"/>
            <w:hideMark/>
          </w:tcPr>
          <w:p w:rsidR="00BE0E74" w:rsidRPr="00BE0E74" w:rsidRDefault="00BE0E74" w:rsidP="00BE0E74">
            <w:r w:rsidRPr="00BE0E74">
              <w:t>Sinh viên đăng ký</w:t>
            </w:r>
          </w:p>
        </w:tc>
        <w:tc>
          <w:tcPr>
            <w:tcW w:w="0" w:type="auto"/>
            <w:vAlign w:val="center"/>
            <w:hideMark/>
          </w:tcPr>
          <w:p w:rsidR="00BE0E74" w:rsidRPr="00BE0E74" w:rsidRDefault="00BE0E74" w:rsidP="00BE0E74">
            <w:r w:rsidRPr="00BE0E74">
              <w:rPr>
                <w:b/>
                <w:bCs/>
              </w:rPr>
              <w:t>FK → HocVien</w:t>
            </w:r>
          </w:p>
        </w:tc>
      </w:tr>
      <w:tr w:rsidR="00BE0E74" w:rsidRPr="00BE0E74" w:rsidTr="00BE0E74">
        <w:trPr>
          <w:tblCellSpacing w:w="15" w:type="dxa"/>
        </w:trPr>
        <w:tc>
          <w:tcPr>
            <w:tcW w:w="0" w:type="auto"/>
            <w:vAlign w:val="center"/>
            <w:hideMark/>
          </w:tcPr>
          <w:p w:rsidR="00BE0E74" w:rsidRPr="00BE0E74" w:rsidRDefault="00BE0E74" w:rsidP="00BE0E74">
            <w:r w:rsidRPr="00BE0E74">
              <w:t>KhoaHocID</w:t>
            </w:r>
          </w:p>
        </w:tc>
        <w:tc>
          <w:tcPr>
            <w:tcW w:w="0" w:type="auto"/>
            <w:vAlign w:val="center"/>
            <w:hideMark/>
          </w:tcPr>
          <w:p w:rsidR="00BE0E74" w:rsidRPr="00BE0E74" w:rsidRDefault="00BE0E74" w:rsidP="00BE0E74">
            <w:r w:rsidRPr="00BE0E74">
              <w:t>INT</w:t>
            </w:r>
          </w:p>
        </w:tc>
        <w:tc>
          <w:tcPr>
            <w:tcW w:w="0" w:type="auto"/>
            <w:vAlign w:val="center"/>
            <w:hideMark/>
          </w:tcPr>
          <w:p w:rsidR="00BE0E74" w:rsidRPr="00BE0E74" w:rsidRDefault="00BE0E74" w:rsidP="00BE0E74">
            <w:r w:rsidRPr="00BE0E74">
              <w:t>Khóa học</w:t>
            </w:r>
          </w:p>
        </w:tc>
        <w:tc>
          <w:tcPr>
            <w:tcW w:w="0" w:type="auto"/>
            <w:vAlign w:val="center"/>
            <w:hideMark/>
          </w:tcPr>
          <w:p w:rsidR="00BE0E74" w:rsidRPr="00BE0E74" w:rsidRDefault="00BE0E74" w:rsidP="00BE0E74">
            <w:r w:rsidRPr="00BE0E74">
              <w:rPr>
                <w:b/>
                <w:bCs/>
              </w:rPr>
              <w:t>FK → KhoaHoc</w:t>
            </w:r>
          </w:p>
        </w:tc>
      </w:tr>
      <w:tr w:rsidR="00BE0E74" w:rsidRPr="00BE0E74" w:rsidTr="00BE0E74">
        <w:trPr>
          <w:tblCellSpacing w:w="15" w:type="dxa"/>
        </w:trPr>
        <w:tc>
          <w:tcPr>
            <w:tcW w:w="0" w:type="auto"/>
            <w:vAlign w:val="center"/>
            <w:hideMark/>
          </w:tcPr>
          <w:p w:rsidR="00BE0E74" w:rsidRPr="00BE0E74" w:rsidRDefault="00BE0E74" w:rsidP="00BE0E74">
            <w:r w:rsidRPr="00BE0E74">
              <w:t>GhiChu</w:t>
            </w:r>
          </w:p>
        </w:tc>
        <w:tc>
          <w:tcPr>
            <w:tcW w:w="0" w:type="auto"/>
            <w:vAlign w:val="center"/>
            <w:hideMark/>
          </w:tcPr>
          <w:p w:rsidR="00BE0E74" w:rsidRPr="00BE0E74" w:rsidRDefault="00BE0E74" w:rsidP="00BE0E74">
            <w:r w:rsidRPr="00BE0E74">
              <w:t>NVARCHAR(255)</w:t>
            </w:r>
          </w:p>
        </w:tc>
        <w:tc>
          <w:tcPr>
            <w:tcW w:w="0" w:type="auto"/>
            <w:vAlign w:val="center"/>
            <w:hideMark/>
          </w:tcPr>
          <w:p w:rsidR="00BE0E74" w:rsidRPr="00BE0E74" w:rsidRDefault="00BE0E74" w:rsidP="00BE0E74">
            <w:r w:rsidRPr="00BE0E74">
              <w:t>Ghi chú</w:t>
            </w:r>
          </w:p>
        </w:tc>
        <w:tc>
          <w:tcPr>
            <w:tcW w:w="0" w:type="auto"/>
            <w:vAlign w:val="center"/>
            <w:hideMark/>
          </w:tcPr>
          <w:p w:rsidR="00BE0E74" w:rsidRPr="00BE0E74" w:rsidRDefault="00BE0E74" w:rsidP="00BE0E74"/>
        </w:tc>
      </w:tr>
      <w:tr w:rsidR="00BE0E74" w:rsidRPr="00BE0E74" w:rsidTr="00BE0E74">
        <w:trPr>
          <w:tblCellSpacing w:w="15" w:type="dxa"/>
        </w:trPr>
        <w:tc>
          <w:tcPr>
            <w:tcW w:w="0" w:type="auto"/>
            <w:vAlign w:val="center"/>
            <w:hideMark/>
          </w:tcPr>
          <w:p w:rsidR="00BE0E74" w:rsidRPr="00BE0E74" w:rsidRDefault="00BE0E74" w:rsidP="00BE0E74">
            <w:r w:rsidRPr="00BE0E74">
              <w:t>NgayDangKy</w:t>
            </w:r>
          </w:p>
        </w:tc>
        <w:tc>
          <w:tcPr>
            <w:tcW w:w="0" w:type="auto"/>
            <w:vAlign w:val="center"/>
            <w:hideMark/>
          </w:tcPr>
          <w:p w:rsidR="00BE0E74" w:rsidRPr="00BE0E74" w:rsidRDefault="00BE0E74" w:rsidP="00BE0E74">
            <w:r w:rsidRPr="00BE0E74">
              <w:t>DATETIME</w:t>
            </w:r>
          </w:p>
        </w:tc>
        <w:tc>
          <w:tcPr>
            <w:tcW w:w="0" w:type="auto"/>
            <w:vAlign w:val="center"/>
            <w:hideMark/>
          </w:tcPr>
          <w:p w:rsidR="00BE0E74" w:rsidRPr="00BE0E74" w:rsidRDefault="00BE0E74" w:rsidP="00BE0E74">
            <w:r w:rsidRPr="00BE0E74">
              <w:t>Thời gian đăng ký</w:t>
            </w:r>
          </w:p>
        </w:tc>
        <w:tc>
          <w:tcPr>
            <w:tcW w:w="0" w:type="auto"/>
            <w:vAlign w:val="center"/>
            <w:hideMark/>
          </w:tcPr>
          <w:p w:rsidR="00BE0E74" w:rsidRPr="00BE0E74" w:rsidRDefault="00BE0E74" w:rsidP="00BE0E74">
            <w:r w:rsidRPr="00BE0E74">
              <w:t>DEFAULT GETDATE()</w:t>
            </w:r>
          </w:p>
        </w:tc>
      </w:tr>
    </w:tbl>
    <w:p w:rsidR="00160A51" w:rsidRDefault="00160A51"/>
    <w:p w:rsidR="007645A2" w:rsidRDefault="007645A2">
      <w:r>
        <w:t>Bảng sinh viên: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970"/>
        <w:gridCol w:w="3042"/>
        <w:gridCol w:w="2486"/>
      </w:tblGrid>
      <w:tr w:rsidR="007645A2" w:rsidRPr="007645A2" w:rsidTr="007645A2">
        <w:trPr>
          <w:tblHeader/>
          <w:tblCellSpacing w:w="15" w:type="dxa"/>
        </w:trPr>
        <w:tc>
          <w:tcPr>
            <w:tcW w:w="0" w:type="auto"/>
            <w:vAlign w:val="center"/>
            <w:hideMark/>
          </w:tcPr>
          <w:p w:rsidR="007645A2" w:rsidRPr="007645A2" w:rsidRDefault="007645A2" w:rsidP="007645A2">
            <w:pPr>
              <w:rPr>
                <w:b/>
                <w:bCs/>
              </w:rPr>
            </w:pPr>
            <w:r w:rsidRPr="007645A2">
              <w:rPr>
                <w:b/>
                <w:bCs/>
              </w:rPr>
              <w:t>Tên cột</w:t>
            </w:r>
          </w:p>
        </w:tc>
        <w:tc>
          <w:tcPr>
            <w:tcW w:w="0" w:type="auto"/>
            <w:vAlign w:val="center"/>
            <w:hideMark/>
          </w:tcPr>
          <w:p w:rsidR="007645A2" w:rsidRPr="007645A2" w:rsidRDefault="007645A2" w:rsidP="007645A2">
            <w:pPr>
              <w:rPr>
                <w:b/>
                <w:bCs/>
              </w:rPr>
            </w:pPr>
            <w:r w:rsidRPr="007645A2">
              <w:rPr>
                <w:b/>
                <w:bCs/>
              </w:rPr>
              <w:t>Kiểu dữ liệu</w:t>
            </w:r>
          </w:p>
        </w:tc>
        <w:tc>
          <w:tcPr>
            <w:tcW w:w="0" w:type="auto"/>
            <w:vAlign w:val="center"/>
            <w:hideMark/>
          </w:tcPr>
          <w:p w:rsidR="007645A2" w:rsidRPr="007645A2" w:rsidRDefault="007645A2" w:rsidP="007645A2">
            <w:pPr>
              <w:rPr>
                <w:b/>
                <w:bCs/>
              </w:rPr>
            </w:pPr>
            <w:r w:rsidRPr="007645A2">
              <w:rPr>
                <w:b/>
                <w:bCs/>
              </w:rPr>
              <w:t>Mô tả</w:t>
            </w:r>
          </w:p>
        </w:tc>
        <w:tc>
          <w:tcPr>
            <w:tcW w:w="0" w:type="auto"/>
            <w:vAlign w:val="center"/>
            <w:hideMark/>
          </w:tcPr>
          <w:p w:rsidR="007645A2" w:rsidRPr="007645A2" w:rsidRDefault="007645A2" w:rsidP="007645A2">
            <w:pPr>
              <w:rPr>
                <w:b/>
                <w:bCs/>
              </w:rPr>
            </w:pPr>
            <w:r w:rsidRPr="007645A2">
              <w:rPr>
                <w:b/>
                <w:bCs/>
              </w:rPr>
              <w:t>Ghi chú</w:t>
            </w:r>
          </w:p>
        </w:tc>
      </w:tr>
      <w:tr w:rsidR="007645A2" w:rsidRPr="007645A2" w:rsidTr="007645A2">
        <w:trPr>
          <w:tblCellSpacing w:w="15" w:type="dxa"/>
        </w:trPr>
        <w:tc>
          <w:tcPr>
            <w:tcW w:w="0" w:type="auto"/>
            <w:vAlign w:val="center"/>
            <w:hideMark/>
          </w:tcPr>
          <w:p w:rsidR="007645A2" w:rsidRPr="007645A2" w:rsidRDefault="007645A2" w:rsidP="007645A2">
            <w:r w:rsidRPr="007645A2">
              <w:t>HocVienID</w:t>
            </w:r>
          </w:p>
        </w:tc>
        <w:tc>
          <w:tcPr>
            <w:tcW w:w="0" w:type="auto"/>
            <w:vAlign w:val="center"/>
            <w:hideMark/>
          </w:tcPr>
          <w:p w:rsidR="007645A2" w:rsidRPr="007645A2" w:rsidRDefault="007645A2" w:rsidP="007645A2">
            <w:r w:rsidRPr="007645A2">
              <w:t>INT</w:t>
            </w:r>
          </w:p>
        </w:tc>
        <w:tc>
          <w:tcPr>
            <w:tcW w:w="0" w:type="auto"/>
            <w:vAlign w:val="center"/>
            <w:hideMark/>
          </w:tcPr>
          <w:p w:rsidR="007645A2" w:rsidRPr="007645A2" w:rsidRDefault="007645A2" w:rsidP="007645A2">
            <w:r w:rsidRPr="007645A2">
              <w:t>Mã học viên</w:t>
            </w:r>
          </w:p>
        </w:tc>
        <w:tc>
          <w:tcPr>
            <w:tcW w:w="0" w:type="auto"/>
            <w:vAlign w:val="center"/>
            <w:hideMark/>
          </w:tcPr>
          <w:p w:rsidR="007645A2" w:rsidRPr="007645A2" w:rsidRDefault="007645A2" w:rsidP="007645A2">
            <w:r w:rsidRPr="007645A2">
              <w:rPr>
                <w:b/>
                <w:bCs/>
              </w:rPr>
              <w:t>PK</w:t>
            </w:r>
            <w:r w:rsidRPr="007645A2">
              <w:t>, Auto Increment</w:t>
            </w:r>
          </w:p>
        </w:tc>
      </w:tr>
      <w:tr w:rsidR="007645A2" w:rsidRPr="007645A2" w:rsidTr="007645A2">
        <w:trPr>
          <w:tblCellSpacing w:w="15" w:type="dxa"/>
        </w:trPr>
        <w:tc>
          <w:tcPr>
            <w:tcW w:w="0" w:type="auto"/>
            <w:vAlign w:val="center"/>
            <w:hideMark/>
          </w:tcPr>
          <w:p w:rsidR="007645A2" w:rsidRPr="007645A2" w:rsidRDefault="007645A2" w:rsidP="007645A2">
            <w:r w:rsidRPr="007645A2">
              <w:t>HoTen</w:t>
            </w:r>
          </w:p>
        </w:tc>
        <w:tc>
          <w:tcPr>
            <w:tcW w:w="0" w:type="auto"/>
            <w:vAlign w:val="center"/>
            <w:hideMark/>
          </w:tcPr>
          <w:p w:rsidR="007645A2" w:rsidRPr="007645A2" w:rsidRDefault="007645A2" w:rsidP="007645A2">
            <w:r w:rsidRPr="007645A2">
              <w:t>NVARCHAR(100)</w:t>
            </w:r>
          </w:p>
        </w:tc>
        <w:tc>
          <w:tcPr>
            <w:tcW w:w="0" w:type="auto"/>
            <w:vAlign w:val="center"/>
            <w:hideMark/>
          </w:tcPr>
          <w:p w:rsidR="007645A2" w:rsidRPr="007645A2" w:rsidRDefault="007645A2" w:rsidP="007645A2">
            <w:r w:rsidRPr="007645A2">
              <w:t>Tên học viên</w:t>
            </w:r>
          </w:p>
        </w:tc>
        <w:tc>
          <w:tcPr>
            <w:tcW w:w="0" w:type="auto"/>
            <w:vAlign w:val="center"/>
            <w:hideMark/>
          </w:tcPr>
          <w:p w:rsidR="007645A2" w:rsidRPr="007645A2" w:rsidRDefault="007645A2" w:rsidP="007645A2">
            <w:r w:rsidRPr="007645A2">
              <w:t>NOT NULL</w:t>
            </w:r>
          </w:p>
        </w:tc>
      </w:tr>
      <w:tr w:rsidR="007645A2" w:rsidRPr="007645A2" w:rsidTr="007645A2">
        <w:trPr>
          <w:tblCellSpacing w:w="15" w:type="dxa"/>
        </w:trPr>
        <w:tc>
          <w:tcPr>
            <w:tcW w:w="0" w:type="auto"/>
            <w:vAlign w:val="center"/>
            <w:hideMark/>
          </w:tcPr>
          <w:p w:rsidR="007645A2" w:rsidRPr="007645A2" w:rsidRDefault="007645A2" w:rsidP="007645A2">
            <w:r w:rsidRPr="007645A2">
              <w:t>Email</w:t>
            </w:r>
          </w:p>
        </w:tc>
        <w:tc>
          <w:tcPr>
            <w:tcW w:w="0" w:type="auto"/>
            <w:vAlign w:val="center"/>
            <w:hideMark/>
          </w:tcPr>
          <w:p w:rsidR="007645A2" w:rsidRPr="007645A2" w:rsidRDefault="007645A2" w:rsidP="007645A2">
            <w:r w:rsidRPr="007645A2">
              <w:t>VARCHAR(100)</w:t>
            </w:r>
          </w:p>
        </w:tc>
        <w:tc>
          <w:tcPr>
            <w:tcW w:w="0" w:type="auto"/>
            <w:vAlign w:val="center"/>
            <w:hideMark/>
          </w:tcPr>
          <w:p w:rsidR="007645A2" w:rsidRPr="007645A2" w:rsidRDefault="007645A2" w:rsidP="007645A2">
            <w:r w:rsidRPr="007645A2">
              <w:t>Email duy nhất</w:t>
            </w:r>
          </w:p>
        </w:tc>
        <w:tc>
          <w:tcPr>
            <w:tcW w:w="0" w:type="auto"/>
            <w:vAlign w:val="center"/>
            <w:hideMark/>
          </w:tcPr>
          <w:p w:rsidR="007645A2" w:rsidRPr="007645A2" w:rsidRDefault="007645A2" w:rsidP="007645A2">
            <w:r w:rsidRPr="007645A2">
              <w:t>UNIQUE, NOT NULL</w:t>
            </w:r>
          </w:p>
        </w:tc>
      </w:tr>
      <w:tr w:rsidR="007645A2" w:rsidRPr="007645A2" w:rsidTr="007645A2">
        <w:trPr>
          <w:tblCellSpacing w:w="15" w:type="dxa"/>
        </w:trPr>
        <w:tc>
          <w:tcPr>
            <w:tcW w:w="0" w:type="auto"/>
            <w:vAlign w:val="center"/>
            <w:hideMark/>
          </w:tcPr>
          <w:p w:rsidR="007645A2" w:rsidRPr="007645A2" w:rsidRDefault="007645A2" w:rsidP="007645A2">
            <w:r w:rsidRPr="007645A2">
              <w:t>SoDienThoai</w:t>
            </w:r>
          </w:p>
        </w:tc>
        <w:tc>
          <w:tcPr>
            <w:tcW w:w="0" w:type="auto"/>
            <w:vAlign w:val="center"/>
            <w:hideMark/>
          </w:tcPr>
          <w:p w:rsidR="007645A2" w:rsidRPr="007645A2" w:rsidRDefault="007645A2" w:rsidP="007645A2">
            <w:r w:rsidRPr="007645A2">
              <w:t>VARCHAR(15)</w:t>
            </w:r>
          </w:p>
        </w:tc>
        <w:tc>
          <w:tcPr>
            <w:tcW w:w="0" w:type="auto"/>
            <w:vAlign w:val="center"/>
            <w:hideMark/>
          </w:tcPr>
          <w:p w:rsidR="007645A2" w:rsidRPr="007645A2" w:rsidRDefault="007645A2" w:rsidP="007645A2">
            <w:r w:rsidRPr="007645A2">
              <w:t>Thông tin liên hệ</w:t>
            </w:r>
          </w:p>
        </w:tc>
        <w:tc>
          <w:tcPr>
            <w:tcW w:w="0" w:type="auto"/>
            <w:vAlign w:val="center"/>
            <w:hideMark/>
          </w:tcPr>
          <w:p w:rsidR="007645A2" w:rsidRPr="007645A2" w:rsidRDefault="007645A2" w:rsidP="007645A2"/>
        </w:tc>
      </w:tr>
      <w:tr w:rsidR="007645A2" w:rsidRPr="007645A2" w:rsidTr="007645A2">
        <w:trPr>
          <w:tblCellSpacing w:w="15" w:type="dxa"/>
        </w:trPr>
        <w:tc>
          <w:tcPr>
            <w:tcW w:w="0" w:type="auto"/>
            <w:vAlign w:val="center"/>
            <w:hideMark/>
          </w:tcPr>
          <w:p w:rsidR="007645A2" w:rsidRPr="007645A2" w:rsidRDefault="007645A2" w:rsidP="007645A2">
            <w:r w:rsidRPr="007645A2">
              <w:t>NgayDangKy</w:t>
            </w:r>
          </w:p>
        </w:tc>
        <w:tc>
          <w:tcPr>
            <w:tcW w:w="0" w:type="auto"/>
            <w:vAlign w:val="center"/>
            <w:hideMark/>
          </w:tcPr>
          <w:p w:rsidR="007645A2" w:rsidRPr="007645A2" w:rsidRDefault="007645A2" w:rsidP="007645A2">
            <w:r w:rsidRPr="007645A2">
              <w:t>DATETIME</w:t>
            </w:r>
          </w:p>
        </w:tc>
        <w:tc>
          <w:tcPr>
            <w:tcW w:w="0" w:type="auto"/>
            <w:vAlign w:val="center"/>
            <w:hideMark/>
          </w:tcPr>
          <w:p w:rsidR="007645A2" w:rsidRPr="007645A2" w:rsidRDefault="007645A2" w:rsidP="007645A2">
            <w:r w:rsidRPr="007645A2">
              <w:t>Ngày tạo tài khoản học viên</w:t>
            </w:r>
          </w:p>
        </w:tc>
        <w:tc>
          <w:tcPr>
            <w:tcW w:w="0" w:type="auto"/>
            <w:vAlign w:val="center"/>
            <w:hideMark/>
          </w:tcPr>
          <w:p w:rsidR="007645A2" w:rsidRPr="007645A2" w:rsidRDefault="007645A2" w:rsidP="007645A2">
            <w:r w:rsidRPr="007645A2">
              <w:t>DEFAULT GETDATE()</w:t>
            </w:r>
          </w:p>
        </w:tc>
      </w:tr>
    </w:tbl>
    <w:p w:rsidR="007645A2" w:rsidRDefault="007645A2"/>
    <w:p w:rsidR="007645A2" w:rsidRDefault="007645A2">
      <w:r>
        <w:t>Bảng khóa học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2089"/>
        <w:gridCol w:w="2216"/>
        <w:gridCol w:w="1268"/>
      </w:tblGrid>
      <w:tr w:rsidR="007645A2" w:rsidRPr="007645A2" w:rsidTr="007645A2">
        <w:trPr>
          <w:tblHeader/>
          <w:tblCellSpacing w:w="15" w:type="dxa"/>
        </w:trPr>
        <w:tc>
          <w:tcPr>
            <w:tcW w:w="0" w:type="auto"/>
            <w:vAlign w:val="center"/>
            <w:hideMark/>
          </w:tcPr>
          <w:p w:rsidR="007645A2" w:rsidRPr="007645A2" w:rsidRDefault="007645A2" w:rsidP="007645A2">
            <w:pPr>
              <w:rPr>
                <w:b/>
                <w:bCs/>
              </w:rPr>
            </w:pPr>
            <w:r w:rsidRPr="007645A2">
              <w:rPr>
                <w:b/>
                <w:bCs/>
              </w:rPr>
              <w:t>Tên cột</w:t>
            </w:r>
          </w:p>
        </w:tc>
        <w:tc>
          <w:tcPr>
            <w:tcW w:w="0" w:type="auto"/>
            <w:vAlign w:val="center"/>
            <w:hideMark/>
          </w:tcPr>
          <w:p w:rsidR="007645A2" w:rsidRPr="007645A2" w:rsidRDefault="007645A2" w:rsidP="007645A2">
            <w:pPr>
              <w:rPr>
                <w:b/>
                <w:bCs/>
              </w:rPr>
            </w:pPr>
            <w:r w:rsidRPr="007645A2">
              <w:rPr>
                <w:b/>
                <w:bCs/>
              </w:rPr>
              <w:t>Kiểu dữ liệu</w:t>
            </w:r>
          </w:p>
        </w:tc>
        <w:tc>
          <w:tcPr>
            <w:tcW w:w="0" w:type="auto"/>
            <w:vAlign w:val="center"/>
            <w:hideMark/>
          </w:tcPr>
          <w:p w:rsidR="007645A2" w:rsidRPr="007645A2" w:rsidRDefault="007645A2" w:rsidP="007645A2">
            <w:pPr>
              <w:rPr>
                <w:b/>
                <w:bCs/>
              </w:rPr>
            </w:pPr>
            <w:r w:rsidRPr="007645A2">
              <w:rPr>
                <w:b/>
                <w:bCs/>
              </w:rPr>
              <w:t>Mô tả</w:t>
            </w:r>
          </w:p>
        </w:tc>
        <w:tc>
          <w:tcPr>
            <w:tcW w:w="0" w:type="auto"/>
            <w:vAlign w:val="center"/>
            <w:hideMark/>
          </w:tcPr>
          <w:p w:rsidR="007645A2" w:rsidRPr="007645A2" w:rsidRDefault="007645A2" w:rsidP="007645A2">
            <w:pPr>
              <w:rPr>
                <w:b/>
                <w:bCs/>
              </w:rPr>
            </w:pPr>
            <w:r w:rsidRPr="007645A2">
              <w:rPr>
                <w:b/>
                <w:bCs/>
              </w:rPr>
              <w:t>Ghi chú</w:t>
            </w:r>
          </w:p>
        </w:tc>
      </w:tr>
      <w:tr w:rsidR="007645A2" w:rsidRPr="007645A2" w:rsidTr="007645A2">
        <w:trPr>
          <w:tblCellSpacing w:w="15" w:type="dxa"/>
        </w:trPr>
        <w:tc>
          <w:tcPr>
            <w:tcW w:w="0" w:type="auto"/>
            <w:vAlign w:val="center"/>
            <w:hideMark/>
          </w:tcPr>
          <w:p w:rsidR="007645A2" w:rsidRPr="007645A2" w:rsidRDefault="007645A2" w:rsidP="007645A2">
            <w:r w:rsidRPr="007645A2">
              <w:t>KhoaHocID</w:t>
            </w:r>
          </w:p>
        </w:tc>
        <w:tc>
          <w:tcPr>
            <w:tcW w:w="0" w:type="auto"/>
            <w:vAlign w:val="center"/>
            <w:hideMark/>
          </w:tcPr>
          <w:p w:rsidR="007645A2" w:rsidRPr="007645A2" w:rsidRDefault="007645A2" w:rsidP="007645A2">
            <w:r w:rsidRPr="007645A2">
              <w:t>INT</w:t>
            </w:r>
          </w:p>
        </w:tc>
        <w:tc>
          <w:tcPr>
            <w:tcW w:w="0" w:type="auto"/>
            <w:vAlign w:val="center"/>
            <w:hideMark/>
          </w:tcPr>
          <w:p w:rsidR="007645A2" w:rsidRPr="007645A2" w:rsidRDefault="007645A2" w:rsidP="007645A2">
            <w:r w:rsidRPr="007645A2">
              <w:t>Mã khóa học</w:t>
            </w:r>
          </w:p>
        </w:tc>
        <w:tc>
          <w:tcPr>
            <w:tcW w:w="0" w:type="auto"/>
            <w:vAlign w:val="center"/>
            <w:hideMark/>
          </w:tcPr>
          <w:p w:rsidR="007645A2" w:rsidRPr="007645A2" w:rsidRDefault="007645A2" w:rsidP="007645A2">
            <w:r w:rsidRPr="007645A2">
              <w:rPr>
                <w:b/>
                <w:bCs/>
              </w:rPr>
              <w:t>PK</w:t>
            </w:r>
          </w:p>
        </w:tc>
      </w:tr>
      <w:tr w:rsidR="007645A2" w:rsidRPr="007645A2" w:rsidTr="007645A2">
        <w:trPr>
          <w:tblCellSpacing w:w="15" w:type="dxa"/>
        </w:trPr>
        <w:tc>
          <w:tcPr>
            <w:tcW w:w="0" w:type="auto"/>
            <w:vAlign w:val="center"/>
            <w:hideMark/>
          </w:tcPr>
          <w:p w:rsidR="007645A2" w:rsidRPr="007645A2" w:rsidRDefault="007645A2" w:rsidP="007645A2">
            <w:r w:rsidRPr="007645A2">
              <w:t>TenKhoaHoc</w:t>
            </w:r>
          </w:p>
        </w:tc>
        <w:tc>
          <w:tcPr>
            <w:tcW w:w="0" w:type="auto"/>
            <w:vAlign w:val="center"/>
            <w:hideMark/>
          </w:tcPr>
          <w:p w:rsidR="007645A2" w:rsidRPr="007645A2" w:rsidRDefault="007645A2" w:rsidP="007645A2">
            <w:r w:rsidRPr="007645A2">
              <w:t>NVARCHAR(100)</w:t>
            </w:r>
          </w:p>
        </w:tc>
        <w:tc>
          <w:tcPr>
            <w:tcW w:w="0" w:type="auto"/>
            <w:vAlign w:val="center"/>
            <w:hideMark/>
          </w:tcPr>
          <w:p w:rsidR="007645A2" w:rsidRPr="007645A2" w:rsidRDefault="007645A2" w:rsidP="007645A2">
            <w:r w:rsidRPr="007645A2">
              <w:t>Tên khóa học</w:t>
            </w:r>
          </w:p>
        </w:tc>
        <w:tc>
          <w:tcPr>
            <w:tcW w:w="0" w:type="auto"/>
            <w:vAlign w:val="center"/>
            <w:hideMark/>
          </w:tcPr>
          <w:p w:rsidR="007645A2" w:rsidRPr="007645A2" w:rsidRDefault="007645A2" w:rsidP="007645A2">
            <w:r w:rsidRPr="007645A2">
              <w:t>NOT NULL</w:t>
            </w:r>
          </w:p>
        </w:tc>
      </w:tr>
      <w:tr w:rsidR="007645A2" w:rsidRPr="007645A2" w:rsidTr="007645A2">
        <w:trPr>
          <w:tblCellSpacing w:w="15" w:type="dxa"/>
        </w:trPr>
        <w:tc>
          <w:tcPr>
            <w:tcW w:w="0" w:type="auto"/>
            <w:vAlign w:val="center"/>
            <w:hideMark/>
          </w:tcPr>
          <w:p w:rsidR="007645A2" w:rsidRPr="007645A2" w:rsidRDefault="007645A2" w:rsidP="007645A2">
            <w:r w:rsidRPr="007645A2">
              <w:t>MoTa</w:t>
            </w:r>
          </w:p>
        </w:tc>
        <w:tc>
          <w:tcPr>
            <w:tcW w:w="0" w:type="auto"/>
            <w:vAlign w:val="center"/>
            <w:hideMark/>
          </w:tcPr>
          <w:p w:rsidR="007645A2" w:rsidRPr="007645A2" w:rsidRDefault="007645A2" w:rsidP="007645A2">
            <w:r w:rsidRPr="007645A2">
              <w:t>NVARCHAR(MAX)</w:t>
            </w:r>
          </w:p>
        </w:tc>
        <w:tc>
          <w:tcPr>
            <w:tcW w:w="0" w:type="auto"/>
            <w:vAlign w:val="center"/>
            <w:hideMark/>
          </w:tcPr>
          <w:p w:rsidR="007645A2" w:rsidRPr="007645A2" w:rsidRDefault="007645A2" w:rsidP="007645A2">
            <w:r w:rsidRPr="007645A2">
              <w:t>Mô tả nội dung</w:t>
            </w:r>
          </w:p>
        </w:tc>
        <w:tc>
          <w:tcPr>
            <w:tcW w:w="0" w:type="auto"/>
            <w:vAlign w:val="center"/>
            <w:hideMark/>
          </w:tcPr>
          <w:p w:rsidR="007645A2" w:rsidRPr="007645A2" w:rsidRDefault="007645A2" w:rsidP="007645A2"/>
        </w:tc>
      </w:tr>
      <w:tr w:rsidR="007645A2" w:rsidRPr="007645A2" w:rsidTr="007645A2">
        <w:trPr>
          <w:tblCellSpacing w:w="15" w:type="dxa"/>
        </w:trPr>
        <w:tc>
          <w:tcPr>
            <w:tcW w:w="0" w:type="auto"/>
            <w:vAlign w:val="center"/>
            <w:hideMark/>
          </w:tcPr>
          <w:p w:rsidR="007645A2" w:rsidRPr="007645A2" w:rsidRDefault="007645A2" w:rsidP="007645A2">
            <w:r w:rsidRPr="007645A2">
              <w:t>HocPhi</w:t>
            </w:r>
          </w:p>
        </w:tc>
        <w:tc>
          <w:tcPr>
            <w:tcW w:w="0" w:type="auto"/>
            <w:vAlign w:val="center"/>
            <w:hideMark/>
          </w:tcPr>
          <w:p w:rsidR="007645A2" w:rsidRPr="007645A2" w:rsidRDefault="007645A2" w:rsidP="007645A2">
            <w:r w:rsidRPr="007645A2">
              <w:t>DECIMAL(10,2)</w:t>
            </w:r>
          </w:p>
        </w:tc>
        <w:tc>
          <w:tcPr>
            <w:tcW w:w="0" w:type="auto"/>
            <w:vAlign w:val="center"/>
            <w:hideMark/>
          </w:tcPr>
          <w:p w:rsidR="007645A2" w:rsidRPr="007645A2" w:rsidRDefault="007645A2" w:rsidP="007645A2">
            <w:r w:rsidRPr="007645A2">
              <w:t>Giá khóa học</w:t>
            </w:r>
          </w:p>
        </w:tc>
        <w:tc>
          <w:tcPr>
            <w:tcW w:w="0" w:type="auto"/>
            <w:vAlign w:val="center"/>
            <w:hideMark/>
          </w:tcPr>
          <w:p w:rsidR="007645A2" w:rsidRPr="007645A2" w:rsidRDefault="007645A2" w:rsidP="007645A2"/>
        </w:tc>
      </w:tr>
      <w:tr w:rsidR="007645A2" w:rsidRPr="007645A2" w:rsidTr="007645A2">
        <w:trPr>
          <w:tblCellSpacing w:w="15" w:type="dxa"/>
        </w:trPr>
        <w:tc>
          <w:tcPr>
            <w:tcW w:w="0" w:type="auto"/>
            <w:vAlign w:val="center"/>
            <w:hideMark/>
          </w:tcPr>
          <w:p w:rsidR="007645A2" w:rsidRPr="007645A2" w:rsidRDefault="007645A2" w:rsidP="007645A2">
            <w:r w:rsidRPr="007645A2">
              <w:t>ThoiLuong</w:t>
            </w:r>
          </w:p>
        </w:tc>
        <w:tc>
          <w:tcPr>
            <w:tcW w:w="0" w:type="auto"/>
            <w:vAlign w:val="center"/>
            <w:hideMark/>
          </w:tcPr>
          <w:p w:rsidR="007645A2" w:rsidRPr="007645A2" w:rsidRDefault="007645A2" w:rsidP="007645A2">
            <w:r w:rsidRPr="007645A2">
              <w:t>INT</w:t>
            </w:r>
          </w:p>
        </w:tc>
        <w:tc>
          <w:tcPr>
            <w:tcW w:w="0" w:type="auto"/>
            <w:vAlign w:val="center"/>
            <w:hideMark/>
          </w:tcPr>
          <w:p w:rsidR="007645A2" w:rsidRPr="007645A2" w:rsidRDefault="007645A2" w:rsidP="007645A2">
            <w:r w:rsidRPr="007645A2">
              <w:t>Số buổi/h hoặc tuần</w:t>
            </w:r>
          </w:p>
        </w:tc>
        <w:tc>
          <w:tcPr>
            <w:tcW w:w="0" w:type="auto"/>
            <w:vAlign w:val="center"/>
            <w:hideMark/>
          </w:tcPr>
          <w:p w:rsidR="007645A2" w:rsidRPr="007645A2" w:rsidRDefault="007645A2" w:rsidP="007645A2"/>
        </w:tc>
      </w:tr>
    </w:tbl>
    <w:p w:rsidR="007645A2" w:rsidRDefault="007645A2"/>
    <w:p w:rsidR="007645A2" w:rsidRDefault="00D435A9">
      <w:r w:rsidRPr="00D435A9">
        <w:lastRenderedPageBreak/>
        <w:drawing>
          <wp:inline distT="0" distB="0" distL="0" distR="0" wp14:anchorId="5124089E" wp14:editId="12AC58C1">
            <wp:extent cx="5731510" cy="3790315"/>
            <wp:effectExtent l="0" t="0" r="2540" b="635"/>
            <wp:docPr id="179800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1336" name=""/>
                    <pic:cNvPicPr/>
                  </pic:nvPicPr>
                  <pic:blipFill>
                    <a:blip r:embed="rId4"/>
                    <a:stretch>
                      <a:fillRect/>
                    </a:stretch>
                  </pic:blipFill>
                  <pic:spPr>
                    <a:xfrm>
                      <a:off x="0" y="0"/>
                      <a:ext cx="5731510" cy="3790315"/>
                    </a:xfrm>
                    <a:prstGeom prst="rect">
                      <a:avLst/>
                    </a:prstGeom>
                  </pic:spPr>
                </pic:pic>
              </a:graphicData>
            </a:graphic>
          </wp:inline>
        </w:drawing>
      </w:r>
    </w:p>
    <w:p w:rsidR="00D435A9" w:rsidRDefault="00D435A9">
      <w:r>
        <w:t xml:space="preserve">Bài 3: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873"/>
        <w:gridCol w:w="4246"/>
      </w:tblGrid>
      <w:tr w:rsidR="00D435A9" w:rsidRPr="00D435A9" w:rsidTr="00D435A9">
        <w:trPr>
          <w:tblHeader/>
          <w:tblCellSpacing w:w="15" w:type="dxa"/>
        </w:trPr>
        <w:tc>
          <w:tcPr>
            <w:tcW w:w="0" w:type="auto"/>
            <w:vAlign w:val="center"/>
            <w:hideMark/>
          </w:tcPr>
          <w:p w:rsidR="00D435A9" w:rsidRPr="00D435A9" w:rsidRDefault="00D435A9" w:rsidP="00D435A9">
            <w:pPr>
              <w:rPr>
                <w:b/>
                <w:bCs/>
              </w:rPr>
            </w:pPr>
            <w:r w:rsidRPr="00D435A9">
              <w:rPr>
                <w:b/>
                <w:bCs/>
              </w:rPr>
              <w:t>Mô tả yêu cầu</w:t>
            </w:r>
          </w:p>
        </w:tc>
        <w:tc>
          <w:tcPr>
            <w:tcW w:w="0" w:type="auto"/>
            <w:vAlign w:val="center"/>
            <w:hideMark/>
          </w:tcPr>
          <w:p w:rsidR="00D435A9" w:rsidRPr="00D435A9" w:rsidRDefault="00D435A9" w:rsidP="00D435A9">
            <w:pPr>
              <w:rPr>
                <w:b/>
                <w:bCs/>
              </w:rPr>
            </w:pPr>
            <w:r w:rsidRPr="00D435A9">
              <w:rPr>
                <w:b/>
                <w:bCs/>
              </w:rPr>
              <w:t>Thuộc phần nào trong SRS</w:t>
            </w:r>
          </w:p>
        </w:tc>
        <w:tc>
          <w:tcPr>
            <w:tcW w:w="0" w:type="auto"/>
            <w:vAlign w:val="center"/>
            <w:hideMark/>
          </w:tcPr>
          <w:p w:rsidR="00D435A9" w:rsidRPr="00D435A9" w:rsidRDefault="00D435A9" w:rsidP="00D435A9">
            <w:pPr>
              <w:rPr>
                <w:b/>
                <w:bCs/>
              </w:rPr>
            </w:pPr>
            <w:r w:rsidRPr="00D435A9">
              <w:rPr>
                <w:b/>
                <w:bCs/>
              </w:rPr>
              <w:t>Giải thích</w:t>
            </w:r>
          </w:p>
        </w:tc>
      </w:tr>
      <w:tr w:rsidR="00D435A9" w:rsidRPr="00D435A9" w:rsidTr="00D435A9">
        <w:trPr>
          <w:tblCellSpacing w:w="15" w:type="dxa"/>
        </w:trPr>
        <w:tc>
          <w:tcPr>
            <w:tcW w:w="0" w:type="auto"/>
            <w:vAlign w:val="center"/>
            <w:hideMark/>
          </w:tcPr>
          <w:p w:rsidR="00D435A9" w:rsidRPr="00D435A9" w:rsidRDefault="00D435A9" w:rsidP="00D435A9">
            <w:r w:rsidRPr="00D435A9">
              <w:t xml:space="preserve">Hệ thống hỗ trợ </w:t>
            </w:r>
            <w:r w:rsidRPr="00D435A9">
              <w:rPr>
                <w:b/>
                <w:bCs/>
              </w:rPr>
              <w:t>5.000 user online</w:t>
            </w:r>
          </w:p>
        </w:tc>
        <w:tc>
          <w:tcPr>
            <w:tcW w:w="0" w:type="auto"/>
            <w:vAlign w:val="center"/>
            <w:hideMark/>
          </w:tcPr>
          <w:p w:rsidR="00D435A9" w:rsidRPr="00D435A9" w:rsidRDefault="00D435A9" w:rsidP="00D435A9">
            <w:r w:rsidRPr="00D435A9">
              <w:rPr>
                <w:b/>
                <w:bCs/>
              </w:rPr>
              <w:t>Performance Requirements</w:t>
            </w:r>
            <w:r w:rsidRPr="00D435A9">
              <w:t xml:space="preserve"> (thuộc nhóm Non-functional)</w:t>
            </w:r>
          </w:p>
        </w:tc>
        <w:tc>
          <w:tcPr>
            <w:tcW w:w="0" w:type="auto"/>
            <w:vAlign w:val="center"/>
            <w:hideMark/>
          </w:tcPr>
          <w:p w:rsidR="00D435A9" w:rsidRPr="00D435A9" w:rsidRDefault="00D435A9" w:rsidP="00D435A9">
            <w:r w:rsidRPr="00D435A9">
              <w:t xml:space="preserve">Đây là yêu cầu về </w:t>
            </w:r>
            <w:r w:rsidRPr="00D435A9">
              <w:rPr>
                <w:b/>
                <w:bCs/>
              </w:rPr>
              <w:t>hiệu năng</w:t>
            </w:r>
            <w:r w:rsidRPr="00D435A9">
              <w:t xml:space="preserve"> của hệ thống: phải chịu được số lượng truy cập đồng thời cụ thể và đo lường được.</w:t>
            </w:r>
          </w:p>
        </w:tc>
      </w:tr>
      <w:tr w:rsidR="00D435A9" w:rsidRPr="00D435A9" w:rsidTr="00D435A9">
        <w:trPr>
          <w:tblCellSpacing w:w="15" w:type="dxa"/>
        </w:trPr>
        <w:tc>
          <w:tcPr>
            <w:tcW w:w="0" w:type="auto"/>
            <w:vAlign w:val="center"/>
            <w:hideMark/>
          </w:tcPr>
          <w:p w:rsidR="00D435A9" w:rsidRPr="00D435A9" w:rsidRDefault="00D435A9" w:rsidP="00D435A9">
            <w:r w:rsidRPr="00D435A9">
              <w:t xml:space="preserve">Người dùng được phép </w:t>
            </w:r>
            <w:r w:rsidRPr="00D435A9">
              <w:rPr>
                <w:b/>
                <w:bCs/>
              </w:rPr>
              <w:t>xem lịch sử giao dịch</w:t>
            </w:r>
          </w:p>
        </w:tc>
        <w:tc>
          <w:tcPr>
            <w:tcW w:w="0" w:type="auto"/>
            <w:vAlign w:val="center"/>
            <w:hideMark/>
          </w:tcPr>
          <w:p w:rsidR="00D435A9" w:rsidRPr="00D435A9" w:rsidRDefault="00D435A9" w:rsidP="00D435A9">
            <w:r w:rsidRPr="00D435A9">
              <w:rPr>
                <w:b/>
                <w:bCs/>
              </w:rPr>
              <w:t>Functional Requirements</w:t>
            </w:r>
          </w:p>
        </w:tc>
        <w:tc>
          <w:tcPr>
            <w:tcW w:w="0" w:type="auto"/>
            <w:vAlign w:val="center"/>
            <w:hideMark/>
          </w:tcPr>
          <w:p w:rsidR="00D435A9" w:rsidRPr="00D435A9" w:rsidRDefault="00D435A9" w:rsidP="00D435A9">
            <w:r w:rsidRPr="00D435A9">
              <w:t>Đây là hành vi cụ thể mà hệ thống phải cung cấp cho User → chức năng nghiệp vụ.</w:t>
            </w:r>
          </w:p>
        </w:tc>
      </w:tr>
      <w:tr w:rsidR="00D435A9" w:rsidRPr="00D435A9" w:rsidTr="00D435A9">
        <w:trPr>
          <w:tblCellSpacing w:w="15" w:type="dxa"/>
        </w:trPr>
        <w:tc>
          <w:tcPr>
            <w:tcW w:w="0" w:type="auto"/>
            <w:vAlign w:val="center"/>
            <w:hideMark/>
          </w:tcPr>
          <w:p w:rsidR="00D435A9" w:rsidRPr="00D435A9" w:rsidRDefault="00D435A9" w:rsidP="00D435A9">
            <w:r w:rsidRPr="00D435A9">
              <w:t xml:space="preserve">Chức năng này </w:t>
            </w:r>
            <w:r w:rsidRPr="00D435A9">
              <w:rPr>
                <w:b/>
                <w:bCs/>
              </w:rPr>
              <w:t>cần bảo mật cấp cao</w:t>
            </w:r>
          </w:p>
        </w:tc>
        <w:tc>
          <w:tcPr>
            <w:tcW w:w="0" w:type="auto"/>
            <w:vAlign w:val="center"/>
            <w:hideMark/>
          </w:tcPr>
          <w:p w:rsidR="00D435A9" w:rsidRPr="00D435A9" w:rsidRDefault="00D435A9" w:rsidP="00D435A9">
            <w:r w:rsidRPr="00D435A9">
              <w:rPr>
                <w:b/>
                <w:bCs/>
              </w:rPr>
              <w:t>Security Requirements</w:t>
            </w:r>
            <w:r w:rsidRPr="00D435A9">
              <w:t xml:space="preserve"> (thuộc nhóm Non-functional)</w:t>
            </w:r>
          </w:p>
        </w:tc>
        <w:tc>
          <w:tcPr>
            <w:tcW w:w="0" w:type="auto"/>
            <w:vAlign w:val="center"/>
            <w:hideMark/>
          </w:tcPr>
          <w:p w:rsidR="00D435A9" w:rsidRPr="00D435A9" w:rsidRDefault="00D435A9" w:rsidP="00D435A9">
            <w:r w:rsidRPr="00D435A9">
              <w:t xml:space="preserve">Yêu cầu liên quan đến </w:t>
            </w:r>
            <w:r w:rsidRPr="00D435A9">
              <w:rPr>
                <w:b/>
                <w:bCs/>
              </w:rPr>
              <w:t>bảo mật</w:t>
            </w:r>
            <w:r w:rsidRPr="00D435A9">
              <w:t>: đảm bảo dữ liệu an toàn, kiểm soát truy cập → không mô tả hành vi mà mô tả chất lượng hệ thống.</w:t>
            </w:r>
          </w:p>
        </w:tc>
      </w:tr>
    </w:tbl>
    <w:p w:rsidR="00D435A9" w:rsidRDefault="00D435A9"/>
    <w:p w:rsidR="00D435A9" w:rsidRDefault="00D435A9">
      <w:r>
        <w:t>Bài 4 :</w:t>
      </w:r>
    </w:p>
    <w:p w:rsidR="00D435A9" w:rsidRDefault="00D435A9"/>
    <w:tbl>
      <w:tblPr>
        <w:tblW w:w="86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4"/>
        <w:gridCol w:w="7396"/>
      </w:tblGrid>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lastRenderedPageBreak/>
              <w:t>Mục</w:t>
            </w:r>
            <w:proofErr w:type="spellEnd"/>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Nội</w:t>
            </w:r>
            <w:proofErr w:type="spellEnd"/>
            <w:r w:rsidRPr="00D435A9">
              <w:rPr>
                <w:sz w:val="20"/>
                <w:szCs w:val="20"/>
                <w:lang w:val="en-ID"/>
              </w:rPr>
              <w:t> dung </w:t>
            </w:r>
            <w:proofErr w:type="spellStart"/>
            <w:r w:rsidRPr="00D435A9">
              <w:rPr>
                <w:sz w:val="20"/>
                <w:szCs w:val="20"/>
                <w:lang w:val="en-ID"/>
              </w:rPr>
              <w:t>mô</w:t>
            </w:r>
            <w:proofErr w:type="spellEnd"/>
            <w:r w:rsidRPr="00D435A9">
              <w:rPr>
                <w:sz w:val="20"/>
                <w:szCs w:val="20"/>
                <w:lang w:val="en-ID"/>
              </w:rPr>
              <w:t> </w:t>
            </w:r>
            <w:proofErr w:type="spellStart"/>
            <w:r w:rsidRPr="00D435A9">
              <w:rPr>
                <w:sz w:val="20"/>
                <w:szCs w:val="20"/>
                <w:lang w:val="en-ID"/>
              </w:rPr>
              <w:t>tả</w:t>
            </w:r>
            <w:proofErr w:type="spellEnd"/>
            <w:r w:rsidRPr="00D435A9">
              <w:rPr>
                <w:sz w:val="20"/>
                <w:szCs w:val="20"/>
              </w:rPr>
              <w:t>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Tên</w:t>
            </w:r>
            <w:proofErr w:type="spellEnd"/>
            <w:r w:rsidRPr="00D435A9">
              <w:rPr>
                <w:sz w:val="20"/>
                <w:szCs w:val="20"/>
                <w:lang w:val="en-ID"/>
              </w:rPr>
              <w:t> Use Case</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Đăng</w:t>
            </w:r>
            <w:proofErr w:type="spellEnd"/>
            <w:r w:rsidRPr="00D435A9">
              <w:rPr>
                <w:sz w:val="20"/>
                <w:szCs w:val="20"/>
                <w:lang w:val="en-ID"/>
              </w:rPr>
              <w:t> </w:t>
            </w:r>
            <w:proofErr w:type="spellStart"/>
            <w:r w:rsidRPr="00D435A9">
              <w:rPr>
                <w:sz w:val="20"/>
                <w:szCs w:val="20"/>
                <w:lang w:val="en-ID"/>
              </w:rPr>
              <w:t>ký</w:t>
            </w:r>
            <w:proofErr w:type="spellEnd"/>
            <w:r w:rsidRPr="00D435A9">
              <w:rPr>
                <w:sz w:val="20"/>
                <w:szCs w:val="20"/>
                <w:lang w:val="en-ID"/>
              </w:rPr>
              <w:t> </w:t>
            </w:r>
            <w:proofErr w:type="spellStart"/>
            <w:r w:rsidRPr="00D435A9">
              <w:rPr>
                <w:sz w:val="20"/>
                <w:szCs w:val="20"/>
                <w:lang w:val="en-ID"/>
              </w:rPr>
              <w:t>tài</w:t>
            </w:r>
            <w:proofErr w:type="spellEnd"/>
            <w:r w:rsidRPr="00D435A9">
              <w:rPr>
                <w:sz w:val="20"/>
                <w:szCs w:val="20"/>
                <w:lang w:val="en-ID"/>
              </w:rPr>
              <w:t> </w:t>
            </w:r>
            <w:proofErr w:type="spellStart"/>
            <w:r w:rsidRPr="00D435A9">
              <w:rPr>
                <w:sz w:val="20"/>
                <w:szCs w:val="20"/>
                <w:lang w:val="en-ID"/>
              </w:rPr>
              <w:t>khoản</w:t>
            </w:r>
            <w:proofErr w:type="spellEnd"/>
            <w:r w:rsidRPr="00D435A9">
              <w:rPr>
                <w:sz w:val="20"/>
                <w:szCs w:val="20"/>
              </w:rPr>
              <w:t>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lang w:val="en-ID"/>
              </w:rPr>
              <w:t>Actor</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Người dùng mới (Sinh viên, Giảng viên, hoặc Khách truy cập hệ thống E-learning).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Mục</w:t>
            </w:r>
            <w:proofErr w:type="spellEnd"/>
            <w:r w:rsidRPr="00D435A9">
              <w:rPr>
                <w:sz w:val="20"/>
                <w:szCs w:val="20"/>
                <w:lang w:val="en-ID"/>
              </w:rPr>
              <w:t> </w:t>
            </w:r>
            <w:proofErr w:type="spellStart"/>
            <w:r w:rsidRPr="00D435A9">
              <w:rPr>
                <w:sz w:val="20"/>
                <w:szCs w:val="20"/>
                <w:lang w:val="en-ID"/>
              </w:rPr>
              <w:t>tiêu</w:t>
            </w:r>
            <w:proofErr w:type="spellEnd"/>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Cho phép người dùng tạo tài khoản mới trên hệ thống để có thể đăng nhập và sử dụng các chức năng khác (xem khóa học, nộp bài, làm quiz, v.v.).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Điều</w:t>
            </w:r>
            <w:proofErr w:type="spellEnd"/>
            <w:r w:rsidRPr="00D435A9">
              <w:rPr>
                <w:sz w:val="20"/>
                <w:szCs w:val="20"/>
                <w:lang w:val="en-ID"/>
              </w:rPr>
              <w:t> </w:t>
            </w:r>
            <w:proofErr w:type="spellStart"/>
            <w:r w:rsidRPr="00D435A9">
              <w:rPr>
                <w:sz w:val="20"/>
                <w:szCs w:val="20"/>
                <w:lang w:val="en-ID"/>
              </w:rPr>
              <w:t>kiện</w:t>
            </w:r>
            <w:proofErr w:type="spellEnd"/>
            <w:r w:rsidRPr="00D435A9">
              <w:rPr>
                <w:sz w:val="20"/>
                <w:szCs w:val="20"/>
                <w:lang w:val="en-ID"/>
              </w:rPr>
              <w:t> </w:t>
            </w:r>
            <w:proofErr w:type="spellStart"/>
            <w:r w:rsidRPr="00D435A9">
              <w:rPr>
                <w:sz w:val="20"/>
                <w:szCs w:val="20"/>
                <w:lang w:val="en-ID"/>
              </w:rPr>
              <w:t>trước</w:t>
            </w:r>
            <w:proofErr w:type="spellEnd"/>
            <w:r w:rsidRPr="00D435A9">
              <w:rPr>
                <w:sz w:val="20"/>
                <w:szCs w:val="20"/>
                <w:lang w:val="en-ID"/>
              </w:rPr>
              <w:t> (Precondition)</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 Người dùng chưa có tài khoản trong hệ thống. </w:t>
            </w:r>
            <w:r w:rsidRPr="00D435A9">
              <w:rPr>
                <w:sz w:val="20"/>
                <w:szCs w:val="20"/>
              </w:rPr>
              <w:br/>
            </w:r>
            <w:r w:rsidRPr="00D435A9">
              <w:rPr>
                <w:sz w:val="20"/>
                <w:szCs w:val="20"/>
                <w:lang w:val="en-ID"/>
              </w:rPr>
              <w:t>- Truy </w:t>
            </w:r>
            <w:proofErr w:type="spellStart"/>
            <w:r w:rsidRPr="00D435A9">
              <w:rPr>
                <w:sz w:val="20"/>
                <w:szCs w:val="20"/>
                <w:lang w:val="en-ID"/>
              </w:rPr>
              <w:t>cập</w:t>
            </w:r>
            <w:proofErr w:type="spellEnd"/>
            <w:r w:rsidRPr="00D435A9">
              <w:rPr>
                <w:sz w:val="20"/>
                <w:szCs w:val="20"/>
                <w:lang w:val="en-ID"/>
              </w:rPr>
              <w:t> </w:t>
            </w:r>
            <w:proofErr w:type="spellStart"/>
            <w:r w:rsidRPr="00D435A9">
              <w:rPr>
                <w:sz w:val="20"/>
                <w:szCs w:val="20"/>
                <w:lang w:val="en-ID"/>
              </w:rPr>
              <w:t>được</w:t>
            </w:r>
            <w:proofErr w:type="spellEnd"/>
            <w:r w:rsidRPr="00D435A9">
              <w:rPr>
                <w:sz w:val="20"/>
                <w:szCs w:val="20"/>
                <w:lang w:val="en-ID"/>
              </w:rPr>
              <w:t> </w:t>
            </w:r>
            <w:proofErr w:type="spellStart"/>
            <w:r w:rsidRPr="00D435A9">
              <w:rPr>
                <w:sz w:val="20"/>
                <w:szCs w:val="20"/>
                <w:lang w:val="en-ID"/>
              </w:rPr>
              <w:t>vào</w:t>
            </w:r>
            <w:proofErr w:type="spellEnd"/>
            <w:r w:rsidRPr="00D435A9">
              <w:rPr>
                <w:sz w:val="20"/>
                <w:szCs w:val="20"/>
                <w:lang w:val="en-ID"/>
              </w:rPr>
              <w:t> </w:t>
            </w:r>
            <w:proofErr w:type="spellStart"/>
            <w:r w:rsidRPr="00D435A9">
              <w:rPr>
                <w:sz w:val="20"/>
                <w:szCs w:val="20"/>
                <w:lang w:val="en-ID"/>
              </w:rPr>
              <w:t>trang</w:t>
            </w:r>
            <w:proofErr w:type="spellEnd"/>
            <w:r w:rsidRPr="00D435A9">
              <w:rPr>
                <w:sz w:val="20"/>
                <w:szCs w:val="20"/>
                <w:lang w:val="en-ID"/>
              </w:rPr>
              <w:t> </w:t>
            </w:r>
            <w:proofErr w:type="spellStart"/>
            <w:r w:rsidRPr="00D435A9">
              <w:rPr>
                <w:sz w:val="20"/>
                <w:szCs w:val="20"/>
                <w:lang w:val="en-ID"/>
              </w:rPr>
              <w:t>đăng</w:t>
            </w:r>
            <w:proofErr w:type="spellEnd"/>
            <w:r w:rsidRPr="00D435A9">
              <w:rPr>
                <w:sz w:val="20"/>
                <w:szCs w:val="20"/>
                <w:lang w:val="en-ID"/>
              </w:rPr>
              <w:t> </w:t>
            </w:r>
            <w:proofErr w:type="spellStart"/>
            <w:r w:rsidRPr="00D435A9">
              <w:rPr>
                <w:sz w:val="20"/>
                <w:szCs w:val="20"/>
                <w:lang w:val="en-ID"/>
              </w:rPr>
              <w:t>ký</w:t>
            </w:r>
            <w:proofErr w:type="spellEnd"/>
            <w:r w:rsidRPr="00D435A9">
              <w:rPr>
                <w:sz w:val="20"/>
                <w:szCs w:val="20"/>
                <w:lang w:val="en-ID"/>
              </w:rPr>
              <w:t> (Register Page).</w:t>
            </w:r>
            <w:r w:rsidRPr="00D435A9">
              <w:rPr>
                <w:sz w:val="20"/>
                <w:szCs w:val="20"/>
              </w:rPr>
              <w:t>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Luồng</w:t>
            </w:r>
            <w:proofErr w:type="spellEnd"/>
            <w:r w:rsidRPr="00D435A9">
              <w:rPr>
                <w:sz w:val="20"/>
                <w:szCs w:val="20"/>
                <w:lang w:val="en-ID"/>
              </w:rPr>
              <w:t> </w:t>
            </w:r>
            <w:proofErr w:type="spellStart"/>
            <w:r w:rsidRPr="00D435A9">
              <w:rPr>
                <w:sz w:val="20"/>
                <w:szCs w:val="20"/>
                <w:lang w:val="en-ID"/>
              </w:rPr>
              <w:t>chính</w:t>
            </w:r>
            <w:proofErr w:type="spellEnd"/>
            <w:r w:rsidRPr="00D435A9">
              <w:rPr>
                <w:sz w:val="20"/>
                <w:szCs w:val="20"/>
                <w:lang w:val="en-ID"/>
              </w:rPr>
              <w:t> (Main Flow)</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1. Người dùng truy cập vào trang “Đăng ký tài khoản”. </w:t>
            </w:r>
            <w:r w:rsidRPr="00D435A9">
              <w:rPr>
                <w:sz w:val="20"/>
                <w:szCs w:val="20"/>
              </w:rPr>
              <w:br/>
              <w:t>2. Hệ thống hiển thị form gồm các trường: Họ tên, Email, Mật khẩu, Xác nhận mật khẩu, Vai trò (Sinh viên/Giảng viên). </w:t>
            </w:r>
            <w:r w:rsidRPr="00D435A9">
              <w:rPr>
                <w:sz w:val="20"/>
                <w:szCs w:val="20"/>
              </w:rPr>
              <w:br/>
              <w:t>3. Người dùng nhập đầy đủ thông tin vào form. </w:t>
            </w:r>
            <w:r w:rsidRPr="00D435A9">
              <w:rPr>
                <w:sz w:val="20"/>
                <w:szCs w:val="20"/>
              </w:rPr>
              <w:br/>
              <w:t>4. Người dùng nhấn nút “Đăng ký”. </w:t>
            </w:r>
            <w:r w:rsidRPr="00D435A9">
              <w:rPr>
                <w:sz w:val="20"/>
                <w:szCs w:val="20"/>
              </w:rPr>
              <w:br/>
              <w:t>5. Hệ thống kiểm tra: </w:t>
            </w:r>
            <w:r w:rsidRPr="00D435A9">
              <w:rPr>
                <w:sz w:val="20"/>
                <w:szCs w:val="20"/>
              </w:rPr>
              <w:br/>
            </w:r>
            <w:r w:rsidRPr="00D435A9">
              <w:rPr>
                <w:sz w:val="20"/>
                <w:szCs w:val="20"/>
                <w:lang w:val="en-ID"/>
              </w:rPr>
              <w:t> </w:t>
            </w:r>
            <w:r w:rsidRPr="00D435A9">
              <w:rPr>
                <w:sz w:val="20"/>
                <w:szCs w:val="20"/>
              </w:rPr>
              <w:t>• Tính hợp lệ của dữ liệu (email đúng định dạng, mật khẩu đủ mạnh). </w:t>
            </w:r>
            <w:r w:rsidRPr="00D435A9">
              <w:rPr>
                <w:sz w:val="20"/>
                <w:szCs w:val="20"/>
              </w:rPr>
              <w:br/>
            </w:r>
            <w:r w:rsidRPr="00D435A9">
              <w:rPr>
                <w:sz w:val="20"/>
                <w:szCs w:val="20"/>
                <w:lang w:val="en-ID"/>
              </w:rPr>
              <w:t> </w:t>
            </w:r>
            <w:r w:rsidRPr="00D435A9">
              <w:rPr>
                <w:sz w:val="20"/>
                <w:szCs w:val="20"/>
                <w:lang w:val="en-ID"/>
              </w:rPr>
              <w:t>• </w:t>
            </w:r>
            <w:proofErr w:type="spellStart"/>
            <w:r w:rsidRPr="00D435A9">
              <w:rPr>
                <w:sz w:val="20"/>
                <w:szCs w:val="20"/>
                <w:lang w:val="en-ID"/>
              </w:rPr>
              <w:t>Kiểm</w:t>
            </w:r>
            <w:proofErr w:type="spellEnd"/>
            <w:r w:rsidRPr="00D435A9">
              <w:rPr>
                <w:sz w:val="20"/>
                <w:szCs w:val="20"/>
                <w:lang w:val="en-ID"/>
              </w:rPr>
              <w:t> </w:t>
            </w:r>
            <w:proofErr w:type="spellStart"/>
            <w:r w:rsidRPr="00D435A9">
              <w:rPr>
                <w:sz w:val="20"/>
                <w:szCs w:val="20"/>
                <w:lang w:val="en-ID"/>
              </w:rPr>
              <w:t>tra</w:t>
            </w:r>
            <w:proofErr w:type="spellEnd"/>
            <w:r w:rsidRPr="00D435A9">
              <w:rPr>
                <w:sz w:val="20"/>
                <w:szCs w:val="20"/>
                <w:lang w:val="en-ID"/>
              </w:rPr>
              <w:t> </w:t>
            </w:r>
            <w:proofErr w:type="spellStart"/>
            <w:r w:rsidRPr="00D435A9">
              <w:rPr>
                <w:sz w:val="20"/>
                <w:szCs w:val="20"/>
                <w:lang w:val="en-ID"/>
              </w:rPr>
              <w:t>xem</w:t>
            </w:r>
            <w:proofErr w:type="spellEnd"/>
            <w:r w:rsidRPr="00D435A9">
              <w:rPr>
                <w:sz w:val="20"/>
                <w:szCs w:val="20"/>
                <w:lang w:val="en-ID"/>
              </w:rPr>
              <w:t> email </w:t>
            </w:r>
            <w:proofErr w:type="spellStart"/>
            <w:r w:rsidRPr="00D435A9">
              <w:rPr>
                <w:sz w:val="20"/>
                <w:szCs w:val="20"/>
                <w:lang w:val="en-ID"/>
              </w:rPr>
              <w:t>đã</w:t>
            </w:r>
            <w:proofErr w:type="spellEnd"/>
            <w:r w:rsidRPr="00D435A9">
              <w:rPr>
                <w:sz w:val="20"/>
                <w:szCs w:val="20"/>
                <w:lang w:val="en-ID"/>
              </w:rPr>
              <w:t> </w:t>
            </w:r>
            <w:proofErr w:type="spellStart"/>
            <w:r w:rsidRPr="00D435A9">
              <w:rPr>
                <w:sz w:val="20"/>
                <w:szCs w:val="20"/>
                <w:lang w:val="en-ID"/>
              </w:rPr>
              <w:t>tồn</w:t>
            </w:r>
            <w:proofErr w:type="spellEnd"/>
            <w:r w:rsidRPr="00D435A9">
              <w:rPr>
                <w:sz w:val="20"/>
                <w:szCs w:val="20"/>
                <w:lang w:val="en-ID"/>
              </w:rPr>
              <w:t> </w:t>
            </w:r>
            <w:proofErr w:type="spellStart"/>
            <w:r w:rsidRPr="00D435A9">
              <w:rPr>
                <w:sz w:val="20"/>
                <w:szCs w:val="20"/>
                <w:lang w:val="en-ID"/>
              </w:rPr>
              <w:t>tại</w:t>
            </w:r>
            <w:proofErr w:type="spellEnd"/>
            <w:r w:rsidRPr="00D435A9">
              <w:rPr>
                <w:sz w:val="20"/>
                <w:szCs w:val="20"/>
                <w:lang w:val="en-ID"/>
              </w:rPr>
              <w:t> hay </w:t>
            </w:r>
            <w:proofErr w:type="spellStart"/>
            <w:r w:rsidRPr="00D435A9">
              <w:rPr>
                <w:sz w:val="20"/>
                <w:szCs w:val="20"/>
                <w:lang w:val="en-ID"/>
              </w:rPr>
              <w:t>chưa</w:t>
            </w:r>
            <w:proofErr w:type="spellEnd"/>
            <w:r w:rsidRPr="00D435A9">
              <w:rPr>
                <w:sz w:val="20"/>
                <w:szCs w:val="20"/>
                <w:lang w:val="en-ID"/>
              </w:rPr>
              <w:t>.</w:t>
            </w:r>
            <w:r w:rsidRPr="00D435A9">
              <w:rPr>
                <w:sz w:val="20"/>
                <w:szCs w:val="20"/>
              </w:rPr>
              <w:t> </w:t>
            </w:r>
            <w:r w:rsidRPr="00D435A9">
              <w:rPr>
                <w:sz w:val="20"/>
                <w:szCs w:val="20"/>
              </w:rPr>
              <w:br/>
            </w:r>
            <w:r w:rsidRPr="00D435A9">
              <w:rPr>
                <w:sz w:val="20"/>
                <w:szCs w:val="20"/>
                <w:lang w:val="en-ID"/>
              </w:rPr>
              <w:t>6. Nếu hợp lệ, hệ thống lưu thông tin vào cơ sở dữ liệu và tạo tài khoản mới.</w:t>
            </w:r>
            <w:r w:rsidRPr="00D435A9">
              <w:rPr>
                <w:sz w:val="20"/>
                <w:szCs w:val="20"/>
              </w:rPr>
              <w:t> </w:t>
            </w:r>
            <w:r w:rsidRPr="00D435A9">
              <w:rPr>
                <w:sz w:val="20"/>
                <w:szCs w:val="20"/>
              </w:rPr>
              <w:br/>
              <w:t>7. Hệ thống hiển thị thông báo “Đăng ký thành công” và chuyển hướng đến trang Đăng nhập (Login).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lang w:val="en-ID"/>
              </w:rPr>
              <w:t>Ngoại </w:t>
            </w:r>
            <w:proofErr w:type="spellStart"/>
            <w:r w:rsidRPr="00D435A9">
              <w:rPr>
                <w:sz w:val="20"/>
                <w:szCs w:val="20"/>
                <w:lang w:val="en-ID"/>
              </w:rPr>
              <w:t>lệ</w:t>
            </w:r>
            <w:proofErr w:type="spellEnd"/>
            <w:r w:rsidRPr="00D435A9">
              <w:rPr>
                <w:sz w:val="20"/>
                <w:szCs w:val="20"/>
                <w:lang w:val="en-ID"/>
              </w:rPr>
              <w:t> (Exception Flow)</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E1. Người dùng bỏ trống thông tin bắt buộc -&gt; Hệ thống hiển thị thông báo lỗi “Vui lòng nhập đầy đủ thông tin.” </w:t>
            </w:r>
            <w:r w:rsidRPr="00D435A9">
              <w:rPr>
                <w:sz w:val="20"/>
                <w:szCs w:val="20"/>
              </w:rPr>
              <w:br/>
              <w:t>E2. Email đã tồn tại -&gt; Hệ thống hiển thị “Email này đã được đăng ký.” </w:t>
            </w:r>
            <w:r w:rsidRPr="00D435A9">
              <w:rPr>
                <w:sz w:val="20"/>
                <w:szCs w:val="20"/>
              </w:rPr>
              <w:br/>
              <w:t>E3. Mật khẩu và xác nhận mật khẩu không trùng khớp -&gt; Hệ thống hiển thị “Mật khẩu không khớp.” </w:t>
            </w:r>
            <w:r w:rsidRPr="00D435A9">
              <w:rPr>
                <w:sz w:val="20"/>
                <w:szCs w:val="20"/>
              </w:rPr>
              <w:br/>
              <w:t>E4. Lỗi kết nối cơ sở dữ liệu -&gt; Hệ thống hiển thị thông báo lỗi “Không thể tạo tài khoản, vui lòng thử lại sau.”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proofErr w:type="spellStart"/>
            <w:r w:rsidRPr="00D435A9">
              <w:rPr>
                <w:sz w:val="20"/>
                <w:szCs w:val="20"/>
                <w:lang w:val="en-ID"/>
              </w:rPr>
              <w:t>Điều</w:t>
            </w:r>
            <w:proofErr w:type="spellEnd"/>
            <w:r w:rsidRPr="00D435A9">
              <w:rPr>
                <w:sz w:val="20"/>
                <w:szCs w:val="20"/>
                <w:lang w:val="en-ID"/>
              </w:rPr>
              <w:t> </w:t>
            </w:r>
            <w:proofErr w:type="spellStart"/>
            <w:r w:rsidRPr="00D435A9">
              <w:rPr>
                <w:sz w:val="20"/>
                <w:szCs w:val="20"/>
                <w:lang w:val="en-ID"/>
              </w:rPr>
              <w:t>kiện</w:t>
            </w:r>
            <w:proofErr w:type="spellEnd"/>
            <w:r w:rsidRPr="00D435A9">
              <w:rPr>
                <w:sz w:val="20"/>
                <w:szCs w:val="20"/>
                <w:lang w:val="en-ID"/>
              </w:rPr>
              <w:t> </w:t>
            </w:r>
            <w:proofErr w:type="spellStart"/>
            <w:r w:rsidRPr="00D435A9">
              <w:rPr>
                <w:sz w:val="20"/>
                <w:szCs w:val="20"/>
                <w:lang w:val="en-ID"/>
              </w:rPr>
              <w:t>sau</w:t>
            </w:r>
            <w:proofErr w:type="spellEnd"/>
            <w:r w:rsidRPr="00D435A9">
              <w:rPr>
                <w:sz w:val="20"/>
                <w:szCs w:val="20"/>
                <w:lang w:val="en-ID"/>
              </w:rPr>
              <w:t> (Postcondition)</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rPr>
              <w:t>- Tài khoản mới được tạo và lưu thành công trong bảng Users của cơ sở dữ liệu. </w:t>
            </w:r>
            <w:r w:rsidRPr="00D435A9">
              <w:rPr>
                <w:sz w:val="20"/>
                <w:szCs w:val="20"/>
              </w:rPr>
              <w:br/>
              <w:t>- Người dùng có thể sử dụng thông tin vừa đăng ký để đăng nhập vào hệ thống. </w:t>
            </w:r>
          </w:p>
        </w:tc>
      </w:tr>
      <w:tr w:rsidR="00D435A9" w:rsidRPr="00D435A9" w:rsidTr="00D435A9">
        <w:trPr>
          <w:trHeight w:val="265"/>
        </w:trPr>
        <w:tc>
          <w:tcPr>
            <w:tcW w:w="1558"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lang w:val="en-ID"/>
              </w:rPr>
              <w:t>Ghi </w:t>
            </w:r>
            <w:proofErr w:type="spellStart"/>
            <w:r w:rsidRPr="00D435A9">
              <w:rPr>
                <w:sz w:val="20"/>
                <w:szCs w:val="20"/>
                <w:lang w:val="en-ID"/>
              </w:rPr>
              <w:t>chú</w:t>
            </w:r>
            <w:proofErr w:type="spellEnd"/>
            <w:r w:rsidRPr="00D435A9">
              <w:rPr>
                <w:sz w:val="20"/>
                <w:szCs w:val="20"/>
                <w:lang w:val="en-ID"/>
              </w:rPr>
              <w:t> </w:t>
            </w:r>
            <w:proofErr w:type="spellStart"/>
            <w:r w:rsidRPr="00D435A9">
              <w:rPr>
                <w:sz w:val="20"/>
                <w:szCs w:val="20"/>
                <w:lang w:val="en-ID"/>
              </w:rPr>
              <w:t>khác</w:t>
            </w:r>
            <w:proofErr w:type="spellEnd"/>
            <w:r w:rsidRPr="00D435A9">
              <w:rPr>
                <w:sz w:val="20"/>
                <w:szCs w:val="20"/>
                <w:lang w:val="en-ID"/>
              </w:rPr>
              <w:t> (Optional)</w:t>
            </w:r>
            <w:r w:rsidRPr="00D435A9">
              <w:rPr>
                <w:sz w:val="20"/>
                <w:szCs w:val="20"/>
              </w:rPr>
              <w:t> </w:t>
            </w:r>
          </w:p>
        </w:tc>
        <w:tc>
          <w:tcPr>
            <w:tcW w:w="7141" w:type="dxa"/>
            <w:tcBorders>
              <w:top w:val="single" w:sz="6" w:space="0" w:color="auto"/>
              <w:left w:val="single" w:sz="6" w:space="0" w:color="auto"/>
              <w:bottom w:val="single" w:sz="6" w:space="0" w:color="auto"/>
              <w:right w:val="single" w:sz="6" w:space="0" w:color="auto"/>
            </w:tcBorders>
            <w:hideMark/>
          </w:tcPr>
          <w:p w:rsidR="00D435A9" w:rsidRPr="00D435A9" w:rsidRDefault="00D435A9" w:rsidP="00D435A9">
            <w:pPr>
              <w:rPr>
                <w:sz w:val="20"/>
                <w:szCs w:val="20"/>
              </w:rPr>
            </w:pPr>
            <w:r w:rsidRPr="00D435A9">
              <w:rPr>
                <w:sz w:val="20"/>
                <w:szCs w:val="20"/>
                <w:lang w:val="en-ID"/>
              </w:rPr>
              <w:t>- Email </w:t>
            </w:r>
            <w:proofErr w:type="spellStart"/>
            <w:r w:rsidRPr="00D435A9">
              <w:rPr>
                <w:sz w:val="20"/>
                <w:szCs w:val="20"/>
                <w:lang w:val="en-ID"/>
              </w:rPr>
              <w:t>phải</w:t>
            </w:r>
            <w:proofErr w:type="spellEnd"/>
            <w:r w:rsidRPr="00D435A9">
              <w:rPr>
                <w:sz w:val="20"/>
                <w:szCs w:val="20"/>
                <w:lang w:val="en-ID"/>
              </w:rPr>
              <w:t> </w:t>
            </w:r>
            <w:proofErr w:type="spellStart"/>
            <w:r w:rsidRPr="00D435A9">
              <w:rPr>
                <w:sz w:val="20"/>
                <w:szCs w:val="20"/>
                <w:lang w:val="en-ID"/>
              </w:rPr>
              <w:t>duy</w:t>
            </w:r>
            <w:proofErr w:type="spellEnd"/>
            <w:r w:rsidRPr="00D435A9">
              <w:rPr>
                <w:sz w:val="20"/>
                <w:szCs w:val="20"/>
                <w:lang w:val="en-ID"/>
              </w:rPr>
              <w:t> </w:t>
            </w:r>
            <w:proofErr w:type="spellStart"/>
            <w:r w:rsidRPr="00D435A9">
              <w:rPr>
                <w:sz w:val="20"/>
                <w:szCs w:val="20"/>
                <w:lang w:val="en-ID"/>
              </w:rPr>
              <w:t>nhất</w:t>
            </w:r>
            <w:proofErr w:type="spellEnd"/>
            <w:r w:rsidRPr="00D435A9">
              <w:rPr>
                <w:sz w:val="20"/>
                <w:szCs w:val="20"/>
                <w:lang w:val="en-ID"/>
              </w:rPr>
              <w:t> (unique).</w:t>
            </w:r>
            <w:r w:rsidRPr="00D435A9">
              <w:rPr>
                <w:sz w:val="20"/>
                <w:szCs w:val="20"/>
              </w:rPr>
              <w:t> </w:t>
            </w:r>
            <w:r w:rsidRPr="00D435A9">
              <w:rPr>
                <w:sz w:val="20"/>
                <w:szCs w:val="20"/>
              </w:rPr>
              <w:br/>
              <w:t>- Mật khẩu được mã hóa (hash) trước khi lưu vào cơ sở dữ liệu. </w:t>
            </w:r>
            <w:r w:rsidRPr="00D435A9">
              <w:rPr>
                <w:sz w:val="20"/>
                <w:szCs w:val="20"/>
              </w:rPr>
              <w:br/>
              <w:t>- Có thể thêm xác minh email qua mã OTP trong các phiên bản sau. </w:t>
            </w:r>
          </w:p>
        </w:tc>
      </w:tr>
    </w:tbl>
    <w:p w:rsidR="00D435A9" w:rsidRDefault="00D435A9"/>
    <w:p w:rsidR="00D435A9" w:rsidRDefault="00D435A9">
      <w:r>
        <w:t>Bài 5:</w:t>
      </w:r>
    </w:p>
    <w:p w:rsidR="00D435A9" w:rsidRDefault="00D435A9"/>
    <w:p w:rsidR="00D435A9" w:rsidRDefault="00D435A9"/>
    <w:p w:rsidR="00D435A9" w:rsidRDefault="00D435A9"/>
    <w:p w:rsidR="00D435A9" w:rsidRDefault="00D435A9"/>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1415"/>
        <w:gridCol w:w="3512"/>
        <w:gridCol w:w="2823"/>
        <w:gridCol w:w="737"/>
      </w:tblGrid>
      <w:tr w:rsidR="00D435A9" w:rsidRPr="00D435A9" w:rsidTr="00D435A9">
        <w:trPr>
          <w:tblHeader/>
          <w:tblCellSpacing w:w="15" w:type="dxa"/>
        </w:trPr>
        <w:tc>
          <w:tcPr>
            <w:tcW w:w="0" w:type="auto"/>
            <w:vAlign w:val="center"/>
            <w:hideMark/>
          </w:tcPr>
          <w:p w:rsidR="00D435A9" w:rsidRPr="00D435A9" w:rsidRDefault="00D435A9" w:rsidP="00D435A9">
            <w:pPr>
              <w:jc w:val="center"/>
              <w:rPr>
                <w:b/>
                <w:bCs/>
                <w:sz w:val="20"/>
                <w:szCs w:val="20"/>
              </w:rPr>
            </w:pPr>
            <w:r w:rsidRPr="00D435A9">
              <w:rPr>
                <w:b/>
                <w:bCs/>
                <w:sz w:val="20"/>
                <w:szCs w:val="20"/>
              </w:rPr>
              <w:lastRenderedPageBreak/>
              <w:t>Test ID</w:t>
            </w:r>
          </w:p>
        </w:tc>
        <w:tc>
          <w:tcPr>
            <w:tcW w:w="0" w:type="auto"/>
            <w:vAlign w:val="center"/>
            <w:hideMark/>
          </w:tcPr>
          <w:p w:rsidR="00D435A9" w:rsidRPr="00D435A9" w:rsidRDefault="00D435A9" w:rsidP="00D435A9">
            <w:pPr>
              <w:jc w:val="center"/>
              <w:rPr>
                <w:b/>
                <w:bCs/>
                <w:sz w:val="20"/>
                <w:szCs w:val="20"/>
              </w:rPr>
            </w:pPr>
            <w:r w:rsidRPr="00D435A9">
              <w:rPr>
                <w:b/>
                <w:bCs/>
                <w:sz w:val="20"/>
                <w:szCs w:val="20"/>
              </w:rPr>
              <w:t>Mô tả Test</w:t>
            </w:r>
          </w:p>
        </w:tc>
        <w:tc>
          <w:tcPr>
            <w:tcW w:w="0" w:type="auto"/>
            <w:vAlign w:val="center"/>
            <w:hideMark/>
          </w:tcPr>
          <w:p w:rsidR="00D435A9" w:rsidRPr="00D435A9" w:rsidRDefault="00D435A9" w:rsidP="00D435A9">
            <w:pPr>
              <w:jc w:val="center"/>
              <w:rPr>
                <w:b/>
                <w:bCs/>
                <w:sz w:val="20"/>
                <w:szCs w:val="20"/>
              </w:rPr>
            </w:pPr>
            <w:r w:rsidRPr="00D435A9">
              <w:rPr>
                <w:b/>
                <w:bCs/>
                <w:sz w:val="20"/>
                <w:szCs w:val="20"/>
              </w:rPr>
              <w:t>Input</w:t>
            </w:r>
          </w:p>
        </w:tc>
        <w:tc>
          <w:tcPr>
            <w:tcW w:w="0" w:type="auto"/>
            <w:vAlign w:val="center"/>
            <w:hideMark/>
          </w:tcPr>
          <w:p w:rsidR="00D435A9" w:rsidRPr="00D435A9" w:rsidRDefault="00D435A9" w:rsidP="00D435A9">
            <w:pPr>
              <w:jc w:val="center"/>
              <w:rPr>
                <w:b/>
                <w:bCs/>
                <w:sz w:val="20"/>
                <w:szCs w:val="20"/>
              </w:rPr>
            </w:pPr>
            <w:r w:rsidRPr="00D435A9">
              <w:rPr>
                <w:b/>
                <w:bCs/>
                <w:sz w:val="20"/>
                <w:szCs w:val="20"/>
              </w:rPr>
              <w:t>Kỳ vọng</w:t>
            </w:r>
          </w:p>
        </w:tc>
        <w:tc>
          <w:tcPr>
            <w:tcW w:w="0" w:type="auto"/>
            <w:vAlign w:val="center"/>
            <w:hideMark/>
          </w:tcPr>
          <w:p w:rsidR="00D435A9" w:rsidRPr="00D435A9" w:rsidRDefault="00D435A9" w:rsidP="00D435A9">
            <w:pPr>
              <w:jc w:val="center"/>
              <w:rPr>
                <w:b/>
                <w:bCs/>
                <w:sz w:val="20"/>
                <w:szCs w:val="20"/>
              </w:rPr>
            </w:pPr>
            <w:r w:rsidRPr="00D435A9">
              <w:rPr>
                <w:b/>
                <w:bCs/>
                <w:sz w:val="20"/>
                <w:szCs w:val="20"/>
              </w:rPr>
              <w:t>Kết quả</w:t>
            </w:r>
          </w:p>
        </w:tc>
      </w:tr>
      <w:tr w:rsidR="00D435A9" w:rsidRPr="00D435A9" w:rsidTr="00D435A9">
        <w:trPr>
          <w:tblCellSpacing w:w="15" w:type="dxa"/>
        </w:trPr>
        <w:tc>
          <w:tcPr>
            <w:tcW w:w="0" w:type="auto"/>
            <w:vAlign w:val="center"/>
            <w:hideMark/>
          </w:tcPr>
          <w:p w:rsidR="00D435A9" w:rsidRPr="00D435A9" w:rsidRDefault="00D435A9" w:rsidP="00D435A9">
            <w:pPr>
              <w:jc w:val="center"/>
              <w:rPr>
                <w:sz w:val="20"/>
                <w:szCs w:val="20"/>
              </w:rPr>
            </w:pPr>
            <w:r w:rsidRPr="00D435A9">
              <w:rPr>
                <w:b/>
                <w:bCs/>
                <w:sz w:val="20"/>
                <w:szCs w:val="20"/>
              </w:rPr>
              <w:t>TC-001</w:t>
            </w:r>
          </w:p>
        </w:tc>
        <w:tc>
          <w:tcPr>
            <w:tcW w:w="0" w:type="auto"/>
            <w:vAlign w:val="center"/>
            <w:hideMark/>
          </w:tcPr>
          <w:p w:rsidR="00D435A9" w:rsidRPr="00D435A9" w:rsidRDefault="00D435A9" w:rsidP="00D435A9">
            <w:pPr>
              <w:jc w:val="center"/>
              <w:rPr>
                <w:sz w:val="20"/>
                <w:szCs w:val="20"/>
              </w:rPr>
            </w:pPr>
            <w:r w:rsidRPr="00D435A9">
              <w:rPr>
                <w:sz w:val="20"/>
                <w:szCs w:val="20"/>
              </w:rPr>
              <w:t>Thay đổi mật khẩu thành công (Happy path)</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 Mật khẩu cũ: </w:t>
            </w:r>
            <w:r w:rsidRPr="00D435A9">
              <w:rPr>
                <w:b/>
                <w:bCs/>
                <w:sz w:val="20"/>
                <w:szCs w:val="20"/>
              </w:rPr>
              <w:t>Abc12345</w:t>
            </w:r>
            <w:r w:rsidRPr="00D435A9">
              <w:rPr>
                <w:sz w:val="20"/>
                <w:szCs w:val="20"/>
              </w:rPr>
              <w:t xml:space="preserve"> (đúng) - Mật khẩu mới: </w:t>
            </w:r>
            <w:r w:rsidRPr="00D435A9">
              <w:rPr>
                <w:b/>
                <w:bCs/>
                <w:sz w:val="20"/>
                <w:szCs w:val="20"/>
              </w:rPr>
              <w:t>Newpass123</w:t>
            </w:r>
            <w:r w:rsidRPr="00D435A9">
              <w:rPr>
                <w:sz w:val="20"/>
                <w:szCs w:val="20"/>
              </w:rPr>
              <w:t xml:space="preserve"> (hợp lệ ≥ 8 ký tự, gồm chữ + số) - Xác nhận mật khẩu: </w:t>
            </w:r>
            <w:r w:rsidRPr="00D435A9">
              <w:rPr>
                <w:b/>
                <w:bCs/>
                <w:sz w:val="20"/>
                <w:szCs w:val="20"/>
              </w:rPr>
              <w:t>Newpass123</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Hệ thống hiển thị thông báo: </w:t>
            </w:r>
            <w:r w:rsidRPr="00D435A9">
              <w:rPr>
                <w:b/>
                <w:bCs/>
                <w:sz w:val="20"/>
                <w:szCs w:val="20"/>
              </w:rPr>
              <w:t>“Thay đổi mật khẩu thành công”</w:t>
            </w:r>
            <w:r w:rsidRPr="00D435A9">
              <w:rPr>
                <w:sz w:val="20"/>
                <w:szCs w:val="20"/>
              </w:rPr>
              <w:t>. Người dùng có thể đăng nhập lại bằng mật khẩu mới.</w:t>
            </w:r>
          </w:p>
        </w:tc>
        <w:tc>
          <w:tcPr>
            <w:tcW w:w="0" w:type="auto"/>
            <w:vAlign w:val="center"/>
            <w:hideMark/>
          </w:tcPr>
          <w:p w:rsidR="00D435A9" w:rsidRPr="00D435A9" w:rsidRDefault="00D435A9" w:rsidP="00D435A9">
            <w:pPr>
              <w:jc w:val="center"/>
              <w:rPr>
                <w:sz w:val="20"/>
                <w:szCs w:val="20"/>
              </w:rPr>
            </w:pPr>
            <w:r w:rsidRPr="00D435A9">
              <w:rPr>
                <w:sz w:val="20"/>
                <w:szCs w:val="20"/>
              </w:rPr>
              <w:t>(Điền sau test)</w:t>
            </w:r>
          </w:p>
        </w:tc>
      </w:tr>
      <w:tr w:rsidR="00D435A9" w:rsidRPr="00D435A9" w:rsidTr="00D435A9">
        <w:trPr>
          <w:tblCellSpacing w:w="15" w:type="dxa"/>
        </w:trPr>
        <w:tc>
          <w:tcPr>
            <w:tcW w:w="0" w:type="auto"/>
            <w:vAlign w:val="center"/>
            <w:hideMark/>
          </w:tcPr>
          <w:p w:rsidR="00D435A9" w:rsidRPr="00D435A9" w:rsidRDefault="00D435A9" w:rsidP="00D435A9">
            <w:pPr>
              <w:jc w:val="center"/>
              <w:rPr>
                <w:sz w:val="20"/>
                <w:szCs w:val="20"/>
              </w:rPr>
            </w:pPr>
            <w:r w:rsidRPr="00D435A9">
              <w:rPr>
                <w:b/>
                <w:bCs/>
                <w:sz w:val="20"/>
                <w:szCs w:val="20"/>
              </w:rPr>
              <w:t>TC-002</w:t>
            </w:r>
          </w:p>
        </w:tc>
        <w:tc>
          <w:tcPr>
            <w:tcW w:w="0" w:type="auto"/>
            <w:vAlign w:val="center"/>
            <w:hideMark/>
          </w:tcPr>
          <w:p w:rsidR="00D435A9" w:rsidRPr="00D435A9" w:rsidRDefault="00D435A9" w:rsidP="00D435A9">
            <w:pPr>
              <w:jc w:val="center"/>
              <w:rPr>
                <w:sz w:val="20"/>
                <w:szCs w:val="20"/>
              </w:rPr>
            </w:pPr>
            <w:r w:rsidRPr="00D435A9">
              <w:rPr>
                <w:sz w:val="20"/>
                <w:szCs w:val="20"/>
              </w:rPr>
              <w:t>Nhập mật khẩu cũ sai</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 Mật khẩu cũ: </w:t>
            </w:r>
            <w:r w:rsidRPr="00D435A9">
              <w:rPr>
                <w:b/>
                <w:bCs/>
                <w:sz w:val="20"/>
                <w:szCs w:val="20"/>
              </w:rPr>
              <w:t>SaiMatKhau</w:t>
            </w:r>
            <w:r w:rsidRPr="00D435A9">
              <w:rPr>
                <w:sz w:val="20"/>
                <w:szCs w:val="20"/>
              </w:rPr>
              <w:t xml:space="preserve"> - Mật khẩu mới: </w:t>
            </w:r>
            <w:r w:rsidRPr="00D435A9">
              <w:rPr>
                <w:b/>
                <w:bCs/>
                <w:sz w:val="20"/>
                <w:szCs w:val="20"/>
              </w:rPr>
              <w:t>Newpass123</w:t>
            </w:r>
            <w:r w:rsidRPr="00D435A9">
              <w:rPr>
                <w:sz w:val="20"/>
                <w:szCs w:val="20"/>
              </w:rPr>
              <w:t xml:space="preserve"> - Xác nhận mật khẩu: </w:t>
            </w:r>
            <w:r w:rsidRPr="00D435A9">
              <w:rPr>
                <w:b/>
                <w:bCs/>
                <w:sz w:val="20"/>
                <w:szCs w:val="20"/>
              </w:rPr>
              <w:t>Newpass123</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Hệ thống hiển thị lỗi: </w:t>
            </w:r>
            <w:r w:rsidRPr="00D435A9">
              <w:rPr>
                <w:b/>
                <w:bCs/>
                <w:sz w:val="20"/>
                <w:szCs w:val="20"/>
              </w:rPr>
              <w:t>“Mật khẩu cũ không đúng. Vui lòng thử lại.”</w:t>
            </w:r>
            <w:r w:rsidRPr="00D435A9">
              <w:rPr>
                <w:sz w:val="20"/>
                <w:szCs w:val="20"/>
              </w:rPr>
              <w:t>. Không thay đổi mật khẩu.</w:t>
            </w:r>
          </w:p>
        </w:tc>
        <w:tc>
          <w:tcPr>
            <w:tcW w:w="0" w:type="auto"/>
            <w:vAlign w:val="center"/>
            <w:hideMark/>
          </w:tcPr>
          <w:p w:rsidR="00D435A9" w:rsidRPr="00D435A9" w:rsidRDefault="00D435A9" w:rsidP="00D435A9">
            <w:pPr>
              <w:jc w:val="center"/>
              <w:rPr>
                <w:sz w:val="20"/>
                <w:szCs w:val="20"/>
              </w:rPr>
            </w:pPr>
            <w:r w:rsidRPr="00D435A9">
              <w:rPr>
                <w:sz w:val="20"/>
                <w:szCs w:val="20"/>
              </w:rPr>
              <w:t>(Điền sau test)</w:t>
            </w:r>
          </w:p>
        </w:tc>
      </w:tr>
      <w:tr w:rsidR="00D435A9" w:rsidRPr="00D435A9" w:rsidTr="00D435A9">
        <w:trPr>
          <w:tblCellSpacing w:w="15" w:type="dxa"/>
        </w:trPr>
        <w:tc>
          <w:tcPr>
            <w:tcW w:w="0" w:type="auto"/>
            <w:vAlign w:val="center"/>
            <w:hideMark/>
          </w:tcPr>
          <w:p w:rsidR="00D435A9" w:rsidRPr="00D435A9" w:rsidRDefault="00D435A9" w:rsidP="00D435A9">
            <w:pPr>
              <w:jc w:val="center"/>
              <w:rPr>
                <w:sz w:val="20"/>
                <w:szCs w:val="20"/>
              </w:rPr>
            </w:pPr>
            <w:r w:rsidRPr="00D435A9">
              <w:rPr>
                <w:b/>
                <w:bCs/>
                <w:sz w:val="20"/>
                <w:szCs w:val="20"/>
              </w:rPr>
              <w:t>TC-003</w:t>
            </w:r>
          </w:p>
        </w:tc>
        <w:tc>
          <w:tcPr>
            <w:tcW w:w="0" w:type="auto"/>
            <w:vAlign w:val="center"/>
            <w:hideMark/>
          </w:tcPr>
          <w:p w:rsidR="00D435A9" w:rsidRPr="00D435A9" w:rsidRDefault="00D435A9" w:rsidP="00D435A9">
            <w:pPr>
              <w:jc w:val="center"/>
              <w:rPr>
                <w:sz w:val="20"/>
                <w:szCs w:val="20"/>
              </w:rPr>
            </w:pPr>
            <w:r w:rsidRPr="00D435A9">
              <w:rPr>
                <w:sz w:val="20"/>
                <w:szCs w:val="20"/>
              </w:rPr>
              <w:t>Mật khẩu xác nhận không khớp</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 Mật khẩu cũ: </w:t>
            </w:r>
            <w:r w:rsidRPr="00D435A9">
              <w:rPr>
                <w:b/>
                <w:bCs/>
                <w:sz w:val="20"/>
                <w:szCs w:val="20"/>
              </w:rPr>
              <w:t>Abc12345</w:t>
            </w:r>
            <w:r w:rsidRPr="00D435A9">
              <w:rPr>
                <w:sz w:val="20"/>
                <w:szCs w:val="20"/>
              </w:rPr>
              <w:t xml:space="preserve"> (đúng) - Mật khẩu mới: </w:t>
            </w:r>
            <w:r w:rsidRPr="00D435A9">
              <w:rPr>
                <w:b/>
                <w:bCs/>
                <w:sz w:val="20"/>
                <w:szCs w:val="20"/>
              </w:rPr>
              <w:t>Newpass123</w:t>
            </w:r>
            <w:r w:rsidRPr="00D435A9">
              <w:rPr>
                <w:sz w:val="20"/>
                <w:szCs w:val="20"/>
              </w:rPr>
              <w:t xml:space="preserve"> - Xác nhận mật khẩu: </w:t>
            </w:r>
            <w:r w:rsidRPr="00D435A9">
              <w:rPr>
                <w:b/>
                <w:bCs/>
                <w:sz w:val="20"/>
                <w:szCs w:val="20"/>
              </w:rPr>
              <w:t>Newpass12</w:t>
            </w:r>
            <w:r w:rsidRPr="00D435A9">
              <w:rPr>
                <w:sz w:val="20"/>
                <w:szCs w:val="20"/>
              </w:rPr>
              <w:t xml:space="preserve"> </w:t>
            </w:r>
            <w:r w:rsidRPr="00D435A9">
              <w:rPr>
                <w:i/>
                <w:iCs/>
                <w:sz w:val="20"/>
                <w:szCs w:val="20"/>
              </w:rPr>
              <w:t>(không trùng)</w:t>
            </w:r>
          </w:p>
        </w:tc>
        <w:tc>
          <w:tcPr>
            <w:tcW w:w="0" w:type="auto"/>
            <w:vAlign w:val="center"/>
            <w:hideMark/>
          </w:tcPr>
          <w:p w:rsidR="00D435A9" w:rsidRPr="00D435A9" w:rsidRDefault="00D435A9" w:rsidP="00D435A9">
            <w:pPr>
              <w:jc w:val="center"/>
              <w:rPr>
                <w:sz w:val="20"/>
                <w:szCs w:val="20"/>
              </w:rPr>
            </w:pPr>
            <w:r w:rsidRPr="00D435A9">
              <w:rPr>
                <w:sz w:val="20"/>
                <w:szCs w:val="20"/>
              </w:rPr>
              <w:t xml:space="preserve">Hệ thống hiển thị lỗi: </w:t>
            </w:r>
            <w:r w:rsidRPr="00D435A9">
              <w:rPr>
                <w:b/>
                <w:bCs/>
                <w:sz w:val="20"/>
                <w:szCs w:val="20"/>
              </w:rPr>
              <w:t>“Mật khẩu xác nhận không khớp.”</w:t>
            </w:r>
            <w:r w:rsidRPr="00D435A9">
              <w:rPr>
                <w:sz w:val="20"/>
                <w:szCs w:val="20"/>
              </w:rPr>
              <w:t xml:space="preserve"> và yêu cầu nhập lại</w:t>
            </w:r>
          </w:p>
        </w:tc>
        <w:tc>
          <w:tcPr>
            <w:tcW w:w="0" w:type="auto"/>
            <w:vAlign w:val="center"/>
            <w:hideMark/>
          </w:tcPr>
          <w:p w:rsidR="00D435A9" w:rsidRPr="00D435A9" w:rsidRDefault="00D435A9" w:rsidP="00D435A9">
            <w:pPr>
              <w:jc w:val="center"/>
              <w:rPr>
                <w:sz w:val="20"/>
                <w:szCs w:val="20"/>
              </w:rPr>
            </w:pPr>
            <w:r w:rsidRPr="00D435A9">
              <w:rPr>
                <w:sz w:val="20"/>
                <w:szCs w:val="20"/>
              </w:rPr>
              <w:t>(Điền sau test)</w:t>
            </w:r>
          </w:p>
        </w:tc>
      </w:tr>
    </w:tbl>
    <w:p w:rsidR="00D435A9" w:rsidRDefault="00D435A9" w:rsidP="00D435A9">
      <w:pPr>
        <w:jc w:val="center"/>
      </w:pPr>
    </w:p>
    <w:p w:rsidR="00D435A9" w:rsidRDefault="00D435A9">
      <w:r>
        <w:t>Bài 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6"/>
        <w:gridCol w:w="7144"/>
      </w:tblGrid>
      <w:tr w:rsidR="00333640" w:rsidRPr="00333640">
        <w:trPr>
          <w:trHeight w:val="300"/>
        </w:trPr>
        <w:tc>
          <w:tcPr>
            <w:tcW w:w="202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proofErr w:type="spellStart"/>
            <w:r w:rsidRPr="00333640">
              <w:rPr>
                <w:lang w:val="en-ID"/>
              </w:rPr>
              <w:t>Tiêu</w:t>
            </w:r>
            <w:proofErr w:type="spellEnd"/>
            <w:r w:rsidRPr="00333640">
              <w:rPr>
                <w:lang w:val="en-ID"/>
              </w:rPr>
              <w:t> </w:t>
            </w:r>
            <w:proofErr w:type="spellStart"/>
            <w:r w:rsidRPr="00333640">
              <w:rPr>
                <w:lang w:val="en-ID"/>
              </w:rPr>
              <w:t>chí</w:t>
            </w:r>
            <w:proofErr w:type="spellEnd"/>
            <w:r w:rsidRPr="00333640">
              <w:t> </w:t>
            </w:r>
          </w:p>
        </w:tc>
        <w:tc>
          <w:tcPr>
            <w:tcW w:w="697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proofErr w:type="spellStart"/>
            <w:r w:rsidRPr="00333640">
              <w:rPr>
                <w:lang w:val="en-ID"/>
              </w:rPr>
              <w:t>Nội</w:t>
            </w:r>
            <w:proofErr w:type="spellEnd"/>
            <w:r w:rsidRPr="00333640">
              <w:rPr>
                <w:lang w:val="en-ID"/>
              </w:rPr>
              <w:t> dung </w:t>
            </w:r>
            <w:proofErr w:type="spellStart"/>
            <w:r w:rsidRPr="00333640">
              <w:rPr>
                <w:lang w:val="en-ID"/>
              </w:rPr>
              <w:t>trả</w:t>
            </w:r>
            <w:proofErr w:type="spellEnd"/>
            <w:r w:rsidRPr="00333640">
              <w:rPr>
                <w:lang w:val="en-ID"/>
              </w:rPr>
              <w:t> </w:t>
            </w:r>
            <w:proofErr w:type="spellStart"/>
            <w:r w:rsidRPr="00333640">
              <w:rPr>
                <w:lang w:val="en-ID"/>
              </w:rPr>
              <w:t>lời</w:t>
            </w:r>
            <w:proofErr w:type="spellEnd"/>
            <w:r w:rsidRPr="00333640">
              <w:t> </w:t>
            </w:r>
          </w:p>
        </w:tc>
      </w:tr>
      <w:tr w:rsidR="00333640" w:rsidRPr="00333640">
        <w:trPr>
          <w:trHeight w:val="300"/>
        </w:trPr>
        <w:tc>
          <w:tcPr>
            <w:tcW w:w="202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rPr>
                <w:lang w:val="en-ID"/>
              </w:rPr>
              <w:t>1. </w:t>
            </w:r>
            <w:proofErr w:type="spellStart"/>
            <w:r w:rsidRPr="00333640">
              <w:rPr>
                <w:lang w:val="en-ID"/>
              </w:rPr>
              <w:t>Điểm</w:t>
            </w:r>
            <w:proofErr w:type="spellEnd"/>
            <w:r w:rsidRPr="00333640">
              <w:rPr>
                <w:lang w:val="en-ID"/>
              </w:rPr>
              <w:t> </w:t>
            </w:r>
            <w:proofErr w:type="spellStart"/>
            <w:r w:rsidRPr="00333640">
              <w:rPr>
                <w:lang w:val="en-ID"/>
              </w:rPr>
              <w:t>chưa</w:t>
            </w:r>
            <w:proofErr w:type="spellEnd"/>
            <w:r w:rsidRPr="00333640">
              <w:rPr>
                <w:lang w:val="en-ID"/>
              </w:rPr>
              <w:t> </w:t>
            </w:r>
            <w:proofErr w:type="spellStart"/>
            <w:r w:rsidRPr="00333640">
              <w:rPr>
                <w:lang w:val="en-ID"/>
              </w:rPr>
              <w:t>rõ</w:t>
            </w:r>
            <w:proofErr w:type="spellEnd"/>
            <w:r w:rsidRPr="00333640">
              <w:t> </w:t>
            </w:r>
          </w:p>
        </w:tc>
        <w:tc>
          <w:tcPr>
            <w:tcW w:w="697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“Trải nghiệm tốt” mơ hồ, không nêu tiêu chí cụ thể hay cách đo lường. </w:t>
            </w:r>
          </w:p>
        </w:tc>
      </w:tr>
      <w:tr w:rsidR="00333640" w:rsidRPr="00333640">
        <w:trPr>
          <w:trHeight w:val="300"/>
        </w:trPr>
        <w:tc>
          <w:tcPr>
            <w:tcW w:w="202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2. Vì sao chưa đạt chuẩn </w:t>
            </w:r>
          </w:p>
        </w:tc>
        <w:tc>
          <w:tcPr>
            <w:tcW w:w="697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Không cụ thể, không đo lường và kiểm thử được; mô tả cảm nhận chủ quan. </w:t>
            </w:r>
          </w:p>
        </w:tc>
      </w:tr>
      <w:tr w:rsidR="00333640" w:rsidRPr="00333640">
        <w:trPr>
          <w:trHeight w:val="300"/>
        </w:trPr>
        <w:tc>
          <w:tcPr>
            <w:tcW w:w="202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3. Viết lại rõ ràng hơn </w:t>
            </w:r>
          </w:p>
        </w:tc>
        <w:tc>
          <w:tcPr>
            <w:tcW w:w="697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 Trang tìm kiếm phản hồi ≤ 2 giây. </w:t>
            </w:r>
            <w:r w:rsidRPr="00333640">
              <w:br/>
              <w:t>→ Hiển thị ít nhất 10 kết quả liên quan. </w:t>
            </w:r>
            <w:r w:rsidRPr="00333640">
              <w:br/>
            </w:r>
            <w:r w:rsidRPr="00333640">
              <w:rPr>
                <w:lang w:val="en-ID"/>
              </w:rPr>
              <w:t>→ 90% </w:t>
            </w:r>
            <w:proofErr w:type="spellStart"/>
            <w:r w:rsidRPr="00333640">
              <w:rPr>
                <w:lang w:val="en-ID"/>
              </w:rPr>
              <w:t>người</w:t>
            </w:r>
            <w:proofErr w:type="spellEnd"/>
            <w:r w:rsidRPr="00333640">
              <w:rPr>
                <w:lang w:val="en-ID"/>
              </w:rPr>
              <w:t> </w:t>
            </w:r>
            <w:proofErr w:type="spellStart"/>
            <w:r w:rsidRPr="00333640">
              <w:rPr>
                <w:lang w:val="en-ID"/>
              </w:rPr>
              <w:t>dùng</w:t>
            </w:r>
            <w:proofErr w:type="spellEnd"/>
            <w:r w:rsidRPr="00333640">
              <w:rPr>
                <w:lang w:val="en-ID"/>
              </w:rPr>
              <w:t> </w:t>
            </w:r>
            <w:proofErr w:type="spellStart"/>
            <w:r w:rsidRPr="00333640">
              <w:rPr>
                <w:lang w:val="en-ID"/>
              </w:rPr>
              <w:t>đánh</w:t>
            </w:r>
            <w:proofErr w:type="spellEnd"/>
            <w:r w:rsidRPr="00333640">
              <w:rPr>
                <w:lang w:val="en-ID"/>
              </w:rPr>
              <w:t> </w:t>
            </w:r>
            <w:proofErr w:type="spellStart"/>
            <w:r w:rsidRPr="00333640">
              <w:rPr>
                <w:lang w:val="en-ID"/>
              </w:rPr>
              <w:t>giá</w:t>
            </w:r>
            <w:proofErr w:type="spellEnd"/>
            <w:r w:rsidRPr="00333640">
              <w:rPr>
                <w:lang w:val="en-ID"/>
              </w:rPr>
              <w:t> </w:t>
            </w:r>
            <w:proofErr w:type="spellStart"/>
            <w:r w:rsidRPr="00333640">
              <w:rPr>
                <w:lang w:val="en-ID"/>
              </w:rPr>
              <w:t>hài</w:t>
            </w:r>
            <w:proofErr w:type="spellEnd"/>
            <w:r w:rsidRPr="00333640">
              <w:rPr>
                <w:lang w:val="en-ID"/>
              </w:rPr>
              <w:t> </w:t>
            </w:r>
            <w:proofErr w:type="spellStart"/>
            <w:r w:rsidRPr="00333640">
              <w:rPr>
                <w:lang w:val="en-ID"/>
              </w:rPr>
              <w:t>lòng</w:t>
            </w:r>
            <w:proofErr w:type="spellEnd"/>
            <w:r w:rsidRPr="00333640">
              <w:rPr>
                <w:lang w:val="en-ID"/>
              </w:rPr>
              <w:t> ≥ 4/5.</w:t>
            </w:r>
            <w:r w:rsidRPr="00333640">
              <w:t> </w:t>
            </w:r>
          </w:p>
        </w:tc>
      </w:tr>
      <w:tr w:rsidR="00333640" w:rsidRPr="00333640">
        <w:trPr>
          <w:trHeight w:val="300"/>
        </w:trPr>
        <w:tc>
          <w:tcPr>
            <w:tcW w:w="202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rPr>
                <w:lang w:val="en-ID"/>
              </w:rPr>
              <w:t>4. </w:t>
            </w:r>
            <w:proofErr w:type="spellStart"/>
            <w:r w:rsidRPr="00333640">
              <w:rPr>
                <w:lang w:val="en-ID"/>
              </w:rPr>
              <w:t>Cách</w:t>
            </w:r>
            <w:proofErr w:type="spellEnd"/>
            <w:r w:rsidRPr="00333640">
              <w:rPr>
                <w:lang w:val="en-ID"/>
              </w:rPr>
              <w:t> </w:t>
            </w:r>
            <w:proofErr w:type="spellStart"/>
            <w:r w:rsidRPr="00333640">
              <w:rPr>
                <w:lang w:val="en-ID"/>
              </w:rPr>
              <w:t>kiểm</w:t>
            </w:r>
            <w:proofErr w:type="spellEnd"/>
            <w:r w:rsidRPr="00333640">
              <w:rPr>
                <w:lang w:val="en-ID"/>
              </w:rPr>
              <w:t> </w:t>
            </w:r>
            <w:proofErr w:type="spellStart"/>
            <w:r w:rsidRPr="00333640">
              <w:rPr>
                <w:lang w:val="en-ID"/>
              </w:rPr>
              <w:t>thử</w:t>
            </w:r>
            <w:proofErr w:type="spellEnd"/>
            <w:r w:rsidRPr="00333640">
              <w:t> </w:t>
            </w:r>
          </w:p>
        </w:tc>
        <w:tc>
          <w:tcPr>
            <w:tcW w:w="6975" w:type="dxa"/>
            <w:tcBorders>
              <w:top w:val="single" w:sz="6" w:space="0" w:color="auto"/>
              <w:left w:val="single" w:sz="6" w:space="0" w:color="auto"/>
              <w:bottom w:val="single" w:sz="6" w:space="0" w:color="auto"/>
              <w:right w:val="single" w:sz="6" w:space="0" w:color="auto"/>
            </w:tcBorders>
            <w:hideMark/>
          </w:tcPr>
          <w:p w:rsidR="00333640" w:rsidRPr="00333640" w:rsidRDefault="00333640" w:rsidP="00333640">
            <w:r w:rsidRPr="00333640">
              <w:t>Kiểm thử hiệu năng (tốc độ), kiểm thử độ chính xác kết quả, khảo sát mức độ hài lòng người dùng. </w:t>
            </w:r>
          </w:p>
        </w:tc>
      </w:tr>
    </w:tbl>
    <w:p w:rsidR="00D435A9" w:rsidRDefault="00D435A9"/>
    <w:p w:rsidR="00333640" w:rsidRDefault="00333640">
      <w:r>
        <w:t>Bài 7:</w:t>
      </w:r>
    </w:p>
    <w:p w:rsidR="00333640" w:rsidRDefault="00333640">
      <w:r>
        <w:t>Hệ thống học trực tuyến :</w:t>
      </w:r>
    </w:p>
    <w:p w:rsidR="00333640" w:rsidRDefault="00333640"/>
    <w:p w:rsidR="00333640" w:rsidRDefault="00333640"/>
    <w:p w:rsidR="00333640" w:rsidRDefault="00333640"/>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7311"/>
      </w:tblGrid>
      <w:tr w:rsidR="00333640" w:rsidRPr="00333640" w:rsidTr="00333640">
        <w:trPr>
          <w:tblHeader/>
          <w:tblCellSpacing w:w="15" w:type="dxa"/>
        </w:trPr>
        <w:tc>
          <w:tcPr>
            <w:tcW w:w="0" w:type="auto"/>
            <w:vAlign w:val="center"/>
            <w:hideMark/>
          </w:tcPr>
          <w:p w:rsidR="00333640" w:rsidRPr="00333640" w:rsidRDefault="00333640" w:rsidP="00333640">
            <w:pPr>
              <w:rPr>
                <w:b/>
                <w:bCs/>
              </w:rPr>
            </w:pPr>
            <w:r w:rsidRPr="00333640">
              <w:rPr>
                <w:b/>
                <w:bCs/>
              </w:rPr>
              <w:lastRenderedPageBreak/>
              <w:t>Yêu cầu phi chức năng</w:t>
            </w:r>
          </w:p>
        </w:tc>
        <w:tc>
          <w:tcPr>
            <w:tcW w:w="0" w:type="auto"/>
            <w:vAlign w:val="center"/>
            <w:hideMark/>
          </w:tcPr>
          <w:p w:rsidR="00333640" w:rsidRPr="00333640" w:rsidRDefault="00333640" w:rsidP="00333640">
            <w:pPr>
              <w:rPr>
                <w:b/>
                <w:bCs/>
              </w:rPr>
            </w:pPr>
            <w:r w:rsidRPr="00333640">
              <w:rPr>
                <w:b/>
                <w:bCs/>
              </w:rPr>
              <w:t>Mô tả chi tiết – Có thể đo lường</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Yêu cầu hiệu năng</w:t>
            </w:r>
          </w:p>
        </w:tc>
        <w:tc>
          <w:tcPr>
            <w:tcW w:w="0" w:type="auto"/>
            <w:vAlign w:val="center"/>
            <w:hideMark/>
          </w:tcPr>
          <w:p w:rsidR="00333640" w:rsidRPr="00333640" w:rsidRDefault="00333640" w:rsidP="00333640">
            <w:r w:rsidRPr="00333640">
              <w:t xml:space="preserve">Hệ thống phải xử lý yêu cầu mở bài học </w:t>
            </w:r>
            <w:r w:rsidRPr="00333640">
              <w:rPr>
                <w:b/>
                <w:bCs/>
              </w:rPr>
              <w:t>≤ 3 giây</w:t>
            </w:r>
            <w:r w:rsidRPr="00333640">
              <w:t xml:space="preserve"> với tải đồng thời </w:t>
            </w:r>
            <w:r w:rsidRPr="00333640">
              <w:rPr>
                <w:b/>
                <w:bCs/>
              </w:rPr>
              <w:t>1.000 người dùng online</w:t>
            </w:r>
            <w:r w:rsidRPr="00333640">
              <w:t>.</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Yêu cầu bảo mật</w:t>
            </w:r>
          </w:p>
        </w:tc>
        <w:tc>
          <w:tcPr>
            <w:tcW w:w="0" w:type="auto"/>
            <w:vAlign w:val="center"/>
            <w:hideMark/>
          </w:tcPr>
          <w:p w:rsidR="00333640" w:rsidRPr="00333640" w:rsidRDefault="00333640" w:rsidP="00333640">
            <w:r w:rsidRPr="00333640">
              <w:t xml:space="preserve">Tất cả mật khẩu phải được </w:t>
            </w:r>
            <w:r w:rsidRPr="00333640">
              <w:rPr>
                <w:b/>
                <w:bCs/>
              </w:rPr>
              <w:t>mã hóa SHA-256 hoặc mạnh hơn</w:t>
            </w:r>
            <w:r w:rsidRPr="00333640">
              <w:t xml:space="preserve"> và yêu cầu xác thực lại </w:t>
            </w:r>
            <w:r w:rsidRPr="00333640">
              <w:rPr>
                <w:b/>
                <w:bCs/>
              </w:rPr>
              <w:t>sau 30 phút không hoạt động</w:t>
            </w:r>
            <w:r w:rsidRPr="00333640">
              <w:t>.</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Yêu cầu độ sẵn sàng</w:t>
            </w:r>
          </w:p>
        </w:tc>
        <w:tc>
          <w:tcPr>
            <w:tcW w:w="0" w:type="auto"/>
            <w:vAlign w:val="center"/>
            <w:hideMark/>
          </w:tcPr>
          <w:p w:rsidR="00333640" w:rsidRPr="00333640" w:rsidRDefault="00333640" w:rsidP="00333640">
            <w:r w:rsidRPr="00333640">
              <w:t xml:space="preserve">Hệ thống phải duy trì </w:t>
            </w:r>
            <w:r w:rsidRPr="00333640">
              <w:rPr>
                <w:b/>
                <w:bCs/>
              </w:rPr>
              <w:t>99.5% uptime/tháng</w:t>
            </w:r>
            <w:r w:rsidRPr="00333640">
              <w:t>, ngoại trừ thời gian bảo trì đã thông báo trước.</w:t>
            </w:r>
          </w:p>
        </w:tc>
      </w:tr>
    </w:tbl>
    <w:p w:rsidR="00333640" w:rsidRDefault="00333640"/>
    <w:p w:rsidR="00333640" w:rsidRDefault="00333640">
      <w:r>
        <w:t>Hệ thống bán hàng điện tử:</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7298"/>
      </w:tblGrid>
      <w:tr w:rsidR="00333640" w:rsidRPr="00333640" w:rsidTr="00333640">
        <w:trPr>
          <w:tblHeader/>
          <w:tblCellSpacing w:w="15" w:type="dxa"/>
        </w:trPr>
        <w:tc>
          <w:tcPr>
            <w:tcW w:w="0" w:type="auto"/>
            <w:vAlign w:val="center"/>
            <w:hideMark/>
          </w:tcPr>
          <w:p w:rsidR="00333640" w:rsidRPr="00333640" w:rsidRDefault="00333640" w:rsidP="00333640">
            <w:pPr>
              <w:rPr>
                <w:b/>
                <w:bCs/>
              </w:rPr>
            </w:pPr>
            <w:r w:rsidRPr="00333640">
              <w:rPr>
                <w:b/>
                <w:bCs/>
              </w:rPr>
              <w:t>Yêu cầu phi chức năng</w:t>
            </w:r>
          </w:p>
        </w:tc>
        <w:tc>
          <w:tcPr>
            <w:tcW w:w="0" w:type="auto"/>
            <w:vAlign w:val="center"/>
            <w:hideMark/>
          </w:tcPr>
          <w:p w:rsidR="00333640" w:rsidRPr="00333640" w:rsidRDefault="00333640" w:rsidP="00333640">
            <w:pPr>
              <w:rPr>
                <w:b/>
                <w:bCs/>
              </w:rPr>
            </w:pPr>
            <w:r w:rsidRPr="00333640">
              <w:rPr>
                <w:b/>
                <w:bCs/>
              </w:rPr>
              <w:t>Mô tả chi tiết – Có thể đo lường</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Hiệu năng xử lý giao dịch</w:t>
            </w:r>
          </w:p>
        </w:tc>
        <w:tc>
          <w:tcPr>
            <w:tcW w:w="0" w:type="auto"/>
            <w:vAlign w:val="center"/>
            <w:hideMark/>
          </w:tcPr>
          <w:p w:rsidR="00333640" w:rsidRPr="00333640" w:rsidRDefault="00333640" w:rsidP="00333640">
            <w:r w:rsidRPr="00333640">
              <w:t xml:space="preserve">Thời gian xử lý đơn hàng (từ nhấn Thanh toán đến xác nhận) </w:t>
            </w:r>
            <w:r w:rsidRPr="00333640">
              <w:rPr>
                <w:b/>
                <w:bCs/>
              </w:rPr>
              <w:t>≤ 5 giây</w:t>
            </w:r>
            <w:r w:rsidRPr="00333640">
              <w:t xml:space="preserve"> trong điều kiện </w:t>
            </w:r>
            <w:r w:rsidRPr="00333640">
              <w:rPr>
                <w:b/>
                <w:bCs/>
              </w:rPr>
              <w:t>2.000 giao dịch/giờ</w:t>
            </w:r>
            <w:r w:rsidRPr="00333640">
              <w:t>.</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Bảo mật giao dịch</w:t>
            </w:r>
          </w:p>
        </w:tc>
        <w:tc>
          <w:tcPr>
            <w:tcW w:w="0" w:type="auto"/>
            <w:vAlign w:val="center"/>
            <w:hideMark/>
          </w:tcPr>
          <w:p w:rsidR="00333640" w:rsidRPr="00333640" w:rsidRDefault="00333640" w:rsidP="00333640">
            <w:r w:rsidRPr="00333640">
              <w:t xml:space="preserve">Mọi phiên thanh toán phải tuân thủ </w:t>
            </w:r>
            <w:r w:rsidRPr="00333640">
              <w:rPr>
                <w:b/>
                <w:bCs/>
              </w:rPr>
              <w:t>chuẩn bảo mật PCI-DSS</w:t>
            </w:r>
            <w:r w:rsidRPr="00333640">
              <w:t xml:space="preserve">, có </w:t>
            </w:r>
            <w:r w:rsidRPr="00333640">
              <w:rPr>
                <w:b/>
                <w:bCs/>
              </w:rPr>
              <w:t>xác thực hai lớp (2FA)</w:t>
            </w:r>
            <w:r w:rsidRPr="00333640">
              <w:t xml:space="preserve"> với người dùng trước khi thanh toán.</w:t>
            </w:r>
          </w:p>
        </w:tc>
      </w:tr>
      <w:tr w:rsidR="00333640" w:rsidRPr="00333640" w:rsidTr="00333640">
        <w:trPr>
          <w:tblCellSpacing w:w="15" w:type="dxa"/>
        </w:trPr>
        <w:tc>
          <w:tcPr>
            <w:tcW w:w="0" w:type="auto"/>
            <w:vAlign w:val="center"/>
            <w:hideMark/>
          </w:tcPr>
          <w:p w:rsidR="00333640" w:rsidRPr="00333640" w:rsidRDefault="00333640" w:rsidP="00333640">
            <w:r w:rsidRPr="00333640">
              <w:rPr>
                <w:b/>
                <w:bCs/>
              </w:rPr>
              <w:t>Khả năng mở rộng</w:t>
            </w:r>
          </w:p>
        </w:tc>
        <w:tc>
          <w:tcPr>
            <w:tcW w:w="0" w:type="auto"/>
            <w:vAlign w:val="center"/>
            <w:hideMark/>
          </w:tcPr>
          <w:p w:rsidR="00333640" w:rsidRPr="00333640" w:rsidRDefault="00333640" w:rsidP="00333640">
            <w:r w:rsidRPr="00333640">
              <w:t xml:space="preserve">Hệ thống có khả năng mở rộng để phục vụ </w:t>
            </w:r>
            <w:r w:rsidRPr="00333640">
              <w:rPr>
                <w:b/>
                <w:bCs/>
              </w:rPr>
              <w:t>tối thiểu 5.000 người dùng đăng nhập đồng thời</w:t>
            </w:r>
            <w:r w:rsidRPr="00333640">
              <w:t xml:space="preserve"> mà không vượt quá </w:t>
            </w:r>
            <w:r w:rsidRPr="00333640">
              <w:rPr>
                <w:b/>
                <w:bCs/>
              </w:rPr>
              <w:t>70% tài nguyên CPU</w:t>
            </w:r>
            <w:r w:rsidRPr="00333640">
              <w:t>.</w:t>
            </w:r>
          </w:p>
        </w:tc>
      </w:tr>
    </w:tbl>
    <w:p w:rsidR="00333640" w:rsidRDefault="00333640"/>
    <w:p w:rsidR="00333640" w:rsidRDefault="00333640">
      <w:r>
        <w:t>Bài 8:</w:t>
      </w:r>
    </w:p>
    <w:p w:rsidR="00264207" w:rsidRPr="00264207" w:rsidRDefault="00264207" w:rsidP="00264207">
      <w:r w:rsidRPr="00264207">
        <w:rPr>
          <w:lang w:val="en-ID"/>
        </w:rPr>
        <w:t>1. </w:t>
      </w:r>
      <w:proofErr w:type="spellStart"/>
      <w:r w:rsidRPr="00264207">
        <w:rPr>
          <w:lang w:val="en-ID"/>
        </w:rPr>
        <w:t>Yêu</w:t>
      </w:r>
      <w:proofErr w:type="spellEnd"/>
      <w:r w:rsidRPr="00264207">
        <w:rPr>
          <w:lang w:val="en-ID"/>
        </w:rPr>
        <w:t> </w:t>
      </w:r>
      <w:proofErr w:type="spellStart"/>
      <w:r w:rsidRPr="00264207">
        <w:rPr>
          <w:lang w:val="en-ID"/>
        </w:rPr>
        <w:t>cầu</w:t>
      </w:r>
      <w:proofErr w:type="spellEnd"/>
      <w:r w:rsidRPr="00264207">
        <w:rPr>
          <w:lang w:val="en-ID"/>
        </w:rPr>
        <w:t> </w:t>
      </w:r>
      <w:proofErr w:type="spellStart"/>
      <w:r w:rsidRPr="00264207">
        <w:rPr>
          <w:lang w:val="en-ID"/>
        </w:rPr>
        <w:t>chức</w:t>
      </w:r>
      <w:proofErr w:type="spellEnd"/>
      <w:r w:rsidRPr="00264207">
        <w:rPr>
          <w:lang w:val="en-ID"/>
        </w:rPr>
        <w:t> </w:t>
      </w:r>
      <w:proofErr w:type="spellStart"/>
      <w:r w:rsidRPr="00264207">
        <w:rPr>
          <w:lang w:val="en-ID"/>
        </w:rPr>
        <w:t>năng</w:t>
      </w:r>
      <w:proofErr w:type="spellEnd"/>
      <w:r w:rsidRPr="00264207">
        <w:rPr>
          <w:lang w:val="en-ID"/>
        </w:rPr>
        <w:t> (Functional Requirement)</w:t>
      </w:r>
      <w:r w:rsidRPr="00264207">
        <w:t> </w:t>
      </w:r>
    </w:p>
    <w:p w:rsidR="00264207" w:rsidRPr="00264207" w:rsidRDefault="00264207" w:rsidP="00264207">
      <w:r w:rsidRPr="00264207">
        <w:t>FR-001: </w:t>
      </w:r>
      <w:r w:rsidRPr="00264207">
        <w:br/>
        <w:t>Hệ thống cho phép người học xem lại kết quả bài quiz đã hoàn thành, bao gồm: </w:t>
      </w:r>
    </w:p>
    <w:p w:rsidR="00264207" w:rsidRPr="00264207" w:rsidRDefault="00264207" w:rsidP="00264207">
      <w:r w:rsidRPr="00264207">
        <w:t>Câu trả lời của người học, đáp án đúng và sai. </w:t>
      </w:r>
    </w:p>
    <w:p w:rsidR="00264207" w:rsidRPr="00264207" w:rsidRDefault="00264207" w:rsidP="00264207">
      <w:r w:rsidRPr="00264207">
        <w:t>Tổng điểm đạt được và thời gian làm bài. </w:t>
      </w:r>
    </w:p>
    <w:p w:rsidR="00264207" w:rsidRPr="00264207" w:rsidRDefault="00264207" w:rsidP="00264207">
      <w:r w:rsidRPr="00264207">
        <w:t>Gợi ý hoặc giải thích đáp án (nếu có). </w:t>
      </w:r>
    </w:p>
    <w:p w:rsidR="00264207" w:rsidRPr="00264207" w:rsidRDefault="00264207" w:rsidP="00264207">
      <w:r w:rsidRPr="00264207">
        <w:t>Điều kiện kiểm thử: </w:t>
      </w:r>
    </w:p>
    <w:p w:rsidR="00264207" w:rsidRPr="00264207" w:rsidRDefault="00264207" w:rsidP="00264207">
      <w:r w:rsidRPr="00264207">
        <w:t>Người học đã hoàn thành ít nhất một bài quiz. </w:t>
      </w:r>
    </w:p>
    <w:p w:rsidR="00264207" w:rsidRPr="00264207" w:rsidRDefault="00264207" w:rsidP="00264207">
      <w:r w:rsidRPr="00264207">
        <w:t>Khi truy cập mục “Kết quả quiz”, hệ thống hiển thị đầy đủ thông tin như mô tả. </w:t>
      </w:r>
    </w:p>
    <w:p w:rsidR="00264207" w:rsidRPr="00264207" w:rsidRDefault="00264207" w:rsidP="00264207">
      <w:r w:rsidRPr="00264207">
        <w:t> </w:t>
      </w:r>
    </w:p>
    <w:p w:rsidR="00264207" w:rsidRPr="00264207" w:rsidRDefault="00264207" w:rsidP="00264207">
      <w:r w:rsidRPr="00264207">
        <w:lastRenderedPageBreak/>
        <w:t> </w:t>
      </w:r>
    </w:p>
    <w:p w:rsidR="00264207" w:rsidRPr="00264207" w:rsidRDefault="00264207" w:rsidP="00264207">
      <w:r w:rsidRPr="00264207">
        <w:rPr>
          <w:lang w:val="en-ID"/>
        </w:rPr>
        <w:t>2. </w:t>
      </w:r>
      <w:proofErr w:type="spellStart"/>
      <w:r w:rsidRPr="00264207">
        <w:rPr>
          <w:lang w:val="en-ID"/>
        </w:rPr>
        <w:t>Bảng</w:t>
      </w:r>
      <w:proofErr w:type="spellEnd"/>
      <w:r w:rsidRPr="00264207">
        <w:rPr>
          <w:lang w:val="en-ID"/>
        </w:rPr>
        <w:t> Use Case: Xem </w:t>
      </w:r>
      <w:proofErr w:type="spellStart"/>
      <w:r w:rsidRPr="00264207">
        <w:rPr>
          <w:lang w:val="en-ID"/>
        </w:rPr>
        <w:t>lại</w:t>
      </w:r>
      <w:proofErr w:type="spellEnd"/>
      <w:r w:rsidRPr="00264207">
        <w:rPr>
          <w:lang w:val="en-ID"/>
        </w:rPr>
        <w:t> </w:t>
      </w:r>
      <w:proofErr w:type="spellStart"/>
      <w:r w:rsidRPr="00264207">
        <w:rPr>
          <w:lang w:val="en-ID"/>
        </w:rPr>
        <w:t>kết</w:t>
      </w:r>
      <w:proofErr w:type="spellEnd"/>
      <w:r w:rsidRPr="00264207">
        <w:rPr>
          <w:lang w:val="en-ID"/>
        </w:rPr>
        <w:t> </w:t>
      </w:r>
      <w:proofErr w:type="spellStart"/>
      <w:r w:rsidRPr="00264207">
        <w:rPr>
          <w:lang w:val="en-ID"/>
        </w:rPr>
        <w:t>quả</w:t>
      </w:r>
      <w:proofErr w:type="spellEnd"/>
      <w:r w:rsidRPr="00264207">
        <w:rPr>
          <w:lang w:val="en-ID"/>
        </w:rPr>
        <w:t> quiz</w:t>
      </w:r>
      <w:r w:rsidRPr="0026420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3"/>
        <w:gridCol w:w="6777"/>
      </w:tblGrid>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Mục</w:t>
            </w:r>
            <w:proofErr w:type="spellEnd"/>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Nội</w:t>
            </w:r>
            <w:proofErr w:type="spellEnd"/>
            <w:r w:rsidRPr="00264207">
              <w:rPr>
                <w:lang w:val="en-ID"/>
              </w:rPr>
              <w:t> dung </w:t>
            </w:r>
            <w:proofErr w:type="spellStart"/>
            <w:r w:rsidRPr="00264207">
              <w:rPr>
                <w:lang w:val="en-ID"/>
              </w:rPr>
              <w:t>mô</w:t>
            </w:r>
            <w:proofErr w:type="spellEnd"/>
            <w:r w:rsidRPr="00264207">
              <w:rPr>
                <w:lang w:val="en-ID"/>
              </w:rPr>
              <w:t> </w:t>
            </w:r>
            <w:proofErr w:type="spellStart"/>
            <w:r w:rsidRPr="00264207">
              <w:rPr>
                <w:lang w:val="en-ID"/>
              </w:rPr>
              <w:t>tả</w:t>
            </w:r>
            <w:proofErr w:type="spellEnd"/>
            <w:r w:rsidRPr="00264207">
              <w:t>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Tên</w:t>
            </w:r>
            <w:proofErr w:type="spellEnd"/>
            <w:r w:rsidRPr="00264207">
              <w:rPr>
                <w:lang w:val="en-ID"/>
              </w:rPr>
              <w:t> Use Case</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Xem lại kết quả quiz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rPr>
                <w:lang w:val="en-ID"/>
              </w:rPr>
              <w:t>Actor</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Người</w:t>
            </w:r>
            <w:proofErr w:type="spellEnd"/>
            <w:r w:rsidRPr="00264207">
              <w:rPr>
                <w:lang w:val="en-ID"/>
              </w:rPr>
              <w:t> </w:t>
            </w:r>
            <w:proofErr w:type="spellStart"/>
            <w:r w:rsidRPr="00264207">
              <w:rPr>
                <w:lang w:val="en-ID"/>
              </w:rPr>
              <w:t>học</w:t>
            </w:r>
            <w:proofErr w:type="spellEnd"/>
            <w:r w:rsidRPr="00264207">
              <w:t>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Mô</w:t>
            </w:r>
            <w:proofErr w:type="spellEnd"/>
            <w:r w:rsidRPr="00264207">
              <w:rPr>
                <w:lang w:val="en-ID"/>
              </w:rPr>
              <w:t> </w:t>
            </w:r>
            <w:proofErr w:type="spellStart"/>
            <w:r w:rsidRPr="00264207">
              <w:rPr>
                <w:lang w:val="en-ID"/>
              </w:rPr>
              <w:t>tả</w:t>
            </w:r>
            <w:proofErr w:type="spellEnd"/>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Người học xem lại kết quả các bài quiz đã hoàn thành để xem điểm số, đáp án đúng/sai và nội dung gợi ý.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Điều</w:t>
            </w:r>
            <w:proofErr w:type="spellEnd"/>
            <w:r w:rsidRPr="00264207">
              <w:rPr>
                <w:lang w:val="en-ID"/>
              </w:rPr>
              <w:t> </w:t>
            </w:r>
            <w:proofErr w:type="spellStart"/>
            <w:r w:rsidRPr="00264207">
              <w:rPr>
                <w:lang w:val="en-ID"/>
              </w:rPr>
              <w:t>kiện</w:t>
            </w:r>
            <w:proofErr w:type="spellEnd"/>
            <w:r w:rsidRPr="00264207">
              <w:rPr>
                <w:lang w:val="en-ID"/>
              </w:rPr>
              <w:t> </w:t>
            </w:r>
            <w:proofErr w:type="spellStart"/>
            <w:r w:rsidRPr="00264207">
              <w:rPr>
                <w:lang w:val="en-ID"/>
              </w:rPr>
              <w:t>tiên</w:t>
            </w:r>
            <w:proofErr w:type="spellEnd"/>
            <w:r w:rsidRPr="00264207">
              <w:rPr>
                <w:lang w:val="en-ID"/>
              </w:rPr>
              <w:t> </w:t>
            </w:r>
            <w:proofErr w:type="spellStart"/>
            <w:r w:rsidRPr="00264207">
              <w:rPr>
                <w:lang w:val="en-ID"/>
              </w:rPr>
              <w:t>quyết</w:t>
            </w:r>
            <w:proofErr w:type="spellEnd"/>
            <w:r w:rsidRPr="00264207">
              <w:rPr>
                <w:lang w:val="en-ID"/>
              </w:rPr>
              <w:t> (Precondition)</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Người học đã đăng nhập và đã hoàn thành ít nhất một bài quiz.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Luồng</w:t>
            </w:r>
            <w:proofErr w:type="spellEnd"/>
            <w:r w:rsidRPr="00264207">
              <w:rPr>
                <w:lang w:val="en-ID"/>
              </w:rPr>
              <w:t> </w:t>
            </w:r>
            <w:proofErr w:type="spellStart"/>
            <w:r w:rsidRPr="00264207">
              <w:rPr>
                <w:lang w:val="en-ID"/>
              </w:rPr>
              <w:t>chính</w:t>
            </w:r>
            <w:proofErr w:type="spellEnd"/>
            <w:r w:rsidRPr="00264207">
              <w:rPr>
                <w:lang w:val="en-ID"/>
              </w:rPr>
              <w:t> (Main Flow)</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1. Người học truy cập trang “Kết quả quiz”.  </w:t>
            </w:r>
            <w:r w:rsidRPr="00264207">
              <w:br/>
              <w:t>2. Hệ thống hiển thị danh sách các quiz đã làm.  </w:t>
            </w:r>
            <w:r w:rsidRPr="00264207">
              <w:br/>
              <w:t>3. Người học chọn một quiz cụ thể để xem chi tiết.  </w:t>
            </w:r>
            <w:r w:rsidRPr="00264207">
              <w:br/>
              <w:t>4. Hệ thống hiển thị kết quả: điểm, đáp án đúng/sai, thời gian làm bài và gợi ý (nếu có).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rPr>
                <w:lang w:val="en-ID"/>
              </w:rPr>
              <w:t>Ngoại </w:t>
            </w:r>
            <w:proofErr w:type="spellStart"/>
            <w:r w:rsidRPr="00264207">
              <w:rPr>
                <w:lang w:val="en-ID"/>
              </w:rPr>
              <w:t>lệ</w:t>
            </w:r>
            <w:proofErr w:type="spellEnd"/>
            <w:r w:rsidRPr="00264207">
              <w:rPr>
                <w:lang w:val="en-ID"/>
              </w:rPr>
              <w:t> (Exception Flow)</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1. Nếu người học chưa làm quiz nào, hệ thống hiển thị thông báo: “Bạn chưa có kết quả quiz để xem.”  </w:t>
            </w:r>
            <w:r w:rsidRPr="00264207">
              <w:br/>
              <w:t xml:space="preserve">2. Nếu dữ liệu quiz bị lỗi hoặc không tìm thấy, hiển thị thông báo: “Không thể tải kết quả. </w:t>
            </w:r>
            <w:r w:rsidRPr="00264207">
              <w:rPr>
                <w:lang w:val="en-ID"/>
              </w:rPr>
              <w:t>Vui </w:t>
            </w:r>
            <w:proofErr w:type="spellStart"/>
            <w:r w:rsidRPr="00264207">
              <w:rPr>
                <w:lang w:val="en-ID"/>
              </w:rPr>
              <w:t>lòng</w:t>
            </w:r>
            <w:proofErr w:type="spellEnd"/>
            <w:r w:rsidRPr="00264207">
              <w:rPr>
                <w:lang w:val="en-ID"/>
              </w:rPr>
              <w:t> </w:t>
            </w:r>
            <w:proofErr w:type="spellStart"/>
            <w:r w:rsidRPr="00264207">
              <w:rPr>
                <w:lang w:val="en-ID"/>
              </w:rPr>
              <w:t>thử</w:t>
            </w:r>
            <w:proofErr w:type="spellEnd"/>
            <w:r w:rsidRPr="00264207">
              <w:rPr>
                <w:lang w:val="en-ID"/>
              </w:rPr>
              <w:t> </w:t>
            </w:r>
            <w:proofErr w:type="spellStart"/>
            <w:r w:rsidRPr="00264207">
              <w:rPr>
                <w:lang w:val="en-ID"/>
              </w:rPr>
              <w:t>lại</w:t>
            </w:r>
            <w:proofErr w:type="spellEnd"/>
            <w:r w:rsidRPr="00264207">
              <w:rPr>
                <w:lang w:val="en-ID"/>
              </w:rPr>
              <w:t> </w:t>
            </w:r>
            <w:proofErr w:type="spellStart"/>
            <w:r w:rsidRPr="00264207">
              <w:rPr>
                <w:lang w:val="en-ID"/>
              </w:rPr>
              <w:t>sau</w:t>
            </w:r>
            <w:proofErr w:type="spellEnd"/>
            <w:r w:rsidRPr="00264207">
              <w:rPr>
                <w:lang w:val="en-ID"/>
              </w:rPr>
              <w:t>.”</w:t>
            </w:r>
            <w:r w:rsidRPr="00264207">
              <w:t> </w:t>
            </w:r>
          </w:p>
        </w:tc>
      </w:tr>
      <w:tr w:rsidR="00264207" w:rsidRPr="00264207">
        <w:trPr>
          <w:trHeight w:val="300"/>
        </w:trPr>
        <w:tc>
          <w:tcPr>
            <w:tcW w:w="27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proofErr w:type="spellStart"/>
            <w:r w:rsidRPr="00264207">
              <w:rPr>
                <w:lang w:val="en-ID"/>
              </w:rPr>
              <w:t>Điều</w:t>
            </w:r>
            <w:proofErr w:type="spellEnd"/>
            <w:r w:rsidRPr="00264207">
              <w:rPr>
                <w:lang w:val="en-ID"/>
              </w:rPr>
              <w:t> </w:t>
            </w:r>
            <w:proofErr w:type="spellStart"/>
            <w:r w:rsidRPr="00264207">
              <w:rPr>
                <w:lang w:val="en-ID"/>
              </w:rPr>
              <w:t>kiện</w:t>
            </w:r>
            <w:proofErr w:type="spellEnd"/>
            <w:r w:rsidRPr="00264207">
              <w:rPr>
                <w:lang w:val="en-ID"/>
              </w:rPr>
              <w:t> </w:t>
            </w:r>
            <w:proofErr w:type="spellStart"/>
            <w:r w:rsidRPr="00264207">
              <w:rPr>
                <w:lang w:val="en-ID"/>
              </w:rPr>
              <w:t>sau</w:t>
            </w:r>
            <w:proofErr w:type="spellEnd"/>
            <w:r w:rsidRPr="00264207">
              <w:rPr>
                <w:lang w:val="en-ID"/>
              </w:rPr>
              <w:t> (Postcondition)</w:t>
            </w:r>
            <w:r w:rsidRPr="00264207">
              <w:t> </w:t>
            </w:r>
          </w:p>
        </w:tc>
        <w:tc>
          <w:tcPr>
            <w:tcW w:w="6300" w:type="dxa"/>
            <w:tcBorders>
              <w:top w:val="single" w:sz="6" w:space="0" w:color="auto"/>
              <w:left w:val="single" w:sz="6" w:space="0" w:color="auto"/>
              <w:bottom w:val="single" w:sz="6" w:space="0" w:color="auto"/>
              <w:right w:val="single" w:sz="6" w:space="0" w:color="auto"/>
            </w:tcBorders>
            <w:hideMark/>
          </w:tcPr>
          <w:p w:rsidR="00264207" w:rsidRPr="00264207" w:rsidRDefault="00264207" w:rsidP="00264207">
            <w:r w:rsidRPr="00264207">
              <w:t>Kết quả quiz được hiển thị thành công. Người học có thể thoát hoặc chọn quiz khác để xem. </w:t>
            </w:r>
          </w:p>
        </w:tc>
      </w:tr>
    </w:tbl>
    <w:p w:rsidR="00333640" w:rsidRDefault="00333640"/>
    <w:p w:rsidR="00264207" w:rsidRDefault="00264207">
      <w:r>
        <w:t>Bài 9:</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5"/>
        <w:gridCol w:w="7791"/>
      </w:tblGrid>
      <w:tr w:rsidR="00264207" w:rsidRPr="00264207" w:rsidTr="00264207">
        <w:trPr>
          <w:tblHeader/>
          <w:tblCellSpacing w:w="15" w:type="dxa"/>
        </w:trPr>
        <w:tc>
          <w:tcPr>
            <w:tcW w:w="0" w:type="auto"/>
            <w:vAlign w:val="center"/>
            <w:hideMark/>
          </w:tcPr>
          <w:p w:rsidR="00264207" w:rsidRPr="00264207" w:rsidRDefault="00264207" w:rsidP="00264207">
            <w:pPr>
              <w:rPr>
                <w:b/>
                <w:bCs/>
              </w:rPr>
            </w:pPr>
            <w:r w:rsidRPr="00264207">
              <w:rPr>
                <w:b/>
                <w:bCs/>
              </w:rPr>
              <w:t>Mục</w:t>
            </w:r>
          </w:p>
        </w:tc>
        <w:tc>
          <w:tcPr>
            <w:tcW w:w="0" w:type="auto"/>
            <w:vAlign w:val="center"/>
            <w:hideMark/>
          </w:tcPr>
          <w:p w:rsidR="00264207" w:rsidRPr="00264207" w:rsidRDefault="00264207" w:rsidP="00264207">
            <w:pPr>
              <w:rPr>
                <w:b/>
                <w:bCs/>
              </w:rPr>
            </w:pPr>
            <w:r w:rsidRPr="00264207">
              <w:rPr>
                <w:b/>
                <w:bCs/>
              </w:rPr>
              <w:t>Nội dung</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Tên Use Case</w:t>
            </w:r>
          </w:p>
        </w:tc>
        <w:tc>
          <w:tcPr>
            <w:tcW w:w="0" w:type="auto"/>
            <w:vAlign w:val="center"/>
            <w:hideMark/>
          </w:tcPr>
          <w:p w:rsidR="00264207" w:rsidRPr="00264207" w:rsidRDefault="00264207" w:rsidP="00264207">
            <w:r w:rsidRPr="00264207">
              <w:t>Làm bài Quiz trực tuyến</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Mô tả</w:t>
            </w:r>
          </w:p>
        </w:tc>
        <w:tc>
          <w:tcPr>
            <w:tcW w:w="0" w:type="auto"/>
            <w:vAlign w:val="center"/>
            <w:hideMark/>
          </w:tcPr>
          <w:p w:rsidR="00264207" w:rsidRPr="00264207" w:rsidRDefault="00264207" w:rsidP="00264207">
            <w:r w:rsidRPr="00264207">
              <w:t>Người dùng thực hiện một bài quiz, trả lời các câu hỏi và nhận kết quả sau khi nộp bài.</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Actor</w:t>
            </w:r>
          </w:p>
        </w:tc>
        <w:tc>
          <w:tcPr>
            <w:tcW w:w="0" w:type="auto"/>
            <w:vAlign w:val="center"/>
            <w:hideMark/>
          </w:tcPr>
          <w:p w:rsidR="00264207" w:rsidRPr="00264207" w:rsidRDefault="00264207" w:rsidP="00264207">
            <w:r w:rsidRPr="00264207">
              <w:t>Người dùng đã đăng nhập</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Tiền điều kiện</w:t>
            </w:r>
          </w:p>
        </w:tc>
        <w:tc>
          <w:tcPr>
            <w:tcW w:w="0" w:type="auto"/>
            <w:vAlign w:val="center"/>
            <w:hideMark/>
          </w:tcPr>
          <w:p w:rsidR="00264207" w:rsidRPr="00264207" w:rsidRDefault="00264207" w:rsidP="00264207">
            <w:r w:rsidRPr="00264207">
              <w:t>- Người dùng đã đăng nhập- Quiz tồn tại và đang mở cho phép làm bài</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Hậu điều kiện</w:t>
            </w:r>
          </w:p>
        </w:tc>
        <w:tc>
          <w:tcPr>
            <w:tcW w:w="0" w:type="auto"/>
            <w:vAlign w:val="center"/>
            <w:hideMark/>
          </w:tcPr>
          <w:p w:rsidR="00264207" w:rsidRPr="00264207" w:rsidRDefault="00264207" w:rsidP="00264207">
            <w:r w:rsidRPr="00264207">
              <w:t>- Kết quả bài làm được lưu lại- Người dùng xem được điểm số và phân tích câu trả lời</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lastRenderedPageBreak/>
              <w:t>Luồng chính</w:t>
            </w:r>
          </w:p>
        </w:tc>
        <w:tc>
          <w:tcPr>
            <w:tcW w:w="0" w:type="auto"/>
            <w:vAlign w:val="center"/>
            <w:hideMark/>
          </w:tcPr>
          <w:p w:rsidR="00264207" w:rsidRPr="00264207" w:rsidRDefault="00264207" w:rsidP="00264207">
            <w:r>
              <w:t>1,</w:t>
            </w:r>
            <w:r w:rsidRPr="00264207">
              <w:t xml:space="preserve"> Người dùng chọn quiz</w:t>
            </w:r>
            <w:r>
              <w:br/>
              <w:t xml:space="preserve"> 2,</w:t>
            </w:r>
            <w:r w:rsidRPr="00264207">
              <w:t xml:space="preserve"> Hệ thống hiển thị thông tin </w:t>
            </w:r>
            <w:r>
              <w:t>quiz</w:t>
            </w:r>
            <w:r>
              <w:br/>
              <w:t>3,</w:t>
            </w:r>
            <w:r w:rsidRPr="00264207">
              <w:t>Người dùng nhấn "Bắt đầu"</w:t>
            </w:r>
            <w:r>
              <w:br/>
              <w:t>4,</w:t>
            </w:r>
            <w:r w:rsidRPr="00264207">
              <w:t xml:space="preserve"> Hệ thống hiển thị các câu </w:t>
            </w:r>
            <w:r>
              <w:t>hỏi</w:t>
            </w:r>
            <w:r>
              <w:br/>
              <w:t>5,</w:t>
            </w:r>
            <w:r w:rsidRPr="00264207">
              <w:t xml:space="preserve"> Người dùng chọn đáp </w:t>
            </w:r>
            <w:r>
              <w:t>án</w:t>
            </w:r>
            <w:r>
              <w:br/>
              <w:t>6,</w:t>
            </w:r>
            <w:r w:rsidRPr="00264207">
              <w:t xml:space="preserve"> Người dùng nộp </w:t>
            </w:r>
            <w:r>
              <w:t>bài</w:t>
            </w:r>
            <w:r>
              <w:br/>
              <w:t>7,</w:t>
            </w:r>
            <w:r w:rsidRPr="00264207">
              <w:t xml:space="preserve"> Hệ thống chấm điểm tự </w:t>
            </w:r>
            <w:r>
              <w:t>động</w:t>
            </w:r>
            <w:r>
              <w:br/>
              <w:t>8,</w:t>
            </w:r>
            <w:r w:rsidRPr="00264207">
              <w:t xml:space="preserve"> Hệ thống hiển thị kết quả</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Luồng phụ</w:t>
            </w:r>
          </w:p>
        </w:tc>
        <w:tc>
          <w:tcPr>
            <w:tcW w:w="0" w:type="auto"/>
            <w:vAlign w:val="center"/>
            <w:hideMark/>
          </w:tcPr>
          <w:p w:rsidR="00264207" w:rsidRPr="00264207" w:rsidRDefault="00264207" w:rsidP="00264207">
            <w:r w:rsidRPr="00264207">
              <w:t>- Người dùng có thể lưu tiến trình và tiếp tục sau- Hệ thống chấm điểm từng câu ngay khi trả lời nếu cấu hình cho phép</w:t>
            </w:r>
          </w:p>
        </w:tc>
      </w:tr>
      <w:tr w:rsidR="00264207" w:rsidRPr="00264207" w:rsidTr="00264207">
        <w:trPr>
          <w:tblCellSpacing w:w="15" w:type="dxa"/>
        </w:trPr>
        <w:tc>
          <w:tcPr>
            <w:tcW w:w="0" w:type="auto"/>
            <w:vAlign w:val="center"/>
            <w:hideMark/>
          </w:tcPr>
          <w:p w:rsidR="00264207" w:rsidRPr="00264207" w:rsidRDefault="00264207" w:rsidP="00264207">
            <w:r w:rsidRPr="00264207">
              <w:rPr>
                <w:b/>
                <w:bCs/>
              </w:rPr>
              <w:t>Ngoại lệ</w:t>
            </w:r>
          </w:p>
        </w:tc>
        <w:tc>
          <w:tcPr>
            <w:tcW w:w="0" w:type="auto"/>
            <w:vAlign w:val="center"/>
            <w:hideMark/>
          </w:tcPr>
          <w:p w:rsidR="00264207" w:rsidRPr="00264207" w:rsidRDefault="00264207" w:rsidP="00264207">
            <w:r w:rsidRPr="00264207">
              <w:t>- Mất kết nối: Hệ thống lưu tạm và cho phép tiếp tục khi có lại mạng- Hết giờ: Hệ thống tự động nộp bài- Câu hỏi lỗi: Bỏ qua câu lỗi và ghi log</w:t>
            </w:r>
          </w:p>
        </w:tc>
      </w:tr>
    </w:tbl>
    <w:p w:rsidR="00264207" w:rsidRDefault="00264207"/>
    <w:p w:rsidR="00264207" w:rsidRDefault="00264207">
      <w:r>
        <w:t>Yêu cầu chức năng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8487"/>
      </w:tblGrid>
      <w:tr w:rsidR="00264207" w:rsidRPr="00264207" w:rsidTr="00264207">
        <w:trPr>
          <w:tblHeader/>
          <w:tblCellSpacing w:w="15" w:type="dxa"/>
        </w:trPr>
        <w:tc>
          <w:tcPr>
            <w:tcW w:w="0" w:type="auto"/>
            <w:vAlign w:val="center"/>
            <w:hideMark/>
          </w:tcPr>
          <w:p w:rsidR="00264207" w:rsidRPr="00264207" w:rsidRDefault="00264207" w:rsidP="00264207">
            <w:pPr>
              <w:rPr>
                <w:b/>
                <w:bCs/>
              </w:rPr>
            </w:pPr>
            <w:r w:rsidRPr="00264207">
              <w:rPr>
                <w:b/>
                <w:bCs/>
              </w:rPr>
              <w:t>Mã</w:t>
            </w:r>
          </w:p>
        </w:tc>
        <w:tc>
          <w:tcPr>
            <w:tcW w:w="0" w:type="auto"/>
            <w:vAlign w:val="center"/>
            <w:hideMark/>
          </w:tcPr>
          <w:p w:rsidR="00264207" w:rsidRPr="00264207" w:rsidRDefault="00264207" w:rsidP="00264207">
            <w:pPr>
              <w:rPr>
                <w:b/>
                <w:bCs/>
              </w:rPr>
            </w:pPr>
            <w:r w:rsidRPr="00264207">
              <w:rPr>
                <w:b/>
                <w:bCs/>
              </w:rPr>
              <w:t>Mô tả yêu cầu</w:t>
            </w:r>
          </w:p>
        </w:tc>
      </w:tr>
      <w:tr w:rsidR="00264207" w:rsidRPr="00264207" w:rsidTr="00264207">
        <w:trPr>
          <w:tblCellSpacing w:w="15" w:type="dxa"/>
        </w:trPr>
        <w:tc>
          <w:tcPr>
            <w:tcW w:w="0" w:type="auto"/>
            <w:vAlign w:val="center"/>
            <w:hideMark/>
          </w:tcPr>
          <w:p w:rsidR="00264207" w:rsidRPr="00264207" w:rsidRDefault="00264207" w:rsidP="00264207">
            <w:r w:rsidRPr="00264207">
              <w:t>FR1</w:t>
            </w:r>
          </w:p>
        </w:tc>
        <w:tc>
          <w:tcPr>
            <w:tcW w:w="0" w:type="auto"/>
            <w:vAlign w:val="center"/>
            <w:hideMark/>
          </w:tcPr>
          <w:p w:rsidR="00264207" w:rsidRPr="00264207" w:rsidRDefault="00264207" w:rsidP="00264207">
            <w:r w:rsidRPr="00264207">
              <w:t>Hệ thống cho phép người dùng xem thông tin quiz trước khi bắt đầu</w:t>
            </w:r>
          </w:p>
        </w:tc>
      </w:tr>
      <w:tr w:rsidR="00264207" w:rsidRPr="00264207" w:rsidTr="00264207">
        <w:trPr>
          <w:tblCellSpacing w:w="15" w:type="dxa"/>
        </w:trPr>
        <w:tc>
          <w:tcPr>
            <w:tcW w:w="0" w:type="auto"/>
            <w:vAlign w:val="center"/>
            <w:hideMark/>
          </w:tcPr>
          <w:p w:rsidR="00264207" w:rsidRPr="00264207" w:rsidRDefault="00264207" w:rsidP="00264207">
            <w:r w:rsidRPr="00264207">
              <w:t>FR2</w:t>
            </w:r>
          </w:p>
        </w:tc>
        <w:tc>
          <w:tcPr>
            <w:tcW w:w="0" w:type="auto"/>
            <w:vAlign w:val="center"/>
            <w:hideMark/>
          </w:tcPr>
          <w:p w:rsidR="00264207" w:rsidRPr="00264207" w:rsidRDefault="00264207" w:rsidP="00264207">
            <w:r w:rsidRPr="00264207">
              <w:t>Hệ thống cho phép người dùng thực hiện quiz trong thời gian giới hạn (nếu được cấu hình)</w:t>
            </w:r>
          </w:p>
        </w:tc>
      </w:tr>
      <w:tr w:rsidR="00264207" w:rsidRPr="00264207" w:rsidTr="00264207">
        <w:trPr>
          <w:tblCellSpacing w:w="15" w:type="dxa"/>
        </w:trPr>
        <w:tc>
          <w:tcPr>
            <w:tcW w:w="0" w:type="auto"/>
            <w:vAlign w:val="center"/>
            <w:hideMark/>
          </w:tcPr>
          <w:p w:rsidR="00264207" w:rsidRPr="00264207" w:rsidRDefault="00264207" w:rsidP="00264207">
            <w:r w:rsidRPr="00264207">
              <w:t>FR3</w:t>
            </w:r>
          </w:p>
        </w:tc>
        <w:tc>
          <w:tcPr>
            <w:tcW w:w="0" w:type="auto"/>
            <w:vAlign w:val="center"/>
            <w:hideMark/>
          </w:tcPr>
          <w:p w:rsidR="00264207" w:rsidRPr="00264207" w:rsidRDefault="00264207" w:rsidP="00264207">
            <w:r w:rsidRPr="00264207">
              <w:t>Người dùng có thể chọn đáp án cho từng câu hỏi</w:t>
            </w:r>
          </w:p>
        </w:tc>
      </w:tr>
      <w:tr w:rsidR="00264207" w:rsidRPr="00264207" w:rsidTr="00264207">
        <w:trPr>
          <w:tblCellSpacing w:w="15" w:type="dxa"/>
        </w:trPr>
        <w:tc>
          <w:tcPr>
            <w:tcW w:w="0" w:type="auto"/>
            <w:vAlign w:val="center"/>
            <w:hideMark/>
          </w:tcPr>
          <w:p w:rsidR="00264207" w:rsidRPr="00264207" w:rsidRDefault="00264207" w:rsidP="00264207">
            <w:r w:rsidRPr="00264207">
              <w:t>FR4</w:t>
            </w:r>
          </w:p>
        </w:tc>
        <w:tc>
          <w:tcPr>
            <w:tcW w:w="0" w:type="auto"/>
            <w:vAlign w:val="center"/>
            <w:hideMark/>
          </w:tcPr>
          <w:p w:rsidR="00264207" w:rsidRPr="00264207" w:rsidRDefault="00264207" w:rsidP="00264207">
            <w:r w:rsidRPr="00264207">
              <w:t xml:space="preserve">Hệ thống tự động </w:t>
            </w:r>
            <w:r w:rsidRPr="00264207">
              <w:rPr>
                <w:b/>
                <w:bCs/>
              </w:rPr>
              <w:t>lưu tiến trình bài làm</w:t>
            </w:r>
            <w:r w:rsidRPr="00264207">
              <w:t xml:space="preserve"> sau mỗi thao tác</w:t>
            </w:r>
          </w:p>
        </w:tc>
      </w:tr>
      <w:tr w:rsidR="00264207" w:rsidRPr="00264207" w:rsidTr="00264207">
        <w:trPr>
          <w:tblCellSpacing w:w="15" w:type="dxa"/>
        </w:trPr>
        <w:tc>
          <w:tcPr>
            <w:tcW w:w="0" w:type="auto"/>
            <w:vAlign w:val="center"/>
            <w:hideMark/>
          </w:tcPr>
          <w:p w:rsidR="00264207" w:rsidRPr="00264207" w:rsidRDefault="00264207" w:rsidP="00264207">
            <w:r w:rsidRPr="00264207">
              <w:t>FR5</w:t>
            </w:r>
          </w:p>
        </w:tc>
        <w:tc>
          <w:tcPr>
            <w:tcW w:w="0" w:type="auto"/>
            <w:vAlign w:val="center"/>
            <w:hideMark/>
          </w:tcPr>
          <w:p w:rsidR="00264207" w:rsidRPr="00264207" w:rsidRDefault="00264207" w:rsidP="00264207">
            <w:r w:rsidRPr="00264207">
              <w:t>Người dùng có thể nộp bài khi hoàn thành hoặc khi hết thời gian</w:t>
            </w:r>
          </w:p>
        </w:tc>
      </w:tr>
      <w:tr w:rsidR="00264207" w:rsidRPr="00264207" w:rsidTr="00264207">
        <w:trPr>
          <w:tblCellSpacing w:w="15" w:type="dxa"/>
        </w:trPr>
        <w:tc>
          <w:tcPr>
            <w:tcW w:w="0" w:type="auto"/>
            <w:vAlign w:val="center"/>
            <w:hideMark/>
          </w:tcPr>
          <w:p w:rsidR="00264207" w:rsidRPr="00264207" w:rsidRDefault="00264207" w:rsidP="00264207">
            <w:r w:rsidRPr="00264207">
              <w:t>FR6</w:t>
            </w:r>
          </w:p>
        </w:tc>
        <w:tc>
          <w:tcPr>
            <w:tcW w:w="0" w:type="auto"/>
            <w:vAlign w:val="center"/>
            <w:hideMark/>
          </w:tcPr>
          <w:p w:rsidR="00264207" w:rsidRPr="00264207" w:rsidRDefault="00264207" w:rsidP="00264207">
            <w:r w:rsidRPr="00264207">
              <w:t>Hệ thống tự động chấm điểm sau khi nộp bài</w:t>
            </w:r>
          </w:p>
        </w:tc>
      </w:tr>
      <w:tr w:rsidR="00264207" w:rsidRPr="00264207" w:rsidTr="00264207">
        <w:trPr>
          <w:tblCellSpacing w:w="15" w:type="dxa"/>
        </w:trPr>
        <w:tc>
          <w:tcPr>
            <w:tcW w:w="0" w:type="auto"/>
            <w:vAlign w:val="center"/>
            <w:hideMark/>
          </w:tcPr>
          <w:p w:rsidR="00264207" w:rsidRPr="00264207" w:rsidRDefault="00264207" w:rsidP="00264207">
            <w:r w:rsidRPr="00264207">
              <w:t>FR7</w:t>
            </w:r>
          </w:p>
        </w:tc>
        <w:tc>
          <w:tcPr>
            <w:tcW w:w="0" w:type="auto"/>
            <w:vAlign w:val="center"/>
            <w:hideMark/>
          </w:tcPr>
          <w:p w:rsidR="00264207" w:rsidRPr="00264207" w:rsidRDefault="00264207" w:rsidP="00264207">
            <w:r w:rsidRPr="00264207">
              <w:t>Hệ thống hiển thị kết quả (điểm tổng, số câu đúng, chi tiết từng câu)</w:t>
            </w:r>
          </w:p>
        </w:tc>
      </w:tr>
    </w:tbl>
    <w:p w:rsidR="00264207" w:rsidRDefault="00264207"/>
    <w:p w:rsidR="00D435A9" w:rsidRDefault="00264207">
      <w:r>
        <w:t>Yêu cầu phi chức năng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6911"/>
      </w:tblGrid>
      <w:tr w:rsidR="00264207" w:rsidRPr="00264207" w:rsidTr="00264207">
        <w:trPr>
          <w:tblHeader/>
          <w:tblCellSpacing w:w="15" w:type="dxa"/>
        </w:trPr>
        <w:tc>
          <w:tcPr>
            <w:tcW w:w="0" w:type="auto"/>
            <w:vAlign w:val="center"/>
            <w:hideMark/>
          </w:tcPr>
          <w:p w:rsidR="00264207" w:rsidRPr="00264207" w:rsidRDefault="00264207" w:rsidP="00264207">
            <w:pPr>
              <w:rPr>
                <w:b/>
                <w:bCs/>
              </w:rPr>
            </w:pPr>
            <w:r w:rsidRPr="00264207">
              <w:rPr>
                <w:b/>
                <w:bCs/>
              </w:rPr>
              <w:t>Nhóm</w:t>
            </w:r>
          </w:p>
        </w:tc>
        <w:tc>
          <w:tcPr>
            <w:tcW w:w="0" w:type="auto"/>
            <w:vAlign w:val="center"/>
            <w:hideMark/>
          </w:tcPr>
          <w:p w:rsidR="00264207" w:rsidRPr="00264207" w:rsidRDefault="00264207" w:rsidP="00264207">
            <w:pPr>
              <w:rPr>
                <w:b/>
                <w:bCs/>
              </w:rPr>
            </w:pPr>
            <w:r w:rsidRPr="00264207">
              <w:rPr>
                <w:b/>
                <w:bCs/>
              </w:rPr>
              <w:t>Yêu cầu</w:t>
            </w:r>
          </w:p>
        </w:tc>
      </w:tr>
      <w:tr w:rsidR="00264207" w:rsidRPr="00264207" w:rsidTr="00264207">
        <w:trPr>
          <w:tblCellSpacing w:w="15" w:type="dxa"/>
        </w:trPr>
        <w:tc>
          <w:tcPr>
            <w:tcW w:w="0" w:type="auto"/>
            <w:vAlign w:val="center"/>
            <w:hideMark/>
          </w:tcPr>
          <w:p w:rsidR="00264207" w:rsidRPr="00264207" w:rsidRDefault="00264207" w:rsidP="00264207">
            <w:r w:rsidRPr="00264207">
              <w:t>Hiệu năng</w:t>
            </w:r>
          </w:p>
        </w:tc>
        <w:tc>
          <w:tcPr>
            <w:tcW w:w="0" w:type="auto"/>
            <w:vAlign w:val="center"/>
            <w:hideMark/>
          </w:tcPr>
          <w:p w:rsidR="00264207" w:rsidRPr="00264207" w:rsidRDefault="00264207" w:rsidP="00264207">
            <w:r w:rsidRPr="00264207">
              <w:t xml:space="preserve">NFR1: Hệ thống phải ghi nhận câu trả lời trong </w:t>
            </w:r>
            <w:r w:rsidRPr="00264207">
              <w:rPr>
                <w:b/>
                <w:bCs/>
              </w:rPr>
              <w:t>≤ 1 giây</w:t>
            </w:r>
            <w:r w:rsidRPr="00264207">
              <w:t xml:space="preserve"> sau khi người dùng chọn đáp án</w:t>
            </w:r>
          </w:p>
        </w:tc>
      </w:tr>
      <w:tr w:rsidR="00264207" w:rsidRPr="00264207" w:rsidTr="00264207">
        <w:trPr>
          <w:tblCellSpacing w:w="15" w:type="dxa"/>
        </w:trPr>
        <w:tc>
          <w:tcPr>
            <w:tcW w:w="0" w:type="auto"/>
            <w:vAlign w:val="center"/>
            <w:hideMark/>
          </w:tcPr>
          <w:p w:rsidR="00264207" w:rsidRPr="00264207" w:rsidRDefault="00264207" w:rsidP="00264207">
            <w:r w:rsidRPr="00264207">
              <w:lastRenderedPageBreak/>
              <w:t>Bảo mật</w:t>
            </w:r>
          </w:p>
        </w:tc>
        <w:tc>
          <w:tcPr>
            <w:tcW w:w="0" w:type="auto"/>
            <w:vAlign w:val="center"/>
            <w:hideMark/>
          </w:tcPr>
          <w:p w:rsidR="00264207" w:rsidRPr="00264207" w:rsidRDefault="00264207" w:rsidP="00264207">
            <w:r w:rsidRPr="00264207">
              <w:t>NFR2: Người dùng không được truy cập nội dung quiz khi chưa bắt đầu hoặc đã khóa</w:t>
            </w:r>
          </w:p>
        </w:tc>
      </w:tr>
      <w:tr w:rsidR="00264207" w:rsidRPr="00264207" w:rsidTr="00264207">
        <w:trPr>
          <w:tblCellSpacing w:w="15" w:type="dxa"/>
        </w:trPr>
        <w:tc>
          <w:tcPr>
            <w:tcW w:w="0" w:type="auto"/>
            <w:vAlign w:val="center"/>
            <w:hideMark/>
          </w:tcPr>
          <w:p w:rsidR="00264207" w:rsidRPr="00264207" w:rsidRDefault="00264207" w:rsidP="00264207">
            <w:r w:rsidRPr="00264207">
              <w:t>Khả năng mở rộng</w:t>
            </w:r>
          </w:p>
        </w:tc>
        <w:tc>
          <w:tcPr>
            <w:tcW w:w="0" w:type="auto"/>
            <w:vAlign w:val="center"/>
            <w:hideMark/>
          </w:tcPr>
          <w:p w:rsidR="00264207" w:rsidRPr="00264207" w:rsidRDefault="00264207" w:rsidP="00264207">
            <w:r w:rsidRPr="00264207">
              <w:t xml:space="preserve">NFR3: Hệ thống phải hỗ trợ tối thiểu </w:t>
            </w:r>
            <w:r w:rsidRPr="00264207">
              <w:rPr>
                <w:b/>
                <w:bCs/>
              </w:rPr>
              <w:t>5000 người dùng làm quiz đồng thời</w:t>
            </w:r>
          </w:p>
        </w:tc>
      </w:tr>
      <w:tr w:rsidR="00264207" w:rsidRPr="00264207" w:rsidTr="00264207">
        <w:trPr>
          <w:tblCellSpacing w:w="15" w:type="dxa"/>
        </w:trPr>
        <w:tc>
          <w:tcPr>
            <w:tcW w:w="0" w:type="auto"/>
            <w:vAlign w:val="center"/>
            <w:hideMark/>
          </w:tcPr>
          <w:p w:rsidR="00264207" w:rsidRPr="00264207" w:rsidRDefault="00264207" w:rsidP="00264207">
            <w:r w:rsidRPr="00264207">
              <w:t>Tính sẵn sàng</w:t>
            </w:r>
          </w:p>
        </w:tc>
        <w:tc>
          <w:tcPr>
            <w:tcW w:w="0" w:type="auto"/>
            <w:vAlign w:val="center"/>
            <w:hideMark/>
          </w:tcPr>
          <w:p w:rsidR="00264207" w:rsidRPr="00264207" w:rsidRDefault="00264207" w:rsidP="00264207">
            <w:r w:rsidRPr="00264207">
              <w:t xml:space="preserve">NFR4: Thời gian uptime của hệ thống phải đạt </w:t>
            </w:r>
            <w:r w:rsidRPr="00264207">
              <w:rPr>
                <w:b/>
                <w:bCs/>
              </w:rPr>
              <w:t>99.5%</w:t>
            </w:r>
            <w:r w:rsidRPr="00264207">
              <w:t xml:space="preserve"> trong thời gian quiz diễn ra</w:t>
            </w:r>
          </w:p>
        </w:tc>
      </w:tr>
      <w:tr w:rsidR="00264207" w:rsidRPr="00264207" w:rsidTr="00264207">
        <w:trPr>
          <w:tblCellSpacing w:w="15" w:type="dxa"/>
        </w:trPr>
        <w:tc>
          <w:tcPr>
            <w:tcW w:w="0" w:type="auto"/>
            <w:vAlign w:val="center"/>
            <w:hideMark/>
          </w:tcPr>
          <w:p w:rsidR="00264207" w:rsidRPr="00264207" w:rsidRDefault="00264207" w:rsidP="00264207">
            <w:r w:rsidRPr="00264207">
              <w:t>Trải nghiệm người dùng</w:t>
            </w:r>
          </w:p>
        </w:tc>
        <w:tc>
          <w:tcPr>
            <w:tcW w:w="0" w:type="auto"/>
            <w:vAlign w:val="center"/>
            <w:hideMark/>
          </w:tcPr>
          <w:p w:rsidR="00264207" w:rsidRPr="00264207" w:rsidRDefault="00264207" w:rsidP="00264207">
            <w:r w:rsidRPr="00264207">
              <w:t>NFR5: Giao diện phản hồi rõ ràng khi chọn đáp án, nộp bài hoặc khi xảy ra lỗi</w:t>
            </w:r>
          </w:p>
        </w:tc>
      </w:tr>
    </w:tbl>
    <w:p w:rsidR="00264207" w:rsidRDefault="00264207"/>
    <w:p w:rsidR="00264207" w:rsidRPr="00160A51" w:rsidRDefault="00C94578">
      <w:r w:rsidRPr="00C94578">
        <w:drawing>
          <wp:inline distT="0" distB="0" distL="0" distR="0" wp14:anchorId="33D8C1F6" wp14:editId="5C100119">
            <wp:extent cx="3867690" cy="4391638"/>
            <wp:effectExtent l="0" t="0" r="0" b="9525"/>
            <wp:docPr id="888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9955" name=""/>
                    <pic:cNvPicPr/>
                  </pic:nvPicPr>
                  <pic:blipFill>
                    <a:blip r:embed="rId5"/>
                    <a:stretch>
                      <a:fillRect/>
                    </a:stretch>
                  </pic:blipFill>
                  <pic:spPr>
                    <a:xfrm>
                      <a:off x="0" y="0"/>
                      <a:ext cx="3867690" cy="4391638"/>
                    </a:xfrm>
                    <a:prstGeom prst="rect">
                      <a:avLst/>
                    </a:prstGeom>
                  </pic:spPr>
                </pic:pic>
              </a:graphicData>
            </a:graphic>
          </wp:inline>
        </w:drawing>
      </w:r>
    </w:p>
    <w:sectPr w:rsidR="00264207" w:rsidRPr="00160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22"/>
    <w:rsid w:val="00160A51"/>
    <w:rsid w:val="00264207"/>
    <w:rsid w:val="00333640"/>
    <w:rsid w:val="00570C22"/>
    <w:rsid w:val="007645A2"/>
    <w:rsid w:val="00B22935"/>
    <w:rsid w:val="00BE0E74"/>
    <w:rsid w:val="00C94578"/>
    <w:rsid w:val="00D435A9"/>
    <w:rsid w:val="00DE4730"/>
    <w:rsid w:val="00E63819"/>
    <w:rsid w:val="00F43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78C3"/>
  <w15:chartTrackingRefBased/>
  <w15:docId w15:val="{CED34DC6-3A67-486C-A194-2B7BE56C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C22"/>
    <w:rPr>
      <w:rFonts w:eastAsiaTheme="majorEastAsia" w:cstheme="majorBidi"/>
      <w:color w:val="272727" w:themeColor="text1" w:themeTint="D8"/>
    </w:rPr>
  </w:style>
  <w:style w:type="paragraph" w:styleId="Title">
    <w:name w:val="Title"/>
    <w:basedOn w:val="Normal"/>
    <w:next w:val="Normal"/>
    <w:link w:val="TitleChar"/>
    <w:uiPriority w:val="10"/>
    <w:qFormat/>
    <w:rsid w:val="0057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C22"/>
    <w:pPr>
      <w:spacing w:before="160"/>
      <w:jc w:val="center"/>
    </w:pPr>
    <w:rPr>
      <w:i/>
      <w:iCs/>
      <w:color w:val="404040" w:themeColor="text1" w:themeTint="BF"/>
    </w:rPr>
  </w:style>
  <w:style w:type="character" w:customStyle="1" w:styleId="QuoteChar">
    <w:name w:val="Quote Char"/>
    <w:basedOn w:val="DefaultParagraphFont"/>
    <w:link w:val="Quote"/>
    <w:uiPriority w:val="29"/>
    <w:rsid w:val="00570C22"/>
    <w:rPr>
      <w:i/>
      <w:iCs/>
      <w:color w:val="404040" w:themeColor="text1" w:themeTint="BF"/>
    </w:rPr>
  </w:style>
  <w:style w:type="paragraph" w:styleId="ListParagraph">
    <w:name w:val="List Paragraph"/>
    <w:basedOn w:val="Normal"/>
    <w:uiPriority w:val="34"/>
    <w:qFormat/>
    <w:rsid w:val="00570C22"/>
    <w:pPr>
      <w:ind w:left="720"/>
      <w:contextualSpacing/>
    </w:pPr>
  </w:style>
  <w:style w:type="character" w:styleId="IntenseEmphasis">
    <w:name w:val="Intense Emphasis"/>
    <w:basedOn w:val="DefaultParagraphFont"/>
    <w:uiPriority w:val="21"/>
    <w:qFormat/>
    <w:rsid w:val="00570C22"/>
    <w:rPr>
      <w:i/>
      <w:iCs/>
      <w:color w:val="2F5496" w:themeColor="accent1" w:themeShade="BF"/>
    </w:rPr>
  </w:style>
  <w:style w:type="paragraph" w:styleId="IntenseQuote">
    <w:name w:val="Intense Quote"/>
    <w:basedOn w:val="Normal"/>
    <w:next w:val="Normal"/>
    <w:link w:val="IntenseQuoteChar"/>
    <w:uiPriority w:val="30"/>
    <w:qFormat/>
    <w:rsid w:val="00570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C22"/>
    <w:rPr>
      <w:i/>
      <w:iCs/>
      <w:color w:val="2F5496" w:themeColor="accent1" w:themeShade="BF"/>
    </w:rPr>
  </w:style>
  <w:style w:type="character" w:styleId="IntenseReference">
    <w:name w:val="Intense Reference"/>
    <w:basedOn w:val="DefaultParagraphFont"/>
    <w:uiPriority w:val="32"/>
    <w:qFormat/>
    <w:rsid w:val="00570C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1168</TotalTime>
  <Pages>9</Pages>
  <Words>1587</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1</cp:revision>
  <dcterms:created xsi:type="dcterms:W3CDTF">2025-11-06T06:25:00Z</dcterms:created>
  <dcterms:modified xsi:type="dcterms:W3CDTF">2025-11-07T01:56:00Z</dcterms:modified>
</cp:coreProperties>
</file>