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7C33" w14:textId="169CB11F" w:rsidR="005E5CCC" w:rsidRDefault="000320F2">
      <w:pPr>
        <w:rPr>
          <w:lang w:val="vi-VN"/>
        </w:rPr>
      </w:pPr>
      <w:r>
        <w:rPr>
          <w:lang w:val="vi-VN"/>
        </w:rPr>
        <w:t>Compare code of drug and gene browser</w:t>
      </w:r>
    </w:p>
    <w:p w14:paraId="1443B28E" w14:textId="04259F39" w:rsidR="000320F2" w:rsidRDefault="000320F2">
      <w:pPr>
        <w:rPr>
          <w:lang w:val="vi-VN"/>
        </w:rPr>
      </w:pP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5529"/>
        <w:gridCol w:w="1984"/>
        <w:gridCol w:w="5285"/>
        <w:gridCol w:w="2512"/>
      </w:tblGrid>
      <w:tr w:rsidR="00254056" w:rsidRPr="00254056" w14:paraId="2A9A9AC3" w14:textId="6592C2EC" w:rsidTr="000E280A">
        <w:tc>
          <w:tcPr>
            <w:tcW w:w="5529" w:type="dxa"/>
          </w:tcPr>
          <w:p w14:paraId="4D77E1FA" w14:textId="021AE3F3" w:rsidR="000E280A" w:rsidRPr="00254056" w:rsidRDefault="000E280A" w:rsidP="00254056">
            <w:pPr>
              <w:contextualSpacing/>
              <w:jc w:val="center"/>
              <w:rPr>
                <w:sz w:val="18"/>
                <w:szCs w:val="18"/>
                <w:lang w:val="vi-VN"/>
              </w:rPr>
            </w:pPr>
            <w:r w:rsidRPr="00254056">
              <w:rPr>
                <w:sz w:val="18"/>
                <w:szCs w:val="18"/>
                <w:lang w:val="vi-VN"/>
              </w:rPr>
              <w:t>Gene</w:t>
            </w:r>
          </w:p>
        </w:tc>
        <w:tc>
          <w:tcPr>
            <w:tcW w:w="1984" w:type="dxa"/>
          </w:tcPr>
          <w:p w14:paraId="4702FD3C" w14:textId="4657D5F7" w:rsidR="000E280A" w:rsidRPr="00254056" w:rsidRDefault="000E280A" w:rsidP="00254056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Gene-</w:t>
            </w:r>
            <w:r w:rsidR="00254056">
              <w:rPr>
                <w:sz w:val="18"/>
                <w:szCs w:val="18"/>
                <w:lang w:val="en-US"/>
              </w:rPr>
              <w:t xml:space="preserve">code </w:t>
            </w:r>
            <w:r w:rsidRPr="00254056">
              <w:rPr>
                <w:sz w:val="18"/>
                <w:szCs w:val="18"/>
                <w:lang w:val="en-US"/>
              </w:rPr>
              <w:t>from</w:t>
            </w:r>
          </w:p>
        </w:tc>
        <w:tc>
          <w:tcPr>
            <w:tcW w:w="5285" w:type="dxa"/>
          </w:tcPr>
          <w:p w14:paraId="0B25221E" w14:textId="39B3EFCA" w:rsidR="000E280A" w:rsidRPr="00254056" w:rsidRDefault="000E280A" w:rsidP="00254056">
            <w:pPr>
              <w:contextualSpacing/>
              <w:jc w:val="center"/>
              <w:rPr>
                <w:sz w:val="18"/>
                <w:szCs w:val="18"/>
                <w:lang w:val="vi-VN"/>
              </w:rPr>
            </w:pPr>
            <w:r w:rsidRPr="00254056">
              <w:rPr>
                <w:sz w:val="18"/>
                <w:szCs w:val="18"/>
                <w:lang w:val="vi-VN"/>
              </w:rPr>
              <w:t>Drug</w:t>
            </w:r>
          </w:p>
        </w:tc>
        <w:tc>
          <w:tcPr>
            <w:tcW w:w="2512" w:type="dxa"/>
          </w:tcPr>
          <w:p w14:paraId="4A4CCEDF" w14:textId="17F8A4FF" w:rsidR="000E280A" w:rsidRPr="00254056" w:rsidRDefault="000E280A" w:rsidP="00254056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Drug-</w:t>
            </w:r>
            <w:r w:rsidR="00254056">
              <w:rPr>
                <w:sz w:val="18"/>
                <w:szCs w:val="18"/>
                <w:lang w:val="en-US"/>
              </w:rPr>
              <w:t xml:space="preserve">code </w:t>
            </w:r>
            <w:r w:rsidRPr="00254056">
              <w:rPr>
                <w:sz w:val="18"/>
                <w:szCs w:val="18"/>
                <w:lang w:val="en-US"/>
              </w:rPr>
              <w:t>from</w:t>
            </w:r>
          </w:p>
        </w:tc>
      </w:tr>
      <w:tr w:rsidR="00254056" w:rsidRPr="00254056" w14:paraId="15392069" w14:textId="7FA91381" w:rsidTr="000E280A">
        <w:tc>
          <w:tcPr>
            <w:tcW w:w="5529" w:type="dxa"/>
          </w:tcPr>
          <w:p w14:paraId="082FF7B8" w14:textId="240CF3A4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Meta</w:t>
            </w:r>
          </w:p>
        </w:tc>
        <w:tc>
          <w:tcPr>
            <w:tcW w:w="1984" w:type="dxa"/>
          </w:tcPr>
          <w:p w14:paraId="6BEE9E8E" w14:textId="1B064FD3" w:rsidR="000E280A" w:rsidRPr="00254056" w:rsidRDefault="000E280A" w:rsidP="00254056">
            <w:pPr>
              <w:contextualSpacing/>
              <w:rPr>
                <w:sz w:val="18"/>
                <w:szCs w:val="18"/>
                <w:lang w:val="vi-VN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  <w:tc>
          <w:tcPr>
            <w:tcW w:w="5285" w:type="dxa"/>
          </w:tcPr>
          <w:p w14:paraId="333F0F42" w14:textId="7F3EADF3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Meta</w:t>
            </w:r>
          </w:p>
        </w:tc>
        <w:tc>
          <w:tcPr>
            <w:tcW w:w="2512" w:type="dxa"/>
          </w:tcPr>
          <w:p w14:paraId="145E3B8B" w14:textId="5C311264" w:rsidR="000E280A" w:rsidRPr="00254056" w:rsidRDefault="000E280A" w:rsidP="00254056">
            <w:pPr>
              <w:contextualSpacing/>
              <w:rPr>
                <w:sz w:val="18"/>
                <w:szCs w:val="18"/>
                <w:lang w:val="vi-VN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</w:tr>
      <w:tr w:rsidR="000E280A" w:rsidRPr="00254056" w14:paraId="766CA8D0" w14:textId="77777777" w:rsidTr="000E280A">
        <w:tc>
          <w:tcPr>
            <w:tcW w:w="5529" w:type="dxa"/>
          </w:tcPr>
          <w:p w14:paraId="1A29B030" w14:textId="7688CA51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CSS</w:t>
            </w:r>
          </w:p>
        </w:tc>
        <w:tc>
          <w:tcPr>
            <w:tcW w:w="1984" w:type="dxa"/>
          </w:tcPr>
          <w:p w14:paraId="4C58D0B8" w14:textId="04DCD088" w:rsidR="000E280A" w:rsidRPr="00254056" w:rsidRDefault="000E280A" w:rsidP="00254056">
            <w:pPr>
              <w:contextualSpacing/>
              <w:rPr>
                <w:sz w:val="18"/>
                <w:szCs w:val="18"/>
                <w:lang w:val="vi-VN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  <w:tc>
          <w:tcPr>
            <w:tcW w:w="5285" w:type="dxa"/>
          </w:tcPr>
          <w:p w14:paraId="064BEDED" w14:textId="520637A0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CSS</w:t>
            </w:r>
          </w:p>
        </w:tc>
        <w:tc>
          <w:tcPr>
            <w:tcW w:w="2512" w:type="dxa"/>
          </w:tcPr>
          <w:p w14:paraId="29F350BA" w14:textId="2638A496" w:rsidR="000E280A" w:rsidRPr="00254056" w:rsidRDefault="000E280A" w:rsidP="00254056">
            <w:pPr>
              <w:contextualSpacing/>
              <w:rPr>
                <w:sz w:val="18"/>
                <w:szCs w:val="18"/>
                <w:lang w:val="vi-VN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</w:tr>
      <w:tr w:rsidR="00254056" w:rsidRPr="00254056" w14:paraId="449F57BA" w14:textId="73050C2D" w:rsidTr="000E280A">
        <w:tc>
          <w:tcPr>
            <w:tcW w:w="5529" w:type="dxa"/>
          </w:tcPr>
          <w:p w14:paraId="2343C1B5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Block addon_css</w:t>
            </w:r>
          </w:p>
          <w:p w14:paraId="0E637EC5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 xml:space="preserve">  +6 file css</w:t>
            </w:r>
          </w:p>
          <w:p w14:paraId="14450473" w14:textId="629294E6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 xml:space="preserve">  +style</w:t>
            </w:r>
          </w:p>
        </w:tc>
        <w:tc>
          <w:tcPr>
            <w:tcW w:w="1984" w:type="dxa"/>
          </w:tcPr>
          <w:p w14:paraId="3411DDCB" w14:textId="22A432FF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  <w:tc>
          <w:tcPr>
            <w:tcW w:w="5285" w:type="dxa"/>
          </w:tcPr>
          <w:p w14:paraId="6BC958AF" w14:textId="70BA3F0E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Block addon_css</w:t>
            </w:r>
          </w:p>
          <w:p w14:paraId="36C87E3A" w14:textId="456EB113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vi-VN"/>
              </w:rPr>
              <w:t xml:space="preserve">    +6 file css</w:t>
            </w:r>
            <w:r w:rsidRPr="00254056">
              <w:rPr>
                <w:sz w:val="18"/>
                <w:szCs w:val="18"/>
                <w:lang w:val="en-US"/>
              </w:rPr>
              <w:t xml:space="preserve"> (same)</w:t>
            </w:r>
          </w:p>
        </w:tc>
        <w:tc>
          <w:tcPr>
            <w:tcW w:w="2512" w:type="dxa"/>
          </w:tcPr>
          <w:p w14:paraId="23B1153B" w14:textId="104533E3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</w:tr>
      <w:tr w:rsidR="000E280A" w:rsidRPr="00254056" w14:paraId="77C13272" w14:textId="77777777" w:rsidTr="000E280A">
        <w:tc>
          <w:tcPr>
            <w:tcW w:w="5529" w:type="dxa"/>
          </w:tcPr>
          <w:p w14:paraId="7C541B28" w14:textId="29CBC7BB" w:rsidR="000E280A" w:rsidRPr="00D9555D" w:rsidRDefault="000E280A" w:rsidP="00D9555D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 xml:space="preserve">{% </w:t>
            </w:r>
            <w:r w:rsidRPr="00254056">
              <w:rPr>
                <w:rFonts w:ascii="Source Code Pro" w:hAnsi="Source Code Pro"/>
                <w:color w:val="FF9D00"/>
                <w:sz w:val="18"/>
                <w:szCs w:val="18"/>
              </w:rPr>
              <w:t>include</w:t>
            </w: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 xml:space="preserve"> 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home/mainmenu.html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 xml:space="preserve"> %}</w:t>
            </w:r>
          </w:p>
        </w:tc>
        <w:tc>
          <w:tcPr>
            <w:tcW w:w="1984" w:type="dxa"/>
          </w:tcPr>
          <w:p w14:paraId="41A2D30E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vi-VN"/>
              </w:rPr>
            </w:pPr>
          </w:p>
        </w:tc>
        <w:tc>
          <w:tcPr>
            <w:tcW w:w="5285" w:type="dxa"/>
          </w:tcPr>
          <w:p w14:paraId="1E878DF0" w14:textId="09BA212F" w:rsidR="000E280A" w:rsidRPr="00D9555D" w:rsidRDefault="000E280A" w:rsidP="00D9555D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 xml:space="preserve">{% </w:t>
            </w:r>
            <w:r w:rsidRPr="00254056">
              <w:rPr>
                <w:rFonts w:ascii="Source Code Pro" w:hAnsi="Source Code Pro"/>
                <w:color w:val="FF9D00"/>
                <w:sz w:val="18"/>
                <w:szCs w:val="18"/>
              </w:rPr>
              <w:t>include</w:t>
            </w: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 xml:space="preserve"> 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home/mainmenu.html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 xml:space="preserve"> %}</w:t>
            </w:r>
          </w:p>
        </w:tc>
        <w:tc>
          <w:tcPr>
            <w:tcW w:w="2512" w:type="dxa"/>
          </w:tcPr>
          <w:p w14:paraId="515CFF76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vi-VN"/>
              </w:rPr>
            </w:pPr>
          </w:p>
        </w:tc>
      </w:tr>
      <w:tr w:rsidR="001F6969" w:rsidRPr="00254056" w14:paraId="0C7D84E0" w14:textId="5B884E13" w:rsidTr="000E280A">
        <w:tc>
          <w:tcPr>
            <w:tcW w:w="5529" w:type="dxa"/>
          </w:tcPr>
          <w:p w14:paraId="35FE0C24" w14:textId="554AB93C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Block content</w:t>
            </w:r>
          </w:p>
        </w:tc>
        <w:tc>
          <w:tcPr>
            <w:tcW w:w="1984" w:type="dxa"/>
          </w:tcPr>
          <w:p w14:paraId="5A79EB79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</w:tc>
        <w:tc>
          <w:tcPr>
            <w:tcW w:w="5285" w:type="dxa"/>
          </w:tcPr>
          <w:p w14:paraId="6E249538" w14:textId="3B918249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Block content</w:t>
            </w:r>
            <w:r w:rsidRPr="00254056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12" w:type="dxa"/>
          </w:tcPr>
          <w:p w14:paraId="17282059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</w:tc>
      </w:tr>
      <w:tr w:rsidR="000E280A" w:rsidRPr="00254056" w14:paraId="1C5377EB" w14:textId="77777777" w:rsidTr="000E280A">
        <w:tc>
          <w:tcPr>
            <w:tcW w:w="5529" w:type="dxa"/>
          </w:tcPr>
          <w:p w14:paraId="624E4B7D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home/js/jquery-3.1.1.min.js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70B2EEEC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home/js/jquery-ui.min.js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1B84BEE2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bootstrap/js/bootstrap.min.js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4E9BB459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bootstrap/js/bootstrap-submenu.js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4662A8C7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home/js/navbar-autocomplete.js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51F1AA17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home/js/svg-pan-zoom.min.js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3F171F5A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home/js/bootstrap-treeview.min.js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751AA838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home/js/papaparse.min.js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1AB45519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flowplayer/flowplayer.min.js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1331512A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flowplayer/flowplayer.overlay.min.js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6036AC2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flowplayer/flowplayer.overlay.bootstrap.js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2C237EA7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home/js/gpcrdb.js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8BE8EE7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home/js/cookieconsent.min.js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3D37B2A6" w14:textId="77777777" w:rsidR="000E280A" w:rsidRPr="00254056" w:rsidRDefault="000E280A" w:rsidP="0025405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CCD63FF" w14:textId="6EE8E351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  <w:tc>
          <w:tcPr>
            <w:tcW w:w="5285" w:type="dxa"/>
          </w:tcPr>
          <w:p w14:paraId="029260FA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home/js/jquery-3.1.1.min.js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449F1456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home/js/jquery-ui.min.js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25DC05F5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bootstrap/js/bootstrap.min.js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04DD42E7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bootstrap/js/bootstrap-submenu.js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375C428E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home/js/navbar-autocomplete.js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972029F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home/js/svg-pan-zoom.min.js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55DB8113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home/js/bootstrap-treeview.min.js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0F3A4A5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home/js/papaparse.min.js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7E00399C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flowplayer/flowplayer.min.js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9AF168C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flowplayer/flowplayer.overlay.min.js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7D00E2E1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flowplayer/flowplayer.overlay.bootstrap.js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260CD2C4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home/js/gpcrdb.js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54FE7AF3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home/js/cookieconsent.min.js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0E81F160" w14:textId="77777777" w:rsidR="000E280A" w:rsidRPr="00254056" w:rsidRDefault="000E280A" w:rsidP="00254056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2512" w:type="dxa"/>
          </w:tcPr>
          <w:p w14:paraId="2A15AB25" w14:textId="77658CEA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vi-VN"/>
              </w:rPr>
              <w:t>Ext</w:t>
            </w:r>
            <w:r w:rsidRPr="00254056">
              <w:rPr>
                <w:sz w:val="18"/>
                <w:szCs w:val="18"/>
                <w:lang w:val="en-US"/>
              </w:rPr>
              <w:t>end home/base.html</w:t>
            </w:r>
          </w:p>
        </w:tc>
      </w:tr>
      <w:tr w:rsidR="001F6969" w:rsidRPr="00254056" w14:paraId="7F94DE90" w14:textId="796DA9F4" w:rsidTr="000E280A">
        <w:tc>
          <w:tcPr>
            <w:tcW w:w="5529" w:type="dxa"/>
          </w:tcPr>
          <w:p w14:paraId="1E3743F0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Block scripts</w:t>
            </w:r>
          </w:p>
          <w:p w14:paraId="2E4BD48D" w14:textId="2D6FA91A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 xml:space="preserve">   Nothing</w:t>
            </w:r>
          </w:p>
        </w:tc>
        <w:tc>
          <w:tcPr>
            <w:tcW w:w="1984" w:type="dxa"/>
          </w:tcPr>
          <w:p w14:paraId="631CE010" w14:textId="77777777" w:rsidR="000E280A" w:rsidRPr="00EC0341" w:rsidRDefault="008B14A9" w:rsidP="00254056">
            <w:pPr>
              <w:contextualSpacing/>
              <w:rPr>
                <w:color w:val="FF0000"/>
                <w:sz w:val="18"/>
                <w:szCs w:val="18"/>
                <w:lang w:val="vi-VN"/>
              </w:rPr>
            </w:pPr>
            <w:r w:rsidRPr="00EC0341">
              <w:rPr>
                <w:color w:val="FF0000"/>
                <w:sz w:val="18"/>
                <w:szCs w:val="18"/>
                <w:lang w:val="vi-VN"/>
              </w:rPr>
              <w:t>Bỏ đi, bỏ luôn trong base.html cũng ko sao</w:t>
            </w:r>
          </w:p>
          <w:p w14:paraId="740EA5EE" w14:textId="46E2A787" w:rsidR="008B14A9" w:rsidRPr="008B14A9" w:rsidRDefault="008B14A9" w:rsidP="00254056">
            <w:pPr>
              <w:contextualSpacing/>
              <w:rPr>
                <w:sz w:val="18"/>
                <w:szCs w:val="18"/>
                <w:lang w:val="vi-VN"/>
              </w:rPr>
            </w:pPr>
            <w:r w:rsidRPr="00EC0341">
              <w:rPr>
                <w:color w:val="FF0000"/>
                <w:sz w:val="18"/>
                <w:szCs w:val="18"/>
                <w:lang w:val="vi-VN"/>
              </w:rPr>
              <w:t>Có thể để script function bên trong block addon_js cũng được</w:t>
            </w:r>
          </w:p>
        </w:tc>
        <w:tc>
          <w:tcPr>
            <w:tcW w:w="5285" w:type="dxa"/>
          </w:tcPr>
          <w:p w14:paraId="08A629BB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Block scripts</w:t>
            </w:r>
          </w:p>
          <w:p w14:paraId="2E25EA28" w14:textId="699B938B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 xml:space="preserve">   Nothing</w:t>
            </w:r>
          </w:p>
        </w:tc>
        <w:tc>
          <w:tcPr>
            <w:tcW w:w="2512" w:type="dxa"/>
          </w:tcPr>
          <w:p w14:paraId="7F1DFB9C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</w:tc>
      </w:tr>
      <w:tr w:rsidR="001F6969" w:rsidRPr="001F6969" w14:paraId="2B8D3BDB" w14:textId="3C4A872F" w:rsidTr="000E280A">
        <w:tc>
          <w:tcPr>
            <w:tcW w:w="5529" w:type="dxa"/>
          </w:tcPr>
          <w:p w14:paraId="7E869A04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t>Block addon_js</w:t>
            </w:r>
          </w:p>
          <w:p w14:paraId="490EA013" w14:textId="5104C2A4" w:rsidR="000E280A" w:rsidRPr="0026111F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0000"/>
                <w:sz w:val="18"/>
                <w:szCs w:val="18"/>
              </w:rPr>
            </w:pPr>
            <w:r w:rsidRPr="0026111F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26111F">
              <w:rPr>
                <w:rFonts w:ascii="Source Code Pro" w:hAnsi="Source Code Pro"/>
                <w:color w:val="FF0000"/>
                <w:sz w:val="18"/>
                <w:szCs w:val="18"/>
              </w:rPr>
              <w:t>'home/js/jquery-3.1.1.min.js'</w:t>
            </w:r>
          </w:p>
          <w:p w14:paraId="511FCB19" w14:textId="77777777" w:rsidR="000E280A" w:rsidRPr="0026111F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0000"/>
                <w:sz w:val="18"/>
                <w:szCs w:val="18"/>
              </w:rPr>
            </w:pPr>
            <w:r w:rsidRPr="0026111F">
              <w:rPr>
                <w:rFonts w:ascii="Source Code Pro" w:hAnsi="Source Code Pro"/>
                <w:color w:val="FF0000"/>
                <w:sz w:val="18"/>
                <w:szCs w:val="18"/>
              </w:rPr>
              <w:t>'home/js/jquery-ui.min.js'</w:t>
            </w:r>
          </w:p>
          <w:p w14:paraId="4BBF61E3" w14:textId="77777777" w:rsidR="000E280A" w:rsidRPr="0026111F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0000"/>
                <w:sz w:val="18"/>
                <w:szCs w:val="18"/>
              </w:rPr>
            </w:pPr>
            <w:r w:rsidRPr="0026111F">
              <w:rPr>
                <w:rFonts w:ascii="Source Code Pro" w:hAnsi="Source Code Pro"/>
                <w:color w:val="FF0000"/>
                <w:sz w:val="18"/>
                <w:szCs w:val="18"/>
              </w:rPr>
              <w:t>'bootstrap/js/bootstrap.min.js'</w:t>
            </w:r>
          </w:p>
          <w:p w14:paraId="081B1936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home/js/datatables.min.js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12A2D4A2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home/js/jquery.dataTables.min.js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0BC3FE2E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home/js/bootstrap2-toggle.min.js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78FAEE71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home/js/jquery.dataTables.yadcf.js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4D9A6D0C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home/js/dataTables.buttons.min.js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385632E9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home/js/select2.js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5DEBEE68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lastRenderedPageBreak/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home/js/grayscale.js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3F25FCD9" w14:textId="77777777" w:rsidR="000E280A" w:rsidRPr="00F918E0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0000"/>
                <w:sz w:val="18"/>
                <w:szCs w:val="18"/>
              </w:rPr>
            </w:pPr>
            <w:r w:rsidRPr="00F918E0">
              <w:rPr>
                <w:rFonts w:ascii="Source Code Pro" w:hAnsi="Source Code Pro"/>
                <w:color w:val="FF0000"/>
                <w:sz w:val="18"/>
                <w:szCs w:val="18"/>
              </w:rPr>
              <w:t>'home/js/gpcrdb.js'</w:t>
            </w:r>
          </w:p>
          <w:p w14:paraId="2F61EE58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home/js/signprot-multitabtable.js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069E021A" w14:textId="5B0173D1" w:rsidR="000E280A" w:rsidRPr="00254056" w:rsidRDefault="000E280A" w:rsidP="00254056">
            <w:pPr>
              <w:contextualSpacing/>
              <w:rPr>
                <w:sz w:val="18"/>
                <w:szCs w:val="18"/>
              </w:rPr>
            </w:pPr>
          </w:p>
          <w:p w14:paraId="0132E1CB" w14:textId="3F1EB741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sz w:val="18"/>
                <w:szCs w:val="18"/>
                <w:lang w:val="en-US"/>
              </w:rPr>
              <w:t xml:space="preserve">  +</w:t>
            </w: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>$</w:t>
            </w:r>
            <w:r w:rsidRPr="00254056">
              <w:rPr>
                <w:rFonts w:ascii="Source Code Pro" w:hAnsi="Source Code Pro"/>
                <w:color w:val="E1EFFF"/>
                <w:sz w:val="18"/>
                <w:szCs w:val="18"/>
              </w:rPr>
              <w:t>(document).</w:t>
            </w: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>ready</w:t>
            </w:r>
            <w:r w:rsidRPr="00254056">
              <w:rPr>
                <w:rFonts w:ascii="Source Code Pro" w:hAnsi="Source Code Pro"/>
                <w:color w:val="E1EFFF"/>
                <w:sz w:val="18"/>
                <w:szCs w:val="18"/>
              </w:rPr>
              <w:t>(</w:t>
            </w:r>
            <w:r w:rsidRPr="00254056">
              <w:rPr>
                <w:rFonts w:ascii="Source Code Pro" w:hAnsi="Source Code Pro"/>
                <w:color w:val="FB94FF"/>
                <w:sz w:val="18"/>
                <w:szCs w:val="18"/>
              </w:rPr>
              <w:t>function</w:t>
            </w:r>
            <w:r w:rsidRPr="00254056">
              <w:rPr>
                <w:rFonts w:ascii="Source Code Pro" w:hAnsi="Source Code Pro"/>
                <w:color w:val="FFEE80"/>
                <w:sz w:val="18"/>
                <w:szCs w:val="18"/>
              </w:rPr>
              <w:t>()</w:t>
            </w:r>
          </w:p>
          <w:p w14:paraId="4F33F9D9" w14:textId="6682A9EC" w:rsidR="000E280A" w:rsidRPr="00254056" w:rsidRDefault="000E280A" w:rsidP="00254056">
            <w:pPr>
              <w:contextualSpacing/>
              <w:rPr>
                <w:sz w:val="18"/>
                <w:szCs w:val="18"/>
                <w:lang w:val="da-DK"/>
              </w:rPr>
            </w:pPr>
            <w:r w:rsidRPr="00254056">
              <w:rPr>
                <w:sz w:val="18"/>
                <w:szCs w:val="18"/>
                <w:lang w:val="da-DK"/>
              </w:rPr>
              <w:t xml:space="preserve">  Code for DataTable (ok)</w:t>
            </w:r>
          </w:p>
          <w:p w14:paraId="6C2DE6D1" w14:textId="30F7AF8C" w:rsidR="000E280A" w:rsidRPr="00254056" w:rsidRDefault="000E280A" w:rsidP="00254056">
            <w:pPr>
              <w:contextualSpacing/>
              <w:rPr>
                <w:sz w:val="18"/>
                <w:szCs w:val="18"/>
                <w:lang w:val="da-DK"/>
              </w:rPr>
            </w:pPr>
            <w:r w:rsidRPr="00254056">
              <w:rPr>
                <w:sz w:val="18"/>
                <w:szCs w:val="18"/>
                <w:lang w:val="da-DK"/>
              </w:rPr>
              <w:t xml:space="preserve">  Code for filter (ok)</w:t>
            </w:r>
          </w:p>
          <w:p w14:paraId="29165C89" w14:textId="15D23329" w:rsidR="000E280A" w:rsidRPr="00254056" w:rsidRDefault="000E280A" w:rsidP="00254056">
            <w:pPr>
              <w:contextualSpacing/>
              <w:rPr>
                <w:sz w:val="18"/>
                <w:szCs w:val="18"/>
                <w:lang w:val="da-DK"/>
              </w:rPr>
            </w:pPr>
            <w:r w:rsidRPr="00254056">
              <w:rPr>
                <w:sz w:val="18"/>
                <w:szCs w:val="18"/>
                <w:lang w:val="da-DK"/>
              </w:rPr>
              <w:t xml:space="preserve">  Code for plot (Plotly.js, D3.js)</w:t>
            </w:r>
          </w:p>
          <w:p w14:paraId="07D1A8CC" w14:textId="5EAB4975" w:rsidR="000E280A" w:rsidRPr="00254056" w:rsidRDefault="000E280A" w:rsidP="00254056">
            <w:pPr>
              <w:contextualSpacing/>
              <w:rPr>
                <w:sz w:val="18"/>
                <w:szCs w:val="18"/>
                <w:lang w:val="da-DK"/>
              </w:rPr>
            </w:pPr>
          </w:p>
        </w:tc>
        <w:tc>
          <w:tcPr>
            <w:tcW w:w="1984" w:type="dxa"/>
          </w:tcPr>
          <w:p w14:paraId="5993312B" w14:textId="77777777" w:rsidR="000E280A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4AD93FFB" w14:textId="77777777" w:rsidR="0026111F" w:rsidRDefault="0026111F" w:rsidP="00254056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Duplicate</w:t>
            </w:r>
          </w:p>
          <w:p w14:paraId="2F131498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Duplicate</w:t>
            </w:r>
          </w:p>
          <w:p w14:paraId="60A9E298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Duplicate</w:t>
            </w:r>
          </w:p>
          <w:p w14:paraId="33591B23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5AF134E2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334CA4E0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16B8B6CB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6231292F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636741EA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61F27860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75B00B51" w14:textId="77777777" w:rsidR="00F918E0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</w:p>
          <w:p w14:paraId="3B054CAF" w14:textId="7DAF0D32" w:rsidR="00F918E0" w:rsidRPr="00254056" w:rsidRDefault="00F918E0" w:rsidP="00254056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Duplicate</w:t>
            </w:r>
          </w:p>
        </w:tc>
        <w:tc>
          <w:tcPr>
            <w:tcW w:w="5285" w:type="dxa"/>
          </w:tcPr>
          <w:p w14:paraId="728D799F" w14:textId="71007E97" w:rsidR="000E280A" w:rsidRPr="00254056" w:rsidRDefault="000E280A" w:rsidP="00254056">
            <w:pPr>
              <w:contextualSpacing/>
              <w:rPr>
                <w:sz w:val="18"/>
                <w:szCs w:val="18"/>
                <w:lang w:val="en-US"/>
              </w:rPr>
            </w:pPr>
            <w:r w:rsidRPr="00254056">
              <w:rPr>
                <w:sz w:val="18"/>
                <w:szCs w:val="18"/>
                <w:lang w:val="en-US"/>
              </w:rPr>
              <w:lastRenderedPageBreak/>
              <w:t>Block addon_js</w:t>
            </w:r>
          </w:p>
          <w:p w14:paraId="7840A3EA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home/js/datatables.min.js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2DD4D74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home/js/bootstrap2-toggle.min.js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5EF1484F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home/js/jquery.dataTables.yadcf.js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96FF17D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home/js/dataTables.buttons.min.js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06902CBE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home/js/select2.js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641130D0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home/js/d3.min.js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028A99D2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home/js/d3pie.js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1A3BC33D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home/js/nv.d3.min.js</w:t>
            </w:r>
            <w:r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2FB794D4" w14:textId="77777777" w:rsidR="000E280A" w:rsidRPr="00254056" w:rsidRDefault="000E280A" w:rsidP="00254056">
            <w:pPr>
              <w:contextualSpacing/>
              <w:rPr>
                <w:sz w:val="18"/>
                <w:szCs w:val="18"/>
              </w:rPr>
            </w:pPr>
          </w:p>
          <w:p w14:paraId="552A8F5E" w14:textId="77777777" w:rsidR="000E280A" w:rsidRPr="00254056" w:rsidRDefault="000E280A" w:rsidP="00254056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lastRenderedPageBreak/>
              <w:t>$</w:t>
            </w:r>
            <w:r w:rsidRPr="00254056">
              <w:rPr>
                <w:rFonts w:ascii="Source Code Pro" w:hAnsi="Source Code Pro"/>
                <w:color w:val="E1EFFF"/>
                <w:sz w:val="18"/>
                <w:szCs w:val="18"/>
              </w:rPr>
              <w:t>(document).</w:t>
            </w:r>
            <w:r w:rsidRPr="00254056">
              <w:rPr>
                <w:rFonts w:ascii="Source Code Pro" w:hAnsi="Source Code Pro"/>
                <w:color w:val="FFC600"/>
                <w:sz w:val="18"/>
                <w:szCs w:val="18"/>
              </w:rPr>
              <w:t>ready</w:t>
            </w:r>
            <w:r w:rsidRPr="00254056">
              <w:rPr>
                <w:rFonts w:ascii="Source Code Pro" w:hAnsi="Source Code Pro"/>
                <w:color w:val="E1EFFF"/>
                <w:sz w:val="18"/>
                <w:szCs w:val="18"/>
              </w:rPr>
              <w:t>(</w:t>
            </w:r>
            <w:r w:rsidRPr="00254056">
              <w:rPr>
                <w:rFonts w:ascii="Source Code Pro" w:hAnsi="Source Code Pro"/>
                <w:color w:val="FB94FF"/>
                <w:sz w:val="18"/>
                <w:szCs w:val="18"/>
              </w:rPr>
              <w:t>function</w:t>
            </w:r>
            <w:r w:rsidRPr="00254056">
              <w:rPr>
                <w:rFonts w:ascii="Source Code Pro" w:hAnsi="Source Code Pro"/>
                <w:color w:val="FFEE80"/>
                <w:sz w:val="18"/>
                <w:szCs w:val="18"/>
              </w:rPr>
              <w:t>()</w:t>
            </w:r>
            <w:r w:rsidRPr="00254056">
              <w:rPr>
                <w:rFonts w:ascii="Source Code Pro" w:hAnsi="Source Code Pro"/>
                <w:color w:val="9EFFFF"/>
                <w:sz w:val="18"/>
                <w:szCs w:val="18"/>
              </w:rPr>
              <w:t xml:space="preserve"> </w:t>
            </w:r>
            <w:r w:rsidRPr="00254056">
              <w:rPr>
                <w:rFonts w:ascii="Source Code Pro" w:hAnsi="Source Code Pro"/>
                <w:color w:val="E1EFFF"/>
                <w:sz w:val="18"/>
                <w:szCs w:val="18"/>
              </w:rPr>
              <w:t>{</w:t>
            </w:r>
          </w:p>
          <w:p w14:paraId="7B8D85CA" w14:textId="1BA445BB" w:rsidR="006079BF" w:rsidRPr="00254056" w:rsidRDefault="000E280A" w:rsidP="006079BF">
            <w:pPr>
              <w:shd w:val="clear" w:color="auto" w:fill="193549"/>
              <w:contextualSpacing/>
              <w:rPr>
                <w:rFonts w:ascii="Source Code Pro" w:hAnsi="Source Code Pro"/>
                <w:color w:val="FFFFFF"/>
                <w:sz w:val="18"/>
                <w:szCs w:val="18"/>
              </w:rPr>
            </w:pPr>
            <w:r w:rsidRPr="006079BF">
              <w:rPr>
                <w:sz w:val="18"/>
                <w:szCs w:val="18"/>
                <w:lang w:val="en-US"/>
              </w:rPr>
              <w:t xml:space="preserve">   Code for DataTable (</w:t>
            </w:r>
            <w:r w:rsidR="006079BF" w:rsidRPr="006E5400">
              <w:rPr>
                <w:color w:val="FF0000"/>
                <w:sz w:val="18"/>
                <w:szCs w:val="18"/>
                <w:lang w:val="en-US"/>
              </w:rPr>
              <w:t xml:space="preserve">not </w:t>
            </w:r>
            <w:r w:rsidRPr="006E5400">
              <w:rPr>
                <w:color w:val="FF0000"/>
                <w:sz w:val="18"/>
                <w:szCs w:val="18"/>
                <w:lang w:val="en-US"/>
              </w:rPr>
              <w:t>ok</w:t>
            </w:r>
            <w:r w:rsidRPr="006079BF">
              <w:rPr>
                <w:sz w:val="18"/>
                <w:szCs w:val="18"/>
                <w:lang w:val="en-US"/>
              </w:rPr>
              <w:t>)</w:t>
            </w:r>
            <w:r w:rsidR="006079BF" w:rsidRPr="006079BF">
              <w:rPr>
                <w:sz w:val="18"/>
                <w:szCs w:val="18"/>
                <w:lang w:val="da-DK"/>
              </w:rPr>
              <w:sym w:font="Wingdings" w:char="F0E0"/>
            </w:r>
            <w:r w:rsidR="006079BF" w:rsidRPr="006079BF">
              <w:rPr>
                <w:sz w:val="18"/>
                <w:szCs w:val="18"/>
                <w:lang w:val="en-US"/>
              </w:rPr>
              <w:t xml:space="preserve"> </w:t>
            </w:r>
            <w:r w:rsidR="006079BF">
              <w:rPr>
                <w:sz w:val="18"/>
                <w:szCs w:val="18"/>
                <w:lang w:val="en-US"/>
              </w:rPr>
              <w:t>missing</w:t>
            </w:r>
            <w:r w:rsidR="006079BF">
              <w:rPr>
                <w:sz w:val="18"/>
                <w:szCs w:val="18"/>
                <w:lang w:val="vi-VN"/>
              </w:rPr>
              <w:t xml:space="preserve"> </w:t>
            </w:r>
            <w:r w:rsidR="006079BF"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  <w:r w:rsidR="006079BF" w:rsidRPr="00254056">
              <w:rPr>
                <w:rFonts w:ascii="Source Code Pro" w:hAnsi="Source Code Pro"/>
                <w:color w:val="A5FF90"/>
                <w:sz w:val="18"/>
                <w:szCs w:val="18"/>
              </w:rPr>
              <w:t>home/js/jquery.dataTables.min.js</w:t>
            </w:r>
            <w:r w:rsidR="006079BF" w:rsidRPr="00254056">
              <w:rPr>
                <w:rFonts w:ascii="Source Code Pro" w:hAnsi="Source Code Pro"/>
                <w:color w:val="92FC79"/>
                <w:sz w:val="18"/>
                <w:szCs w:val="18"/>
              </w:rPr>
              <w:t>'</w:t>
            </w:r>
          </w:p>
          <w:p w14:paraId="0BC67769" w14:textId="7F529695" w:rsidR="000E280A" w:rsidRPr="006079BF" w:rsidRDefault="000E280A" w:rsidP="00254056">
            <w:pPr>
              <w:contextualSpacing/>
              <w:rPr>
                <w:sz w:val="18"/>
                <w:szCs w:val="18"/>
              </w:rPr>
            </w:pPr>
          </w:p>
          <w:p w14:paraId="3424A456" w14:textId="77777777" w:rsidR="000E280A" w:rsidRPr="00254056" w:rsidRDefault="000E280A" w:rsidP="00254056">
            <w:pPr>
              <w:contextualSpacing/>
              <w:rPr>
                <w:sz w:val="18"/>
                <w:szCs w:val="18"/>
                <w:lang w:val="da-DK"/>
              </w:rPr>
            </w:pPr>
            <w:r w:rsidRPr="006079BF">
              <w:rPr>
                <w:sz w:val="18"/>
                <w:szCs w:val="18"/>
                <w:lang w:val="en-US"/>
              </w:rPr>
              <w:t xml:space="preserve">   </w:t>
            </w:r>
            <w:r w:rsidRPr="00254056">
              <w:rPr>
                <w:sz w:val="18"/>
                <w:szCs w:val="18"/>
                <w:lang w:val="da-DK"/>
              </w:rPr>
              <w:t>Code for filter (ok)</w:t>
            </w:r>
          </w:p>
          <w:p w14:paraId="114552FC" w14:textId="38C321E2" w:rsidR="000E280A" w:rsidRPr="001F6969" w:rsidRDefault="000E280A" w:rsidP="00254056">
            <w:pPr>
              <w:contextualSpacing/>
              <w:rPr>
                <w:sz w:val="18"/>
                <w:szCs w:val="18"/>
                <w:lang w:val="da-DK"/>
              </w:rPr>
            </w:pPr>
            <w:r w:rsidRPr="00254056">
              <w:rPr>
                <w:sz w:val="18"/>
                <w:szCs w:val="18"/>
                <w:lang w:val="da-DK"/>
              </w:rPr>
              <w:t xml:space="preserve">   Code for plot (D3.js)</w:t>
            </w:r>
          </w:p>
        </w:tc>
        <w:tc>
          <w:tcPr>
            <w:tcW w:w="2512" w:type="dxa"/>
          </w:tcPr>
          <w:p w14:paraId="1230E520" w14:textId="77777777" w:rsidR="000E280A" w:rsidRPr="006079BF" w:rsidRDefault="000E280A" w:rsidP="00254056">
            <w:pPr>
              <w:contextualSpacing/>
              <w:rPr>
                <w:sz w:val="18"/>
                <w:szCs w:val="18"/>
                <w:lang w:val="da-DK"/>
              </w:rPr>
            </w:pPr>
          </w:p>
        </w:tc>
      </w:tr>
    </w:tbl>
    <w:p w14:paraId="3259F293" w14:textId="77777777" w:rsidR="000320F2" w:rsidRPr="000320F2" w:rsidRDefault="000320F2">
      <w:pPr>
        <w:rPr>
          <w:lang w:val="vi-VN"/>
        </w:rPr>
      </w:pPr>
    </w:p>
    <w:sectPr w:rsidR="000320F2" w:rsidRPr="000320F2" w:rsidSect="000E28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F2"/>
    <w:rsid w:val="00002324"/>
    <w:rsid w:val="000320F2"/>
    <w:rsid w:val="000411D2"/>
    <w:rsid w:val="000E280A"/>
    <w:rsid w:val="00183669"/>
    <w:rsid w:val="001F6969"/>
    <w:rsid w:val="002215FC"/>
    <w:rsid w:val="00254056"/>
    <w:rsid w:val="0026111F"/>
    <w:rsid w:val="004373DA"/>
    <w:rsid w:val="00474F38"/>
    <w:rsid w:val="005D1066"/>
    <w:rsid w:val="005E5CCC"/>
    <w:rsid w:val="006079BF"/>
    <w:rsid w:val="006E5400"/>
    <w:rsid w:val="00867ADB"/>
    <w:rsid w:val="008B14A9"/>
    <w:rsid w:val="008E23D7"/>
    <w:rsid w:val="00AE110E"/>
    <w:rsid w:val="00D9555D"/>
    <w:rsid w:val="00DB4CF7"/>
    <w:rsid w:val="00EC0341"/>
    <w:rsid w:val="00F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2FBC00"/>
  <w15:chartTrackingRefBased/>
  <w15:docId w15:val="{273950B1-918B-614D-921D-A68CD1BA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6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 Duong Nguyen</dc:creator>
  <cp:keywords/>
  <dc:description/>
  <cp:lastModifiedBy>Trinh Trung Duong Nguyen</cp:lastModifiedBy>
  <cp:revision>25</cp:revision>
  <dcterms:created xsi:type="dcterms:W3CDTF">2023-01-11T15:31:00Z</dcterms:created>
  <dcterms:modified xsi:type="dcterms:W3CDTF">2023-01-11T17:03:00Z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2023-01-11T15:55:20Z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2dd43281-219d-49d8-9da9-245f2bbfa8e0</vt:lpwstr>
  </property>
  <property fmtid="{D5CDD505-2E9C-101B-9397-08002B2CF9AE}" pid="8" name="MSIP_Label_6a2630e2-1ac5-455e-8217-0156b1936a76_ContentBits">
    <vt:lpwstr>0</vt:lpwstr>
  </property>
</Properties>
</file>