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C7ABF" w14:textId="77777777" w:rsidR="007B79CC" w:rsidRPr="00320BA4" w:rsidRDefault="007B79CC" w:rsidP="007B79CC">
      <w:pPr>
        <w:rPr>
          <w:b/>
          <w:sz w:val="36"/>
        </w:rPr>
      </w:pPr>
      <w:r>
        <w:rPr>
          <w:b/>
          <w:sz w:val="36"/>
        </w:rPr>
        <w:t>Chapter 5</w:t>
      </w:r>
    </w:p>
    <w:p w14:paraId="3ECDA550" w14:textId="77777777" w:rsidR="007B79CC" w:rsidRPr="00320BA4" w:rsidRDefault="007B79CC" w:rsidP="007B79CC">
      <w:pPr>
        <w:pStyle w:val="CommentText"/>
        <w:rPr>
          <w:b/>
          <w:bCs/>
          <w:sz w:val="36"/>
          <w:szCs w:val="48"/>
        </w:rPr>
      </w:pPr>
      <w:r>
        <w:rPr>
          <w:b/>
          <w:bCs/>
          <w:sz w:val="36"/>
          <w:szCs w:val="48"/>
        </w:rPr>
        <w:t>Computer Systems Organization</w:t>
      </w:r>
    </w:p>
    <w:p w14:paraId="724BC32E" w14:textId="77777777" w:rsidR="007B79CC" w:rsidRPr="00320BA4" w:rsidRDefault="007B79CC" w:rsidP="007B79CC"/>
    <w:p w14:paraId="5F8BA2BC" w14:textId="77777777" w:rsidR="00A050B0" w:rsidRPr="003D41F3" w:rsidRDefault="00A050B0" w:rsidP="00A050B0">
      <w:pPr>
        <w:pStyle w:val="ListBullet"/>
        <w:numPr>
          <w:ilvl w:val="0"/>
          <w:numId w:val="0"/>
        </w:numPr>
        <w:rPr>
          <w:b/>
        </w:rPr>
      </w:pPr>
      <w:r w:rsidRPr="003D41F3">
        <w:rPr>
          <w:b/>
        </w:rPr>
        <w:t>A Guide to this Instructor’s Manual:</w:t>
      </w:r>
    </w:p>
    <w:p w14:paraId="0AEEFD36" w14:textId="77777777" w:rsidR="00A050B0" w:rsidRDefault="00A050B0" w:rsidP="00A050B0">
      <w:pPr>
        <w:pStyle w:val="NormalWeb"/>
      </w:pPr>
      <w:r w:rsidRPr="006B47D6">
        <w:t>We have designed this Instructor’s Manual to supplement and enhance your teaching experience through classroom activities and a cohesive chapter summary.</w:t>
      </w:r>
    </w:p>
    <w:p w14:paraId="0D74BE36" w14:textId="77777777" w:rsidR="00A050B0" w:rsidRDefault="00A050B0" w:rsidP="00A050B0">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52B1DCEE" w14:textId="77777777" w:rsidR="00A050B0" w:rsidRDefault="00A050B0" w:rsidP="00A050B0">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0C7582F6" w14:textId="77777777" w:rsidR="007B79CC" w:rsidRPr="00320BA4" w:rsidRDefault="007B79CC" w:rsidP="007B79CC"/>
    <w:tbl>
      <w:tblPr>
        <w:tblW w:w="0" w:type="auto"/>
        <w:tblLayout w:type="fixed"/>
        <w:tblLook w:val="0000" w:firstRow="0" w:lastRow="0" w:firstColumn="0" w:lastColumn="0" w:noHBand="0" w:noVBand="0"/>
      </w:tblPr>
      <w:tblGrid>
        <w:gridCol w:w="9504"/>
      </w:tblGrid>
      <w:tr w:rsidR="007B79CC" w:rsidRPr="00320BA4" w14:paraId="5EE2911B" w14:textId="77777777">
        <w:tc>
          <w:tcPr>
            <w:tcW w:w="9504" w:type="dxa"/>
            <w:shd w:val="clear" w:color="auto" w:fill="000000"/>
          </w:tcPr>
          <w:p w14:paraId="132DCB72" w14:textId="77777777" w:rsidR="007B79CC" w:rsidRPr="00320BA4" w:rsidRDefault="007B79CC" w:rsidP="007B79CC">
            <w:pPr>
              <w:pStyle w:val="Heading3"/>
              <w:numPr>
                <w:ilvl w:val="2"/>
                <w:numId w:val="1"/>
              </w:numPr>
              <w:tabs>
                <w:tab w:val="left" w:pos="0"/>
              </w:tabs>
              <w:snapToGrid w:val="0"/>
              <w:rPr>
                <w:b/>
                <w:bCs/>
                <w:sz w:val="28"/>
                <w:u w:val="none"/>
              </w:rPr>
            </w:pPr>
            <w:r w:rsidRPr="00320BA4">
              <w:rPr>
                <w:b/>
                <w:bCs/>
                <w:sz w:val="28"/>
                <w:u w:val="none"/>
              </w:rPr>
              <w:t>At a Glance</w:t>
            </w:r>
          </w:p>
        </w:tc>
      </w:tr>
    </w:tbl>
    <w:p w14:paraId="34E59798" w14:textId="77777777" w:rsidR="007B79CC" w:rsidRPr="00320BA4" w:rsidRDefault="007B79CC" w:rsidP="007B79CC">
      <w:pPr>
        <w:rPr>
          <w:bCs/>
          <w:sz w:val="32"/>
        </w:rPr>
      </w:pPr>
    </w:p>
    <w:p w14:paraId="66F57370" w14:textId="77777777" w:rsidR="007B79CC" w:rsidRPr="00320BA4" w:rsidRDefault="007B79CC" w:rsidP="007B79CC">
      <w:pPr>
        <w:rPr>
          <w:b/>
          <w:sz w:val="28"/>
        </w:rPr>
      </w:pPr>
      <w:r w:rsidRPr="00320BA4">
        <w:rPr>
          <w:b/>
          <w:sz w:val="28"/>
        </w:rPr>
        <w:t>Instructor’s Manual Table of Contents</w:t>
      </w:r>
    </w:p>
    <w:p w14:paraId="715A8BFE" w14:textId="77777777" w:rsidR="007B79CC" w:rsidRPr="00320BA4" w:rsidRDefault="007B79CC" w:rsidP="007B79CC"/>
    <w:p w14:paraId="39B9763A" w14:textId="77777777" w:rsidR="007B79CC" w:rsidRDefault="007B79CC" w:rsidP="007B79CC">
      <w:pPr>
        <w:numPr>
          <w:ilvl w:val="0"/>
          <w:numId w:val="3"/>
        </w:numPr>
        <w:tabs>
          <w:tab w:val="left" w:pos="360"/>
        </w:tabs>
        <w:spacing w:line="360" w:lineRule="auto"/>
      </w:pPr>
      <w:r w:rsidRPr="00320BA4">
        <w:t>Overview</w:t>
      </w:r>
    </w:p>
    <w:p w14:paraId="1AF958BA" w14:textId="77777777" w:rsidR="008A4647" w:rsidRPr="00320BA4" w:rsidRDefault="008A4647" w:rsidP="007B79CC">
      <w:pPr>
        <w:numPr>
          <w:ilvl w:val="0"/>
          <w:numId w:val="3"/>
        </w:numPr>
        <w:tabs>
          <w:tab w:val="left" w:pos="360"/>
        </w:tabs>
        <w:spacing w:line="360" w:lineRule="auto"/>
      </w:pPr>
      <w:r>
        <w:t>Learning Objectives</w:t>
      </w:r>
    </w:p>
    <w:p w14:paraId="6ACDA040" w14:textId="77777777" w:rsidR="007B79CC" w:rsidRPr="00320BA4" w:rsidRDefault="007B79CC" w:rsidP="007B79CC">
      <w:pPr>
        <w:numPr>
          <w:ilvl w:val="0"/>
          <w:numId w:val="10"/>
        </w:numPr>
        <w:tabs>
          <w:tab w:val="left" w:pos="360"/>
        </w:tabs>
        <w:spacing w:line="360" w:lineRule="auto"/>
      </w:pPr>
      <w:r w:rsidRPr="00320BA4">
        <w:t>Teaching Tips</w:t>
      </w:r>
      <w:r>
        <w:t xml:space="preserve"> and Quick Quizzes</w:t>
      </w:r>
    </w:p>
    <w:p w14:paraId="6D89986E" w14:textId="77777777" w:rsidR="007B79CC" w:rsidRPr="00320BA4" w:rsidRDefault="007B79CC" w:rsidP="007B79CC">
      <w:pPr>
        <w:numPr>
          <w:ilvl w:val="0"/>
          <w:numId w:val="11"/>
        </w:numPr>
        <w:tabs>
          <w:tab w:val="left" w:pos="360"/>
        </w:tabs>
        <w:spacing w:line="360" w:lineRule="auto"/>
      </w:pPr>
      <w:r w:rsidRPr="00320BA4">
        <w:t>Class Discussion Topics</w:t>
      </w:r>
    </w:p>
    <w:p w14:paraId="52A9A46D" w14:textId="77777777" w:rsidR="007B79CC" w:rsidRPr="00320BA4" w:rsidRDefault="007B79CC" w:rsidP="007B79CC">
      <w:pPr>
        <w:numPr>
          <w:ilvl w:val="0"/>
          <w:numId w:val="13"/>
        </w:numPr>
        <w:tabs>
          <w:tab w:val="left" w:pos="360"/>
        </w:tabs>
        <w:spacing w:line="360" w:lineRule="auto"/>
      </w:pPr>
      <w:r w:rsidRPr="00320BA4">
        <w:t>Additional Projects</w:t>
      </w:r>
    </w:p>
    <w:p w14:paraId="5115DC2A" w14:textId="77777777" w:rsidR="007B79CC" w:rsidRPr="00320BA4" w:rsidRDefault="007B79CC" w:rsidP="007B79CC">
      <w:pPr>
        <w:numPr>
          <w:ilvl w:val="0"/>
          <w:numId w:val="14"/>
        </w:numPr>
        <w:tabs>
          <w:tab w:val="left" w:pos="360"/>
        </w:tabs>
        <w:spacing w:line="360" w:lineRule="auto"/>
      </w:pPr>
      <w:r w:rsidRPr="00320BA4">
        <w:t>Additional Resources</w:t>
      </w:r>
    </w:p>
    <w:p w14:paraId="4EAC06AE" w14:textId="77777777" w:rsidR="007B79CC" w:rsidRDefault="007B79CC" w:rsidP="007B79CC">
      <w:pPr>
        <w:numPr>
          <w:ilvl w:val="0"/>
          <w:numId w:val="15"/>
        </w:numPr>
        <w:tabs>
          <w:tab w:val="left" w:pos="360"/>
        </w:tabs>
        <w:spacing w:line="360" w:lineRule="auto"/>
      </w:pPr>
      <w:r w:rsidRPr="00320BA4">
        <w:t>Key Terms</w:t>
      </w:r>
    </w:p>
    <w:p w14:paraId="38892FBB" w14:textId="77777777" w:rsidR="00056F59" w:rsidRDefault="00056F59" w:rsidP="00056F59">
      <w:pPr>
        <w:numPr>
          <w:ilvl w:val="0"/>
          <w:numId w:val="15"/>
        </w:numPr>
      </w:pPr>
      <w:bookmarkStart w:id="1" w:name="_Hlk495379224"/>
      <w:r w:rsidRPr="00964D6F">
        <w:t>Solutions to End-of-Chapter Exercises</w:t>
      </w:r>
    </w:p>
    <w:p w14:paraId="01F8EFB4" w14:textId="77777777" w:rsidR="00056F59" w:rsidRDefault="00056F59" w:rsidP="00056F59">
      <w:pPr>
        <w:ind w:left="360"/>
      </w:pPr>
    </w:p>
    <w:bookmarkEnd w:id="1"/>
    <w:p w14:paraId="46108CE7" w14:textId="77777777" w:rsidR="007B79CC" w:rsidRPr="00320BA4" w:rsidRDefault="007B79CC" w:rsidP="007B79CC">
      <w:pPr>
        <w:pageBreakBefore/>
        <w:rPr>
          <w:sz w:val="20"/>
        </w:rPr>
      </w:pPr>
    </w:p>
    <w:tbl>
      <w:tblPr>
        <w:tblW w:w="0" w:type="auto"/>
        <w:tblLayout w:type="fixed"/>
        <w:tblLook w:val="0000" w:firstRow="0" w:lastRow="0" w:firstColumn="0" w:lastColumn="0" w:noHBand="0" w:noVBand="0"/>
      </w:tblPr>
      <w:tblGrid>
        <w:gridCol w:w="9504"/>
      </w:tblGrid>
      <w:tr w:rsidR="007B79CC" w:rsidRPr="00320BA4" w14:paraId="37ADE828" w14:textId="77777777">
        <w:tc>
          <w:tcPr>
            <w:tcW w:w="9504" w:type="dxa"/>
            <w:shd w:val="clear" w:color="auto" w:fill="000000"/>
          </w:tcPr>
          <w:p w14:paraId="03FA62D3" w14:textId="77777777" w:rsidR="007B79CC" w:rsidRPr="00320BA4" w:rsidRDefault="007B79CC" w:rsidP="007B79CC">
            <w:pPr>
              <w:pStyle w:val="Header"/>
              <w:tabs>
                <w:tab w:val="clear" w:pos="4320"/>
                <w:tab w:val="clear" w:pos="8640"/>
              </w:tabs>
              <w:snapToGrid w:val="0"/>
              <w:rPr>
                <w:bCs/>
                <w:sz w:val="28"/>
              </w:rPr>
            </w:pPr>
            <w:r w:rsidRPr="00320BA4">
              <w:rPr>
                <w:bCs/>
                <w:sz w:val="28"/>
              </w:rPr>
              <w:t>Lecture Notes</w:t>
            </w:r>
          </w:p>
        </w:tc>
      </w:tr>
    </w:tbl>
    <w:p w14:paraId="25B02684" w14:textId="77777777" w:rsidR="007B79CC" w:rsidRPr="00320BA4" w:rsidRDefault="007B79CC" w:rsidP="007B79CC">
      <w:pPr>
        <w:rPr>
          <w:sz w:val="20"/>
          <w:szCs w:val="20"/>
        </w:rPr>
      </w:pPr>
    </w:p>
    <w:p w14:paraId="71C26393" w14:textId="77777777" w:rsidR="007B79CC" w:rsidRPr="00320BA4" w:rsidRDefault="007B79CC" w:rsidP="007B79CC">
      <w:pPr>
        <w:rPr>
          <w:b/>
          <w:sz w:val="32"/>
          <w:szCs w:val="32"/>
          <w:u w:val="single"/>
        </w:rPr>
      </w:pPr>
      <w:r w:rsidRPr="00320BA4">
        <w:rPr>
          <w:b/>
          <w:sz w:val="32"/>
          <w:szCs w:val="32"/>
          <w:u w:val="single"/>
        </w:rPr>
        <w:t>Overview</w:t>
      </w:r>
    </w:p>
    <w:p w14:paraId="4973057F" w14:textId="77777777" w:rsidR="007B79CC" w:rsidRPr="00320BA4" w:rsidRDefault="007B79CC" w:rsidP="007B79CC">
      <w:pPr>
        <w:rPr>
          <w:b/>
        </w:rPr>
      </w:pPr>
    </w:p>
    <w:p w14:paraId="5CA6C628" w14:textId="77777777" w:rsidR="007B79CC" w:rsidRPr="004C67A1" w:rsidRDefault="007B79CC" w:rsidP="007B79CC">
      <w:pPr>
        <w:autoSpaceDE w:val="0"/>
        <w:autoSpaceDN w:val="0"/>
        <w:adjustRightInd w:val="0"/>
        <w:rPr>
          <w:color w:val="000000"/>
          <w:szCs w:val="20"/>
        </w:rPr>
      </w:pPr>
      <w:r w:rsidRPr="001433F7">
        <w:rPr>
          <w:color w:val="000000"/>
          <w:szCs w:val="20"/>
        </w:rPr>
        <w:t xml:space="preserve">Chapter </w:t>
      </w:r>
      <w:r>
        <w:rPr>
          <w:color w:val="000000"/>
          <w:szCs w:val="20"/>
        </w:rPr>
        <w:t>5</w:t>
      </w:r>
      <w:r w:rsidRPr="001433F7">
        <w:rPr>
          <w:color w:val="000000"/>
          <w:szCs w:val="20"/>
        </w:rPr>
        <w:t xml:space="preserve"> </w:t>
      </w:r>
      <w:r>
        <w:rPr>
          <w:color w:val="000000"/>
          <w:szCs w:val="20"/>
        </w:rPr>
        <w:t>moves up one level in the hierarchy of abstraction to talk about how the Von Neumann architecture works, built out of circuit pieces from the preceding chapter, along with other parts. It outlines the characteristics of the Von Neumann architecture, and then looks in detail at each piece of the processor required to implement the architecture. The chapter explains how information is organized, stored</w:t>
      </w:r>
      <w:r w:rsidR="001D6F81">
        <w:rPr>
          <w:color w:val="000000"/>
          <w:szCs w:val="20"/>
        </w:rPr>
        <w:t>,</w:t>
      </w:r>
      <w:r>
        <w:rPr>
          <w:color w:val="000000"/>
          <w:szCs w:val="20"/>
        </w:rPr>
        <w:t xml:space="preserve"> and retrieved from random access memory. It describes different I/O devices, particularly mass storage devices, and the need for I/O controllers to handle the slow speed of I/O devices. It describes the ALU and the control unit and how all those pieces fit together to form a Von Neumann machine. It then discusses some reasons why the Von Neumann architecture is becoming limited and describes work in parallel processing to get around the Von Neumann bottleneck.</w:t>
      </w:r>
    </w:p>
    <w:p w14:paraId="050CD163" w14:textId="77777777" w:rsidR="007B79CC" w:rsidRPr="00320BA4" w:rsidRDefault="007B79CC" w:rsidP="00A050B0">
      <w:pPr>
        <w:pStyle w:val="ListBullet"/>
        <w:numPr>
          <w:ilvl w:val="0"/>
          <w:numId w:val="0"/>
        </w:numPr>
      </w:pPr>
    </w:p>
    <w:p w14:paraId="57C9892C" w14:textId="77777777" w:rsidR="00705F07" w:rsidRDefault="00705F07" w:rsidP="007B79CC">
      <w:pPr>
        <w:pStyle w:val="Heading1"/>
        <w:numPr>
          <w:ilvl w:val="0"/>
          <w:numId w:val="0"/>
        </w:numPr>
        <w:rPr>
          <w:b/>
          <w:bCs/>
          <w:sz w:val="32"/>
          <w:u w:val="single"/>
        </w:rPr>
      </w:pPr>
      <w:r>
        <w:rPr>
          <w:b/>
          <w:bCs/>
          <w:sz w:val="32"/>
          <w:u w:val="single"/>
        </w:rPr>
        <w:t>Learning Objectives</w:t>
      </w:r>
    </w:p>
    <w:p w14:paraId="69A03E64" w14:textId="77777777" w:rsidR="00705F07" w:rsidRPr="00705F07" w:rsidRDefault="00705F07" w:rsidP="00A61E8F">
      <w:pPr>
        <w:numPr>
          <w:ilvl w:val="0"/>
          <w:numId w:val="52"/>
        </w:numPr>
      </w:pPr>
      <w:r w:rsidRPr="00705F07">
        <w:t xml:space="preserve">Enumerate the characteristics of the Von Neumann architecture </w:t>
      </w:r>
    </w:p>
    <w:p w14:paraId="43866143" w14:textId="77777777" w:rsidR="00705F07" w:rsidRPr="00705F07" w:rsidRDefault="00705F07" w:rsidP="00A61E8F">
      <w:pPr>
        <w:numPr>
          <w:ilvl w:val="0"/>
          <w:numId w:val="52"/>
        </w:numPr>
      </w:pPr>
      <w:r w:rsidRPr="00705F07">
        <w:t xml:space="preserve">Describe the components of a random access memory system, including how fetch and store operations work, and the use of cache memory to speed up access time </w:t>
      </w:r>
    </w:p>
    <w:p w14:paraId="154E2680" w14:textId="77777777" w:rsidR="00705F07" w:rsidRPr="00705F07" w:rsidRDefault="00705F07" w:rsidP="00A61E8F">
      <w:pPr>
        <w:numPr>
          <w:ilvl w:val="0"/>
          <w:numId w:val="52"/>
        </w:numPr>
      </w:pPr>
      <w:r w:rsidRPr="00705F07">
        <w:t>Diagram the components of a typical arithmetic/logic unit (ALU) and illustrate</w:t>
      </w:r>
      <w:r>
        <w:t xml:space="preserve"> how the ALU data path operates</w:t>
      </w:r>
    </w:p>
    <w:p w14:paraId="7227CA33" w14:textId="77777777" w:rsidR="00705F07" w:rsidRPr="00705F07" w:rsidRDefault="00705F07" w:rsidP="00A61E8F">
      <w:pPr>
        <w:numPr>
          <w:ilvl w:val="0"/>
          <w:numId w:val="52"/>
        </w:numPr>
      </w:pPr>
      <w:r w:rsidRPr="00705F07">
        <w:t xml:space="preserve">Describe the operation of the control unit and explain how it implements the stored program characteristic of the Von Neumann architecture </w:t>
      </w:r>
    </w:p>
    <w:p w14:paraId="7B84EE3A" w14:textId="77777777" w:rsidR="00705F07" w:rsidRPr="00705F07" w:rsidRDefault="00705F07" w:rsidP="00A61E8F">
      <w:pPr>
        <w:numPr>
          <w:ilvl w:val="0"/>
          <w:numId w:val="52"/>
        </w:numPr>
      </w:pPr>
      <w:r w:rsidRPr="00705F07">
        <w:t xml:space="preserve">List and explain the types of instructions in a typical instruction set, and how instructions are commonly encoded </w:t>
      </w:r>
    </w:p>
    <w:p w14:paraId="35B40FE5" w14:textId="77777777" w:rsidR="00705F07" w:rsidRPr="00705F07" w:rsidRDefault="00705F07" w:rsidP="00A61E8F">
      <w:pPr>
        <w:numPr>
          <w:ilvl w:val="0"/>
          <w:numId w:val="52"/>
        </w:numPr>
      </w:pPr>
      <w:r w:rsidRPr="00705F07">
        <w:t xml:space="preserve">Diagram the organization of a typical Von Neumann machine </w:t>
      </w:r>
    </w:p>
    <w:p w14:paraId="57D2A286" w14:textId="77777777" w:rsidR="00705F07" w:rsidRPr="00705F07" w:rsidRDefault="00705F07" w:rsidP="00A61E8F">
      <w:pPr>
        <w:numPr>
          <w:ilvl w:val="0"/>
          <w:numId w:val="52"/>
        </w:numPr>
      </w:pPr>
      <w:r w:rsidRPr="00705F07">
        <w:t xml:space="preserve">Show the sequence of steps, using the book’s notation, in the fetch, decode, and execute cycle to perform a typical instruction </w:t>
      </w:r>
    </w:p>
    <w:p w14:paraId="46B1E2D2" w14:textId="77777777" w:rsidR="00705F07" w:rsidRDefault="00705F07" w:rsidP="007B79CC">
      <w:pPr>
        <w:pStyle w:val="Heading1"/>
        <w:numPr>
          <w:ilvl w:val="0"/>
          <w:numId w:val="0"/>
        </w:numPr>
        <w:rPr>
          <w:b/>
          <w:bCs/>
          <w:sz w:val="32"/>
          <w:u w:val="single"/>
        </w:rPr>
      </w:pPr>
    </w:p>
    <w:p w14:paraId="31575A99" w14:textId="77777777" w:rsidR="007B79CC" w:rsidRPr="00320BA4" w:rsidRDefault="007B79CC" w:rsidP="007B79CC">
      <w:pPr>
        <w:pStyle w:val="Heading1"/>
        <w:numPr>
          <w:ilvl w:val="0"/>
          <w:numId w:val="0"/>
        </w:numPr>
        <w:rPr>
          <w:b/>
          <w:bCs/>
          <w:sz w:val="32"/>
          <w:u w:val="single"/>
        </w:rPr>
      </w:pPr>
      <w:r w:rsidRPr="00320BA4">
        <w:rPr>
          <w:b/>
          <w:bCs/>
          <w:sz w:val="32"/>
          <w:u w:val="single"/>
        </w:rPr>
        <w:t>Teaching Tips</w:t>
      </w:r>
    </w:p>
    <w:p w14:paraId="7F3B5DEB" w14:textId="77777777" w:rsidR="007B79CC" w:rsidRPr="00320BA4" w:rsidRDefault="007B79CC" w:rsidP="007B79CC">
      <w:pPr>
        <w:pStyle w:val="Heading2"/>
        <w:numPr>
          <w:ilvl w:val="0"/>
          <w:numId w:val="0"/>
        </w:numPr>
        <w:tabs>
          <w:tab w:val="left" w:pos="0"/>
        </w:tabs>
        <w:ind w:left="810"/>
        <w:rPr>
          <w:b/>
          <w:sz w:val="28"/>
          <w:szCs w:val="28"/>
        </w:rPr>
      </w:pPr>
    </w:p>
    <w:p w14:paraId="238F055F" w14:textId="77777777" w:rsidR="007B79CC" w:rsidRPr="007B297E" w:rsidRDefault="007B79CC" w:rsidP="007B79CC">
      <w:pPr>
        <w:rPr>
          <w:b/>
          <w:bCs/>
          <w:sz w:val="28"/>
          <w:szCs w:val="28"/>
          <w:u w:val="single"/>
          <w:lang w:eastAsia="en-US"/>
        </w:rPr>
      </w:pPr>
      <w:r>
        <w:rPr>
          <w:b/>
          <w:bCs/>
          <w:sz w:val="28"/>
          <w:szCs w:val="28"/>
          <w:u w:val="single"/>
          <w:lang w:eastAsia="en-US"/>
        </w:rPr>
        <w:t>5.1</w:t>
      </w:r>
      <w:r w:rsidRPr="007B297E">
        <w:rPr>
          <w:b/>
          <w:bCs/>
          <w:sz w:val="28"/>
          <w:szCs w:val="28"/>
          <w:u w:val="single"/>
          <w:lang w:eastAsia="en-US"/>
        </w:rPr>
        <w:t xml:space="preserve"> Introduction</w:t>
      </w:r>
    </w:p>
    <w:p w14:paraId="40CDD0DF" w14:textId="77777777" w:rsidR="007B79CC" w:rsidRPr="00320BA4" w:rsidRDefault="007B79CC" w:rsidP="007B79CC">
      <w:pPr>
        <w:ind w:left="360"/>
      </w:pPr>
    </w:p>
    <w:p w14:paraId="32D2E02B" w14:textId="77777777" w:rsidR="007B79CC" w:rsidRDefault="007B79CC" w:rsidP="007B79CC">
      <w:pPr>
        <w:numPr>
          <w:ilvl w:val="0"/>
          <w:numId w:val="5"/>
        </w:numPr>
        <w:tabs>
          <w:tab w:val="left" w:pos="720"/>
        </w:tabs>
      </w:pPr>
      <w:r>
        <w:rPr>
          <w:color w:val="000000"/>
        </w:rPr>
        <w:t xml:space="preserve">Introduce the terms </w:t>
      </w:r>
      <w:r>
        <w:rPr>
          <w:b/>
          <w:color w:val="000000"/>
        </w:rPr>
        <w:t>functional units</w:t>
      </w:r>
      <w:r>
        <w:rPr>
          <w:color w:val="000000"/>
        </w:rPr>
        <w:t xml:space="preserve"> and </w:t>
      </w:r>
      <w:r>
        <w:rPr>
          <w:b/>
          <w:color w:val="000000"/>
        </w:rPr>
        <w:t>computer organization</w:t>
      </w:r>
      <w:r>
        <w:rPr>
          <w:color w:val="000000"/>
        </w:rPr>
        <w:t xml:space="preserve">. </w:t>
      </w:r>
      <w:r w:rsidR="00751D87">
        <w:rPr>
          <w:color w:val="000000"/>
        </w:rPr>
        <w:t xml:space="preserve">Functional units or subsystems perform tasks such as instruction processing, information storage, computation, and data transfer. </w:t>
      </w:r>
      <w:r>
        <w:rPr>
          <w:color w:val="000000"/>
        </w:rPr>
        <w:t>Computer organization is the field within computer science that examines the functional units of a computer’s hardware. Note that this field is distinct from hardware design.</w:t>
      </w:r>
    </w:p>
    <w:p w14:paraId="5EEE8D56" w14:textId="77777777" w:rsidR="007B79CC" w:rsidRDefault="007B79CC" w:rsidP="007B79CC">
      <w:pPr>
        <w:ind w:left="720"/>
      </w:pPr>
    </w:p>
    <w:p w14:paraId="00B11388" w14:textId="77777777" w:rsidR="007B79CC" w:rsidRPr="00320BA4" w:rsidRDefault="007B79CC" w:rsidP="007B79CC">
      <w:pPr>
        <w:numPr>
          <w:ilvl w:val="0"/>
          <w:numId w:val="5"/>
        </w:numPr>
        <w:tabs>
          <w:tab w:val="left" w:pos="720"/>
        </w:tabs>
      </w:pPr>
      <w:r>
        <w:rPr>
          <w:color w:val="000000"/>
        </w:rPr>
        <w:t xml:space="preserve">Emphasize the importance in computer science of using </w:t>
      </w:r>
      <w:r>
        <w:rPr>
          <w:b/>
          <w:color w:val="000000"/>
        </w:rPr>
        <w:t>levels of abstraction</w:t>
      </w:r>
      <w:r>
        <w:rPr>
          <w:color w:val="000000"/>
        </w:rPr>
        <w:t xml:space="preserve"> to manage the complexity of computer and software systems. Introduce the term </w:t>
      </w:r>
      <w:r>
        <w:rPr>
          <w:b/>
          <w:color w:val="000000"/>
        </w:rPr>
        <w:t>hierarchy of abstractions</w:t>
      </w:r>
      <w:r w:rsidRPr="009107C1">
        <w:rPr>
          <w:color w:val="000000"/>
        </w:rPr>
        <w:t xml:space="preserve">, </w:t>
      </w:r>
      <w:r>
        <w:rPr>
          <w:color w:val="000000"/>
        </w:rPr>
        <w:t>and illustrate it with the example of transistors grouped into gates and gates into circuits. Note that the process of abstracting away details occurs at all levels of computer science.</w:t>
      </w:r>
    </w:p>
    <w:p w14:paraId="2447027A" w14:textId="77777777" w:rsidR="007B79CC" w:rsidRPr="00320BA4" w:rsidRDefault="007B79CC" w:rsidP="007B79CC">
      <w:pPr>
        <w:tabs>
          <w:tab w:val="left" w:pos="720"/>
        </w:tabs>
      </w:pPr>
    </w:p>
    <w:p w14:paraId="5336D365" w14:textId="77777777" w:rsidR="007B79CC" w:rsidRPr="00581803" w:rsidRDefault="007B79CC" w:rsidP="007B79CC">
      <w:pPr>
        <w:pStyle w:val="MediumGrid1-Accent2"/>
        <w:ind w:left="0"/>
        <w:rPr>
          <w:u w:val="double"/>
        </w:rPr>
      </w:pPr>
    </w:p>
    <w:p w14:paraId="79589D32" w14:textId="77777777" w:rsidR="007B79CC" w:rsidRPr="00615BB3" w:rsidRDefault="007B79CC" w:rsidP="007B79CC">
      <w:pPr>
        <w:rPr>
          <w:u w:val="single"/>
        </w:rPr>
      </w:pPr>
      <w:r>
        <w:rPr>
          <w:b/>
          <w:bCs/>
          <w:sz w:val="28"/>
          <w:szCs w:val="28"/>
          <w:u w:val="single"/>
          <w:lang w:eastAsia="en-US"/>
        </w:rPr>
        <w:lastRenderedPageBreak/>
        <w:t>5</w:t>
      </w:r>
      <w:r w:rsidRPr="00615BB3">
        <w:rPr>
          <w:b/>
          <w:bCs/>
          <w:sz w:val="28"/>
          <w:szCs w:val="28"/>
          <w:u w:val="single"/>
          <w:lang w:eastAsia="en-US"/>
        </w:rPr>
        <w:t xml:space="preserve">.2 </w:t>
      </w:r>
      <w:r>
        <w:rPr>
          <w:b/>
          <w:bCs/>
          <w:sz w:val="28"/>
          <w:szCs w:val="28"/>
          <w:u w:val="single"/>
          <w:lang w:eastAsia="en-US"/>
        </w:rPr>
        <w:t>The Components of a Computer System</w:t>
      </w:r>
    </w:p>
    <w:p w14:paraId="5793850B" w14:textId="77777777" w:rsidR="007B79CC" w:rsidRPr="00320BA4" w:rsidRDefault="007B79CC" w:rsidP="007B79CC"/>
    <w:p w14:paraId="5163D6D4" w14:textId="77777777" w:rsidR="007B79CC" w:rsidRDefault="007B79CC" w:rsidP="007B79CC">
      <w:pPr>
        <w:numPr>
          <w:ilvl w:val="0"/>
          <w:numId w:val="28"/>
        </w:numPr>
      </w:pPr>
      <w:r>
        <w:t xml:space="preserve">Introduce the term </w:t>
      </w:r>
      <w:r>
        <w:rPr>
          <w:b/>
        </w:rPr>
        <w:t>Von Neumann architecture</w:t>
      </w:r>
      <w:r>
        <w:t>, and stress that it is the foundation for virtually all modern computers.</w:t>
      </w:r>
    </w:p>
    <w:p w14:paraId="7E356911" w14:textId="77777777" w:rsidR="007B79CC" w:rsidRDefault="007B79CC" w:rsidP="007B79CC">
      <w:pPr>
        <w:ind w:left="720"/>
      </w:pPr>
    </w:p>
    <w:p w14:paraId="620C9A26" w14:textId="77777777" w:rsidR="007B79CC" w:rsidRDefault="007B79CC" w:rsidP="007B79CC">
      <w:pPr>
        <w:numPr>
          <w:ilvl w:val="0"/>
          <w:numId w:val="28"/>
        </w:numPr>
      </w:pPr>
      <w:r>
        <w:t xml:space="preserve">The Von Neumann architecture has </w:t>
      </w:r>
      <w:r w:rsidR="004A6BF6">
        <w:t xml:space="preserve">four major subsystems called memory, input/output, the arithmetic/logic unit (ALU), and the control unit. </w:t>
      </w:r>
      <w:r w:rsidR="00554ED0">
        <w:t>T</w:t>
      </w:r>
      <w:r>
        <w:t xml:space="preserve">he </w:t>
      </w:r>
      <w:r w:rsidR="003A234B">
        <w:rPr>
          <w:b/>
        </w:rPr>
        <w:t>c</w:t>
      </w:r>
      <w:r>
        <w:rPr>
          <w:b/>
        </w:rPr>
        <w:t xml:space="preserve">entral </w:t>
      </w:r>
      <w:r w:rsidR="003A234B">
        <w:rPr>
          <w:b/>
        </w:rPr>
        <w:t>p</w:t>
      </w:r>
      <w:r>
        <w:rPr>
          <w:b/>
        </w:rPr>
        <w:t xml:space="preserve">rocessing </w:t>
      </w:r>
      <w:r w:rsidR="003A234B">
        <w:rPr>
          <w:b/>
        </w:rPr>
        <w:t>u</w:t>
      </w:r>
      <w:r>
        <w:rPr>
          <w:b/>
        </w:rPr>
        <w:t>nit (CPU)</w:t>
      </w:r>
      <w:r w:rsidR="00554ED0">
        <w:rPr>
          <w:b/>
        </w:rPr>
        <w:t xml:space="preserve"> </w:t>
      </w:r>
      <w:r w:rsidR="00554ED0">
        <w:t>is generally a bundle of the ALU and the control unit.</w:t>
      </w:r>
    </w:p>
    <w:p w14:paraId="18829014" w14:textId="77777777" w:rsidR="007B79CC" w:rsidRDefault="007B79CC" w:rsidP="007B79CC"/>
    <w:p w14:paraId="63DE14CC" w14:textId="77777777" w:rsidR="007B79CC" w:rsidRPr="009A1C23" w:rsidRDefault="007B79CC" w:rsidP="007B79CC">
      <w:pPr>
        <w:rPr>
          <w:b/>
          <w:bCs/>
          <w:szCs w:val="28"/>
          <w:u w:val="single"/>
          <w:lang w:eastAsia="en-US"/>
        </w:rPr>
      </w:pPr>
      <w:r w:rsidRPr="009A1C23">
        <w:rPr>
          <w:b/>
          <w:bCs/>
          <w:szCs w:val="28"/>
          <w:u w:val="single"/>
          <w:lang w:eastAsia="en-US"/>
        </w:rPr>
        <w:t>5.2.1 Memory and Cache</w:t>
      </w:r>
    </w:p>
    <w:p w14:paraId="59D0C587" w14:textId="77777777" w:rsidR="007B79CC" w:rsidRDefault="007B79CC" w:rsidP="007B79CC"/>
    <w:p w14:paraId="3936A9B4" w14:textId="77777777" w:rsidR="007B79CC" w:rsidRDefault="007B79CC" w:rsidP="007B79CC">
      <w:pPr>
        <w:numPr>
          <w:ilvl w:val="0"/>
          <w:numId w:val="43"/>
        </w:numPr>
      </w:pPr>
      <w:r>
        <w:t xml:space="preserve">Introduce the terms </w:t>
      </w:r>
      <w:r>
        <w:rPr>
          <w:b/>
        </w:rPr>
        <w:t>memory</w:t>
      </w:r>
      <w:r w:rsidRPr="007231E8">
        <w:t xml:space="preserve"> and </w:t>
      </w:r>
      <w:r>
        <w:rPr>
          <w:b/>
        </w:rPr>
        <w:t>random access memory (RAM)</w:t>
      </w:r>
      <w:r>
        <w:t xml:space="preserve">. All data stored in memory is represented using the binary representations from </w:t>
      </w:r>
      <w:r w:rsidR="001D6F81">
        <w:t>C</w:t>
      </w:r>
      <w:r>
        <w:t>hapter 4.</w:t>
      </w:r>
    </w:p>
    <w:p w14:paraId="01193A2F" w14:textId="77777777" w:rsidR="007B79CC" w:rsidRDefault="007B79CC" w:rsidP="007B79CC"/>
    <w:p w14:paraId="3FD9BDBE" w14:textId="77777777" w:rsidR="007B79CC" w:rsidRDefault="007B79CC" w:rsidP="007B79CC">
      <w:pPr>
        <w:numPr>
          <w:ilvl w:val="0"/>
          <w:numId w:val="43"/>
        </w:numPr>
      </w:pPr>
      <w:r>
        <w:t xml:space="preserve">Introduce the term </w:t>
      </w:r>
      <w:r>
        <w:rPr>
          <w:b/>
        </w:rPr>
        <w:t>read-only memory (ROM)</w:t>
      </w:r>
      <w:r>
        <w:t xml:space="preserve"> as a form of RAM that is prerecorded with its values and cannot be changed.</w:t>
      </w:r>
      <w:r w:rsidR="005E0F36">
        <w:t xml:space="preserve"> This memory is generally used to store important system instructions data where the user cannot overwrite them.</w:t>
      </w:r>
    </w:p>
    <w:p w14:paraId="1F51035C" w14:textId="77777777" w:rsidR="007B79CC" w:rsidRDefault="007B79CC" w:rsidP="007B79CC"/>
    <w:p w14:paraId="01FA9D7E" w14:textId="77777777" w:rsidR="007B79CC" w:rsidRDefault="007B79CC" w:rsidP="007B79CC">
      <w:pPr>
        <w:numPr>
          <w:ilvl w:val="0"/>
          <w:numId w:val="43"/>
        </w:numPr>
      </w:pPr>
      <w:r>
        <w:t xml:space="preserve">Memory is divided into </w:t>
      </w:r>
      <w:r>
        <w:rPr>
          <w:b/>
        </w:rPr>
        <w:t>cells</w:t>
      </w:r>
      <w:r>
        <w:t xml:space="preserve"> of a fixed size, and each cell is labeled with a unique number</w:t>
      </w:r>
      <w:r w:rsidR="003A234B">
        <w:t>:</w:t>
      </w:r>
      <w:r>
        <w:t xml:space="preserve"> its </w:t>
      </w:r>
      <w:r>
        <w:rPr>
          <w:b/>
        </w:rPr>
        <w:t>address</w:t>
      </w:r>
      <w:r w:rsidRPr="007231E8">
        <w:t>.</w:t>
      </w:r>
      <w:r>
        <w:t xml:space="preserve"> A computer</w:t>
      </w:r>
      <w:r w:rsidR="00197245">
        <w:t>’</w:t>
      </w:r>
      <w:r>
        <w:t xml:space="preserve">s </w:t>
      </w:r>
      <w:r>
        <w:rPr>
          <w:b/>
        </w:rPr>
        <w:t>cell size</w:t>
      </w:r>
      <w:r>
        <w:t xml:space="preserve"> or </w:t>
      </w:r>
      <w:r>
        <w:rPr>
          <w:b/>
        </w:rPr>
        <w:t>memory width</w:t>
      </w:r>
      <w:r>
        <w:t xml:space="preserve"> is the number of bits per cell, usually 8 bits these days. </w:t>
      </w:r>
      <w:r w:rsidR="007D4D3E">
        <w:t>Cell is a term that is now relatively obsolete.</w:t>
      </w:r>
    </w:p>
    <w:p w14:paraId="06789FAD" w14:textId="77777777" w:rsidR="007B79CC" w:rsidRDefault="007B79CC" w:rsidP="007B79CC"/>
    <w:p w14:paraId="5C926C77" w14:textId="77777777" w:rsidR="007B79CC" w:rsidRDefault="007B79CC" w:rsidP="007B79CC">
      <w:pPr>
        <w:numPr>
          <w:ilvl w:val="0"/>
          <w:numId w:val="43"/>
        </w:numPr>
      </w:pPr>
      <w:r>
        <w:t>The number of cells in a memory</w:t>
      </w:r>
      <w:r w:rsidR="00280121">
        <w:t xml:space="preserve"> </w:t>
      </w:r>
      <w:r>
        <w:t xml:space="preserve">relates to the number of bits in each memory address. </w:t>
      </w:r>
      <w:r w:rsidR="006153B9">
        <w:t>N bits in the address mean</w:t>
      </w:r>
      <w:r>
        <w:t xml:space="preserve"> 2</w:t>
      </w:r>
      <w:r w:rsidRPr="007231E8">
        <w:rPr>
          <w:vertAlign w:val="superscript"/>
        </w:rPr>
        <w:t>N</w:t>
      </w:r>
      <w:r>
        <w:t xml:space="preserve"> different addresses, thus the </w:t>
      </w:r>
      <w:r>
        <w:rPr>
          <w:b/>
        </w:rPr>
        <w:t>maximum memory size</w:t>
      </w:r>
      <w:r>
        <w:t xml:space="preserve"> or </w:t>
      </w:r>
      <w:r>
        <w:rPr>
          <w:b/>
        </w:rPr>
        <w:t>address space</w:t>
      </w:r>
      <w:r>
        <w:t xml:space="preserve"> is determined. Emphasize the difference between the address of a memory cell and its value. Use the metaphor of addresses on houses versus the people who live in a house.</w:t>
      </w:r>
    </w:p>
    <w:p w14:paraId="78580009" w14:textId="77777777" w:rsidR="007B79CC" w:rsidRDefault="007B79CC" w:rsidP="007B79CC"/>
    <w:p w14:paraId="630662FC" w14:textId="77777777" w:rsidR="007B79CC" w:rsidRDefault="007B79CC" w:rsidP="007B79CC">
      <w:pPr>
        <w:numPr>
          <w:ilvl w:val="0"/>
          <w:numId w:val="43"/>
        </w:numPr>
      </w:pPr>
      <w:r>
        <w:t xml:space="preserve">Memory operations are called fetch and store; introduce the terms </w:t>
      </w:r>
      <w:r>
        <w:rPr>
          <w:b/>
        </w:rPr>
        <w:t>nondestructive fetch</w:t>
      </w:r>
      <w:r>
        <w:t xml:space="preserve"> and </w:t>
      </w:r>
      <w:r>
        <w:rPr>
          <w:b/>
        </w:rPr>
        <w:t>destructive store</w:t>
      </w:r>
      <w:r>
        <w:t xml:space="preserve">. RAM takes a fixed time to fetch or store to every memory cell: </w:t>
      </w:r>
      <w:r w:rsidRPr="00075987">
        <w:rPr>
          <w:b/>
        </w:rPr>
        <w:t>memory access time</w:t>
      </w:r>
      <w:r w:rsidRPr="008B55DF">
        <w:t>,</w:t>
      </w:r>
      <w:r>
        <w:t xml:space="preserve"> currently 5</w:t>
      </w:r>
      <w:r w:rsidR="003A234B">
        <w:t>–</w:t>
      </w:r>
      <w:r>
        <w:t xml:space="preserve">10 </w:t>
      </w:r>
      <w:r w:rsidRPr="00075987">
        <w:rPr>
          <w:b/>
        </w:rPr>
        <w:t>nanoseconds</w:t>
      </w:r>
      <w:r>
        <w:t>.</w:t>
      </w:r>
      <w:r w:rsidR="004A05B9">
        <w:t xml:space="preserve"> </w:t>
      </w:r>
      <w:r w:rsidR="00D55B4E">
        <w:t>To change a single bit of memory, the whole cell must first be fetched and then rewritten after the change.</w:t>
      </w:r>
    </w:p>
    <w:p w14:paraId="0710585C" w14:textId="77777777" w:rsidR="007B79CC" w:rsidRDefault="007B79CC" w:rsidP="007B79CC"/>
    <w:p w14:paraId="191A69BC" w14:textId="77777777" w:rsidR="007B79CC" w:rsidRPr="00320BA4" w:rsidRDefault="007B79CC" w:rsidP="007B79CC">
      <w:pPr>
        <w:numPr>
          <w:ilvl w:val="0"/>
          <w:numId w:val="43"/>
        </w:numPr>
      </w:pPr>
      <w:r>
        <w:t xml:space="preserve">Memory registers are used to perform fetch and store operations. The </w:t>
      </w:r>
      <w:r w:rsidR="003A234B">
        <w:rPr>
          <w:b/>
        </w:rPr>
        <w:t>m</w:t>
      </w:r>
      <w:r>
        <w:rPr>
          <w:b/>
        </w:rPr>
        <w:t xml:space="preserve">emory </w:t>
      </w:r>
      <w:r w:rsidR="003A234B">
        <w:rPr>
          <w:b/>
        </w:rPr>
        <w:t>a</w:t>
      </w:r>
      <w:r>
        <w:rPr>
          <w:b/>
        </w:rPr>
        <w:t xml:space="preserve">ddress </w:t>
      </w:r>
      <w:r w:rsidR="003A234B">
        <w:rPr>
          <w:b/>
        </w:rPr>
        <w:t>r</w:t>
      </w:r>
      <w:r>
        <w:rPr>
          <w:b/>
        </w:rPr>
        <w:t xml:space="preserve">egister (MAR) </w:t>
      </w:r>
      <w:r>
        <w:t xml:space="preserve">holds the address to operate on; the </w:t>
      </w:r>
      <w:r w:rsidR="003A234B">
        <w:rPr>
          <w:b/>
        </w:rPr>
        <w:t>m</w:t>
      </w:r>
      <w:r>
        <w:rPr>
          <w:b/>
        </w:rPr>
        <w:t xml:space="preserve">emory </w:t>
      </w:r>
      <w:r w:rsidR="003A234B">
        <w:rPr>
          <w:b/>
        </w:rPr>
        <w:t>d</w:t>
      </w:r>
      <w:r>
        <w:rPr>
          <w:b/>
        </w:rPr>
        <w:t xml:space="preserve">ata </w:t>
      </w:r>
      <w:r w:rsidR="003A234B">
        <w:rPr>
          <w:b/>
        </w:rPr>
        <w:t>r</w:t>
      </w:r>
      <w:r>
        <w:rPr>
          <w:b/>
        </w:rPr>
        <w:t>egister (MDR)</w:t>
      </w:r>
      <w:r>
        <w:t xml:space="preserve"> receives the data being fetched or stored. Discuss the use of decoder circuits to convert the value in the MAR to a signal to a specific memory circuit. The </w:t>
      </w:r>
      <w:r>
        <w:rPr>
          <w:b/>
        </w:rPr>
        <w:t>fetch/store controller</w:t>
      </w:r>
      <w:r>
        <w:t xml:space="preserve"> ensures that data flows either into the MDR or from the MDR.</w:t>
      </w:r>
    </w:p>
    <w:p w14:paraId="2557207F" w14:textId="77777777" w:rsidR="007B79CC" w:rsidRDefault="007B79CC" w:rsidP="007B79CC"/>
    <w:p w14:paraId="1A8681C1" w14:textId="77777777" w:rsidR="007B79CC" w:rsidRPr="0062780C" w:rsidRDefault="007B79CC" w:rsidP="007B79CC">
      <w:pPr>
        <w:numPr>
          <w:ilvl w:val="0"/>
          <w:numId w:val="43"/>
        </w:numPr>
      </w:pPr>
      <w:r>
        <w:t xml:space="preserve">Discuss different speeds of memory and why they are needed: RAM, registers, and </w:t>
      </w:r>
      <w:r>
        <w:rPr>
          <w:b/>
        </w:rPr>
        <w:t>cache memory</w:t>
      </w:r>
      <w:r w:rsidRPr="0062780C">
        <w:t>.</w:t>
      </w:r>
      <w:r>
        <w:t xml:space="preserve"> Cache memory stores values based on the </w:t>
      </w:r>
      <w:r>
        <w:rPr>
          <w:b/>
        </w:rPr>
        <w:t>principle of locality</w:t>
      </w:r>
      <w:r w:rsidRPr="00075987">
        <w:t xml:space="preserve">. </w:t>
      </w:r>
      <w:r>
        <w:t xml:space="preserve">The </w:t>
      </w:r>
      <w:r>
        <w:rPr>
          <w:b/>
        </w:rPr>
        <w:t>cache hit rate</w:t>
      </w:r>
      <w:r>
        <w:t xml:space="preserve"> is the percentage of times a memory value is found in cache memory, rather than requiring an access of regular RAM.</w:t>
      </w:r>
    </w:p>
    <w:p w14:paraId="352C85E2" w14:textId="77777777" w:rsidR="007B79CC" w:rsidRDefault="007B79CC" w:rsidP="007B79CC">
      <w:pPr>
        <w:pStyle w:val="Footer"/>
        <w:tabs>
          <w:tab w:val="clear" w:pos="4320"/>
          <w:tab w:val="clear" w:pos="8640"/>
        </w:tabs>
        <w:rPr>
          <w:b/>
          <w:bCs/>
        </w:rPr>
      </w:pPr>
    </w:p>
    <w:p w14:paraId="0818EE7F" w14:textId="77777777" w:rsidR="007B79CC" w:rsidRDefault="007B79CC" w:rsidP="007B79CC">
      <w:pPr>
        <w:pStyle w:val="Footer"/>
        <w:tabs>
          <w:tab w:val="clear" w:pos="4320"/>
          <w:tab w:val="clear" w:pos="8640"/>
        </w:tabs>
        <w:rPr>
          <w:b/>
          <w:bCs/>
        </w:rPr>
      </w:pPr>
    </w:p>
    <w:p w14:paraId="3F8224E0" w14:textId="77777777" w:rsidR="00056F59" w:rsidRDefault="00056F59" w:rsidP="007B79CC">
      <w:pPr>
        <w:pStyle w:val="Footer"/>
        <w:tabs>
          <w:tab w:val="clear" w:pos="4320"/>
          <w:tab w:val="clear" w:pos="8640"/>
        </w:tabs>
        <w:rPr>
          <w:b/>
          <w:bCs/>
        </w:rPr>
      </w:pPr>
    </w:p>
    <w:p w14:paraId="7ECD7BB0" w14:textId="77777777" w:rsidR="00056F59" w:rsidRDefault="00056F59" w:rsidP="007B79CC">
      <w:pPr>
        <w:pStyle w:val="Footer"/>
        <w:tabs>
          <w:tab w:val="clear" w:pos="4320"/>
          <w:tab w:val="clear" w:pos="8640"/>
        </w:tabs>
        <w:rPr>
          <w:b/>
          <w:bCs/>
        </w:rPr>
      </w:pPr>
    </w:p>
    <w:p w14:paraId="2C0F18BB" w14:textId="77777777" w:rsidR="00056F59" w:rsidRDefault="00056F59" w:rsidP="007B79CC">
      <w:pPr>
        <w:pStyle w:val="Footer"/>
        <w:tabs>
          <w:tab w:val="clear" w:pos="4320"/>
          <w:tab w:val="clear" w:pos="8640"/>
        </w:tabs>
        <w:rPr>
          <w:b/>
          <w:bCs/>
        </w:rPr>
      </w:pPr>
    </w:p>
    <w:p w14:paraId="5A349945" w14:textId="77777777" w:rsidR="007B79CC" w:rsidRPr="00C40D24" w:rsidRDefault="007B79CC" w:rsidP="007B79CC">
      <w:pPr>
        <w:pStyle w:val="Footer"/>
        <w:tabs>
          <w:tab w:val="clear" w:pos="4320"/>
          <w:tab w:val="clear" w:pos="8640"/>
        </w:tabs>
        <w:rPr>
          <w:b/>
          <w:bCs/>
        </w:rPr>
      </w:pPr>
      <w:r w:rsidRPr="00C40D24">
        <w:rPr>
          <w:b/>
          <w:bCs/>
        </w:rPr>
        <w:t>Quick Quiz 1</w:t>
      </w:r>
    </w:p>
    <w:p w14:paraId="2EE8D604" w14:textId="77777777" w:rsidR="007B79CC" w:rsidRPr="00320BA4" w:rsidRDefault="007B79CC" w:rsidP="007B79CC">
      <w:pPr>
        <w:pStyle w:val="Footer"/>
        <w:tabs>
          <w:tab w:val="clear" w:pos="4320"/>
          <w:tab w:val="clear" w:pos="8640"/>
        </w:tabs>
        <w:rPr>
          <w:b/>
          <w:bCs/>
          <w:u w:val="single"/>
        </w:rPr>
      </w:pPr>
    </w:p>
    <w:p w14:paraId="35672B26" w14:textId="77777777" w:rsidR="007B79CC" w:rsidRPr="00C40D24" w:rsidRDefault="007B79CC" w:rsidP="007B79CC">
      <w:pPr>
        <w:numPr>
          <w:ilvl w:val="0"/>
          <w:numId w:val="8"/>
        </w:numPr>
        <w:tabs>
          <w:tab w:val="left" w:pos="720"/>
        </w:tabs>
        <w:rPr>
          <w:color w:val="000000"/>
          <w:szCs w:val="20"/>
        </w:rPr>
      </w:pPr>
      <w:r>
        <w:rPr>
          <w:color w:val="000000"/>
          <w:szCs w:val="20"/>
        </w:rPr>
        <w:t>___________ is the unique number associated with each cell in a random</w:t>
      </w:r>
      <w:r w:rsidR="003A234B">
        <w:rPr>
          <w:color w:val="000000"/>
          <w:szCs w:val="20"/>
        </w:rPr>
        <w:t xml:space="preserve"> </w:t>
      </w:r>
      <w:r>
        <w:rPr>
          <w:color w:val="000000"/>
          <w:szCs w:val="20"/>
        </w:rPr>
        <w:t>access memory.</w:t>
      </w:r>
      <w:r w:rsidRPr="00320BA4">
        <w:rPr>
          <w:color w:val="000000"/>
          <w:szCs w:val="20"/>
        </w:rPr>
        <w:t xml:space="preserve"> </w:t>
      </w:r>
      <w:r>
        <w:rPr>
          <w:color w:val="000000"/>
          <w:szCs w:val="20"/>
        </w:rPr>
        <w:br/>
        <w:t xml:space="preserve">Answer: </w:t>
      </w:r>
      <w:r w:rsidR="003A234B">
        <w:rPr>
          <w:color w:val="000000"/>
          <w:szCs w:val="20"/>
        </w:rPr>
        <w:t>A</w:t>
      </w:r>
      <w:r>
        <w:rPr>
          <w:color w:val="000000"/>
          <w:szCs w:val="20"/>
        </w:rPr>
        <w:t>n address</w:t>
      </w:r>
    </w:p>
    <w:p w14:paraId="51EF2686" w14:textId="77777777" w:rsidR="007B79CC" w:rsidRDefault="007B79CC" w:rsidP="007B79CC">
      <w:pPr>
        <w:numPr>
          <w:ilvl w:val="0"/>
          <w:numId w:val="8"/>
        </w:numPr>
        <w:tabs>
          <w:tab w:val="left" w:pos="720"/>
        </w:tabs>
        <w:rPr>
          <w:color w:val="000000"/>
          <w:szCs w:val="20"/>
        </w:rPr>
      </w:pPr>
      <w:r>
        <w:rPr>
          <w:color w:val="000000"/>
          <w:szCs w:val="20"/>
        </w:rPr>
        <w:t xml:space="preserve">(True or </w:t>
      </w:r>
      <w:r w:rsidR="001D6F81">
        <w:rPr>
          <w:color w:val="000000"/>
          <w:szCs w:val="20"/>
        </w:rPr>
        <w:t>f</w:t>
      </w:r>
      <w:r>
        <w:rPr>
          <w:color w:val="000000"/>
          <w:szCs w:val="20"/>
        </w:rPr>
        <w:t>alse) Integers inside most computers are limited to the values that can fit in one memory cell.</w:t>
      </w:r>
    </w:p>
    <w:p w14:paraId="5EA5B4BA" w14:textId="77777777" w:rsidR="007B79CC" w:rsidRDefault="007B79CC" w:rsidP="007B79CC">
      <w:pPr>
        <w:ind w:left="720"/>
        <w:rPr>
          <w:color w:val="000000"/>
          <w:szCs w:val="20"/>
        </w:rPr>
      </w:pPr>
      <w:r w:rsidRPr="00445390">
        <w:rPr>
          <w:color w:val="000000"/>
          <w:szCs w:val="20"/>
        </w:rPr>
        <w:t>Answer: False</w:t>
      </w:r>
    </w:p>
    <w:p w14:paraId="16131971" w14:textId="77777777" w:rsidR="007B79CC" w:rsidRDefault="007B79CC" w:rsidP="007B79CC">
      <w:pPr>
        <w:numPr>
          <w:ilvl w:val="0"/>
          <w:numId w:val="8"/>
        </w:numPr>
        <w:tabs>
          <w:tab w:val="left" w:pos="720"/>
        </w:tabs>
        <w:rPr>
          <w:color w:val="000000"/>
          <w:szCs w:val="20"/>
        </w:rPr>
      </w:pPr>
      <w:r>
        <w:rPr>
          <w:color w:val="000000"/>
          <w:szCs w:val="20"/>
        </w:rPr>
        <w:t xml:space="preserve">(True or </w:t>
      </w:r>
      <w:r w:rsidR="001D6F81">
        <w:rPr>
          <w:color w:val="000000"/>
          <w:szCs w:val="20"/>
        </w:rPr>
        <w:t>f</w:t>
      </w:r>
      <w:r>
        <w:rPr>
          <w:color w:val="000000"/>
          <w:szCs w:val="20"/>
        </w:rPr>
        <w:t xml:space="preserve">alse) A </w:t>
      </w:r>
      <w:r w:rsidR="00D914A0">
        <w:rPr>
          <w:color w:val="000000"/>
          <w:szCs w:val="20"/>
        </w:rPr>
        <w:t xml:space="preserve">destructive store </w:t>
      </w:r>
      <w:r>
        <w:rPr>
          <w:color w:val="000000"/>
          <w:szCs w:val="20"/>
        </w:rPr>
        <w:t>operation destroys the contents of a memory cell.</w:t>
      </w:r>
    </w:p>
    <w:p w14:paraId="75C3BDAB" w14:textId="77777777" w:rsidR="007B79CC" w:rsidRDefault="007B79CC" w:rsidP="007B79CC">
      <w:pPr>
        <w:ind w:left="720"/>
        <w:rPr>
          <w:color w:val="000000"/>
          <w:szCs w:val="20"/>
        </w:rPr>
      </w:pPr>
      <w:r>
        <w:rPr>
          <w:color w:val="000000"/>
          <w:szCs w:val="20"/>
        </w:rPr>
        <w:t xml:space="preserve">Answer: </w:t>
      </w:r>
      <w:r w:rsidR="00D914A0">
        <w:rPr>
          <w:color w:val="000000"/>
          <w:szCs w:val="20"/>
        </w:rPr>
        <w:t>True</w:t>
      </w:r>
    </w:p>
    <w:p w14:paraId="71503D1B" w14:textId="77777777" w:rsidR="007B79CC" w:rsidRDefault="007B79CC" w:rsidP="007B79CC">
      <w:pPr>
        <w:numPr>
          <w:ilvl w:val="0"/>
          <w:numId w:val="8"/>
        </w:numPr>
        <w:tabs>
          <w:tab w:val="left" w:pos="720"/>
        </w:tabs>
        <w:rPr>
          <w:color w:val="000000"/>
          <w:szCs w:val="20"/>
        </w:rPr>
      </w:pPr>
      <w:r>
        <w:rPr>
          <w:color w:val="000000"/>
          <w:szCs w:val="20"/>
        </w:rPr>
        <w:t xml:space="preserve">In order to perform fetch and store operations, name two circuits besides memory cells that a RAM must have. </w:t>
      </w:r>
    </w:p>
    <w:p w14:paraId="2E453BE8" w14:textId="77777777" w:rsidR="007B79CC" w:rsidRDefault="007B79CC" w:rsidP="007B79CC">
      <w:pPr>
        <w:ind w:left="720"/>
        <w:rPr>
          <w:color w:val="000000"/>
          <w:szCs w:val="20"/>
        </w:rPr>
      </w:pPr>
      <w:r w:rsidRPr="00726845">
        <w:rPr>
          <w:color w:val="000000"/>
          <w:szCs w:val="20"/>
        </w:rPr>
        <w:t xml:space="preserve">Answer: </w:t>
      </w:r>
      <w:r w:rsidR="003A234B">
        <w:rPr>
          <w:color w:val="000000"/>
          <w:szCs w:val="20"/>
        </w:rPr>
        <w:t>A</w:t>
      </w:r>
      <w:r w:rsidRPr="00726845">
        <w:rPr>
          <w:color w:val="000000"/>
          <w:szCs w:val="20"/>
        </w:rPr>
        <w:t xml:space="preserve"> decoder (to convert the address to a signal to a specific cell) and a fetch/store controller (to ensure data flows the right way)</w:t>
      </w:r>
    </w:p>
    <w:p w14:paraId="3117F9F1" w14:textId="77777777" w:rsidR="00BA7747" w:rsidRDefault="00BA7747" w:rsidP="00A61E8F">
      <w:pPr>
        <w:numPr>
          <w:ilvl w:val="0"/>
          <w:numId w:val="8"/>
        </w:numPr>
        <w:rPr>
          <w:color w:val="000000"/>
          <w:szCs w:val="20"/>
        </w:rPr>
      </w:pPr>
      <w:r>
        <w:rPr>
          <w:color w:val="000000"/>
          <w:szCs w:val="20"/>
        </w:rPr>
        <w:t>How many controller units are used to select the correct row and column in a fetch command?</w:t>
      </w:r>
    </w:p>
    <w:p w14:paraId="7FDC510A" w14:textId="77777777" w:rsidR="00BA7747" w:rsidRDefault="00BA7747" w:rsidP="00BA7747">
      <w:pPr>
        <w:ind w:left="720"/>
        <w:rPr>
          <w:color w:val="000000"/>
          <w:szCs w:val="20"/>
        </w:rPr>
      </w:pPr>
      <w:r>
        <w:rPr>
          <w:color w:val="000000"/>
          <w:szCs w:val="20"/>
        </w:rPr>
        <w:t>Answer: 2</w:t>
      </w:r>
    </w:p>
    <w:p w14:paraId="421DD934" w14:textId="77777777" w:rsidR="007B79CC" w:rsidRDefault="007B79CC" w:rsidP="007B79CC">
      <w:pPr>
        <w:numPr>
          <w:ilvl w:val="0"/>
          <w:numId w:val="8"/>
        </w:numPr>
        <w:tabs>
          <w:tab w:val="left" w:pos="720"/>
        </w:tabs>
        <w:rPr>
          <w:color w:val="000000"/>
          <w:szCs w:val="20"/>
        </w:rPr>
      </w:pPr>
      <w:r>
        <w:rPr>
          <w:color w:val="000000"/>
          <w:szCs w:val="20"/>
        </w:rPr>
        <w:t>Higher-speed memory used to store values likely to be accessed is called ___________.</w:t>
      </w:r>
    </w:p>
    <w:p w14:paraId="0E228160" w14:textId="77777777" w:rsidR="007B79CC" w:rsidRPr="00726845" w:rsidRDefault="007B79CC" w:rsidP="007B79CC">
      <w:pPr>
        <w:tabs>
          <w:tab w:val="left" w:pos="720"/>
        </w:tabs>
        <w:ind w:left="720"/>
        <w:rPr>
          <w:color w:val="000000"/>
          <w:szCs w:val="20"/>
        </w:rPr>
      </w:pPr>
      <w:r>
        <w:rPr>
          <w:color w:val="000000"/>
          <w:szCs w:val="20"/>
        </w:rPr>
        <w:t>Answer: cache memory</w:t>
      </w:r>
    </w:p>
    <w:p w14:paraId="5CC9FF6A" w14:textId="77777777" w:rsidR="007B79CC" w:rsidRDefault="007B79CC" w:rsidP="007B79CC"/>
    <w:p w14:paraId="4C58608C" w14:textId="77777777" w:rsidR="007B79CC" w:rsidRPr="00726845" w:rsidRDefault="007B79CC" w:rsidP="007B79CC">
      <w:pPr>
        <w:rPr>
          <w:b/>
          <w:bCs/>
          <w:szCs w:val="28"/>
          <w:u w:val="single"/>
          <w:lang w:eastAsia="en-US"/>
        </w:rPr>
      </w:pPr>
      <w:r>
        <w:rPr>
          <w:b/>
          <w:bCs/>
          <w:szCs w:val="28"/>
          <w:u w:val="single"/>
          <w:lang w:eastAsia="en-US"/>
        </w:rPr>
        <w:t>5.2.2</w:t>
      </w:r>
      <w:r w:rsidRPr="009A1C23">
        <w:rPr>
          <w:b/>
          <w:bCs/>
          <w:szCs w:val="28"/>
          <w:u w:val="single"/>
          <w:lang w:eastAsia="en-US"/>
        </w:rPr>
        <w:t xml:space="preserve"> </w:t>
      </w:r>
      <w:r>
        <w:rPr>
          <w:b/>
          <w:bCs/>
          <w:szCs w:val="28"/>
          <w:u w:val="single"/>
          <w:lang w:eastAsia="en-US"/>
        </w:rPr>
        <w:t>Input/Output and Mass Storage</w:t>
      </w:r>
    </w:p>
    <w:p w14:paraId="757CA8EF" w14:textId="77777777" w:rsidR="007B79CC" w:rsidRDefault="007B79CC" w:rsidP="007B79CC"/>
    <w:p w14:paraId="4A69BD01" w14:textId="77777777" w:rsidR="007B79CC" w:rsidRDefault="007B79CC" w:rsidP="007B79CC">
      <w:pPr>
        <w:numPr>
          <w:ilvl w:val="0"/>
          <w:numId w:val="46"/>
        </w:numPr>
      </w:pPr>
      <w:r>
        <w:t xml:space="preserve">Introduce the term </w:t>
      </w:r>
      <w:r>
        <w:rPr>
          <w:b/>
        </w:rPr>
        <w:t>input/output (I/O)</w:t>
      </w:r>
      <w:r>
        <w:t xml:space="preserve"> and emphasize that I/O devices include those intended to communicate with humans (keyboards, screens, </w:t>
      </w:r>
      <w:r w:rsidR="00701556">
        <w:t>and</w:t>
      </w:r>
      <w:r w:rsidR="008B55DF">
        <w:t xml:space="preserve"> </w:t>
      </w:r>
      <w:bookmarkStart w:id="2" w:name="_GoBack"/>
      <w:bookmarkEnd w:id="2"/>
      <w:r>
        <w:t>speakers), those used to communicate with external data store, and those used to communicate with other computer</w:t>
      </w:r>
      <w:r w:rsidR="00701556">
        <w:t>s</w:t>
      </w:r>
      <w:r>
        <w:t>.</w:t>
      </w:r>
    </w:p>
    <w:p w14:paraId="5584A3A8" w14:textId="77777777" w:rsidR="007B79CC" w:rsidRDefault="007B79CC" w:rsidP="007B79CC"/>
    <w:p w14:paraId="5C874B22" w14:textId="77777777" w:rsidR="004F71C2" w:rsidRDefault="007B79CC" w:rsidP="007B79CC">
      <w:pPr>
        <w:numPr>
          <w:ilvl w:val="0"/>
          <w:numId w:val="46"/>
        </w:numPr>
      </w:pPr>
      <w:r>
        <w:t xml:space="preserve">Introduce the terms </w:t>
      </w:r>
      <w:r>
        <w:rPr>
          <w:b/>
        </w:rPr>
        <w:t>volatile memory</w:t>
      </w:r>
      <w:r>
        <w:t xml:space="preserve"> and </w:t>
      </w:r>
      <w:r>
        <w:rPr>
          <w:b/>
        </w:rPr>
        <w:t>nonvolatile memory</w:t>
      </w:r>
      <w:r>
        <w:t xml:space="preserve"> to </w:t>
      </w:r>
      <w:r w:rsidR="004F71C2">
        <w:t xml:space="preserve">highlight </w:t>
      </w:r>
      <w:r>
        <w:t xml:space="preserve">the importance of </w:t>
      </w:r>
      <w:r>
        <w:rPr>
          <w:b/>
        </w:rPr>
        <w:t>mass storage systems.</w:t>
      </w:r>
    </w:p>
    <w:p w14:paraId="4D5A2ECB" w14:textId="77777777" w:rsidR="004F71C2" w:rsidRDefault="004F71C2" w:rsidP="00A61E8F"/>
    <w:p w14:paraId="17C1FA9D" w14:textId="77777777" w:rsidR="007B79CC" w:rsidRDefault="007B79CC" w:rsidP="007B79CC">
      <w:pPr>
        <w:numPr>
          <w:ilvl w:val="0"/>
          <w:numId w:val="46"/>
        </w:numPr>
      </w:pPr>
      <w:r>
        <w:t>There are two important kinds</w:t>
      </w:r>
      <w:r w:rsidR="004F71C2">
        <w:t xml:space="preserve"> of mass storage systems</w:t>
      </w:r>
      <w:r>
        <w:t xml:space="preserve">: </w:t>
      </w:r>
      <w:r>
        <w:rPr>
          <w:b/>
        </w:rPr>
        <w:t>direct access storage devices (DASDs)</w:t>
      </w:r>
      <w:r>
        <w:t xml:space="preserve"> and </w:t>
      </w:r>
      <w:r>
        <w:rPr>
          <w:b/>
        </w:rPr>
        <w:t>sequential access storage devices (SASDs)</w:t>
      </w:r>
      <w:r>
        <w:t>.</w:t>
      </w:r>
    </w:p>
    <w:p w14:paraId="07B81CD9" w14:textId="77777777" w:rsidR="007B79CC" w:rsidRDefault="007B79CC" w:rsidP="007B79CC"/>
    <w:p w14:paraId="3D377312" w14:textId="77777777" w:rsidR="007B79CC" w:rsidRDefault="007B79CC" w:rsidP="007B79CC">
      <w:pPr>
        <w:numPr>
          <w:ilvl w:val="0"/>
          <w:numId w:val="46"/>
        </w:numPr>
      </w:pPr>
      <w:r>
        <w:t xml:space="preserve">Hard drives, CDs, and DVDs are direct access storage devices. Drives divide the disk surface into </w:t>
      </w:r>
      <w:r>
        <w:rPr>
          <w:b/>
        </w:rPr>
        <w:t>tracks</w:t>
      </w:r>
      <w:r>
        <w:t xml:space="preserve"> and </w:t>
      </w:r>
      <w:r>
        <w:rPr>
          <w:b/>
        </w:rPr>
        <w:t>sectors</w:t>
      </w:r>
      <w:r>
        <w:t xml:space="preserve"> and retrieve one sector at a time. Sectors are addressed, much like cells in RAM, but each addressed section is much larger. Time to retrieve data is based on three factors: </w:t>
      </w:r>
      <w:r>
        <w:rPr>
          <w:b/>
        </w:rPr>
        <w:t>seek time</w:t>
      </w:r>
      <w:r>
        <w:t xml:space="preserve">, </w:t>
      </w:r>
      <w:r>
        <w:rPr>
          <w:b/>
        </w:rPr>
        <w:t>latency</w:t>
      </w:r>
      <w:r>
        <w:t xml:space="preserve">, and </w:t>
      </w:r>
      <w:r>
        <w:rPr>
          <w:b/>
        </w:rPr>
        <w:t>transfer time</w:t>
      </w:r>
      <w:r>
        <w:t>. Sequential access storage devices are much less common and are typically used for making backup copies of memory or drive data.</w:t>
      </w:r>
    </w:p>
    <w:p w14:paraId="134642E6" w14:textId="77777777" w:rsidR="007B79CC" w:rsidRDefault="007B79CC" w:rsidP="007B79CC"/>
    <w:tbl>
      <w:tblPr>
        <w:tblpPr w:leftFromText="180" w:rightFromText="180" w:vertAnchor="text" w:horzAnchor="page" w:tblpX="2522" w:tblpY="63"/>
        <w:tblW w:w="9311" w:type="dxa"/>
        <w:tblLayout w:type="fixed"/>
        <w:tblLook w:val="0000" w:firstRow="0" w:lastRow="0" w:firstColumn="0" w:lastColumn="0" w:noHBand="0" w:noVBand="0"/>
      </w:tblPr>
      <w:tblGrid>
        <w:gridCol w:w="1620"/>
        <w:gridCol w:w="7691"/>
      </w:tblGrid>
      <w:tr w:rsidR="007B79CC" w:rsidRPr="00320BA4" w14:paraId="08FFDABE" w14:textId="77777777">
        <w:tc>
          <w:tcPr>
            <w:tcW w:w="1620" w:type="dxa"/>
            <w:tcBorders>
              <w:top w:val="single" w:sz="4" w:space="0" w:color="000000"/>
              <w:left w:val="single" w:sz="4" w:space="0" w:color="000000"/>
              <w:bottom w:val="single" w:sz="4" w:space="0" w:color="000000"/>
            </w:tcBorders>
            <w:shd w:val="clear" w:color="auto" w:fill="BFBFBF"/>
            <w:vAlign w:val="center"/>
          </w:tcPr>
          <w:p w14:paraId="09811E5E" w14:textId="77777777" w:rsidR="007B79CC" w:rsidRPr="00320BA4" w:rsidRDefault="007B79CC" w:rsidP="007B79CC">
            <w:pPr>
              <w:pStyle w:val="Heading7"/>
              <w:tabs>
                <w:tab w:val="clear" w:pos="810"/>
                <w:tab w:val="left" w:pos="0"/>
                <w:tab w:val="left" w:pos="1002"/>
              </w:tabs>
              <w:ind w:left="0"/>
            </w:pPr>
            <w:r w:rsidRPr="00320BA4">
              <w:rPr>
                <w:b/>
                <w:i/>
              </w:rPr>
              <w:t>Teaching Tip</w:t>
            </w:r>
            <w:r w:rsidRPr="00320BA4">
              <w:t xml:space="preserve"> </w:t>
            </w:r>
          </w:p>
          <w:p w14:paraId="3976A117" w14:textId="77777777" w:rsidR="007B79CC" w:rsidRPr="00320BA4" w:rsidRDefault="007B79CC" w:rsidP="007B79CC"/>
        </w:tc>
        <w:tc>
          <w:tcPr>
            <w:tcW w:w="7691" w:type="dxa"/>
            <w:tcBorders>
              <w:top w:val="single" w:sz="4" w:space="0" w:color="000000"/>
              <w:left w:val="single" w:sz="4" w:space="0" w:color="000000"/>
              <w:bottom w:val="single" w:sz="4" w:space="0" w:color="000000"/>
              <w:right w:val="single" w:sz="4" w:space="0" w:color="000000"/>
            </w:tcBorders>
            <w:vAlign w:val="center"/>
          </w:tcPr>
          <w:p w14:paraId="170EB7E4" w14:textId="77777777" w:rsidR="007B79CC" w:rsidRDefault="007B79CC" w:rsidP="007B79CC">
            <w:pPr>
              <w:snapToGrid w:val="0"/>
            </w:pPr>
          </w:p>
          <w:p w14:paraId="2AB152B6" w14:textId="77777777" w:rsidR="007B79CC" w:rsidRDefault="007B79CC" w:rsidP="007B79CC">
            <w:pPr>
              <w:snapToGrid w:val="0"/>
            </w:pPr>
            <w:r>
              <w:t>Bring an old hard drive into the classroom</w:t>
            </w:r>
            <w:r w:rsidR="00701556">
              <w:t>—</w:t>
            </w:r>
            <w:r>
              <w:t xml:space="preserve">ideally one that can still function. Take the drive apart, and demonstrate its function </w:t>
            </w:r>
            <w:r w:rsidR="00701556">
              <w:t xml:space="preserve">to </w:t>
            </w:r>
            <w:r>
              <w:t>the class. Use it as a specific example for discussing access speed.</w:t>
            </w:r>
          </w:p>
          <w:p w14:paraId="6FBEE263" w14:textId="77777777" w:rsidR="007B79CC" w:rsidRPr="00F55D3F" w:rsidRDefault="007B79CC" w:rsidP="007B79CC">
            <w:pPr>
              <w:snapToGrid w:val="0"/>
            </w:pPr>
          </w:p>
        </w:tc>
      </w:tr>
    </w:tbl>
    <w:p w14:paraId="5A77585B" w14:textId="77777777" w:rsidR="007B79CC" w:rsidRDefault="007B79CC" w:rsidP="007B79CC"/>
    <w:p w14:paraId="2F8570C7" w14:textId="77777777" w:rsidR="00F71355" w:rsidRDefault="00F71355" w:rsidP="007B79CC">
      <w:pPr>
        <w:numPr>
          <w:ilvl w:val="0"/>
          <w:numId w:val="46"/>
        </w:numPr>
      </w:pPr>
      <w:r>
        <w:t>Sequential access storage devices do not require that all units of data be identifiable via unique addresses. The whole of the data must be searched with the question</w:t>
      </w:r>
      <w:r w:rsidR="00701556">
        <w:t>,</w:t>
      </w:r>
      <w:r>
        <w:t xml:space="preserve"> “Is this what I’m looking for?”</w:t>
      </w:r>
      <w:r w:rsidR="0059139D">
        <w:t xml:space="preserve"> </w:t>
      </w:r>
      <w:r w:rsidR="00701556">
        <w:t>I</w:t>
      </w:r>
      <w:r w:rsidR="0059139D">
        <w:t>f not, move on to the next unit of data and ask again until the data is found, or not found. Refer students to cassette tapes of the 1980s and early 1990s as an example. To find a song, you had to fast</w:t>
      </w:r>
      <w:r w:rsidR="00701556">
        <w:t>-</w:t>
      </w:r>
      <w:r w:rsidR="0059139D">
        <w:t>forward through the data to get to the right place.</w:t>
      </w:r>
    </w:p>
    <w:p w14:paraId="2D445457" w14:textId="77777777" w:rsidR="00F71355" w:rsidRDefault="00F71355" w:rsidP="00A61E8F">
      <w:pPr>
        <w:ind w:left="720"/>
      </w:pPr>
    </w:p>
    <w:p w14:paraId="31646379" w14:textId="77777777" w:rsidR="007B79CC" w:rsidRDefault="007B79CC" w:rsidP="007B79CC">
      <w:pPr>
        <w:numPr>
          <w:ilvl w:val="0"/>
          <w:numId w:val="46"/>
        </w:numPr>
      </w:pPr>
      <w:r>
        <w:t xml:space="preserve">Introduce the term </w:t>
      </w:r>
      <w:r>
        <w:rPr>
          <w:b/>
        </w:rPr>
        <w:t>I/O controller</w:t>
      </w:r>
      <w:r>
        <w:t xml:space="preserve"> and its importance as intermediary between the “slow” I/O devices (on the order of milliseconds or microseconds, not nanoseconds) and the rest of the computer. The I/O controller signals the process or when an I/O operation is done using an </w:t>
      </w:r>
      <w:r>
        <w:rPr>
          <w:b/>
        </w:rPr>
        <w:t>interrupt signal</w:t>
      </w:r>
      <w:r>
        <w:t>. Use an anthropomorphic metaphor of a busy person handing a tedious task to a friend</w:t>
      </w:r>
      <w:r w:rsidR="00701556">
        <w:t>—</w:t>
      </w:r>
      <w:r>
        <w:t>the interrupt signal could be a text, phone call, or raising a flag.</w:t>
      </w:r>
    </w:p>
    <w:p w14:paraId="7348F8F0" w14:textId="77777777" w:rsidR="007B79CC" w:rsidRDefault="007B79CC" w:rsidP="007B79CC"/>
    <w:p w14:paraId="5183032D" w14:textId="77777777" w:rsidR="007B79CC" w:rsidRDefault="007B79CC" w:rsidP="007B79CC"/>
    <w:p w14:paraId="2A1DB615" w14:textId="77777777" w:rsidR="007B79CC" w:rsidRPr="00506D6D" w:rsidRDefault="007B79CC" w:rsidP="007B79CC">
      <w:pPr>
        <w:rPr>
          <w:b/>
          <w:bCs/>
          <w:szCs w:val="28"/>
          <w:u w:val="single"/>
          <w:lang w:eastAsia="en-US"/>
        </w:rPr>
      </w:pPr>
      <w:r>
        <w:rPr>
          <w:b/>
          <w:bCs/>
          <w:szCs w:val="28"/>
          <w:u w:val="single"/>
          <w:lang w:eastAsia="en-US"/>
        </w:rPr>
        <w:t>5.2.3</w:t>
      </w:r>
      <w:r w:rsidRPr="009A1C23">
        <w:rPr>
          <w:b/>
          <w:bCs/>
          <w:szCs w:val="28"/>
          <w:u w:val="single"/>
          <w:lang w:eastAsia="en-US"/>
        </w:rPr>
        <w:t xml:space="preserve"> </w:t>
      </w:r>
      <w:r>
        <w:rPr>
          <w:b/>
          <w:bCs/>
          <w:szCs w:val="28"/>
          <w:u w:val="single"/>
          <w:lang w:eastAsia="en-US"/>
        </w:rPr>
        <w:t>The Arithmetic/Logic Unit</w:t>
      </w:r>
    </w:p>
    <w:p w14:paraId="50DF0A36" w14:textId="77777777" w:rsidR="007B79CC" w:rsidRDefault="007B79CC" w:rsidP="007B79CC"/>
    <w:p w14:paraId="17979781" w14:textId="77777777" w:rsidR="007B79CC" w:rsidRDefault="007B79CC" w:rsidP="007B79CC">
      <w:pPr>
        <w:numPr>
          <w:ilvl w:val="0"/>
          <w:numId w:val="47"/>
        </w:numPr>
      </w:pPr>
      <w:r>
        <w:t xml:space="preserve">Introduce the term </w:t>
      </w:r>
      <w:r>
        <w:rPr>
          <w:b/>
        </w:rPr>
        <w:t>arithmetic/logic unit (ALU)</w:t>
      </w:r>
      <w:r>
        <w:t xml:space="preserve">, and note it is part of the </w:t>
      </w:r>
      <w:r w:rsidR="00863497">
        <w:rPr>
          <w:b/>
        </w:rPr>
        <w:t xml:space="preserve">central </w:t>
      </w:r>
      <w:r w:rsidR="006733B8">
        <w:rPr>
          <w:b/>
        </w:rPr>
        <w:t>processing unit</w:t>
      </w:r>
      <w:r>
        <w:t xml:space="preserve">. The ALU contains circuits to perform arithmetic operations and also comparisons and other logical operations. The </w:t>
      </w:r>
      <w:r>
        <w:rPr>
          <w:b/>
        </w:rPr>
        <w:t>data path</w:t>
      </w:r>
      <w:r>
        <w:t xml:space="preserve"> is how information flows to </w:t>
      </w:r>
      <w:r w:rsidRPr="0084354C">
        <w:rPr>
          <w:b/>
        </w:rPr>
        <w:t>registers</w:t>
      </w:r>
      <w:r>
        <w:t xml:space="preserve">, through the ALU circuitry to other registers, and ultimately out of the ALU. </w:t>
      </w:r>
    </w:p>
    <w:p w14:paraId="2D9BFA32" w14:textId="77777777" w:rsidR="007B79CC" w:rsidRDefault="007B79CC" w:rsidP="007B79CC">
      <w:pPr>
        <w:ind w:left="720"/>
      </w:pPr>
    </w:p>
    <w:p w14:paraId="53DA0AD5" w14:textId="77777777" w:rsidR="007B79CC" w:rsidRDefault="007B79CC" w:rsidP="007B79CC">
      <w:pPr>
        <w:numPr>
          <w:ilvl w:val="0"/>
          <w:numId w:val="47"/>
        </w:numPr>
      </w:pPr>
      <w:r>
        <w:t>Registers are very fast memory and have a specific purpose: often connected to specific circuits.</w:t>
      </w:r>
    </w:p>
    <w:p w14:paraId="6EDE6FD5" w14:textId="77777777" w:rsidR="004979B1" w:rsidRDefault="004979B1" w:rsidP="00A61E8F"/>
    <w:p w14:paraId="66753224" w14:textId="77777777" w:rsidR="004979B1" w:rsidRDefault="004979B1" w:rsidP="007B79CC">
      <w:pPr>
        <w:numPr>
          <w:ilvl w:val="0"/>
          <w:numId w:val="47"/>
        </w:numPr>
      </w:pPr>
      <w:r>
        <w:t xml:space="preserve">The path for electrical signals in a computer is called a </w:t>
      </w:r>
      <w:r w:rsidR="004B1815">
        <w:rPr>
          <w:b/>
        </w:rPr>
        <w:t>bus</w:t>
      </w:r>
      <w:r w:rsidR="004B1815">
        <w:t>. Emphasize how a bus works with the ALU.</w:t>
      </w:r>
    </w:p>
    <w:p w14:paraId="39118158" w14:textId="77777777" w:rsidR="007B79CC" w:rsidRDefault="007B79CC" w:rsidP="007B79CC"/>
    <w:p w14:paraId="6F9BE6E1" w14:textId="77777777" w:rsidR="007B79CC" w:rsidRDefault="007B79CC" w:rsidP="007B79CC">
      <w:pPr>
        <w:numPr>
          <w:ilvl w:val="0"/>
          <w:numId w:val="47"/>
        </w:numPr>
      </w:pPr>
      <w:r>
        <w:t xml:space="preserve">Most ALU designs feed data from </w:t>
      </w:r>
      <w:r w:rsidR="009A5E8D">
        <w:t xml:space="preserve">a </w:t>
      </w:r>
      <w:r>
        <w:t>register to all operation circuits and use a multiplex</w:t>
      </w:r>
      <w:r w:rsidR="009A5E8D">
        <w:t>e</w:t>
      </w:r>
      <w:r>
        <w:t>r to select the desired answer.</w:t>
      </w:r>
    </w:p>
    <w:p w14:paraId="4AF544BE" w14:textId="77777777" w:rsidR="007B79CC" w:rsidRDefault="007B79CC" w:rsidP="007B79CC"/>
    <w:p w14:paraId="3E5B025E" w14:textId="77777777" w:rsidR="007B79CC" w:rsidRPr="00506D6D" w:rsidRDefault="007B79CC" w:rsidP="007B79CC">
      <w:pPr>
        <w:rPr>
          <w:b/>
          <w:bCs/>
          <w:szCs w:val="28"/>
          <w:u w:val="single"/>
          <w:lang w:eastAsia="en-US"/>
        </w:rPr>
      </w:pPr>
      <w:r>
        <w:rPr>
          <w:b/>
          <w:bCs/>
          <w:szCs w:val="28"/>
          <w:u w:val="single"/>
          <w:lang w:eastAsia="en-US"/>
        </w:rPr>
        <w:t>5.2.4</w:t>
      </w:r>
      <w:r w:rsidRPr="009A1C23">
        <w:rPr>
          <w:b/>
          <w:bCs/>
          <w:szCs w:val="28"/>
          <w:u w:val="single"/>
          <w:lang w:eastAsia="en-US"/>
        </w:rPr>
        <w:t xml:space="preserve"> </w:t>
      </w:r>
      <w:r>
        <w:rPr>
          <w:b/>
          <w:bCs/>
          <w:szCs w:val="28"/>
          <w:u w:val="single"/>
          <w:lang w:eastAsia="en-US"/>
        </w:rPr>
        <w:t>The Control Unit</w:t>
      </w:r>
    </w:p>
    <w:p w14:paraId="4476A5B7" w14:textId="77777777" w:rsidR="007B79CC" w:rsidRDefault="007B79CC" w:rsidP="007B79CC"/>
    <w:p w14:paraId="16C047F5" w14:textId="77777777" w:rsidR="007B79CC" w:rsidRDefault="007B79CC" w:rsidP="007B79CC">
      <w:pPr>
        <w:numPr>
          <w:ilvl w:val="0"/>
          <w:numId w:val="48"/>
        </w:numPr>
      </w:pPr>
      <w:r>
        <w:t xml:space="preserve">Introduce the term </w:t>
      </w:r>
      <w:r>
        <w:rPr>
          <w:b/>
        </w:rPr>
        <w:t>control unit</w:t>
      </w:r>
      <w:r>
        <w:t xml:space="preserve"> and its importance for implementing the </w:t>
      </w:r>
      <w:r>
        <w:rPr>
          <w:b/>
        </w:rPr>
        <w:t>stored program</w:t>
      </w:r>
      <w:r>
        <w:t xml:space="preserve"> characteristic of the Von Neumann architecture. The control unit fetches </w:t>
      </w:r>
      <w:r w:rsidRPr="00ED6C42">
        <w:t>instructions</w:t>
      </w:r>
      <w:r>
        <w:rPr>
          <w:b/>
          <w:i/>
        </w:rPr>
        <w:t xml:space="preserve"> </w:t>
      </w:r>
      <w:r>
        <w:t>from memory, decodes them, and executes them.</w:t>
      </w:r>
    </w:p>
    <w:p w14:paraId="699539C0" w14:textId="77777777" w:rsidR="007B79CC" w:rsidRDefault="007B79CC" w:rsidP="007B79CC"/>
    <w:p w14:paraId="1CD559FD" w14:textId="77777777" w:rsidR="007B79CC" w:rsidRDefault="007B79CC" w:rsidP="007B79CC">
      <w:pPr>
        <w:numPr>
          <w:ilvl w:val="0"/>
          <w:numId w:val="48"/>
        </w:numPr>
      </w:pPr>
      <w:r>
        <w:t xml:space="preserve">Introduce the term </w:t>
      </w:r>
      <w:r>
        <w:rPr>
          <w:b/>
        </w:rPr>
        <w:t>machine language</w:t>
      </w:r>
      <w:r>
        <w:t>, and describe their typical format. Mention that in very early days, computer programmers had to write their programs in binary.</w:t>
      </w:r>
    </w:p>
    <w:p w14:paraId="3FE9ED37" w14:textId="77777777" w:rsidR="007B79CC" w:rsidRDefault="007B79CC" w:rsidP="007B79CC"/>
    <w:p w14:paraId="0C3E3A90" w14:textId="77777777" w:rsidR="007B79CC" w:rsidRDefault="007B79CC" w:rsidP="007B79CC">
      <w:pPr>
        <w:numPr>
          <w:ilvl w:val="0"/>
          <w:numId w:val="48"/>
        </w:numPr>
      </w:pPr>
      <w:r>
        <w:t xml:space="preserve">Introduce the term </w:t>
      </w:r>
      <w:r w:rsidRPr="00B14439">
        <w:rPr>
          <w:b/>
        </w:rPr>
        <w:t>instruction set</w:t>
      </w:r>
      <w:r w:rsidR="009A5E8D">
        <w:t>:</w:t>
      </w:r>
      <w:r>
        <w:t xml:space="preserve"> the set of instructions a given processor has been constructed to execute. Note that this is why you must download software designed for your specific machine: different processors speak different languages.</w:t>
      </w:r>
    </w:p>
    <w:p w14:paraId="4A596926" w14:textId="77777777" w:rsidR="007B79CC" w:rsidRDefault="007B79CC" w:rsidP="007B79CC"/>
    <w:p w14:paraId="6323B18B" w14:textId="77777777" w:rsidR="007B79CC" w:rsidRDefault="007B79CC" w:rsidP="007B79CC">
      <w:pPr>
        <w:numPr>
          <w:ilvl w:val="0"/>
          <w:numId w:val="48"/>
        </w:numPr>
      </w:pPr>
      <w:r>
        <w:t xml:space="preserve">Describe two different approaches to instruction set design: </w:t>
      </w:r>
      <w:r>
        <w:rPr>
          <w:b/>
        </w:rPr>
        <w:t>RISC machines</w:t>
      </w:r>
      <w:r>
        <w:t xml:space="preserve"> and </w:t>
      </w:r>
      <w:r>
        <w:rPr>
          <w:b/>
        </w:rPr>
        <w:t>CISC machines</w:t>
      </w:r>
      <w:r>
        <w:t>. Many modern systems have aspects of both RISC and CISC design.</w:t>
      </w:r>
    </w:p>
    <w:p w14:paraId="6B5EFA0F" w14:textId="77777777" w:rsidR="007B79CC" w:rsidRDefault="007B79CC" w:rsidP="007B79CC"/>
    <w:p w14:paraId="35AC061D" w14:textId="77777777" w:rsidR="007B79CC" w:rsidRDefault="007B79CC" w:rsidP="007B79CC">
      <w:pPr>
        <w:numPr>
          <w:ilvl w:val="0"/>
          <w:numId w:val="48"/>
        </w:numPr>
      </w:pPr>
      <w:r>
        <w:t>Instruction sets contain four kinds of instructions: data transfer, arithmetic, comparison, and branch. The examples in the text are in the form that will be used in later chapters.</w:t>
      </w:r>
    </w:p>
    <w:p w14:paraId="23735955" w14:textId="77777777" w:rsidR="007B79CC" w:rsidRDefault="007B79CC" w:rsidP="007B79CC"/>
    <w:p w14:paraId="1B36E0B5" w14:textId="77777777" w:rsidR="004479E8" w:rsidRPr="00A533FD" w:rsidRDefault="007B79CC" w:rsidP="007B79CC">
      <w:pPr>
        <w:numPr>
          <w:ilvl w:val="0"/>
          <w:numId w:val="48"/>
        </w:numPr>
      </w:pPr>
      <w:r>
        <w:t xml:space="preserve">Remind students of the task of a control unit, and describe the basic components: </w:t>
      </w:r>
      <w:r w:rsidR="006C5FD5">
        <w:t>the instruction decoder circuit</w:t>
      </w:r>
      <w:r>
        <w:t xml:space="preserve"> and two registers: the </w:t>
      </w:r>
      <w:r>
        <w:rPr>
          <w:b/>
        </w:rPr>
        <w:t>program counter (PC)</w:t>
      </w:r>
      <w:r>
        <w:t xml:space="preserve"> and the </w:t>
      </w:r>
      <w:r>
        <w:rPr>
          <w:b/>
        </w:rPr>
        <w:t>instruction register (IR)</w:t>
      </w:r>
      <w:r>
        <w:t>. Describe the purpose of each register and how they relate to the MAR and MDR from earlier. The instruction decoder is a decoder circuit that operates on the op code portion of the instruction in the IR.</w:t>
      </w:r>
    </w:p>
    <w:p w14:paraId="23573687" w14:textId="77777777" w:rsidR="004479E8" w:rsidRDefault="004479E8" w:rsidP="007B79CC">
      <w:pPr>
        <w:pStyle w:val="Footer"/>
        <w:tabs>
          <w:tab w:val="clear" w:pos="4320"/>
          <w:tab w:val="clear" w:pos="8640"/>
        </w:tabs>
        <w:rPr>
          <w:b/>
          <w:bCs/>
        </w:rPr>
      </w:pPr>
    </w:p>
    <w:p w14:paraId="63D3AA6A" w14:textId="77777777" w:rsidR="007B79CC" w:rsidRPr="00C40D24" w:rsidRDefault="007B79CC" w:rsidP="007B79CC">
      <w:pPr>
        <w:pStyle w:val="Footer"/>
        <w:tabs>
          <w:tab w:val="clear" w:pos="4320"/>
          <w:tab w:val="clear" w:pos="8640"/>
        </w:tabs>
        <w:rPr>
          <w:b/>
          <w:bCs/>
        </w:rPr>
      </w:pPr>
      <w:r>
        <w:rPr>
          <w:b/>
          <w:bCs/>
        </w:rPr>
        <w:t>Quick Quiz 2</w:t>
      </w:r>
    </w:p>
    <w:p w14:paraId="4A3D8863" w14:textId="77777777" w:rsidR="007B79CC" w:rsidRPr="00320BA4" w:rsidRDefault="007B79CC" w:rsidP="007B79CC">
      <w:pPr>
        <w:pStyle w:val="Footer"/>
        <w:tabs>
          <w:tab w:val="clear" w:pos="4320"/>
          <w:tab w:val="clear" w:pos="8640"/>
        </w:tabs>
        <w:rPr>
          <w:b/>
          <w:bCs/>
          <w:u w:val="single"/>
        </w:rPr>
      </w:pPr>
    </w:p>
    <w:p w14:paraId="35A61CAD" w14:textId="77777777" w:rsidR="007B79CC" w:rsidRPr="00C40D24" w:rsidRDefault="007B79CC" w:rsidP="007B79CC">
      <w:pPr>
        <w:numPr>
          <w:ilvl w:val="0"/>
          <w:numId w:val="49"/>
        </w:numPr>
        <w:rPr>
          <w:color w:val="000000"/>
          <w:szCs w:val="20"/>
        </w:rPr>
      </w:pPr>
      <w:r>
        <w:rPr>
          <w:color w:val="000000"/>
          <w:szCs w:val="20"/>
        </w:rPr>
        <w:t>What does the ALU do?</w:t>
      </w:r>
      <w:r>
        <w:rPr>
          <w:color w:val="000000"/>
          <w:szCs w:val="20"/>
        </w:rPr>
        <w:br/>
        <w:t xml:space="preserve">Answer: </w:t>
      </w:r>
      <w:r w:rsidR="007D1866">
        <w:rPr>
          <w:color w:val="000000"/>
          <w:szCs w:val="20"/>
        </w:rPr>
        <w:t>P</w:t>
      </w:r>
      <w:r>
        <w:rPr>
          <w:color w:val="000000"/>
          <w:szCs w:val="20"/>
        </w:rPr>
        <w:t>erform</w:t>
      </w:r>
      <w:r w:rsidR="00A533FD">
        <w:rPr>
          <w:color w:val="000000"/>
          <w:szCs w:val="20"/>
        </w:rPr>
        <w:t>s</w:t>
      </w:r>
      <w:r>
        <w:rPr>
          <w:color w:val="000000"/>
          <w:szCs w:val="20"/>
        </w:rPr>
        <w:t xml:space="preserve"> arithmetic and logical operations </w:t>
      </w:r>
    </w:p>
    <w:p w14:paraId="40A6E31A" w14:textId="77777777" w:rsidR="007B79CC" w:rsidRDefault="007B79CC" w:rsidP="007B79CC">
      <w:pPr>
        <w:numPr>
          <w:ilvl w:val="0"/>
          <w:numId w:val="49"/>
        </w:numPr>
        <w:rPr>
          <w:color w:val="000000"/>
          <w:szCs w:val="20"/>
        </w:rPr>
      </w:pPr>
      <w:r>
        <w:rPr>
          <w:color w:val="000000"/>
          <w:szCs w:val="20"/>
        </w:rPr>
        <w:t xml:space="preserve">(True or </w:t>
      </w:r>
      <w:r w:rsidR="001D6F81">
        <w:rPr>
          <w:color w:val="000000"/>
          <w:szCs w:val="20"/>
        </w:rPr>
        <w:t>f</w:t>
      </w:r>
      <w:r>
        <w:rPr>
          <w:color w:val="000000"/>
          <w:szCs w:val="20"/>
        </w:rPr>
        <w:t>alse) Different computer chips, processors, use different machine language.</w:t>
      </w:r>
    </w:p>
    <w:p w14:paraId="5D633682" w14:textId="77777777" w:rsidR="007B79CC" w:rsidRDefault="007B79CC" w:rsidP="007B79CC">
      <w:pPr>
        <w:ind w:left="720"/>
        <w:rPr>
          <w:color w:val="000000"/>
          <w:szCs w:val="20"/>
        </w:rPr>
      </w:pPr>
      <w:r>
        <w:rPr>
          <w:color w:val="000000"/>
          <w:szCs w:val="20"/>
        </w:rPr>
        <w:t xml:space="preserve"> </w:t>
      </w:r>
      <w:r w:rsidRPr="00445390">
        <w:rPr>
          <w:color w:val="000000"/>
          <w:szCs w:val="20"/>
        </w:rPr>
        <w:t xml:space="preserve">Answer: </w:t>
      </w:r>
      <w:r>
        <w:rPr>
          <w:color w:val="000000"/>
          <w:szCs w:val="20"/>
        </w:rPr>
        <w:t>True</w:t>
      </w:r>
    </w:p>
    <w:p w14:paraId="422EFFCE" w14:textId="77777777" w:rsidR="007B79CC" w:rsidRDefault="007B79CC" w:rsidP="007B79CC">
      <w:pPr>
        <w:numPr>
          <w:ilvl w:val="0"/>
          <w:numId w:val="49"/>
        </w:numPr>
        <w:rPr>
          <w:color w:val="000000"/>
          <w:szCs w:val="20"/>
        </w:rPr>
      </w:pPr>
      <w:r>
        <w:rPr>
          <w:color w:val="000000"/>
          <w:szCs w:val="20"/>
        </w:rPr>
        <w:t>Give two of the kinds of instructions most instructions sets contain.</w:t>
      </w:r>
    </w:p>
    <w:p w14:paraId="20184EDD" w14:textId="77777777" w:rsidR="007B79CC" w:rsidRDefault="007B79CC" w:rsidP="007B79CC">
      <w:pPr>
        <w:ind w:left="720"/>
        <w:rPr>
          <w:color w:val="000000"/>
          <w:szCs w:val="20"/>
        </w:rPr>
      </w:pPr>
      <w:r>
        <w:rPr>
          <w:color w:val="000000"/>
          <w:szCs w:val="20"/>
        </w:rPr>
        <w:t xml:space="preserve">Answer: </w:t>
      </w:r>
      <w:r w:rsidR="007D1866">
        <w:rPr>
          <w:color w:val="000000"/>
          <w:szCs w:val="20"/>
        </w:rPr>
        <w:t>D</w:t>
      </w:r>
      <w:r>
        <w:rPr>
          <w:color w:val="000000"/>
          <w:szCs w:val="20"/>
        </w:rPr>
        <w:t xml:space="preserve">ata transfer, arithmetic, comparison, </w:t>
      </w:r>
      <w:r w:rsidR="007D1866">
        <w:rPr>
          <w:color w:val="000000"/>
          <w:szCs w:val="20"/>
        </w:rPr>
        <w:t xml:space="preserve">or </w:t>
      </w:r>
      <w:r>
        <w:rPr>
          <w:color w:val="000000"/>
          <w:szCs w:val="20"/>
        </w:rPr>
        <w:t>branch</w:t>
      </w:r>
    </w:p>
    <w:p w14:paraId="5F9643A2" w14:textId="77777777" w:rsidR="007B79CC" w:rsidRDefault="007B79CC" w:rsidP="007B79CC">
      <w:pPr>
        <w:numPr>
          <w:ilvl w:val="0"/>
          <w:numId w:val="49"/>
        </w:numPr>
        <w:rPr>
          <w:color w:val="000000"/>
          <w:szCs w:val="20"/>
        </w:rPr>
      </w:pPr>
      <w:r>
        <w:rPr>
          <w:color w:val="000000"/>
          <w:szCs w:val="20"/>
        </w:rPr>
        <w:t xml:space="preserve">(True or </w:t>
      </w:r>
      <w:r w:rsidR="001D6F81">
        <w:rPr>
          <w:color w:val="000000"/>
          <w:szCs w:val="20"/>
        </w:rPr>
        <w:t>f</w:t>
      </w:r>
      <w:r>
        <w:rPr>
          <w:color w:val="000000"/>
          <w:szCs w:val="20"/>
        </w:rPr>
        <w:t>alse) The instruction register (IR) holds the address of the cell in memory where the next instruction is stored.</w:t>
      </w:r>
    </w:p>
    <w:p w14:paraId="22AD8568" w14:textId="77777777" w:rsidR="0022409A" w:rsidRDefault="0022409A" w:rsidP="00A61E8F">
      <w:pPr>
        <w:ind w:left="720"/>
        <w:rPr>
          <w:color w:val="000000"/>
          <w:szCs w:val="20"/>
        </w:rPr>
      </w:pPr>
      <w:r>
        <w:rPr>
          <w:color w:val="000000"/>
          <w:szCs w:val="20"/>
        </w:rPr>
        <w:t>Answer: False</w:t>
      </w:r>
    </w:p>
    <w:p w14:paraId="75E39B4E" w14:textId="77777777" w:rsidR="0022409A" w:rsidRDefault="0022409A" w:rsidP="007B79CC">
      <w:pPr>
        <w:numPr>
          <w:ilvl w:val="0"/>
          <w:numId w:val="49"/>
        </w:numPr>
        <w:rPr>
          <w:color w:val="000000"/>
          <w:szCs w:val="20"/>
        </w:rPr>
      </w:pPr>
      <w:r>
        <w:rPr>
          <w:color w:val="000000"/>
          <w:szCs w:val="20"/>
        </w:rPr>
        <w:t>All data transfer instructions follow what principle?</w:t>
      </w:r>
    </w:p>
    <w:p w14:paraId="37C9E5D7" w14:textId="77777777" w:rsidR="0022409A" w:rsidRDefault="0022409A" w:rsidP="00A61E8F">
      <w:pPr>
        <w:ind w:left="720"/>
        <w:rPr>
          <w:color w:val="000000"/>
          <w:szCs w:val="20"/>
        </w:rPr>
      </w:pPr>
      <w:r>
        <w:rPr>
          <w:color w:val="000000"/>
          <w:szCs w:val="20"/>
        </w:rPr>
        <w:t xml:space="preserve">Answer: </w:t>
      </w:r>
      <w:r w:rsidR="007D1866">
        <w:rPr>
          <w:color w:val="000000"/>
          <w:szCs w:val="20"/>
        </w:rPr>
        <w:t>N</w:t>
      </w:r>
      <w:r>
        <w:rPr>
          <w:color w:val="000000"/>
          <w:szCs w:val="20"/>
        </w:rPr>
        <w:t>ondestructive fetch/destructive store</w:t>
      </w:r>
    </w:p>
    <w:p w14:paraId="57832F2A" w14:textId="77777777" w:rsidR="007B79CC" w:rsidRPr="00320BA4" w:rsidRDefault="007B79CC" w:rsidP="007B79CC">
      <w:pPr>
        <w:rPr>
          <w:color w:val="000000"/>
          <w:szCs w:val="20"/>
        </w:rPr>
      </w:pPr>
    </w:p>
    <w:p w14:paraId="5EB531BA" w14:textId="77777777" w:rsidR="007B79CC" w:rsidRPr="00056F59" w:rsidRDefault="007B79CC" w:rsidP="007B79CC">
      <w:pPr>
        <w:rPr>
          <w:b/>
          <w:bCs/>
          <w:sz w:val="28"/>
          <w:szCs w:val="28"/>
          <w:u w:val="single"/>
          <w:lang w:eastAsia="en-US"/>
        </w:rPr>
      </w:pPr>
      <w:r w:rsidRPr="00056F59">
        <w:rPr>
          <w:b/>
          <w:bCs/>
          <w:sz w:val="28"/>
          <w:szCs w:val="28"/>
          <w:u w:val="single"/>
          <w:lang w:eastAsia="en-US"/>
        </w:rPr>
        <w:t>5.3 Putting the Pieces Together</w:t>
      </w:r>
      <w:r w:rsidR="007D1866" w:rsidRPr="00056F59">
        <w:rPr>
          <w:b/>
          <w:bCs/>
          <w:sz w:val="28"/>
          <w:szCs w:val="28"/>
          <w:u w:val="single"/>
          <w:lang w:eastAsia="en-US"/>
        </w:rPr>
        <w:t>—</w:t>
      </w:r>
      <w:r w:rsidRPr="00056F59">
        <w:rPr>
          <w:b/>
          <w:bCs/>
          <w:sz w:val="28"/>
          <w:szCs w:val="28"/>
          <w:u w:val="single"/>
          <w:lang w:eastAsia="en-US"/>
        </w:rPr>
        <w:t>the Von Neumann Architecture</w:t>
      </w:r>
    </w:p>
    <w:p w14:paraId="684193BF" w14:textId="77777777" w:rsidR="007B79CC" w:rsidRPr="00320BA4" w:rsidRDefault="007B79CC" w:rsidP="007B79CC">
      <w:pPr>
        <w:rPr>
          <w:color w:val="000000"/>
          <w:szCs w:val="20"/>
        </w:rPr>
      </w:pPr>
    </w:p>
    <w:p w14:paraId="36CDE4CC" w14:textId="77777777" w:rsidR="007B79CC" w:rsidRPr="00320BA4" w:rsidRDefault="007B79CC" w:rsidP="007B79CC">
      <w:pPr>
        <w:numPr>
          <w:ilvl w:val="0"/>
          <w:numId w:val="20"/>
        </w:numPr>
      </w:pPr>
      <w:r>
        <w:t xml:space="preserve">Display </w:t>
      </w:r>
      <w:r w:rsidR="007D1866">
        <w:t>F</w:t>
      </w:r>
      <w:r>
        <w:t>igure 5.</w:t>
      </w:r>
      <w:r w:rsidR="00A533FD">
        <w:t>24</w:t>
      </w:r>
      <w:r>
        <w:t xml:space="preserve"> that shows the whole Von Neumann machine; emphasize to students that they should now know how each part of that diagram works.</w:t>
      </w:r>
      <w:r w:rsidR="00C75019">
        <w:t xml:space="preserve"> Remind students that in most cases the ALU and the </w:t>
      </w:r>
      <w:r w:rsidR="007D1866">
        <w:t>c</w:t>
      </w:r>
      <w:r w:rsidR="00C75019">
        <w:t xml:space="preserve">ontrol unit are combined into the </w:t>
      </w:r>
      <w:r w:rsidR="00C75019">
        <w:rPr>
          <w:b/>
        </w:rPr>
        <w:t>central processing unit</w:t>
      </w:r>
      <w:r w:rsidR="00C75019">
        <w:t>.</w:t>
      </w:r>
    </w:p>
    <w:p w14:paraId="13CF3ADB" w14:textId="77777777" w:rsidR="007B79CC" w:rsidRPr="00320BA4" w:rsidRDefault="007B79CC" w:rsidP="007B79CC">
      <w:pPr>
        <w:ind w:left="360"/>
      </w:pPr>
    </w:p>
    <w:p w14:paraId="1011A7BF" w14:textId="77777777" w:rsidR="007B79CC" w:rsidRDefault="007B79CC" w:rsidP="007B79CC">
      <w:pPr>
        <w:numPr>
          <w:ilvl w:val="0"/>
          <w:numId w:val="20"/>
        </w:numPr>
      </w:pPr>
      <w:r>
        <w:t>Discuss the Von Neumann cycle</w:t>
      </w:r>
      <w:r w:rsidR="007D1866">
        <w:t>:</w:t>
      </w:r>
      <w:r w:rsidR="008453DE">
        <w:t xml:space="preserve"> fetch/decode/execute</w:t>
      </w:r>
      <w:r>
        <w:t>. Emphasize that, while the cycle may be described algorithmically, the computer must implement the actual cycle in its hardware. Go over the detailed steps of the cycle for several specific example instructions; then ask your students to do the same for one or two additional instructions, using the same notation.</w:t>
      </w:r>
    </w:p>
    <w:tbl>
      <w:tblPr>
        <w:tblpPr w:leftFromText="180" w:rightFromText="180" w:vertAnchor="text" w:horzAnchor="page" w:tblpX="2442" w:tblpY="476"/>
        <w:tblW w:w="9311" w:type="dxa"/>
        <w:tblLayout w:type="fixed"/>
        <w:tblLook w:val="0000" w:firstRow="0" w:lastRow="0" w:firstColumn="0" w:lastColumn="0" w:noHBand="0" w:noVBand="0"/>
      </w:tblPr>
      <w:tblGrid>
        <w:gridCol w:w="1620"/>
        <w:gridCol w:w="7691"/>
      </w:tblGrid>
      <w:tr w:rsidR="007B79CC" w:rsidRPr="00320BA4" w14:paraId="63027A91" w14:textId="77777777">
        <w:tc>
          <w:tcPr>
            <w:tcW w:w="1620" w:type="dxa"/>
            <w:tcBorders>
              <w:top w:val="single" w:sz="4" w:space="0" w:color="000000"/>
              <w:left w:val="single" w:sz="4" w:space="0" w:color="000000"/>
              <w:bottom w:val="single" w:sz="4" w:space="0" w:color="000000"/>
            </w:tcBorders>
            <w:shd w:val="clear" w:color="auto" w:fill="BFBFBF"/>
            <w:vAlign w:val="center"/>
          </w:tcPr>
          <w:p w14:paraId="105D091B" w14:textId="77777777" w:rsidR="007B79CC" w:rsidRPr="00320BA4" w:rsidRDefault="007B79CC" w:rsidP="007B79CC">
            <w:pPr>
              <w:pStyle w:val="Heading7"/>
              <w:tabs>
                <w:tab w:val="clear" w:pos="810"/>
                <w:tab w:val="left" w:pos="0"/>
                <w:tab w:val="left" w:pos="1002"/>
              </w:tabs>
              <w:ind w:left="0"/>
            </w:pPr>
            <w:r w:rsidRPr="00320BA4">
              <w:rPr>
                <w:b/>
                <w:i/>
              </w:rPr>
              <w:t>Teaching Tip</w:t>
            </w:r>
            <w:r w:rsidRPr="00320BA4">
              <w:t xml:space="preserve"> </w:t>
            </w:r>
          </w:p>
          <w:p w14:paraId="5C33058F" w14:textId="77777777" w:rsidR="007B79CC" w:rsidRPr="00320BA4" w:rsidRDefault="007B79CC" w:rsidP="007B79CC"/>
        </w:tc>
        <w:tc>
          <w:tcPr>
            <w:tcW w:w="7691" w:type="dxa"/>
            <w:tcBorders>
              <w:top w:val="single" w:sz="4" w:space="0" w:color="000000"/>
              <w:left w:val="single" w:sz="4" w:space="0" w:color="000000"/>
              <w:bottom w:val="single" w:sz="4" w:space="0" w:color="000000"/>
              <w:right w:val="single" w:sz="4" w:space="0" w:color="000000"/>
            </w:tcBorders>
            <w:vAlign w:val="center"/>
          </w:tcPr>
          <w:p w14:paraId="2C6913FF" w14:textId="77777777" w:rsidR="007B79CC" w:rsidRDefault="007B79CC" w:rsidP="007B79CC">
            <w:pPr>
              <w:snapToGrid w:val="0"/>
            </w:pPr>
          </w:p>
          <w:p w14:paraId="5630D755" w14:textId="77777777" w:rsidR="007B79CC" w:rsidRDefault="007B79CC" w:rsidP="007B79CC">
            <w:pPr>
              <w:snapToGrid w:val="0"/>
            </w:pPr>
            <w:r>
              <w:t xml:space="preserve">Have students act out the pieces of the Von Neumann architecture, taking on roles as control, ALU, memory, </w:t>
            </w:r>
            <w:r w:rsidR="00946C54">
              <w:t>and/</w:t>
            </w:r>
            <w:r>
              <w:t>or even I/O controller circuitry.</w:t>
            </w:r>
          </w:p>
          <w:p w14:paraId="2AC1AC79" w14:textId="77777777" w:rsidR="007B79CC" w:rsidRPr="00F55D3F" w:rsidRDefault="007B79CC" w:rsidP="007B79CC">
            <w:pPr>
              <w:snapToGrid w:val="0"/>
            </w:pPr>
          </w:p>
        </w:tc>
      </w:tr>
    </w:tbl>
    <w:p w14:paraId="7124F9FE" w14:textId="77777777" w:rsidR="007B79CC" w:rsidRPr="00320BA4" w:rsidRDefault="007B79CC" w:rsidP="007B79CC"/>
    <w:p w14:paraId="32978600" w14:textId="77777777" w:rsidR="007B79CC" w:rsidRDefault="007B79CC" w:rsidP="007B79CC">
      <w:pPr>
        <w:rPr>
          <w:color w:val="000000"/>
          <w:szCs w:val="20"/>
        </w:rPr>
      </w:pPr>
    </w:p>
    <w:p w14:paraId="79FC8A3C" w14:textId="77777777" w:rsidR="007B79CC" w:rsidRPr="00320BA4" w:rsidRDefault="007B79CC" w:rsidP="007B79CC">
      <w:pPr>
        <w:rPr>
          <w:color w:val="000000"/>
          <w:szCs w:val="20"/>
        </w:rPr>
      </w:pPr>
    </w:p>
    <w:p w14:paraId="685010A3" w14:textId="77777777" w:rsidR="007B79CC" w:rsidRPr="00056F59" w:rsidRDefault="007B79CC" w:rsidP="007B79CC">
      <w:pPr>
        <w:rPr>
          <w:b/>
          <w:bCs/>
          <w:sz w:val="28"/>
          <w:szCs w:val="28"/>
          <w:u w:val="single"/>
          <w:lang w:eastAsia="en-US"/>
        </w:rPr>
      </w:pPr>
      <w:r w:rsidRPr="00056F59">
        <w:rPr>
          <w:b/>
          <w:bCs/>
          <w:sz w:val="28"/>
          <w:szCs w:val="28"/>
          <w:u w:val="single"/>
          <w:lang w:eastAsia="en-US"/>
        </w:rPr>
        <w:t>5.4 Non</w:t>
      </w:r>
      <w:r w:rsidR="007D1866" w:rsidRPr="00056F59">
        <w:rPr>
          <w:b/>
          <w:bCs/>
          <w:sz w:val="28"/>
          <w:szCs w:val="28"/>
          <w:u w:val="single"/>
          <w:lang w:eastAsia="en-US"/>
        </w:rPr>
        <w:t>–</w:t>
      </w:r>
      <w:r w:rsidRPr="00056F59">
        <w:rPr>
          <w:b/>
          <w:bCs/>
          <w:sz w:val="28"/>
          <w:szCs w:val="28"/>
          <w:u w:val="single"/>
          <w:lang w:eastAsia="en-US"/>
        </w:rPr>
        <w:t>Von Neumann Architectures</w:t>
      </w:r>
    </w:p>
    <w:p w14:paraId="629B2C55" w14:textId="77777777" w:rsidR="007B79CC" w:rsidRPr="00320BA4" w:rsidRDefault="007B79CC" w:rsidP="007B79CC">
      <w:pPr>
        <w:rPr>
          <w:color w:val="000000"/>
          <w:szCs w:val="20"/>
        </w:rPr>
      </w:pPr>
    </w:p>
    <w:p w14:paraId="7600A107" w14:textId="77777777" w:rsidR="007B79CC" w:rsidRDefault="007B79CC" w:rsidP="007B79CC">
      <w:pPr>
        <w:numPr>
          <w:ilvl w:val="0"/>
          <w:numId w:val="34"/>
        </w:numPr>
      </w:pPr>
      <w:r>
        <w:t xml:space="preserve">Explain Moore’s </w:t>
      </w:r>
      <w:r w:rsidR="008B388B">
        <w:t>Law</w:t>
      </w:r>
      <w:r>
        <w:t xml:space="preserve"> and </w:t>
      </w:r>
      <w:r w:rsidR="007D1866">
        <w:t xml:space="preserve">the </w:t>
      </w:r>
      <w:r>
        <w:t>problems with it in recent years</w:t>
      </w:r>
      <w:r w:rsidR="007D1866">
        <w:t>:</w:t>
      </w:r>
      <w:r>
        <w:t xml:space="preserve"> </w:t>
      </w:r>
      <w:r w:rsidR="007D1866">
        <w:t>h</w:t>
      </w:r>
      <w:r>
        <w:t>arder to place more gates on a circuit, problem sizes growing,</w:t>
      </w:r>
      <w:r w:rsidR="007D1866">
        <w:t xml:space="preserve"> and</w:t>
      </w:r>
      <w:r>
        <w:t xml:space="preserve"> heat dissipation an increasing issue. Introduce the term </w:t>
      </w:r>
      <w:r>
        <w:rPr>
          <w:b/>
        </w:rPr>
        <w:t>Von Neumann bottleneck</w:t>
      </w:r>
      <w:r>
        <w:t>.</w:t>
      </w:r>
    </w:p>
    <w:p w14:paraId="112E75D1" w14:textId="77777777" w:rsidR="007B79CC" w:rsidRDefault="007B79CC" w:rsidP="007B79CC">
      <w:pPr>
        <w:ind w:left="720"/>
      </w:pPr>
    </w:p>
    <w:p w14:paraId="3E6A9889" w14:textId="77777777" w:rsidR="007B79CC" w:rsidRDefault="007B79CC" w:rsidP="007B79CC">
      <w:pPr>
        <w:numPr>
          <w:ilvl w:val="0"/>
          <w:numId w:val="34"/>
        </w:numPr>
      </w:pPr>
      <w:r>
        <w:t xml:space="preserve">Introduce the term </w:t>
      </w:r>
      <w:r>
        <w:rPr>
          <w:b/>
        </w:rPr>
        <w:t>non</w:t>
      </w:r>
      <w:r w:rsidR="007D1866">
        <w:rPr>
          <w:b/>
        </w:rPr>
        <w:t>–</w:t>
      </w:r>
      <w:r>
        <w:rPr>
          <w:b/>
        </w:rPr>
        <w:t>Von Neumann architectures</w:t>
      </w:r>
      <w:r>
        <w:t xml:space="preserve">. Explain that, while </w:t>
      </w:r>
      <w:r w:rsidR="002D1679">
        <w:t>much new architecture</w:t>
      </w:r>
      <w:r>
        <w:t xml:space="preserve"> </w:t>
      </w:r>
      <w:r w:rsidR="002D1679">
        <w:t>is</w:t>
      </w:r>
      <w:r>
        <w:t xml:space="preserve"> studied in research, </w:t>
      </w:r>
      <w:r>
        <w:rPr>
          <w:b/>
        </w:rPr>
        <w:t>parallel processing</w:t>
      </w:r>
      <w:r>
        <w:t xml:space="preserve"> has been around for many years and is currently growing in importance.</w:t>
      </w:r>
    </w:p>
    <w:p w14:paraId="1A6A8FCC" w14:textId="77777777" w:rsidR="007B79CC" w:rsidRDefault="007B79CC" w:rsidP="007B79CC"/>
    <w:p w14:paraId="051B384A" w14:textId="77777777" w:rsidR="007B79CC" w:rsidRDefault="007B79CC" w:rsidP="007B79CC">
      <w:pPr>
        <w:numPr>
          <w:ilvl w:val="0"/>
          <w:numId w:val="34"/>
        </w:numPr>
      </w:pPr>
      <w:r w:rsidRPr="00C37D66">
        <w:t xml:space="preserve">Introduce the term </w:t>
      </w:r>
      <w:r>
        <w:rPr>
          <w:b/>
        </w:rPr>
        <w:t>SIMD parallel processing</w:t>
      </w:r>
      <w:r>
        <w:t xml:space="preserve">, where only the ALU is duplicated. It is particularly useful for </w:t>
      </w:r>
      <w:r>
        <w:rPr>
          <w:b/>
        </w:rPr>
        <w:t>vector</w:t>
      </w:r>
      <w:r>
        <w:t xml:space="preserve"> processing, and was the dominant form for supercomputers starting in the 1980s.</w:t>
      </w:r>
    </w:p>
    <w:p w14:paraId="004B24AF" w14:textId="77777777" w:rsidR="007B79CC" w:rsidRDefault="007B79CC" w:rsidP="007B79CC"/>
    <w:p w14:paraId="5DCB1115" w14:textId="77777777" w:rsidR="007B79CC" w:rsidRDefault="007B79CC" w:rsidP="007B79CC">
      <w:pPr>
        <w:numPr>
          <w:ilvl w:val="0"/>
          <w:numId w:val="34"/>
        </w:numPr>
      </w:pPr>
      <w:r>
        <w:t xml:space="preserve">Introduce the term </w:t>
      </w:r>
      <w:r>
        <w:rPr>
          <w:b/>
        </w:rPr>
        <w:t>MIMD parallel processing</w:t>
      </w:r>
      <w:r>
        <w:t xml:space="preserve">, also called </w:t>
      </w:r>
      <w:r>
        <w:rPr>
          <w:b/>
        </w:rPr>
        <w:t>cluster computing</w:t>
      </w:r>
      <w:r w:rsidR="007D1866">
        <w:t>—m</w:t>
      </w:r>
      <w:r>
        <w:t xml:space="preserve">ore commonly used in recent years. Processors are duplicated in this model. MIMD parallelism is easily scalable; the downside is the need for communications over an interconnection network. </w:t>
      </w:r>
      <w:r>
        <w:rPr>
          <w:b/>
        </w:rPr>
        <w:t>Grid computing</w:t>
      </w:r>
      <w:r>
        <w:t xml:space="preserve"> extends the MIMD model to different kinds of computers scattered across the Internet.</w:t>
      </w:r>
    </w:p>
    <w:p w14:paraId="525B45B8" w14:textId="77777777" w:rsidR="007B79CC" w:rsidRDefault="007B79CC" w:rsidP="007B79CC"/>
    <w:p w14:paraId="128E8C12" w14:textId="77777777" w:rsidR="007B79CC" w:rsidRDefault="007B79CC" w:rsidP="007B79CC">
      <w:pPr>
        <w:numPr>
          <w:ilvl w:val="0"/>
          <w:numId w:val="34"/>
        </w:numPr>
      </w:pPr>
      <w:r>
        <w:t xml:space="preserve">Introduce the term </w:t>
      </w:r>
      <w:r>
        <w:rPr>
          <w:b/>
        </w:rPr>
        <w:t>parallel algorithms</w:t>
      </w:r>
      <w:r>
        <w:t xml:space="preserve"> as a separate field of study in computer science</w:t>
      </w:r>
      <w:r w:rsidR="00A610C8">
        <w:t xml:space="preserve"> focused on the study of techniques that make efficient use of parallel architectures.</w:t>
      </w:r>
    </w:p>
    <w:p w14:paraId="01A05B6B" w14:textId="77777777" w:rsidR="007B79CC" w:rsidRPr="00320BA4" w:rsidRDefault="007B79CC" w:rsidP="007B79CC"/>
    <w:p w14:paraId="7FDFD948" w14:textId="77777777" w:rsidR="007B79CC" w:rsidRPr="00C40D24" w:rsidRDefault="007B79CC" w:rsidP="007B79CC">
      <w:pPr>
        <w:pStyle w:val="Footer"/>
        <w:tabs>
          <w:tab w:val="clear" w:pos="4320"/>
          <w:tab w:val="clear" w:pos="8640"/>
        </w:tabs>
        <w:rPr>
          <w:b/>
          <w:bCs/>
        </w:rPr>
      </w:pPr>
      <w:r>
        <w:rPr>
          <w:b/>
          <w:bCs/>
        </w:rPr>
        <w:t>Quick Quiz 3</w:t>
      </w:r>
    </w:p>
    <w:p w14:paraId="499F8EF3" w14:textId="77777777" w:rsidR="007B79CC" w:rsidRPr="00320BA4" w:rsidRDefault="007B79CC" w:rsidP="007B79CC">
      <w:pPr>
        <w:pStyle w:val="Footer"/>
        <w:tabs>
          <w:tab w:val="clear" w:pos="4320"/>
          <w:tab w:val="clear" w:pos="8640"/>
        </w:tabs>
        <w:rPr>
          <w:b/>
          <w:bCs/>
          <w:u w:val="single"/>
        </w:rPr>
      </w:pPr>
    </w:p>
    <w:p w14:paraId="093BE5F5" w14:textId="77777777" w:rsidR="007B79CC" w:rsidRPr="00A02AC8" w:rsidRDefault="007B79CC" w:rsidP="007B79CC">
      <w:pPr>
        <w:numPr>
          <w:ilvl w:val="0"/>
          <w:numId w:val="36"/>
        </w:numPr>
        <w:rPr>
          <w:color w:val="000000"/>
          <w:szCs w:val="20"/>
        </w:rPr>
      </w:pPr>
      <w:r>
        <w:rPr>
          <w:color w:val="000000"/>
          <w:szCs w:val="20"/>
        </w:rPr>
        <w:t>A parallel architecture where the ALU is duplicated many times is called ____________.</w:t>
      </w:r>
      <w:r>
        <w:rPr>
          <w:color w:val="000000"/>
          <w:szCs w:val="20"/>
        </w:rPr>
        <w:br/>
        <w:t>Answer: SIMD</w:t>
      </w:r>
    </w:p>
    <w:p w14:paraId="59F1AE23" w14:textId="77777777" w:rsidR="007B79CC" w:rsidRPr="00A02AC8" w:rsidRDefault="007B79CC" w:rsidP="007B79CC">
      <w:pPr>
        <w:numPr>
          <w:ilvl w:val="0"/>
          <w:numId w:val="36"/>
        </w:numPr>
        <w:rPr>
          <w:color w:val="000000"/>
          <w:szCs w:val="20"/>
        </w:rPr>
      </w:pPr>
      <w:r>
        <w:t xml:space="preserve">(True or </w:t>
      </w:r>
      <w:r w:rsidR="001D6F81">
        <w:t>f</w:t>
      </w:r>
      <w:r>
        <w:t xml:space="preserve">alse) </w:t>
      </w:r>
      <w:r w:rsidR="00D163E4">
        <w:t xml:space="preserve">BIONIC is an example of </w:t>
      </w:r>
      <w:r w:rsidR="00695E6E">
        <w:t>g</w:t>
      </w:r>
      <w:r>
        <w:t>rid computing</w:t>
      </w:r>
      <w:r w:rsidR="00D163E4">
        <w:t>, a type of MIMD parallel processing.</w:t>
      </w:r>
    </w:p>
    <w:p w14:paraId="27B24F28" w14:textId="77777777" w:rsidR="00D903A0" w:rsidRDefault="007B79CC" w:rsidP="00D903A0">
      <w:pPr>
        <w:ind w:left="720"/>
      </w:pPr>
      <w:r>
        <w:t>Answer: True</w:t>
      </w:r>
    </w:p>
    <w:p w14:paraId="7E936E38" w14:textId="77777777" w:rsidR="007B79CC" w:rsidRPr="00A61E8F" w:rsidRDefault="007B79CC" w:rsidP="00A61E8F">
      <w:pPr>
        <w:numPr>
          <w:ilvl w:val="0"/>
          <w:numId w:val="36"/>
        </w:numPr>
        <w:rPr>
          <w:color w:val="000000"/>
          <w:szCs w:val="20"/>
        </w:rPr>
      </w:pPr>
      <w:r w:rsidRPr="00D903A0">
        <w:rPr>
          <w:color w:val="000000"/>
          <w:szCs w:val="20"/>
        </w:rPr>
        <w:t>The problem of sequential processors being unable to perform very large computations in a reasonable time is called ____________.</w:t>
      </w:r>
    </w:p>
    <w:p w14:paraId="78F85F7D" w14:textId="77777777" w:rsidR="007B79CC" w:rsidRDefault="007B79CC" w:rsidP="007B79CC">
      <w:pPr>
        <w:ind w:left="720"/>
        <w:rPr>
          <w:color w:val="000000"/>
          <w:szCs w:val="20"/>
        </w:rPr>
      </w:pPr>
      <w:r>
        <w:rPr>
          <w:color w:val="000000"/>
          <w:szCs w:val="20"/>
        </w:rPr>
        <w:t>Answer: the Von Neumann bottleneck</w:t>
      </w:r>
    </w:p>
    <w:p w14:paraId="6B743611" w14:textId="77777777" w:rsidR="00D163E4" w:rsidRDefault="00550BD9" w:rsidP="00A61E8F">
      <w:pPr>
        <w:numPr>
          <w:ilvl w:val="0"/>
          <w:numId w:val="36"/>
        </w:numPr>
        <w:rPr>
          <w:color w:val="000000"/>
          <w:szCs w:val="20"/>
        </w:rPr>
      </w:pPr>
      <w:r>
        <w:rPr>
          <w:color w:val="000000"/>
          <w:szCs w:val="20"/>
        </w:rPr>
        <w:t xml:space="preserve">(True or </w:t>
      </w:r>
      <w:r w:rsidR="001D6F81">
        <w:rPr>
          <w:color w:val="000000"/>
          <w:szCs w:val="20"/>
        </w:rPr>
        <w:t>f</w:t>
      </w:r>
      <w:r>
        <w:rPr>
          <w:color w:val="000000"/>
          <w:szCs w:val="20"/>
        </w:rPr>
        <w:t>alse) The problem with MIMD is that once implemented, it is not scalable.</w:t>
      </w:r>
    </w:p>
    <w:p w14:paraId="644B2D86" w14:textId="77777777" w:rsidR="00D163E4" w:rsidRDefault="00550BD9" w:rsidP="00D163E4">
      <w:pPr>
        <w:ind w:left="720"/>
        <w:rPr>
          <w:color w:val="000000"/>
          <w:szCs w:val="20"/>
        </w:rPr>
      </w:pPr>
      <w:r>
        <w:rPr>
          <w:color w:val="000000"/>
          <w:szCs w:val="20"/>
        </w:rPr>
        <w:t>Answer: False</w:t>
      </w:r>
    </w:p>
    <w:p w14:paraId="331E578E" w14:textId="77777777" w:rsidR="007B79CC" w:rsidRDefault="007B79CC" w:rsidP="007B79CC"/>
    <w:p w14:paraId="2E11AF50" w14:textId="77777777" w:rsidR="00056F59" w:rsidRDefault="00056F59" w:rsidP="007B79CC"/>
    <w:p w14:paraId="777F69E6" w14:textId="77777777" w:rsidR="007B79CC" w:rsidRPr="00320BA4" w:rsidRDefault="007B79CC" w:rsidP="007B79CC">
      <w:pPr>
        <w:pStyle w:val="Heading1"/>
        <w:numPr>
          <w:ilvl w:val="0"/>
          <w:numId w:val="0"/>
        </w:numPr>
        <w:rPr>
          <w:b/>
          <w:sz w:val="32"/>
          <w:szCs w:val="32"/>
          <w:u w:val="single"/>
        </w:rPr>
      </w:pPr>
      <w:r w:rsidRPr="00320BA4">
        <w:rPr>
          <w:b/>
          <w:sz w:val="32"/>
          <w:szCs w:val="32"/>
          <w:u w:val="single"/>
        </w:rPr>
        <w:t>Class Discussion Topics</w:t>
      </w:r>
    </w:p>
    <w:p w14:paraId="6E0E9496" w14:textId="77777777" w:rsidR="007B79CC" w:rsidRPr="00320BA4" w:rsidRDefault="007B79CC" w:rsidP="007B79CC"/>
    <w:p w14:paraId="40673E65" w14:textId="77777777" w:rsidR="007B79CC" w:rsidRPr="007613B8" w:rsidRDefault="007B79CC" w:rsidP="007B79CC">
      <w:pPr>
        <w:numPr>
          <w:ilvl w:val="0"/>
          <w:numId w:val="6"/>
        </w:numPr>
        <w:tabs>
          <w:tab w:val="left" w:pos="720"/>
        </w:tabs>
        <w:rPr>
          <w:szCs w:val="20"/>
        </w:rPr>
      </w:pPr>
      <w:r>
        <w:rPr>
          <w:szCs w:val="20"/>
        </w:rPr>
        <w:t>Think about examples of abstractions we use with the computer on a regular basis. What are some metaphors provided by applications or your operating system?</w:t>
      </w:r>
    </w:p>
    <w:p w14:paraId="53D184ED" w14:textId="77777777" w:rsidR="007B79CC" w:rsidRPr="00C43695" w:rsidRDefault="007B79CC" w:rsidP="007B79CC">
      <w:pPr>
        <w:tabs>
          <w:tab w:val="left" w:pos="720"/>
        </w:tabs>
        <w:ind w:left="360"/>
        <w:rPr>
          <w:szCs w:val="20"/>
          <w:highlight w:val="yellow"/>
        </w:rPr>
      </w:pPr>
    </w:p>
    <w:p w14:paraId="27E568F1" w14:textId="77777777" w:rsidR="007B79CC" w:rsidRDefault="007B79CC" w:rsidP="007B79CC">
      <w:pPr>
        <w:numPr>
          <w:ilvl w:val="0"/>
          <w:numId w:val="6"/>
        </w:numPr>
        <w:suppressAutoHyphens w:val="0"/>
        <w:rPr>
          <w:szCs w:val="20"/>
        </w:rPr>
      </w:pPr>
      <w:r>
        <w:rPr>
          <w:szCs w:val="20"/>
        </w:rPr>
        <w:t>Compare RAM with nonvolatile memory like the computer’s hard drive. List the features of each, and compare them with each other? Where they differ in design, why would the designers have made the choices they made?</w:t>
      </w:r>
    </w:p>
    <w:p w14:paraId="26F7AE28" w14:textId="77777777" w:rsidR="007B79CC" w:rsidRDefault="007B79CC" w:rsidP="007B79CC">
      <w:pPr>
        <w:suppressAutoHyphens w:val="0"/>
        <w:rPr>
          <w:szCs w:val="20"/>
        </w:rPr>
      </w:pPr>
    </w:p>
    <w:p w14:paraId="06E10EC0" w14:textId="77777777" w:rsidR="007B79CC" w:rsidRPr="009F3AAD" w:rsidRDefault="007B79CC" w:rsidP="007B79CC">
      <w:pPr>
        <w:numPr>
          <w:ilvl w:val="0"/>
          <w:numId w:val="6"/>
        </w:numPr>
        <w:suppressAutoHyphens w:val="0"/>
        <w:rPr>
          <w:szCs w:val="20"/>
        </w:rPr>
      </w:pPr>
      <w:r>
        <w:rPr>
          <w:szCs w:val="20"/>
        </w:rPr>
        <w:t>Why might the MIMD model for parallel processing be preferred over the SIMD model?</w:t>
      </w:r>
    </w:p>
    <w:p w14:paraId="02FF838A" w14:textId="77777777" w:rsidR="007B79CC" w:rsidRPr="007032F1" w:rsidRDefault="007B79CC" w:rsidP="007B79CC"/>
    <w:p w14:paraId="1F6609EB" w14:textId="77777777" w:rsidR="007B79CC" w:rsidRPr="007032F1" w:rsidRDefault="007B79CC" w:rsidP="007B79CC"/>
    <w:p w14:paraId="28974C79" w14:textId="77777777" w:rsidR="007B79CC" w:rsidRPr="007032F1" w:rsidRDefault="00056F59" w:rsidP="007B79CC">
      <w:pPr>
        <w:pStyle w:val="Heading1"/>
        <w:numPr>
          <w:ilvl w:val="0"/>
          <w:numId w:val="0"/>
        </w:numPr>
        <w:rPr>
          <w:b/>
          <w:sz w:val="32"/>
          <w:szCs w:val="32"/>
          <w:u w:val="single"/>
        </w:rPr>
      </w:pPr>
      <w:r>
        <w:rPr>
          <w:b/>
          <w:sz w:val="32"/>
          <w:szCs w:val="32"/>
          <w:u w:val="single"/>
        </w:rPr>
        <w:br w:type="page"/>
      </w:r>
      <w:r w:rsidR="007B79CC" w:rsidRPr="00320BA4">
        <w:rPr>
          <w:b/>
          <w:sz w:val="32"/>
          <w:szCs w:val="32"/>
          <w:u w:val="single"/>
        </w:rPr>
        <w:t>Additional Projects</w:t>
      </w:r>
    </w:p>
    <w:p w14:paraId="4F5D8F1B" w14:textId="77777777" w:rsidR="007B79CC" w:rsidRPr="00320BA4" w:rsidRDefault="007B79CC" w:rsidP="007B79CC"/>
    <w:p w14:paraId="5347CDC8" w14:textId="77777777" w:rsidR="007B79CC" w:rsidRDefault="007B79CC" w:rsidP="007B79CC">
      <w:pPr>
        <w:numPr>
          <w:ilvl w:val="0"/>
          <w:numId w:val="4"/>
        </w:numPr>
        <w:tabs>
          <w:tab w:val="left" w:pos="720"/>
        </w:tabs>
      </w:pPr>
      <w:r>
        <w:t>Describe in a step-by-step way what would happen within the RAM memory system if we wanted to store the binary byte 11011000 to memory cell 452. What if we wanted to fetch the value from cell 102, add one to it, and store the value back into 102?</w:t>
      </w:r>
    </w:p>
    <w:p w14:paraId="04AE5CBC" w14:textId="77777777" w:rsidR="007B79CC" w:rsidRDefault="007B79CC" w:rsidP="007B79CC">
      <w:pPr>
        <w:ind w:left="720"/>
      </w:pPr>
    </w:p>
    <w:p w14:paraId="30283B11" w14:textId="77777777" w:rsidR="007B79CC" w:rsidRPr="007613B8" w:rsidRDefault="007B79CC" w:rsidP="007B79CC">
      <w:pPr>
        <w:numPr>
          <w:ilvl w:val="0"/>
          <w:numId w:val="4"/>
        </w:numPr>
        <w:tabs>
          <w:tab w:val="left" w:pos="720"/>
        </w:tabs>
      </w:pPr>
      <w:r>
        <w:t>Using the notation</w:t>
      </w:r>
      <w:r w:rsidR="00695E6E">
        <w:t>s</w:t>
      </w:r>
      <w:r>
        <w:t xml:space="preserve"> from pages 254 and 255, write out the execute phase steps for the JUMP X instruction.</w:t>
      </w:r>
    </w:p>
    <w:p w14:paraId="126EB972" w14:textId="77777777" w:rsidR="007B79CC" w:rsidRPr="007613B8" w:rsidRDefault="007B79CC" w:rsidP="007B79CC">
      <w:pPr>
        <w:ind w:left="720"/>
      </w:pPr>
    </w:p>
    <w:p w14:paraId="3CCCFBB8" w14:textId="77777777" w:rsidR="007B79CC" w:rsidRDefault="007B79CC" w:rsidP="007B79CC">
      <w:pPr>
        <w:numPr>
          <w:ilvl w:val="0"/>
          <w:numId w:val="4"/>
        </w:numPr>
        <w:tabs>
          <w:tab w:val="left" w:pos="720"/>
        </w:tabs>
      </w:pPr>
      <w:r>
        <w:t xml:space="preserve">List the places in the processor where circuits described in </w:t>
      </w:r>
      <w:r w:rsidR="001D6F81">
        <w:t>C</w:t>
      </w:r>
      <w:r>
        <w:t>hapter 4 occur and what they are used for.</w:t>
      </w:r>
    </w:p>
    <w:p w14:paraId="1EE18941" w14:textId="77777777" w:rsidR="007B79CC" w:rsidRPr="00320BA4" w:rsidRDefault="007B79CC" w:rsidP="007B79CC"/>
    <w:p w14:paraId="4D5B3A0F" w14:textId="77777777" w:rsidR="004479E8" w:rsidRDefault="004479E8" w:rsidP="007B79CC">
      <w:pPr>
        <w:pStyle w:val="Heading1"/>
        <w:numPr>
          <w:ilvl w:val="0"/>
          <w:numId w:val="0"/>
        </w:numPr>
        <w:rPr>
          <w:b/>
          <w:sz w:val="32"/>
          <w:szCs w:val="32"/>
          <w:u w:val="single"/>
        </w:rPr>
      </w:pPr>
    </w:p>
    <w:p w14:paraId="3FCF3B2C" w14:textId="77777777" w:rsidR="007B79CC" w:rsidRPr="00320BA4" w:rsidRDefault="007B79CC" w:rsidP="007B79CC">
      <w:pPr>
        <w:pStyle w:val="Heading1"/>
        <w:numPr>
          <w:ilvl w:val="0"/>
          <w:numId w:val="0"/>
        </w:numPr>
        <w:rPr>
          <w:b/>
          <w:sz w:val="32"/>
          <w:szCs w:val="32"/>
          <w:u w:val="single"/>
        </w:rPr>
      </w:pPr>
      <w:r w:rsidRPr="00320BA4">
        <w:rPr>
          <w:b/>
          <w:sz w:val="32"/>
          <w:szCs w:val="32"/>
          <w:u w:val="single"/>
        </w:rPr>
        <w:t>Additional Resources</w:t>
      </w:r>
    </w:p>
    <w:p w14:paraId="0C1DEC24" w14:textId="77777777" w:rsidR="007B79CC" w:rsidRPr="00320BA4" w:rsidRDefault="007B79CC" w:rsidP="007B79CC"/>
    <w:p w14:paraId="72F8DCCB" w14:textId="77777777" w:rsidR="007B79CC" w:rsidRDefault="007B79CC" w:rsidP="007B79CC">
      <w:pPr>
        <w:numPr>
          <w:ilvl w:val="0"/>
          <w:numId w:val="7"/>
        </w:numPr>
        <w:tabs>
          <w:tab w:val="left" w:pos="720"/>
        </w:tabs>
      </w:pPr>
      <w:r>
        <w:t xml:space="preserve">Web page and video that explain how flash memory works: </w:t>
      </w:r>
      <w:hyperlink r:id="rId7" w:history="1">
        <w:r w:rsidRPr="00044600">
          <w:rPr>
            <w:rStyle w:val="Hyperlink"/>
          </w:rPr>
          <w:t>http://computer.howstu</w:t>
        </w:r>
        <w:r w:rsidRPr="00044600">
          <w:rPr>
            <w:rStyle w:val="Hyperlink"/>
          </w:rPr>
          <w:t>f</w:t>
        </w:r>
        <w:r w:rsidRPr="00044600">
          <w:rPr>
            <w:rStyle w:val="Hyperlink"/>
          </w:rPr>
          <w:t>fworks.com/flash-memory.htm</w:t>
        </w:r>
      </w:hyperlink>
      <w:r>
        <w:t xml:space="preserve"> </w:t>
      </w:r>
      <w:hyperlink r:id="rId8" w:history="1">
        <w:r w:rsidRPr="00044600">
          <w:rPr>
            <w:rStyle w:val="Hyperlink"/>
          </w:rPr>
          <w:t>http://www.youtube.co</w:t>
        </w:r>
        <w:r w:rsidRPr="00044600">
          <w:rPr>
            <w:rStyle w:val="Hyperlink"/>
          </w:rPr>
          <w:t>m</w:t>
        </w:r>
        <w:r w:rsidRPr="00044600">
          <w:rPr>
            <w:rStyle w:val="Hyperlink"/>
          </w:rPr>
          <w:t>/watch?v=kNGvZGz7dmE</w:t>
        </w:r>
      </w:hyperlink>
    </w:p>
    <w:p w14:paraId="503B4F08" w14:textId="77777777" w:rsidR="007B79CC" w:rsidRDefault="007B79CC" w:rsidP="007B79CC"/>
    <w:p w14:paraId="0E53C658" w14:textId="77777777" w:rsidR="007B79CC" w:rsidRDefault="007B79CC" w:rsidP="007B79CC">
      <w:pPr>
        <w:numPr>
          <w:ilvl w:val="0"/>
          <w:numId w:val="7"/>
        </w:numPr>
        <w:tabs>
          <w:tab w:val="left" w:pos="720"/>
        </w:tabs>
      </w:pPr>
      <w:r>
        <w:t>Intel has an online curriculum that talks about hardware and processor design, among other topics. While designed for K</w:t>
      </w:r>
      <w:r w:rsidR="00695E6E">
        <w:t>–</w:t>
      </w:r>
      <w:r>
        <w:t xml:space="preserve">12, it could be useful here as well: </w:t>
      </w:r>
      <w:r>
        <w:fldChar w:fldCharType="begin"/>
      </w:r>
      <w:r>
        <w:instrText xml:space="preserve"> HYPERLINK "</w:instrText>
      </w:r>
      <w:r w:rsidRPr="002501BD">
        <w:instrText>http://educate.intel.com/en/TheJourneyInside</w:instrText>
      </w:r>
      <w:r>
        <w:instrText xml:space="preserve">" </w:instrText>
      </w:r>
      <w:r>
        <w:fldChar w:fldCharType="separate"/>
      </w:r>
      <w:r w:rsidRPr="00044600">
        <w:rPr>
          <w:rStyle w:val="Hyperlink"/>
        </w:rPr>
        <w:t>http://educate.intel.com/en/</w:t>
      </w:r>
      <w:r w:rsidRPr="00044600">
        <w:rPr>
          <w:rStyle w:val="Hyperlink"/>
        </w:rPr>
        <w:t>T</w:t>
      </w:r>
      <w:r w:rsidRPr="00044600">
        <w:rPr>
          <w:rStyle w:val="Hyperlink"/>
        </w:rPr>
        <w:t>heJ</w:t>
      </w:r>
      <w:r w:rsidRPr="00044600">
        <w:rPr>
          <w:rStyle w:val="Hyperlink"/>
        </w:rPr>
        <w:t>o</w:t>
      </w:r>
      <w:r w:rsidRPr="00044600">
        <w:rPr>
          <w:rStyle w:val="Hyperlink"/>
        </w:rPr>
        <w:t>urneyInside</w:t>
      </w:r>
      <w:r>
        <w:fldChar w:fldCharType="end"/>
      </w:r>
    </w:p>
    <w:p w14:paraId="3EECC8AE" w14:textId="77777777" w:rsidR="007B79CC" w:rsidRDefault="007B79CC" w:rsidP="007B79CC"/>
    <w:p w14:paraId="1CDB8338" w14:textId="77777777" w:rsidR="007B79CC" w:rsidRDefault="007B79CC" w:rsidP="007B79CC">
      <w:pPr>
        <w:numPr>
          <w:ilvl w:val="0"/>
          <w:numId w:val="7"/>
        </w:numPr>
        <w:tabs>
          <w:tab w:val="left" w:pos="720"/>
        </w:tabs>
      </w:pPr>
      <w:r>
        <w:t xml:space="preserve">The Computer History Museum has an online exhibit about supercomputers: </w:t>
      </w:r>
      <w:hyperlink r:id="rId9" w:history="1">
        <w:r w:rsidRPr="00044600">
          <w:rPr>
            <w:rStyle w:val="Hyperlink"/>
          </w:rPr>
          <w:t>http://www.com</w:t>
        </w:r>
        <w:r w:rsidRPr="00044600">
          <w:rPr>
            <w:rStyle w:val="Hyperlink"/>
          </w:rPr>
          <w:t>p</w:t>
        </w:r>
        <w:r w:rsidRPr="00044600">
          <w:rPr>
            <w:rStyle w:val="Hyperlink"/>
          </w:rPr>
          <w:t>uterhistory.org/revolution/supercomputers/10/intro</w:t>
        </w:r>
      </w:hyperlink>
    </w:p>
    <w:p w14:paraId="2C45C42D" w14:textId="77777777" w:rsidR="00A40C85" w:rsidRDefault="00A40C85" w:rsidP="00A61E8F"/>
    <w:p w14:paraId="0B83BB1B" w14:textId="77777777" w:rsidR="00A40C85" w:rsidRDefault="00A40C85" w:rsidP="007B79CC">
      <w:pPr>
        <w:numPr>
          <w:ilvl w:val="0"/>
          <w:numId w:val="7"/>
        </w:numPr>
        <w:tabs>
          <w:tab w:val="left" w:pos="720"/>
        </w:tabs>
      </w:pPr>
      <w:r>
        <w:t>Download Berkley’s BIONIC software and become part of a MIMD:</w:t>
      </w:r>
    </w:p>
    <w:p w14:paraId="57ADBC98" w14:textId="77777777" w:rsidR="00A40C85" w:rsidRDefault="00A40C85" w:rsidP="00A61E8F">
      <w:pPr>
        <w:ind w:left="720"/>
      </w:pPr>
      <w:r w:rsidRPr="00A40C85">
        <w:t>http://boinc.berkeley.edu</w:t>
      </w:r>
    </w:p>
    <w:p w14:paraId="3F28FF7E" w14:textId="77777777" w:rsidR="007B79CC" w:rsidRDefault="007B79CC" w:rsidP="007B79CC"/>
    <w:p w14:paraId="22DE4A4F" w14:textId="77777777" w:rsidR="007B79CC" w:rsidRPr="00A050B0" w:rsidRDefault="007B79CC" w:rsidP="007B79CC">
      <w:pPr>
        <w:ind w:left="720"/>
      </w:pPr>
    </w:p>
    <w:p w14:paraId="44D581C1" w14:textId="77777777" w:rsidR="007B79CC" w:rsidRPr="00320BA4" w:rsidRDefault="007B79CC" w:rsidP="007B79CC">
      <w:pPr>
        <w:tabs>
          <w:tab w:val="left" w:pos="720"/>
        </w:tabs>
      </w:pPr>
      <w:r w:rsidRPr="00320BA4">
        <w:rPr>
          <w:b/>
          <w:sz w:val="32"/>
          <w:szCs w:val="32"/>
          <w:u w:val="single"/>
        </w:rPr>
        <w:t>Key Terms</w:t>
      </w:r>
    </w:p>
    <w:p w14:paraId="4DDFA6C6" w14:textId="77777777" w:rsidR="007B79CC" w:rsidRPr="00320BA4" w:rsidRDefault="007B79CC" w:rsidP="007B79CC">
      <w:pPr>
        <w:rPr>
          <w:sz w:val="20"/>
        </w:rPr>
      </w:pPr>
    </w:p>
    <w:p w14:paraId="180DD5B8" w14:textId="77777777" w:rsidR="007B79CC" w:rsidRDefault="007B79CC" w:rsidP="007B79CC">
      <w:pPr>
        <w:numPr>
          <w:ilvl w:val="0"/>
          <w:numId w:val="26"/>
        </w:numPr>
        <w:tabs>
          <w:tab w:val="clear" w:pos="360"/>
        </w:tabs>
        <w:suppressAutoHyphens w:val="0"/>
        <w:rPr>
          <w:szCs w:val="20"/>
        </w:rPr>
      </w:pPr>
      <w:r>
        <w:rPr>
          <w:b/>
          <w:szCs w:val="20"/>
        </w:rPr>
        <w:t xml:space="preserve">Address space (max memory size): </w:t>
      </w:r>
      <w:r>
        <w:rPr>
          <w:szCs w:val="20"/>
        </w:rPr>
        <w:t>The maximum amount of memory that a computer can physically hold. It is determined by the size of the address field.</w:t>
      </w:r>
    </w:p>
    <w:p w14:paraId="65CCBAE0" w14:textId="77777777" w:rsidR="007B79CC" w:rsidRDefault="007B79CC" w:rsidP="007B79CC">
      <w:pPr>
        <w:numPr>
          <w:ilvl w:val="0"/>
          <w:numId w:val="26"/>
        </w:numPr>
        <w:tabs>
          <w:tab w:val="clear" w:pos="360"/>
        </w:tabs>
        <w:suppressAutoHyphens w:val="0"/>
        <w:rPr>
          <w:szCs w:val="20"/>
        </w:rPr>
      </w:pPr>
      <w:r>
        <w:rPr>
          <w:b/>
          <w:szCs w:val="20"/>
        </w:rPr>
        <w:t>Arithmetic/logic unit (ALU):</w:t>
      </w:r>
      <w:r>
        <w:rPr>
          <w:szCs w:val="20"/>
        </w:rPr>
        <w:t xml:space="preserve"> A computer subsystem that performs such mathematical and logical operations as addition, subtraction, and comparison for equality.</w:t>
      </w:r>
    </w:p>
    <w:p w14:paraId="7A2A04B4" w14:textId="77777777" w:rsidR="007B79CC" w:rsidRDefault="007B79CC" w:rsidP="007B79CC">
      <w:pPr>
        <w:numPr>
          <w:ilvl w:val="0"/>
          <w:numId w:val="26"/>
        </w:numPr>
        <w:tabs>
          <w:tab w:val="clear" w:pos="360"/>
        </w:tabs>
        <w:suppressAutoHyphens w:val="0"/>
        <w:rPr>
          <w:szCs w:val="20"/>
        </w:rPr>
      </w:pPr>
      <w:r>
        <w:rPr>
          <w:b/>
          <w:szCs w:val="20"/>
        </w:rPr>
        <w:t>Cache hit rate:</w:t>
      </w:r>
      <w:r>
        <w:rPr>
          <w:szCs w:val="20"/>
        </w:rPr>
        <w:t xml:space="preserve"> The percentage of the time that the information needed is in cache memory</w:t>
      </w:r>
      <w:r w:rsidR="00695E6E">
        <w:rPr>
          <w:szCs w:val="20"/>
        </w:rPr>
        <w:t>.</w:t>
      </w:r>
    </w:p>
    <w:p w14:paraId="39036BB8" w14:textId="77777777" w:rsidR="007B79CC" w:rsidRDefault="007B79CC" w:rsidP="007B79CC">
      <w:pPr>
        <w:numPr>
          <w:ilvl w:val="0"/>
          <w:numId w:val="26"/>
        </w:numPr>
        <w:tabs>
          <w:tab w:val="clear" w:pos="360"/>
        </w:tabs>
        <w:suppressAutoHyphens w:val="0"/>
        <w:rPr>
          <w:szCs w:val="20"/>
        </w:rPr>
      </w:pPr>
      <w:r>
        <w:rPr>
          <w:b/>
          <w:szCs w:val="20"/>
        </w:rPr>
        <w:t>Cache memory:</w:t>
      </w:r>
      <w:r>
        <w:rPr>
          <w:szCs w:val="20"/>
        </w:rPr>
        <w:t xml:space="preserve"> A special high-speed memory unit that keeps a copy of memory cells with a high likelihood of access in the near future.</w:t>
      </w:r>
    </w:p>
    <w:p w14:paraId="53485546" w14:textId="77777777" w:rsidR="007B79CC" w:rsidRDefault="007B79CC" w:rsidP="007B79CC">
      <w:pPr>
        <w:numPr>
          <w:ilvl w:val="0"/>
          <w:numId w:val="26"/>
        </w:numPr>
        <w:tabs>
          <w:tab w:val="clear" w:pos="360"/>
        </w:tabs>
        <w:suppressAutoHyphens w:val="0"/>
        <w:rPr>
          <w:szCs w:val="20"/>
        </w:rPr>
      </w:pPr>
      <w:r>
        <w:rPr>
          <w:b/>
          <w:szCs w:val="20"/>
        </w:rPr>
        <w:t>CISC machine:</w:t>
      </w:r>
      <w:r>
        <w:rPr>
          <w:szCs w:val="20"/>
        </w:rPr>
        <w:t xml:space="preserve"> Complex </w:t>
      </w:r>
      <w:r w:rsidR="00695E6E">
        <w:rPr>
          <w:szCs w:val="20"/>
        </w:rPr>
        <w:t>i</w:t>
      </w:r>
      <w:r>
        <w:rPr>
          <w:szCs w:val="20"/>
        </w:rPr>
        <w:t xml:space="preserve">nstruct </w:t>
      </w:r>
      <w:r w:rsidR="00695E6E">
        <w:rPr>
          <w:szCs w:val="20"/>
        </w:rPr>
        <w:t>s</w:t>
      </w:r>
      <w:r>
        <w:rPr>
          <w:szCs w:val="20"/>
        </w:rPr>
        <w:t xml:space="preserve">et </w:t>
      </w:r>
      <w:r w:rsidR="00695E6E">
        <w:rPr>
          <w:szCs w:val="20"/>
        </w:rPr>
        <w:t>c</w:t>
      </w:r>
      <w:r>
        <w:rPr>
          <w:szCs w:val="20"/>
        </w:rPr>
        <w:t>omputer; a machine that has a very large and complex instruction set.</w:t>
      </w:r>
    </w:p>
    <w:p w14:paraId="18FC39B2" w14:textId="77777777" w:rsidR="007B79CC" w:rsidRDefault="007B79CC" w:rsidP="007B79CC">
      <w:pPr>
        <w:numPr>
          <w:ilvl w:val="0"/>
          <w:numId w:val="26"/>
        </w:numPr>
        <w:tabs>
          <w:tab w:val="clear" w:pos="360"/>
        </w:tabs>
        <w:suppressAutoHyphens w:val="0"/>
        <w:rPr>
          <w:szCs w:val="20"/>
        </w:rPr>
      </w:pPr>
      <w:r>
        <w:rPr>
          <w:b/>
          <w:szCs w:val="20"/>
        </w:rPr>
        <w:t>Cluster computing:</w:t>
      </w:r>
      <w:r>
        <w:rPr>
          <w:szCs w:val="20"/>
        </w:rPr>
        <w:t xml:space="preserve"> In which independent systems such as mainframes, desktops, or laptops are interconnected by a local area network (LAN) like the Ethernet or a wide area network (WAN) such as the Internet; also called MIMD parallel processing</w:t>
      </w:r>
      <w:r w:rsidR="00695E6E">
        <w:rPr>
          <w:szCs w:val="20"/>
        </w:rPr>
        <w:t>.</w:t>
      </w:r>
    </w:p>
    <w:p w14:paraId="1F3E1E49" w14:textId="77777777" w:rsidR="007B79CC" w:rsidRDefault="007B79CC" w:rsidP="007B79CC">
      <w:pPr>
        <w:numPr>
          <w:ilvl w:val="0"/>
          <w:numId w:val="26"/>
        </w:numPr>
        <w:tabs>
          <w:tab w:val="clear" w:pos="360"/>
        </w:tabs>
        <w:suppressAutoHyphens w:val="0"/>
        <w:rPr>
          <w:szCs w:val="20"/>
        </w:rPr>
      </w:pPr>
      <w:r>
        <w:rPr>
          <w:b/>
          <w:szCs w:val="20"/>
        </w:rPr>
        <w:t>Computer organization:</w:t>
      </w:r>
      <w:r>
        <w:rPr>
          <w:szCs w:val="20"/>
        </w:rPr>
        <w:t xml:space="preserve"> The branch of computer science that studies computers in terms of their major functional units and how they work.</w:t>
      </w:r>
    </w:p>
    <w:p w14:paraId="2D1C87F9" w14:textId="77777777" w:rsidR="007B79CC" w:rsidRDefault="007B79CC" w:rsidP="007B79CC">
      <w:pPr>
        <w:numPr>
          <w:ilvl w:val="0"/>
          <w:numId w:val="26"/>
        </w:numPr>
        <w:tabs>
          <w:tab w:val="clear" w:pos="360"/>
        </w:tabs>
        <w:suppressAutoHyphens w:val="0"/>
        <w:rPr>
          <w:szCs w:val="20"/>
        </w:rPr>
      </w:pPr>
      <w:r>
        <w:rPr>
          <w:b/>
          <w:szCs w:val="20"/>
        </w:rPr>
        <w:t>Control unit:</w:t>
      </w:r>
      <w:r>
        <w:rPr>
          <w:szCs w:val="20"/>
        </w:rPr>
        <w:t xml:space="preserve"> The computer subsystem that fetches and executes instructions stored in the memory of the computer.</w:t>
      </w:r>
    </w:p>
    <w:p w14:paraId="3A9930CD" w14:textId="77777777" w:rsidR="007B79CC" w:rsidRDefault="007B79CC" w:rsidP="007B79CC">
      <w:pPr>
        <w:numPr>
          <w:ilvl w:val="0"/>
          <w:numId w:val="26"/>
        </w:numPr>
        <w:tabs>
          <w:tab w:val="clear" w:pos="360"/>
        </w:tabs>
        <w:suppressAutoHyphens w:val="0"/>
        <w:rPr>
          <w:szCs w:val="20"/>
        </w:rPr>
      </w:pPr>
      <w:r>
        <w:rPr>
          <w:b/>
          <w:szCs w:val="20"/>
        </w:rPr>
        <w:t>Data path:</w:t>
      </w:r>
      <w:r>
        <w:rPr>
          <w:szCs w:val="20"/>
        </w:rPr>
        <w:t xml:space="preserve"> The ALU circuits, registers, and interconnections between components.</w:t>
      </w:r>
    </w:p>
    <w:p w14:paraId="21F1FE0B" w14:textId="77777777" w:rsidR="007B79CC" w:rsidRDefault="007B79CC" w:rsidP="007B79CC">
      <w:pPr>
        <w:numPr>
          <w:ilvl w:val="0"/>
          <w:numId w:val="26"/>
        </w:numPr>
        <w:tabs>
          <w:tab w:val="clear" w:pos="360"/>
        </w:tabs>
        <w:suppressAutoHyphens w:val="0"/>
        <w:rPr>
          <w:szCs w:val="20"/>
        </w:rPr>
      </w:pPr>
      <w:r>
        <w:rPr>
          <w:b/>
          <w:szCs w:val="20"/>
        </w:rPr>
        <w:t>Destructive store:</w:t>
      </w:r>
      <w:r>
        <w:rPr>
          <w:szCs w:val="20"/>
        </w:rPr>
        <w:t xml:space="preserve"> When you change the contents of a memory cell</w:t>
      </w:r>
      <w:r w:rsidR="00695E6E">
        <w:rPr>
          <w:szCs w:val="20"/>
        </w:rPr>
        <w:t>,</w:t>
      </w:r>
      <w:r>
        <w:rPr>
          <w:szCs w:val="20"/>
        </w:rPr>
        <w:t xml:space="preserve"> you destroy its previous contents and replace it with the new contents.</w:t>
      </w:r>
    </w:p>
    <w:p w14:paraId="5BABB01B" w14:textId="77777777" w:rsidR="007B79CC" w:rsidRDefault="007B79CC" w:rsidP="007B79CC">
      <w:pPr>
        <w:numPr>
          <w:ilvl w:val="0"/>
          <w:numId w:val="26"/>
        </w:numPr>
        <w:tabs>
          <w:tab w:val="clear" w:pos="360"/>
        </w:tabs>
        <w:suppressAutoHyphens w:val="0"/>
        <w:rPr>
          <w:szCs w:val="20"/>
        </w:rPr>
      </w:pPr>
      <w:r>
        <w:rPr>
          <w:b/>
          <w:szCs w:val="20"/>
        </w:rPr>
        <w:t>Direct access storage devices:</w:t>
      </w:r>
      <w:r>
        <w:rPr>
          <w:szCs w:val="20"/>
        </w:rPr>
        <w:t xml:space="preserve"> A mass storage device in which each unit of information is associated with a unique address, but the time to access each piece of information may not be the same.</w:t>
      </w:r>
    </w:p>
    <w:p w14:paraId="648FD9EB" w14:textId="77777777" w:rsidR="007B79CC" w:rsidRDefault="007B79CC" w:rsidP="007B79CC">
      <w:pPr>
        <w:numPr>
          <w:ilvl w:val="0"/>
          <w:numId w:val="26"/>
        </w:numPr>
        <w:tabs>
          <w:tab w:val="clear" w:pos="360"/>
        </w:tabs>
        <w:suppressAutoHyphens w:val="0"/>
        <w:rPr>
          <w:szCs w:val="20"/>
        </w:rPr>
      </w:pPr>
      <w:r>
        <w:rPr>
          <w:b/>
          <w:szCs w:val="20"/>
        </w:rPr>
        <w:t>Fetch/store controller:</w:t>
      </w:r>
      <w:r>
        <w:rPr>
          <w:szCs w:val="20"/>
        </w:rPr>
        <w:t xml:space="preserve"> The component that determines whether a value will be placed into memory or taken out of memory.</w:t>
      </w:r>
    </w:p>
    <w:p w14:paraId="7DA7EB9A" w14:textId="77777777" w:rsidR="007B79CC" w:rsidRDefault="007B79CC" w:rsidP="007B79CC">
      <w:pPr>
        <w:numPr>
          <w:ilvl w:val="0"/>
          <w:numId w:val="26"/>
        </w:numPr>
        <w:tabs>
          <w:tab w:val="clear" w:pos="360"/>
        </w:tabs>
        <w:suppressAutoHyphens w:val="0"/>
        <w:rPr>
          <w:szCs w:val="20"/>
        </w:rPr>
      </w:pPr>
      <w:r>
        <w:rPr>
          <w:b/>
          <w:szCs w:val="20"/>
        </w:rPr>
        <w:t>Functional units:</w:t>
      </w:r>
      <w:r>
        <w:rPr>
          <w:szCs w:val="20"/>
        </w:rPr>
        <w:t xml:space="preserve"> Subunits of a computer that perform tasks such as instruction processing, information storage, computation, and data transfer.</w:t>
      </w:r>
    </w:p>
    <w:p w14:paraId="2E066DFB" w14:textId="77777777" w:rsidR="007B79CC" w:rsidRDefault="007B79CC" w:rsidP="007B79CC">
      <w:pPr>
        <w:numPr>
          <w:ilvl w:val="0"/>
          <w:numId w:val="26"/>
        </w:numPr>
        <w:tabs>
          <w:tab w:val="clear" w:pos="360"/>
        </w:tabs>
        <w:suppressAutoHyphens w:val="0"/>
        <w:rPr>
          <w:szCs w:val="20"/>
        </w:rPr>
      </w:pPr>
      <w:r>
        <w:rPr>
          <w:b/>
          <w:szCs w:val="20"/>
        </w:rPr>
        <w:t>Grid computing:</w:t>
      </w:r>
      <w:r>
        <w:rPr>
          <w:szCs w:val="20"/>
        </w:rPr>
        <w:t xml:space="preserve"> A MIMD model in which the individual processors can be computer systems belonging to a wide range of groups or individuals.</w:t>
      </w:r>
    </w:p>
    <w:p w14:paraId="47B5F38D" w14:textId="77777777" w:rsidR="007B79CC" w:rsidRDefault="007B79CC" w:rsidP="007B79CC">
      <w:pPr>
        <w:numPr>
          <w:ilvl w:val="0"/>
          <w:numId w:val="26"/>
        </w:numPr>
        <w:tabs>
          <w:tab w:val="clear" w:pos="360"/>
        </w:tabs>
        <w:suppressAutoHyphens w:val="0"/>
        <w:rPr>
          <w:szCs w:val="20"/>
        </w:rPr>
      </w:pPr>
      <w:r>
        <w:rPr>
          <w:b/>
          <w:szCs w:val="20"/>
        </w:rPr>
        <w:t>Hierarchy of abstractions:</w:t>
      </w:r>
      <w:r>
        <w:rPr>
          <w:szCs w:val="20"/>
        </w:rPr>
        <w:t xml:space="preserve"> A series of abstractions, each one more detailed and each one showing lower level components of a system.</w:t>
      </w:r>
    </w:p>
    <w:p w14:paraId="2A4D38FF" w14:textId="77777777" w:rsidR="007B79CC" w:rsidRDefault="007B79CC" w:rsidP="007B79CC">
      <w:pPr>
        <w:numPr>
          <w:ilvl w:val="0"/>
          <w:numId w:val="26"/>
        </w:numPr>
        <w:tabs>
          <w:tab w:val="clear" w:pos="360"/>
        </w:tabs>
        <w:suppressAutoHyphens w:val="0"/>
        <w:rPr>
          <w:szCs w:val="20"/>
        </w:rPr>
      </w:pPr>
      <w:r>
        <w:rPr>
          <w:b/>
          <w:szCs w:val="20"/>
        </w:rPr>
        <w:t>I/O controller:</w:t>
      </w:r>
      <w:r>
        <w:rPr>
          <w:szCs w:val="20"/>
        </w:rPr>
        <w:t xml:space="preserve"> A special-purpose device that controls the operations of an input/output device.</w:t>
      </w:r>
    </w:p>
    <w:p w14:paraId="6F906121" w14:textId="77777777" w:rsidR="007B79CC" w:rsidRDefault="007B79CC" w:rsidP="007B79CC">
      <w:pPr>
        <w:numPr>
          <w:ilvl w:val="0"/>
          <w:numId w:val="26"/>
        </w:numPr>
        <w:tabs>
          <w:tab w:val="clear" w:pos="360"/>
        </w:tabs>
        <w:suppressAutoHyphens w:val="0"/>
        <w:rPr>
          <w:szCs w:val="20"/>
        </w:rPr>
      </w:pPr>
      <w:r>
        <w:rPr>
          <w:b/>
          <w:szCs w:val="20"/>
        </w:rPr>
        <w:t>Input/output (I/O)</w:t>
      </w:r>
      <w:r w:rsidR="00695E6E">
        <w:rPr>
          <w:b/>
          <w:szCs w:val="20"/>
        </w:rPr>
        <w:t xml:space="preserve"> device</w:t>
      </w:r>
      <w:r>
        <w:rPr>
          <w:b/>
          <w:szCs w:val="20"/>
        </w:rPr>
        <w:t>:</w:t>
      </w:r>
      <w:r>
        <w:rPr>
          <w:szCs w:val="20"/>
        </w:rPr>
        <w:t xml:space="preserve"> The device that allow</w:t>
      </w:r>
      <w:r w:rsidR="00695E6E">
        <w:rPr>
          <w:szCs w:val="20"/>
        </w:rPr>
        <w:t>s</w:t>
      </w:r>
      <w:r>
        <w:rPr>
          <w:szCs w:val="20"/>
        </w:rPr>
        <w:t xml:space="preserve"> a computer system to communicate and interact with the outside world as well as store information.</w:t>
      </w:r>
    </w:p>
    <w:p w14:paraId="10EB2EAB" w14:textId="77777777" w:rsidR="007B79CC" w:rsidRDefault="007B79CC" w:rsidP="007B79CC">
      <w:pPr>
        <w:numPr>
          <w:ilvl w:val="0"/>
          <w:numId w:val="26"/>
        </w:numPr>
        <w:tabs>
          <w:tab w:val="clear" w:pos="360"/>
        </w:tabs>
        <w:suppressAutoHyphens w:val="0"/>
        <w:rPr>
          <w:szCs w:val="20"/>
        </w:rPr>
      </w:pPr>
      <w:r>
        <w:rPr>
          <w:b/>
          <w:szCs w:val="20"/>
        </w:rPr>
        <w:t>Instruction register (IR):</w:t>
      </w:r>
      <w:r>
        <w:rPr>
          <w:szCs w:val="20"/>
        </w:rPr>
        <w:t xml:space="preserve"> The register that holds a copy of the instruction to be executed.</w:t>
      </w:r>
    </w:p>
    <w:p w14:paraId="296A1D61" w14:textId="77777777" w:rsidR="007B79CC" w:rsidRDefault="007B79CC" w:rsidP="007B79CC">
      <w:pPr>
        <w:numPr>
          <w:ilvl w:val="0"/>
          <w:numId w:val="26"/>
        </w:numPr>
        <w:tabs>
          <w:tab w:val="clear" w:pos="360"/>
        </w:tabs>
        <w:suppressAutoHyphens w:val="0"/>
        <w:rPr>
          <w:szCs w:val="20"/>
        </w:rPr>
      </w:pPr>
      <w:r>
        <w:rPr>
          <w:b/>
          <w:szCs w:val="20"/>
        </w:rPr>
        <w:t>Instruction set:</w:t>
      </w:r>
      <w:r>
        <w:rPr>
          <w:szCs w:val="20"/>
        </w:rPr>
        <w:t xml:space="preserve"> The set of all operations that can be executed by a processor.</w:t>
      </w:r>
    </w:p>
    <w:p w14:paraId="66F5E21C" w14:textId="77777777" w:rsidR="007B79CC" w:rsidRDefault="007B79CC" w:rsidP="007B79CC">
      <w:pPr>
        <w:numPr>
          <w:ilvl w:val="0"/>
          <w:numId w:val="26"/>
        </w:numPr>
        <w:tabs>
          <w:tab w:val="clear" w:pos="360"/>
        </w:tabs>
        <w:suppressAutoHyphens w:val="0"/>
        <w:rPr>
          <w:szCs w:val="20"/>
        </w:rPr>
      </w:pPr>
      <w:r>
        <w:rPr>
          <w:b/>
          <w:szCs w:val="20"/>
        </w:rPr>
        <w:t>Interrupt signal:</w:t>
      </w:r>
      <w:r>
        <w:rPr>
          <w:szCs w:val="20"/>
        </w:rPr>
        <w:t xml:space="preserve"> A signal sent by the I/O controller to the CPU to let it know that it has completed an I/O operation.</w:t>
      </w:r>
    </w:p>
    <w:p w14:paraId="01F03E24" w14:textId="77777777" w:rsidR="007B79CC" w:rsidRDefault="007B79CC" w:rsidP="007B79CC">
      <w:pPr>
        <w:numPr>
          <w:ilvl w:val="0"/>
          <w:numId w:val="26"/>
        </w:numPr>
        <w:tabs>
          <w:tab w:val="clear" w:pos="360"/>
        </w:tabs>
        <w:suppressAutoHyphens w:val="0"/>
        <w:rPr>
          <w:szCs w:val="20"/>
        </w:rPr>
      </w:pPr>
      <w:r>
        <w:rPr>
          <w:b/>
          <w:szCs w:val="20"/>
        </w:rPr>
        <w:t xml:space="preserve">Latency: </w:t>
      </w:r>
      <w:r>
        <w:rPr>
          <w:szCs w:val="20"/>
        </w:rPr>
        <w:t>The time required to rotate the disk to the beginning of the desired sector.</w:t>
      </w:r>
    </w:p>
    <w:p w14:paraId="788CA91E" w14:textId="77777777" w:rsidR="007B79CC" w:rsidRDefault="007B79CC" w:rsidP="007B79CC">
      <w:pPr>
        <w:numPr>
          <w:ilvl w:val="0"/>
          <w:numId w:val="26"/>
        </w:numPr>
        <w:tabs>
          <w:tab w:val="clear" w:pos="360"/>
        </w:tabs>
        <w:suppressAutoHyphens w:val="0"/>
        <w:rPr>
          <w:szCs w:val="20"/>
        </w:rPr>
      </w:pPr>
      <w:r>
        <w:rPr>
          <w:b/>
          <w:szCs w:val="20"/>
        </w:rPr>
        <w:t>Level of abstraction:</w:t>
      </w:r>
      <w:r>
        <w:rPr>
          <w:szCs w:val="20"/>
        </w:rPr>
        <w:t xml:space="preserve"> A specific way to view a system.</w:t>
      </w:r>
    </w:p>
    <w:p w14:paraId="4740CD06" w14:textId="77777777" w:rsidR="007B79CC" w:rsidRDefault="007B79CC" w:rsidP="007B79CC">
      <w:pPr>
        <w:numPr>
          <w:ilvl w:val="0"/>
          <w:numId w:val="26"/>
        </w:numPr>
        <w:tabs>
          <w:tab w:val="clear" w:pos="360"/>
        </w:tabs>
        <w:suppressAutoHyphens w:val="0"/>
        <w:rPr>
          <w:szCs w:val="20"/>
        </w:rPr>
      </w:pPr>
      <w:r>
        <w:rPr>
          <w:b/>
          <w:szCs w:val="20"/>
        </w:rPr>
        <w:t>Machine language:</w:t>
      </w:r>
      <w:r>
        <w:rPr>
          <w:szCs w:val="20"/>
        </w:rPr>
        <w:t xml:space="preserve"> The programming language that a processor is directly able to understand and execute. It is written in binary.</w:t>
      </w:r>
    </w:p>
    <w:p w14:paraId="1C0649F4" w14:textId="77777777" w:rsidR="007B79CC" w:rsidRDefault="007B79CC" w:rsidP="007B79CC">
      <w:pPr>
        <w:numPr>
          <w:ilvl w:val="0"/>
          <w:numId w:val="26"/>
        </w:numPr>
        <w:tabs>
          <w:tab w:val="clear" w:pos="360"/>
        </w:tabs>
        <w:suppressAutoHyphens w:val="0"/>
        <w:rPr>
          <w:szCs w:val="20"/>
        </w:rPr>
      </w:pPr>
      <w:r>
        <w:rPr>
          <w:b/>
          <w:szCs w:val="20"/>
        </w:rPr>
        <w:t>Mass storage systems:</w:t>
      </w:r>
      <w:r>
        <w:rPr>
          <w:szCs w:val="20"/>
        </w:rPr>
        <w:t xml:space="preserve"> Systems or devices where information is kept for long periods of time and not lost when the computer is not being used.</w:t>
      </w:r>
    </w:p>
    <w:p w14:paraId="384FE943" w14:textId="77777777" w:rsidR="007B79CC" w:rsidRDefault="007B79CC" w:rsidP="007B79CC">
      <w:pPr>
        <w:numPr>
          <w:ilvl w:val="0"/>
          <w:numId w:val="26"/>
        </w:numPr>
        <w:tabs>
          <w:tab w:val="clear" w:pos="360"/>
        </w:tabs>
        <w:suppressAutoHyphens w:val="0"/>
        <w:rPr>
          <w:szCs w:val="20"/>
        </w:rPr>
      </w:pPr>
      <w:r>
        <w:rPr>
          <w:b/>
          <w:szCs w:val="20"/>
        </w:rPr>
        <w:t>Memory:</w:t>
      </w:r>
      <w:r>
        <w:rPr>
          <w:szCs w:val="20"/>
        </w:rPr>
        <w:t xml:space="preserve"> The functional unit of a computer that stores and retrieves the instructions and the data being executed.</w:t>
      </w:r>
    </w:p>
    <w:p w14:paraId="6CB47E16" w14:textId="77777777" w:rsidR="007B79CC" w:rsidRDefault="007B79CC" w:rsidP="007B79CC">
      <w:pPr>
        <w:numPr>
          <w:ilvl w:val="0"/>
          <w:numId w:val="26"/>
        </w:numPr>
        <w:tabs>
          <w:tab w:val="clear" w:pos="360"/>
        </w:tabs>
        <w:suppressAutoHyphens w:val="0"/>
        <w:rPr>
          <w:szCs w:val="20"/>
        </w:rPr>
      </w:pPr>
      <w:r>
        <w:rPr>
          <w:b/>
          <w:szCs w:val="20"/>
        </w:rPr>
        <w:t>Memory access time:</w:t>
      </w:r>
      <w:r>
        <w:rPr>
          <w:szCs w:val="20"/>
        </w:rPr>
        <w:t xml:space="preserve"> The time it takes to fetch or store the contents of a single memory cell</w:t>
      </w:r>
      <w:r w:rsidR="00EC6C0C">
        <w:rPr>
          <w:szCs w:val="20"/>
        </w:rPr>
        <w:t>.</w:t>
      </w:r>
    </w:p>
    <w:p w14:paraId="63560E85" w14:textId="77777777" w:rsidR="007B79CC" w:rsidRDefault="007B79CC" w:rsidP="007B79CC">
      <w:pPr>
        <w:numPr>
          <w:ilvl w:val="0"/>
          <w:numId w:val="26"/>
        </w:numPr>
        <w:tabs>
          <w:tab w:val="clear" w:pos="360"/>
        </w:tabs>
        <w:suppressAutoHyphens w:val="0"/>
        <w:rPr>
          <w:szCs w:val="20"/>
        </w:rPr>
      </w:pPr>
      <w:r>
        <w:rPr>
          <w:b/>
          <w:szCs w:val="20"/>
        </w:rPr>
        <w:t>Memory address:</w:t>
      </w:r>
      <w:r>
        <w:rPr>
          <w:szCs w:val="20"/>
        </w:rPr>
        <w:t xml:space="preserve"> The unique numeric identifier for a memory cell.</w:t>
      </w:r>
    </w:p>
    <w:p w14:paraId="77780052" w14:textId="77777777" w:rsidR="007B79CC" w:rsidRDefault="007B79CC" w:rsidP="007B79CC">
      <w:pPr>
        <w:numPr>
          <w:ilvl w:val="0"/>
          <w:numId w:val="26"/>
        </w:numPr>
        <w:tabs>
          <w:tab w:val="clear" w:pos="360"/>
        </w:tabs>
        <w:suppressAutoHyphens w:val="0"/>
        <w:rPr>
          <w:szCs w:val="20"/>
        </w:rPr>
      </w:pPr>
      <w:r>
        <w:rPr>
          <w:b/>
          <w:szCs w:val="20"/>
        </w:rPr>
        <w:t xml:space="preserve">Memory </w:t>
      </w:r>
      <w:r w:rsidR="00EC6C0C">
        <w:rPr>
          <w:b/>
          <w:szCs w:val="20"/>
        </w:rPr>
        <w:t>a</w:t>
      </w:r>
      <w:r>
        <w:rPr>
          <w:b/>
          <w:szCs w:val="20"/>
        </w:rPr>
        <w:t xml:space="preserve">ddress </w:t>
      </w:r>
      <w:r w:rsidR="00EC6C0C">
        <w:rPr>
          <w:b/>
          <w:szCs w:val="20"/>
        </w:rPr>
        <w:t>r</w:t>
      </w:r>
      <w:r>
        <w:rPr>
          <w:b/>
          <w:szCs w:val="20"/>
        </w:rPr>
        <w:t>egister (MAR):</w:t>
      </w:r>
      <w:r>
        <w:rPr>
          <w:szCs w:val="20"/>
        </w:rPr>
        <w:t xml:space="preserve"> The memory register that holds the address of the cell to be fetched or stored.</w:t>
      </w:r>
    </w:p>
    <w:p w14:paraId="51B13B3B" w14:textId="77777777" w:rsidR="007B79CC" w:rsidRDefault="007B79CC" w:rsidP="007B79CC">
      <w:pPr>
        <w:numPr>
          <w:ilvl w:val="0"/>
          <w:numId w:val="26"/>
        </w:numPr>
        <w:tabs>
          <w:tab w:val="clear" w:pos="360"/>
        </w:tabs>
        <w:suppressAutoHyphens w:val="0"/>
        <w:rPr>
          <w:szCs w:val="20"/>
        </w:rPr>
      </w:pPr>
      <w:r>
        <w:rPr>
          <w:b/>
          <w:szCs w:val="20"/>
        </w:rPr>
        <w:t>Memory cell:</w:t>
      </w:r>
      <w:r>
        <w:rPr>
          <w:szCs w:val="20"/>
        </w:rPr>
        <w:t xml:space="preserve"> The minimum unit of memory access.</w:t>
      </w:r>
    </w:p>
    <w:p w14:paraId="173A2093" w14:textId="77777777" w:rsidR="007B79CC" w:rsidRDefault="007B79CC" w:rsidP="007B79CC">
      <w:pPr>
        <w:numPr>
          <w:ilvl w:val="0"/>
          <w:numId w:val="26"/>
        </w:numPr>
        <w:tabs>
          <w:tab w:val="clear" w:pos="360"/>
        </w:tabs>
        <w:suppressAutoHyphens w:val="0"/>
        <w:rPr>
          <w:szCs w:val="20"/>
        </w:rPr>
      </w:pPr>
      <w:r>
        <w:rPr>
          <w:b/>
          <w:szCs w:val="20"/>
        </w:rPr>
        <w:t xml:space="preserve">Memory </w:t>
      </w:r>
      <w:r w:rsidR="00EC6C0C">
        <w:rPr>
          <w:b/>
          <w:szCs w:val="20"/>
        </w:rPr>
        <w:t>d</w:t>
      </w:r>
      <w:r>
        <w:rPr>
          <w:b/>
          <w:szCs w:val="20"/>
        </w:rPr>
        <w:t xml:space="preserve">ata </w:t>
      </w:r>
      <w:r w:rsidR="00EC6C0C">
        <w:rPr>
          <w:b/>
          <w:szCs w:val="20"/>
        </w:rPr>
        <w:t>r</w:t>
      </w:r>
      <w:r>
        <w:rPr>
          <w:b/>
          <w:szCs w:val="20"/>
        </w:rPr>
        <w:t>egister (MDR):</w:t>
      </w:r>
      <w:r>
        <w:rPr>
          <w:szCs w:val="20"/>
        </w:rPr>
        <w:t xml:space="preserve"> The memory register that holds the data value to be stored or the data value that was just fetched.</w:t>
      </w:r>
    </w:p>
    <w:p w14:paraId="2C006E96" w14:textId="77777777" w:rsidR="007B79CC" w:rsidRDefault="007B79CC" w:rsidP="007B79CC">
      <w:pPr>
        <w:numPr>
          <w:ilvl w:val="0"/>
          <w:numId w:val="26"/>
        </w:numPr>
        <w:tabs>
          <w:tab w:val="clear" w:pos="360"/>
        </w:tabs>
        <w:suppressAutoHyphens w:val="0"/>
        <w:rPr>
          <w:szCs w:val="20"/>
        </w:rPr>
      </w:pPr>
      <w:r>
        <w:rPr>
          <w:b/>
          <w:szCs w:val="20"/>
        </w:rPr>
        <w:t>Memory width (cell size):</w:t>
      </w:r>
      <w:r>
        <w:rPr>
          <w:szCs w:val="20"/>
        </w:rPr>
        <w:t xml:space="preserve"> The number of bits in a single memory cell.</w:t>
      </w:r>
    </w:p>
    <w:p w14:paraId="279F3966" w14:textId="77777777" w:rsidR="007B79CC" w:rsidRDefault="007B79CC" w:rsidP="007B79CC">
      <w:pPr>
        <w:numPr>
          <w:ilvl w:val="0"/>
          <w:numId w:val="26"/>
        </w:numPr>
        <w:tabs>
          <w:tab w:val="clear" w:pos="360"/>
        </w:tabs>
        <w:suppressAutoHyphens w:val="0"/>
        <w:rPr>
          <w:szCs w:val="20"/>
        </w:rPr>
      </w:pPr>
      <w:r>
        <w:rPr>
          <w:b/>
          <w:szCs w:val="20"/>
        </w:rPr>
        <w:t>MIMD parallel processing:</w:t>
      </w:r>
      <w:r>
        <w:rPr>
          <w:szCs w:val="20"/>
        </w:rPr>
        <w:t xml:space="preserve"> A parallel processing model in which multiple processors all work independently on their own program to solve a single problem; MIMD stands for “multiple instruction stream/multiple data stream”; also called cluster computing.</w:t>
      </w:r>
    </w:p>
    <w:p w14:paraId="2269CDC8" w14:textId="77777777" w:rsidR="007B79CC" w:rsidRDefault="007B79CC" w:rsidP="007B79CC">
      <w:pPr>
        <w:numPr>
          <w:ilvl w:val="0"/>
          <w:numId w:val="26"/>
        </w:numPr>
        <w:tabs>
          <w:tab w:val="clear" w:pos="360"/>
        </w:tabs>
        <w:suppressAutoHyphens w:val="0"/>
        <w:rPr>
          <w:szCs w:val="20"/>
        </w:rPr>
      </w:pPr>
      <w:r>
        <w:rPr>
          <w:b/>
          <w:szCs w:val="20"/>
        </w:rPr>
        <w:t>Nanosecond:</w:t>
      </w:r>
      <w:r>
        <w:rPr>
          <w:szCs w:val="20"/>
        </w:rPr>
        <w:t xml:space="preserve"> One-billionth of a second.</w:t>
      </w:r>
    </w:p>
    <w:p w14:paraId="50082F52" w14:textId="77777777" w:rsidR="007B79CC" w:rsidRDefault="007B79CC" w:rsidP="007B79CC">
      <w:pPr>
        <w:numPr>
          <w:ilvl w:val="0"/>
          <w:numId w:val="26"/>
        </w:numPr>
        <w:tabs>
          <w:tab w:val="clear" w:pos="360"/>
        </w:tabs>
        <w:suppressAutoHyphens w:val="0"/>
        <w:rPr>
          <w:szCs w:val="20"/>
        </w:rPr>
      </w:pPr>
      <w:r>
        <w:rPr>
          <w:b/>
          <w:szCs w:val="20"/>
        </w:rPr>
        <w:t>Non</w:t>
      </w:r>
      <w:r w:rsidRPr="00ED7F3F">
        <w:rPr>
          <w:b/>
          <w:szCs w:val="20"/>
        </w:rPr>
        <w:t>destructive fetch:</w:t>
      </w:r>
      <w:r>
        <w:rPr>
          <w:b/>
          <w:szCs w:val="20"/>
        </w:rPr>
        <w:t xml:space="preserve"> </w:t>
      </w:r>
      <w:r>
        <w:rPr>
          <w:szCs w:val="20"/>
        </w:rPr>
        <w:t>When you access the contents of a memory cell you only copy it; you do not destroy it.</w:t>
      </w:r>
    </w:p>
    <w:p w14:paraId="650C496F" w14:textId="77777777" w:rsidR="007B79CC" w:rsidRDefault="007B79CC" w:rsidP="007B79CC">
      <w:pPr>
        <w:numPr>
          <w:ilvl w:val="0"/>
          <w:numId w:val="26"/>
        </w:numPr>
        <w:tabs>
          <w:tab w:val="clear" w:pos="360"/>
        </w:tabs>
        <w:suppressAutoHyphens w:val="0"/>
        <w:rPr>
          <w:szCs w:val="20"/>
        </w:rPr>
      </w:pPr>
      <w:r>
        <w:rPr>
          <w:b/>
          <w:szCs w:val="20"/>
        </w:rPr>
        <w:t>Non</w:t>
      </w:r>
      <w:r w:rsidR="00EC6C0C">
        <w:rPr>
          <w:b/>
          <w:szCs w:val="20"/>
        </w:rPr>
        <w:t>–</w:t>
      </w:r>
      <w:r w:rsidRPr="00ED7F3F">
        <w:rPr>
          <w:b/>
          <w:szCs w:val="20"/>
        </w:rPr>
        <w:t>Von Neumann Architectures:</w:t>
      </w:r>
      <w:r>
        <w:rPr>
          <w:szCs w:val="20"/>
        </w:rPr>
        <w:t xml:space="preserve"> Computer designs based on models other than the standard Von Neumann architecture.</w:t>
      </w:r>
    </w:p>
    <w:p w14:paraId="236A0FB4" w14:textId="77777777" w:rsidR="007B79CC" w:rsidRDefault="007B79CC" w:rsidP="007B79CC">
      <w:pPr>
        <w:numPr>
          <w:ilvl w:val="0"/>
          <w:numId w:val="26"/>
        </w:numPr>
        <w:tabs>
          <w:tab w:val="clear" w:pos="360"/>
        </w:tabs>
        <w:suppressAutoHyphens w:val="0"/>
        <w:rPr>
          <w:szCs w:val="20"/>
        </w:rPr>
      </w:pPr>
      <w:r>
        <w:rPr>
          <w:b/>
          <w:szCs w:val="20"/>
        </w:rPr>
        <w:t>Nonvolatile memory:</w:t>
      </w:r>
      <w:r>
        <w:rPr>
          <w:szCs w:val="20"/>
        </w:rPr>
        <w:t xml:space="preserve"> Memory that does not lose its contents even when the power is turned off.</w:t>
      </w:r>
    </w:p>
    <w:p w14:paraId="36E920D7" w14:textId="77777777" w:rsidR="007B79CC" w:rsidRDefault="007B79CC" w:rsidP="007B79CC">
      <w:pPr>
        <w:numPr>
          <w:ilvl w:val="0"/>
          <w:numId w:val="26"/>
        </w:numPr>
        <w:tabs>
          <w:tab w:val="clear" w:pos="360"/>
        </w:tabs>
        <w:suppressAutoHyphens w:val="0"/>
        <w:rPr>
          <w:szCs w:val="20"/>
        </w:rPr>
      </w:pPr>
      <w:r>
        <w:rPr>
          <w:b/>
          <w:szCs w:val="20"/>
        </w:rPr>
        <w:t>Parallel algorithms:</w:t>
      </w:r>
      <w:r>
        <w:rPr>
          <w:szCs w:val="20"/>
        </w:rPr>
        <w:t xml:space="preserve"> Algorithms that exploit the presence of multiple processors to solve a single problem.</w:t>
      </w:r>
    </w:p>
    <w:p w14:paraId="289DB7A4" w14:textId="77777777" w:rsidR="007B79CC" w:rsidRDefault="007B79CC" w:rsidP="007B79CC">
      <w:pPr>
        <w:numPr>
          <w:ilvl w:val="0"/>
          <w:numId w:val="26"/>
        </w:numPr>
        <w:tabs>
          <w:tab w:val="clear" w:pos="360"/>
        </w:tabs>
        <w:suppressAutoHyphens w:val="0"/>
        <w:rPr>
          <w:szCs w:val="20"/>
        </w:rPr>
      </w:pPr>
      <w:r>
        <w:rPr>
          <w:b/>
          <w:szCs w:val="20"/>
        </w:rPr>
        <w:t>Parallel processing:</w:t>
      </w:r>
      <w:r>
        <w:rPr>
          <w:szCs w:val="20"/>
        </w:rPr>
        <w:t xml:space="preserve"> Building computers with two or more processors that work in parallel.</w:t>
      </w:r>
    </w:p>
    <w:p w14:paraId="459AD8C2" w14:textId="77777777" w:rsidR="007B79CC" w:rsidRDefault="007B79CC" w:rsidP="007B79CC">
      <w:pPr>
        <w:numPr>
          <w:ilvl w:val="0"/>
          <w:numId w:val="26"/>
        </w:numPr>
        <w:tabs>
          <w:tab w:val="clear" w:pos="360"/>
        </w:tabs>
        <w:suppressAutoHyphens w:val="0"/>
        <w:rPr>
          <w:szCs w:val="20"/>
        </w:rPr>
      </w:pPr>
      <w:r>
        <w:rPr>
          <w:b/>
          <w:szCs w:val="20"/>
        </w:rPr>
        <w:t>Principle of locality:</w:t>
      </w:r>
      <w:r>
        <w:rPr>
          <w:szCs w:val="20"/>
        </w:rPr>
        <w:t xml:space="preserve"> When you access a memory cell</w:t>
      </w:r>
      <w:r w:rsidR="00EC6C0C">
        <w:rPr>
          <w:szCs w:val="20"/>
        </w:rPr>
        <w:t>,</w:t>
      </w:r>
      <w:r>
        <w:rPr>
          <w:szCs w:val="20"/>
        </w:rPr>
        <w:t xml:space="preserve"> the likelihood is that you will access memory cells with addresses very close to this one in the near future.</w:t>
      </w:r>
    </w:p>
    <w:p w14:paraId="607A5D92" w14:textId="77777777" w:rsidR="007B79CC" w:rsidRDefault="007B79CC" w:rsidP="007B79CC">
      <w:pPr>
        <w:numPr>
          <w:ilvl w:val="0"/>
          <w:numId w:val="26"/>
        </w:numPr>
        <w:tabs>
          <w:tab w:val="clear" w:pos="360"/>
        </w:tabs>
        <w:suppressAutoHyphens w:val="0"/>
        <w:rPr>
          <w:szCs w:val="20"/>
        </w:rPr>
      </w:pPr>
      <w:r>
        <w:rPr>
          <w:b/>
          <w:szCs w:val="20"/>
        </w:rPr>
        <w:t>Processor:</w:t>
      </w:r>
      <w:r>
        <w:rPr>
          <w:szCs w:val="20"/>
        </w:rPr>
        <w:t xml:space="preserve"> A system that is composed of the ALU together with the control unit.</w:t>
      </w:r>
    </w:p>
    <w:p w14:paraId="516494BC" w14:textId="77777777" w:rsidR="007B79CC" w:rsidRDefault="007B79CC" w:rsidP="007B79CC">
      <w:pPr>
        <w:numPr>
          <w:ilvl w:val="0"/>
          <w:numId w:val="26"/>
        </w:numPr>
        <w:tabs>
          <w:tab w:val="clear" w:pos="360"/>
        </w:tabs>
        <w:suppressAutoHyphens w:val="0"/>
        <w:rPr>
          <w:szCs w:val="20"/>
        </w:rPr>
      </w:pPr>
      <w:r>
        <w:rPr>
          <w:b/>
          <w:szCs w:val="20"/>
        </w:rPr>
        <w:t>Program counter (PC):</w:t>
      </w:r>
      <w:r>
        <w:rPr>
          <w:szCs w:val="20"/>
        </w:rPr>
        <w:t xml:space="preserve"> The register that holds the address of the next instruction to be executed.</w:t>
      </w:r>
    </w:p>
    <w:p w14:paraId="1AAAE350" w14:textId="77777777" w:rsidR="007B79CC" w:rsidRDefault="007B79CC" w:rsidP="007B79CC">
      <w:pPr>
        <w:numPr>
          <w:ilvl w:val="0"/>
          <w:numId w:val="26"/>
        </w:numPr>
        <w:tabs>
          <w:tab w:val="clear" w:pos="360"/>
        </w:tabs>
        <w:suppressAutoHyphens w:val="0"/>
        <w:rPr>
          <w:szCs w:val="20"/>
        </w:rPr>
      </w:pPr>
      <w:r>
        <w:rPr>
          <w:b/>
          <w:szCs w:val="20"/>
        </w:rPr>
        <w:t>Quantum computing:</w:t>
      </w:r>
      <w:r>
        <w:rPr>
          <w:szCs w:val="20"/>
        </w:rPr>
        <w:t xml:space="preserve"> A field of computer design using the principles of quantum mechanics in which a single bit of information can be not just a 0 or a 1 but in both states at the same time.</w:t>
      </w:r>
    </w:p>
    <w:p w14:paraId="28DF46EF" w14:textId="77777777" w:rsidR="007B79CC" w:rsidRDefault="007B79CC" w:rsidP="007B79CC">
      <w:pPr>
        <w:numPr>
          <w:ilvl w:val="0"/>
          <w:numId w:val="26"/>
        </w:numPr>
        <w:tabs>
          <w:tab w:val="clear" w:pos="360"/>
        </w:tabs>
        <w:suppressAutoHyphens w:val="0"/>
        <w:rPr>
          <w:szCs w:val="20"/>
        </w:rPr>
      </w:pPr>
      <w:r>
        <w:rPr>
          <w:b/>
          <w:szCs w:val="20"/>
        </w:rPr>
        <w:t xml:space="preserve">Random access memory (RAM): </w:t>
      </w:r>
      <w:r>
        <w:rPr>
          <w:szCs w:val="20"/>
        </w:rPr>
        <w:t>A memory structure in which each cell has an address</w:t>
      </w:r>
      <w:r w:rsidR="00EC6C0C">
        <w:rPr>
          <w:szCs w:val="20"/>
        </w:rPr>
        <w:t>,</w:t>
      </w:r>
      <w:r>
        <w:rPr>
          <w:szCs w:val="20"/>
        </w:rPr>
        <w:t xml:space="preserve"> and it takes the same amount of time to fetch or store any cell.</w:t>
      </w:r>
    </w:p>
    <w:p w14:paraId="18B1149F" w14:textId="77777777" w:rsidR="007B79CC" w:rsidRDefault="007B79CC" w:rsidP="007B79CC">
      <w:pPr>
        <w:numPr>
          <w:ilvl w:val="0"/>
          <w:numId w:val="26"/>
        </w:numPr>
        <w:tabs>
          <w:tab w:val="clear" w:pos="360"/>
        </w:tabs>
        <w:suppressAutoHyphens w:val="0"/>
        <w:rPr>
          <w:szCs w:val="20"/>
        </w:rPr>
      </w:pPr>
      <w:r>
        <w:rPr>
          <w:b/>
          <w:szCs w:val="20"/>
        </w:rPr>
        <w:t>Read-</w:t>
      </w:r>
      <w:r w:rsidRPr="00ED7F3F">
        <w:rPr>
          <w:b/>
          <w:szCs w:val="20"/>
        </w:rPr>
        <w:t>only memory (ROM):</w:t>
      </w:r>
      <w:r>
        <w:rPr>
          <w:szCs w:val="20"/>
        </w:rPr>
        <w:t xml:space="preserve"> A memory structure that can only be accessed, not written into or changed.</w:t>
      </w:r>
    </w:p>
    <w:p w14:paraId="5C70CA69" w14:textId="77777777" w:rsidR="007B79CC" w:rsidRDefault="007B79CC" w:rsidP="007B79CC">
      <w:pPr>
        <w:numPr>
          <w:ilvl w:val="0"/>
          <w:numId w:val="26"/>
        </w:numPr>
        <w:tabs>
          <w:tab w:val="clear" w:pos="360"/>
        </w:tabs>
        <w:suppressAutoHyphens w:val="0"/>
        <w:rPr>
          <w:szCs w:val="20"/>
        </w:rPr>
      </w:pPr>
      <w:r>
        <w:rPr>
          <w:b/>
          <w:szCs w:val="20"/>
        </w:rPr>
        <w:t>Register:</w:t>
      </w:r>
      <w:r>
        <w:rPr>
          <w:szCs w:val="20"/>
        </w:rPr>
        <w:t xml:space="preserve"> A special, high-speed storage cell.</w:t>
      </w:r>
    </w:p>
    <w:p w14:paraId="6E121641" w14:textId="77777777" w:rsidR="007B79CC" w:rsidRDefault="007B79CC" w:rsidP="007B79CC">
      <w:pPr>
        <w:numPr>
          <w:ilvl w:val="0"/>
          <w:numId w:val="26"/>
        </w:numPr>
        <w:tabs>
          <w:tab w:val="clear" w:pos="360"/>
        </w:tabs>
        <w:suppressAutoHyphens w:val="0"/>
        <w:rPr>
          <w:szCs w:val="20"/>
        </w:rPr>
      </w:pPr>
      <w:r>
        <w:rPr>
          <w:b/>
          <w:szCs w:val="20"/>
        </w:rPr>
        <w:t>RISC machine:</w:t>
      </w:r>
      <w:r>
        <w:rPr>
          <w:szCs w:val="20"/>
        </w:rPr>
        <w:t xml:space="preserve"> Reduced </w:t>
      </w:r>
      <w:r w:rsidR="00EC6C0C">
        <w:rPr>
          <w:szCs w:val="20"/>
        </w:rPr>
        <w:t>i</w:t>
      </w:r>
      <w:r>
        <w:rPr>
          <w:szCs w:val="20"/>
        </w:rPr>
        <w:t xml:space="preserve">nstruction </w:t>
      </w:r>
      <w:r w:rsidR="00EC6C0C">
        <w:rPr>
          <w:szCs w:val="20"/>
        </w:rPr>
        <w:t>s</w:t>
      </w:r>
      <w:r>
        <w:rPr>
          <w:szCs w:val="20"/>
        </w:rPr>
        <w:t xml:space="preserve">et </w:t>
      </w:r>
      <w:r w:rsidR="00EC6C0C">
        <w:rPr>
          <w:szCs w:val="20"/>
        </w:rPr>
        <w:t>c</w:t>
      </w:r>
      <w:r>
        <w:rPr>
          <w:szCs w:val="20"/>
        </w:rPr>
        <w:t>omputer; a machine that has a very small and simple instruction set but where each instruction is highly optimized and executes very quickly.</w:t>
      </w:r>
    </w:p>
    <w:p w14:paraId="46EC9BF9" w14:textId="77777777" w:rsidR="007B79CC" w:rsidRDefault="007B79CC" w:rsidP="007B79CC">
      <w:pPr>
        <w:numPr>
          <w:ilvl w:val="0"/>
          <w:numId w:val="26"/>
        </w:numPr>
        <w:tabs>
          <w:tab w:val="clear" w:pos="360"/>
        </w:tabs>
        <w:suppressAutoHyphens w:val="0"/>
        <w:rPr>
          <w:szCs w:val="20"/>
        </w:rPr>
      </w:pPr>
      <w:r>
        <w:rPr>
          <w:b/>
          <w:szCs w:val="20"/>
        </w:rPr>
        <w:t>Sector:</w:t>
      </w:r>
      <w:r>
        <w:rPr>
          <w:szCs w:val="20"/>
        </w:rPr>
        <w:t xml:space="preserve"> A disk storage unit containing an address, a data block, and a fixed number of bytes. Sectors are arranged in concentric tracks on a disk.</w:t>
      </w:r>
    </w:p>
    <w:p w14:paraId="7E2869B5" w14:textId="77777777" w:rsidR="007B79CC" w:rsidRDefault="007B79CC" w:rsidP="007B79CC">
      <w:pPr>
        <w:numPr>
          <w:ilvl w:val="0"/>
          <w:numId w:val="26"/>
        </w:numPr>
        <w:tabs>
          <w:tab w:val="clear" w:pos="360"/>
        </w:tabs>
        <w:suppressAutoHyphens w:val="0"/>
        <w:rPr>
          <w:szCs w:val="20"/>
        </w:rPr>
      </w:pPr>
      <w:r>
        <w:rPr>
          <w:b/>
          <w:szCs w:val="20"/>
        </w:rPr>
        <w:t>Seek time:</w:t>
      </w:r>
      <w:r>
        <w:rPr>
          <w:szCs w:val="20"/>
        </w:rPr>
        <w:t xml:space="preserve"> The time required to move the read/write head to the correct track.</w:t>
      </w:r>
    </w:p>
    <w:p w14:paraId="6F6C452E" w14:textId="77777777" w:rsidR="007B79CC" w:rsidRDefault="007B79CC" w:rsidP="007B79CC">
      <w:pPr>
        <w:numPr>
          <w:ilvl w:val="0"/>
          <w:numId w:val="26"/>
        </w:numPr>
        <w:tabs>
          <w:tab w:val="clear" w:pos="360"/>
        </w:tabs>
        <w:suppressAutoHyphens w:val="0"/>
        <w:rPr>
          <w:szCs w:val="20"/>
        </w:rPr>
      </w:pPr>
      <w:r>
        <w:rPr>
          <w:b/>
          <w:szCs w:val="20"/>
        </w:rPr>
        <w:t>Sequential access storage device:</w:t>
      </w:r>
      <w:r>
        <w:rPr>
          <w:szCs w:val="20"/>
        </w:rPr>
        <w:t xml:space="preserve"> A mass storage device in which information is located by sequentially searching all the information that is stored.</w:t>
      </w:r>
    </w:p>
    <w:p w14:paraId="27A6DC70" w14:textId="77777777" w:rsidR="007B79CC" w:rsidRDefault="007B79CC" w:rsidP="007B79CC">
      <w:pPr>
        <w:numPr>
          <w:ilvl w:val="0"/>
          <w:numId w:val="26"/>
        </w:numPr>
        <w:tabs>
          <w:tab w:val="clear" w:pos="360"/>
        </w:tabs>
        <w:suppressAutoHyphens w:val="0"/>
        <w:rPr>
          <w:szCs w:val="20"/>
        </w:rPr>
      </w:pPr>
      <w:r>
        <w:rPr>
          <w:b/>
          <w:szCs w:val="20"/>
        </w:rPr>
        <w:t>Sequential execution:</w:t>
      </w:r>
      <w:r>
        <w:rPr>
          <w:szCs w:val="20"/>
        </w:rPr>
        <w:t xml:space="preserve"> When one instruction at a time is fetched from memory to the control unit, where it is decoded and executed.</w:t>
      </w:r>
    </w:p>
    <w:p w14:paraId="47638FBA" w14:textId="77777777" w:rsidR="007B79CC" w:rsidRDefault="007B79CC" w:rsidP="007B79CC">
      <w:pPr>
        <w:numPr>
          <w:ilvl w:val="0"/>
          <w:numId w:val="26"/>
        </w:numPr>
        <w:tabs>
          <w:tab w:val="clear" w:pos="360"/>
        </w:tabs>
        <w:suppressAutoHyphens w:val="0"/>
        <w:rPr>
          <w:szCs w:val="20"/>
        </w:rPr>
      </w:pPr>
      <w:r>
        <w:rPr>
          <w:b/>
          <w:szCs w:val="20"/>
        </w:rPr>
        <w:t>SIMD parallel processing:</w:t>
      </w:r>
      <w:r>
        <w:rPr>
          <w:szCs w:val="20"/>
        </w:rPr>
        <w:t xml:space="preserve"> A parallel processing model in which multiple processors all execute the same instruction on their own local data; </w:t>
      </w:r>
      <w:r w:rsidR="00EC6C0C">
        <w:rPr>
          <w:szCs w:val="20"/>
        </w:rPr>
        <w:t>S</w:t>
      </w:r>
      <w:r>
        <w:rPr>
          <w:szCs w:val="20"/>
        </w:rPr>
        <w:t>IMD stands for “single instruction stream/multiple data stream.”</w:t>
      </w:r>
    </w:p>
    <w:p w14:paraId="518DA0A5" w14:textId="77777777" w:rsidR="007B79CC" w:rsidRDefault="007B79CC" w:rsidP="007B79CC">
      <w:pPr>
        <w:numPr>
          <w:ilvl w:val="0"/>
          <w:numId w:val="26"/>
        </w:numPr>
        <w:tabs>
          <w:tab w:val="clear" w:pos="360"/>
        </w:tabs>
        <w:suppressAutoHyphens w:val="0"/>
        <w:rPr>
          <w:szCs w:val="20"/>
        </w:rPr>
      </w:pPr>
      <w:r>
        <w:rPr>
          <w:b/>
          <w:szCs w:val="20"/>
        </w:rPr>
        <w:t>Stored program:</w:t>
      </w:r>
      <w:r>
        <w:rPr>
          <w:szCs w:val="20"/>
        </w:rPr>
        <w:t xml:space="preserve"> The instructions to be executed by the computer are represented as binary values and stored in memory.</w:t>
      </w:r>
    </w:p>
    <w:p w14:paraId="4158BE1F" w14:textId="77777777" w:rsidR="007B79CC" w:rsidRDefault="007B79CC" w:rsidP="007B79CC">
      <w:pPr>
        <w:numPr>
          <w:ilvl w:val="0"/>
          <w:numId w:val="26"/>
        </w:numPr>
        <w:tabs>
          <w:tab w:val="clear" w:pos="360"/>
        </w:tabs>
        <w:suppressAutoHyphens w:val="0"/>
        <w:rPr>
          <w:szCs w:val="20"/>
        </w:rPr>
      </w:pPr>
      <w:r>
        <w:rPr>
          <w:b/>
          <w:szCs w:val="20"/>
        </w:rPr>
        <w:t>Track:</w:t>
      </w:r>
      <w:r>
        <w:rPr>
          <w:szCs w:val="20"/>
        </w:rPr>
        <w:t xml:space="preserve"> A single concentric circle of information on a disk.</w:t>
      </w:r>
    </w:p>
    <w:p w14:paraId="04827F7C" w14:textId="77777777" w:rsidR="007B79CC" w:rsidRDefault="007B79CC" w:rsidP="007B79CC">
      <w:pPr>
        <w:numPr>
          <w:ilvl w:val="0"/>
          <w:numId w:val="26"/>
        </w:numPr>
        <w:tabs>
          <w:tab w:val="clear" w:pos="360"/>
        </w:tabs>
        <w:suppressAutoHyphens w:val="0"/>
        <w:rPr>
          <w:szCs w:val="20"/>
        </w:rPr>
      </w:pPr>
      <w:r>
        <w:rPr>
          <w:b/>
          <w:szCs w:val="20"/>
        </w:rPr>
        <w:t>Transfer time:</w:t>
      </w:r>
      <w:r>
        <w:rPr>
          <w:szCs w:val="20"/>
        </w:rPr>
        <w:t xml:space="preserve"> The time required to read the desired sector into main memory.</w:t>
      </w:r>
    </w:p>
    <w:p w14:paraId="1D6171D2" w14:textId="77777777" w:rsidR="007B79CC" w:rsidRDefault="007B79CC" w:rsidP="007B79CC">
      <w:pPr>
        <w:numPr>
          <w:ilvl w:val="0"/>
          <w:numId w:val="26"/>
        </w:numPr>
        <w:tabs>
          <w:tab w:val="clear" w:pos="360"/>
        </w:tabs>
        <w:suppressAutoHyphens w:val="0"/>
        <w:rPr>
          <w:szCs w:val="20"/>
        </w:rPr>
      </w:pPr>
      <w:r>
        <w:rPr>
          <w:b/>
          <w:szCs w:val="20"/>
        </w:rPr>
        <w:t>Vector:</w:t>
      </w:r>
      <w:r>
        <w:rPr>
          <w:szCs w:val="20"/>
        </w:rPr>
        <w:t xml:space="preserve"> An ordered collection of values.</w:t>
      </w:r>
    </w:p>
    <w:p w14:paraId="3E583A7D" w14:textId="77777777" w:rsidR="007B79CC" w:rsidRPr="00ED7F3F" w:rsidRDefault="007B79CC" w:rsidP="007B79CC">
      <w:pPr>
        <w:numPr>
          <w:ilvl w:val="0"/>
          <w:numId w:val="26"/>
        </w:numPr>
        <w:tabs>
          <w:tab w:val="clear" w:pos="360"/>
        </w:tabs>
        <w:suppressAutoHyphens w:val="0"/>
        <w:rPr>
          <w:szCs w:val="20"/>
        </w:rPr>
      </w:pPr>
      <w:r>
        <w:rPr>
          <w:b/>
          <w:szCs w:val="20"/>
        </w:rPr>
        <w:t>Volatile memory:</w:t>
      </w:r>
      <w:r>
        <w:rPr>
          <w:szCs w:val="20"/>
        </w:rPr>
        <w:t xml:space="preserve"> Memory that loses its contents when the power is turned off.</w:t>
      </w:r>
    </w:p>
    <w:p w14:paraId="59C8A5E6" w14:textId="77777777" w:rsidR="007B79CC" w:rsidRDefault="007B79CC" w:rsidP="007B79CC">
      <w:pPr>
        <w:numPr>
          <w:ilvl w:val="0"/>
          <w:numId w:val="26"/>
        </w:numPr>
        <w:tabs>
          <w:tab w:val="clear" w:pos="360"/>
        </w:tabs>
        <w:suppressAutoHyphens w:val="0"/>
        <w:rPr>
          <w:szCs w:val="20"/>
        </w:rPr>
      </w:pPr>
      <w:r>
        <w:rPr>
          <w:b/>
          <w:szCs w:val="20"/>
        </w:rPr>
        <w:t>Von Neumann architecture</w:t>
      </w:r>
      <w:r w:rsidRPr="00320BA4">
        <w:rPr>
          <w:b/>
          <w:szCs w:val="20"/>
        </w:rPr>
        <w:t xml:space="preserve">: </w:t>
      </w:r>
      <w:r>
        <w:rPr>
          <w:szCs w:val="20"/>
        </w:rPr>
        <w:t>The computational model designed by John Von Neumann and first implemented in the EDSAC computer of 1947; the structure and organization of virtually all modern computers.</w:t>
      </w:r>
    </w:p>
    <w:p w14:paraId="01915641" w14:textId="77777777" w:rsidR="007B79CC" w:rsidRDefault="007B79CC" w:rsidP="007B79CC">
      <w:pPr>
        <w:numPr>
          <w:ilvl w:val="0"/>
          <w:numId w:val="26"/>
        </w:numPr>
        <w:tabs>
          <w:tab w:val="clear" w:pos="360"/>
        </w:tabs>
        <w:suppressAutoHyphens w:val="0"/>
        <w:rPr>
          <w:szCs w:val="20"/>
        </w:rPr>
      </w:pPr>
      <w:r>
        <w:rPr>
          <w:b/>
          <w:szCs w:val="20"/>
        </w:rPr>
        <w:t>Von Neumann bottleneck:</w:t>
      </w:r>
      <w:r>
        <w:rPr>
          <w:szCs w:val="20"/>
        </w:rPr>
        <w:t xml:space="preserve"> The inability of sequential, one-at-a-time processors to handle extremely large problems in a reasonable time scale.</w:t>
      </w:r>
    </w:p>
    <w:p w14:paraId="3FA6AC18" w14:textId="77777777" w:rsidR="007B79CC" w:rsidRDefault="007B79CC" w:rsidP="007B79CC">
      <w:pPr>
        <w:suppressAutoHyphens w:val="0"/>
        <w:rPr>
          <w:szCs w:val="20"/>
        </w:rPr>
      </w:pPr>
    </w:p>
    <w:p w14:paraId="7824DC33" w14:textId="77777777" w:rsidR="00056F59" w:rsidRPr="00056F59" w:rsidRDefault="00056F59" w:rsidP="00056F59">
      <w:pPr>
        <w:tabs>
          <w:tab w:val="left" w:pos="720"/>
        </w:tabs>
        <w:rPr>
          <w:b/>
          <w:sz w:val="32"/>
          <w:szCs w:val="32"/>
          <w:u w:val="single"/>
        </w:rPr>
      </w:pPr>
      <w:r>
        <w:rPr>
          <w:szCs w:val="20"/>
        </w:rPr>
        <w:br w:type="page"/>
      </w:r>
      <w:r w:rsidRPr="00056F59">
        <w:rPr>
          <w:b/>
          <w:sz w:val="32"/>
          <w:szCs w:val="32"/>
          <w:u w:val="single"/>
        </w:rPr>
        <w:t>Solutions to End-of-Chapter Exercises</w:t>
      </w:r>
    </w:p>
    <w:p w14:paraId="392080C5" w14:textId="77777777" w:rsidR="00056F59" w:rsidRDefault="00056F59" w:rsidP="00056F59">
      <w:pPr>
        <w:spacing w:before="240" w:after="240"/>
      </w:pPr>
      <w:r w:rsidRPr="007338F4">
        <w:rPr>
          <w:b/>
        </w:rPr>
        <w:t>1.</w:t>
      </w:r>
      <w:r>
        <w:t xml:space="preserve">  The advantage of using a very large memory cell size is that the computer can store larger (in terms of absolute value) values in its memory cells.  The disadvantage is that there would be fewer cells available, and with such big cells there would be a lot of wasted space when storing small numbers.  The largest positive integer that could be stored in a system using sign/magnitude notation, with 64-bit cells is 2</w:t>
      </w:r>
      <w:r>
        <w:rPr>
          <w:vertAlign w:val="superscript"/>
        </w:rPr>
        <w:t>63</w:t>
      </w:r>
      <w:r>
        <w:t>.  If two such cells were used to store integers, the largest integer that could be stored by the system is 2</w:t>
      </w:r>
      <w:r>
        <w:rPr>
          <w:vertAlign w:val="superscript"/>
        </w:rPr>
        <w:t>127</w:t>
      </w:r>
      <w:r>
        <w:t>.</w:t>
      </w:r>
    </w:p>
    <w:p w14:paraId="2EF8E34E" w14:textId="77777777" w:rsidR="00056F59" w:rsidRDefault="00056F59" w:rsidP="00056F59">
      <w:pPr>
        <w:tabs>
          <w:tab w:val="left" w:pos="360"/>
        </w:tabs>
      </w:pPr>
      <w:r w:rsidRPr="007338F4">
        <w:rPr>
          <w:b/>
        </w:rPr>
        <w:t>2.</w:t>
      </w:r>
      <w:r>
        <w:t xml:space="preserve">  a.  20 bits (2</w:t>
      </w:r>
      <w:r w:rsidRPr="001D7BA8">
        <w:rPr>
          <w:vertAlign w:val="superscript"/>
        </w:rPr>
        <w:t>20</w:t>
      </w:r>
      <w:r>
        <w:t xml:space="preserve"> = </w:t>
      </w:r>
      <w:r>
        <w:rPr>
          <w:rFonts w:ascii="Arial" w:hAnsi="Arial" w:cs="Arial"/>
          <w:sz w:val="20"/>
          <w:szCs w:val="20"/>
        </w:rPr>
        <w:t>1,048,576, just over one million)</w:t>
      </w:r>
    </w:p>
    <w:p w14:paraId="1D34E3BB" w14:textId="77777777" w:rsidR="00056F59" w:rsidRDefault="00056F59" w:rsidP="00056F59">
      <w:pPr>
        <w:tabs>
          <w:tab w:val="left" w:pos="360"/>
        </w:tabs>
      </w:pPr>
      <w:r>
        <w:tab/>
        <w:t>b.  24 bits</w:t>
      </w:r>
    </w:p>
    <w:p w14:paraId="11113FD9" w14:textId="77777777" w:rsidR="00056F59" w:rsidRDefault="00056F59" w:rsidP="00056F59">
      <w:pPr>
        <w:tabs>
          <w:tab w:val="left" w:pos="360"/>
        </w:tabs>
      </w:pPr>
      <w:r>
        <w:tab/>
        <w:t>c.  27 bits</w:t>
      </w:r>
    </w:p>
    <w:p w14:paraId="5DCB232C" w14:textId="77777777" w:rsidR="00056F59" w:rsidRDefault="00056F59" w:rsidP="00056F59">
      <w:pPr>
        <w:tabs>
          <w:tab w:val="left" w:pos="360"/>
        </w:tabs>
      </w:pPr>
      <w:r>
        <w:tab/>
        <w:t>d.  30 bits</w:t>
      </w:r>
    </w:p>
    <w:p w14:paraId="551149CA" w14:textId="77777777" w:rsidR="00056F59" w:rsidRDefault="00056F59" w:rsidP="00056F59">
      <w:pPr>
        <w:spacing w:before="240" w:after="240"/>
      </w:pPr>
      <w:r w:rsidRPr="007338F4">
        <w:rPr>
          <w:b/>
        </w:rPr>
        <w:t>3.</w:t>
      </w:r>
      <w:r>
        <w:t xml:space="preserve">  A memory unit with 640 KB has 640 × 2</w:t>
      </w:r>
      <w:r>
        <w:rPr>
          <w:vertAlign w:val="superscript"/>
        </w:rPr>
        <w:t>10</w:t>
      </w:r>
      <w:r>
        <w:t xml:space="preserve"> memory cells, provided that the computer uses 8-bit cells.  A memory unit with 512 MB would contain 512 × 2</w:t>
      </w:r>
      <w:r>
        <w:rPr>
          <w:vertAlign w:val="superscript"/>
        </w:rPr>
        <w:t>20</w:t>
      </w:r>
      <w:r>
        <w:t xml:space="preserve"> memory cells.  A memory unit with 2 GB would contain 2 × 2</w:t>
      </w:r>
      <w:r w:rsidRPr="00E749FC">
        <w:rPr>
          <w:vertAlign w:val="superscript"/>
        </w:rPr>
        <w:t>30</w:t>
      </w:r>
      <w:r>
        <w:t xml:space="preserve"> cells.  </w:t>
      </w:r>
    </w:p>
    <w:p w14:paraId="1348BF6D" w14:textId="77777777" w:rsidR="00056F59" w:rsidRDefault="00056F59" w:rsidP="00056F59">
      <w:pPr>
        <w:spacing w:before="240" w:after="240"/>
      </w:pPr>
      <w:r w:rsidRPr="007338F4">
        <w:rPr>
          <w:b/>
        </w:rPr>
        <w:t>4.</w:t>
      </w:r>
      <w:r>
        <w:t xml:space="preserve">  Read-only memory can be used to store essential system instructions that users cannot overwrite.  The information could originally be stored in the ROM by hardwiring the electronic circuitry.</w:t>
      </w:r>
    </w:p>
    <w:p w14:paraId="68E4616E" w14:textId="77777777" w:rsidR="00056F59" w:rsidRDefault="00056F59" w:rsidP="00056F59">
      <w:pPr>
        <w:spacing w:before="240" w:after="240"/>
      </w:pPr>
      <w:r w:rsidRPr="007338F4">
        <w:rPr>
          <w:b/>
        </w:rPr>
        <w:t>5.</w:t>
      </w:r>
      <w:r>
        <w:t xml:space="preserve">  The dimensions of a memory containing 1 MB of storage would be 1024 × 1024.  The MAR would have to be 20 bits large.  10 bits would be sent to each of the row and column decoders, and the decoders would each have 1024 output lines.</w:t>
      </w:r>
    </w:p>
    <w:p w14:paraId="1C7AB8F1" w14:textId="77777777" w:rsidR="00056F59" w:rsidRDefault="00056F59" w:rsidP="00056F59">
      <w:pPr>
        <w:spacing w:before="240" w:after="240"/>
      </w:pPr>
      <w:r w:rsidRPr="007338F4">
        <w:rPr>
          <w:b/>
        </w:rPr>
        <w:t>6.</w:t>
      </w:r>
      <w:r>
        <w:t xml:space="preserve">  The maximum size of the memory unit on this machine is 2</w:t>
      </w:r>
      <w:r>
        <w:rPr>
          <w:vertAlign w:val="superscript"/>
        </w:rPr>
        <w:t>24</w:t>
      </w:r>
      <w:r>
        <w:t>.  The dimensions of the two-dimensional memory are 2</w:t>
      </w:r>
      <w:r w:rsidRPr="007736A2">
        <w:rPr>
          <w:vertAlign w:val="superscript"/>
        </w:rPr>
        <w:t>12</w:t>
      </w:r>
      <w:r>
        <w:t xml:space="preserve"> × 2</w:t>
      </w:r>
      <w:r w:rsidRPr="007736A2">
        <w:rPr>
          <w:vertAlign w:val="superscript"/>
        </w:rPr>
        <w:t>12</w:t>
      </w:r>
      <w:r>
        <w:t xml:space="preserve"> or 4096 × 4096.</w:t>
      </w:r>
    </w:p>
    <w:p w14:paraId="2B15B252" w14:textId="77777777" w:rsidR="00056F59" w:rsidRDefault="00056F59" w:rsidP="00056F59">
      <w:pPr>
        <w:spacing w:before="240" w:after="240"/>
      </w:pPr>
      <w:r w:rsidRPr="007338F4">
        <w:rPr>
          <w:b/>
        </w:rPr>
        <w:t>7.</w:t>
      </w:r>
      <w:r>
        <w:t xml:space="preserve">  One could store 4 MB of memory using a 20 bit MAR by thinking of our 4 MB memory as being composed of four separate 1 MB units.  Then if we had a separate 2-bit register that specified which of the four units we were accessing, we could use the 20 bit MAR to access into that one particular memory unit.  In a sense, the new 2-bit register could be thought of as the two high-order bits of a 22-bit MAR.</w:t>
      </w:r>
    </w:p>
    <w:p w14:paraId="7A66B32D" w14:textId="77777777" w:rsidR="00056F59" w:rsidRDefault="00056F59" w:rsidP="00056F59">
      <w:r w:rsidRPr="00E749FC">
        <w:rPr>
          <w:b/>
        </w:rPr>
        <w:t>8.</w:t>
      </w:r>
      <w:r>
        <w:t xml:space="preserve">  We would have to make two fetches to get the complete instruction.  Alternately, we might fetch only the first 16 bits, which could be the operation code, and then decode that part of the instruction.   Then, during the execution phase, we might go back to memory to fetch the last 16 bits, which could be the address of the operand on which we are going to work.  Basically, we would have to either extend the fetch phase or do part of the fetch in the execution cycle.  </w:t>
      </w:r>
    </w:p>
    <w:p w14:paraId="50F4B8D0" w14:textId="77777777" w:rsidR="00056F59" w:rsidRDefault="00056F59" w:rsidP="00056F59">
      <w:pPr>
        <w:spacing w:before="240" w:after="240"/>
      </w:pPr>
      <w:r>
        <w:rPr>
          <w:b/>
        </w:rPr>
        <w:t>9</w:t>
      </w:r>
      <w:r w:rsidRPr="007338F4">
        <w:rPr>
          <w:b/>
        </w:rPr>
        <w:t>.</w:t>
      </w:r>
      <w:r>
        <w:t xml:space="preserve">   One page = 65 × 60 = 3900 characters.  </w:t>
      </w:r>
    </w:p>
    <w:p w14:paraId="5762D9F4" w14:textId="77777777" w:rsidR="00056F59" w:rsidRPr="007736A2" w:rsidRDefault="00056F59" w:rsidP="00056F59">
      <w:pPr>
        <w:ind w:firstLine="720"/>
        <w:rPr>
          <w:u w:val="single"/>
        </w:rPr>
      </w:pPr>
      <w:r w:rsidRPr="007736A2">
        <w:rPr>
          <w:u w:val="single"/>
        </w:rPr>
        <w:t xml:space="preserve">3900 characters          </w:t>
      </w:r>
      <w:r w:rsidRPr="007736A2">
        <w:t xml:space="preserve">     = </w:t>
      </w:r>
      <w:r>
        <w:t xml:space="preserve"> 5 seconds</w:t>
      </w:r>
    </w:p>
    <w:p w14:paraId="0650500B" w14:textId="77777777" w:rsidR="00056F59" w:rsidRDefault="00056F59" w:rsidP="00056F59">
      <w:pPr>
        <w:ind w:firstLine="720"/>
      </w:pPr>
      <w:r>
        <w:t xml:space="preserve">780 characters/second  </w:t>
      </w:r>
    </w:p>
    <w:p w14:paraId="521B66C6" w14:textId="77777777" w:rsidR="00056F59" w:rsidRDefault="00056F59" w:rsidP="00056F59">
      <w:pPr>
        <w:tabs>
          <w:tab w:val="left" w:pos="360"/>
        </w:tabs>
        <w:spacing w:before="240" w:after="240"/>
      </w:pPr>
      <w:r>
        <w:tab/>
        <w:t>A 1 gigaflop machine does 1,000,000,000 floating point operations per second, so in that time it can perform</w:t>
      </w:r>
    </w:p>
    <w:p w14:paraId="00429D4A" w14:textId="77777777" w:rsidR="00056F59" w:rsidRPr="00FC3576" w:rsidRDefault="00056F59" w:rsidP="00056F59">
      <w:r>
        <w:tab/>
      </w:r>
      <w:r>
        <w:tab/>
        <w:t>5 × 1,000,000,000 = 5,000</w:t>
      </w:r>
      <w:r w:rsidRPr="00FC3576">
        <w:t>,000,000 floating point operations</w:t>
      </w:r>
    </w:p>
    <w:p w14:paraId="1698CDD1" w14:textId="77777777" w:rsidR="00056F59" w:rsidRDefault="00056F59" w:rsidP="00056F59">
      <w:pPr>
        <w:spacing w:before="240" w:after="240"/>
      </w:pPr>
      <w:r>
        <w:rPr>
          <w:b/>
        </w:rPr>
        <w:t>10</w:t>
      </w:r>
      <w:r w:rsidRPr="007338F4">
        <w:rPr>
          <w:b/>
        </w:rPr>
        <w:t>.</w:t>
      </w:r>
      <w:r>
        <w:t xml:space="preserve">  One would need a multiplexor circuit that contains 5 selector lines because 2</w:t>
      </w:r>
      <w:r w:rsidRPr="00E749FC">
        <w:rPr>
          <w:vertAlign w:val="superscript"/>
        </w:rPr>
        <w:t>5</w:t>
      </w:r>
      <w:r>
        <w:t xml:space="preserve"> = 32 is sufficient to identify one of 20 lines.  With only 4 selector lines, we would not have enough selectivity because 2</w:t>
      </w:r>
      <w:r w:rsidRPr="00E749FC">
        <w:rPr>
          <w:vertAlign w:val="superscript"/>
        </w:rPr>
        <w:t>4</w:t>
      </w:r>
      <w:r>
        <w:t xml:space="preserve"> = 16.</w:t>
      </w:r>
    </w:p>
    <w:p w14:paraId="7F1C8BA9" w14:textId="77777777" w:rsidR="00056F59" w:rsidRDefault="00056F59" w:rsidP="00056F59">
      <w:r w:rsidRPr="00E749FC">
        <w:rPr>
          <w:b/>
        </w:rPr>
        <w:t>11.</w:t>
      </w:r>
      <w:r>
        <w:t xml:space="preserve">  Major advantages:  1) Since each instruction does a lot more, the size of the programs will be less, and 2) the programmers will have an easier time since they are working with more sophisticated and powerful instructions.</w:t>
      </w:r>
    </w:p>
    <w:p w14:paraId="0526DE92" w14:textId="77777777" w:rsidR="00056F59" w:rsidRDefault="00056F59" w:rsidP="00056F59">
      <w:r>
        <w:t xml:space="preserve">Major disadvantage: The circuitry will be much bigger and more complex, taking up far more room on the chip.  This will leave much less room to do things like optimization.  </w:t>
      </w:r>
    </w:p>
    <w:p w14:paraId="3F353C9D" w14:textId="77777777" w:rsidR="00056F59" w:rsidRDefault="00056F59" w:rsidP="00056F59">
      <w:pPr>
        <w:spacing w:before="240" w:after="240"/>
      </w:pPr>
      <w:r w:rsidRPr="007338F4">
        <w:rPr>
          <w:b/>
        </w:rPr>
        <w:t>1</w:t>
      </w:r>
      <w:r>
        <w:rPr>
          <w:b/>
        </w:rPr>
        <w:t>2</w:t>
      </w:r>
      <w:r w:rsidRPr="007338F4">
        <w:rPr>
          <w:b/>
        </w:rPr>
        <w:t>.</w:t>
      </w:r>
      <w:r>
        <w:t xml:space="preserve">  a. The number of characters per disk = 1024 char/sector × 20 sectors/track × 500 tracks/surface × 2 surfaces </w:t>
      </w:r>
      <w:r w:rsidRPr="00FC3576">
        <w:t>= 20,480,000 characters.</w:t>
      </w:r>
    </w:p>
    <w:p w14:paraId="78632800" w14:textId="77777777" w:rsidR="00056F59" w:rsidRDefault="00056F59" w:rsidP="00056F59">
      <w:pPr>
        <w:tabs>
          <w:tab w:val="left" w:pos="459"/>
        </w:tabs>
        <w:spacing w:before="240" w:after="240"/>
      </w:pPr>
      <w:r>
        <w:tab/>
        <w:t xml:space="preserve">b. 7200 rev/min = 120 rev/sec or 1/120 = 0.00833 sec/rev = 8.33 msec/rev.  </w:t>
      </w:r>
      <w:r>
        <w:br/>
        <w:t xml:space="preserve">            20 sectors per track = 20 sectors/rev or 1/20 = 0.05 rev/sector.  </w:t>
      </w:r>
      <w:r>
        <w:br/>
        <w:t xml:space="preserve">            Finally, </w:t>
      </w:r>
    </w:p>
    <w:p w14:paraId="0F028775" w14:textId="77777777" w:rsidR="00056F59" w:rsidRDefault="00056F59" w:rsidP="00056F59">
      <w:pPr>
        <w:tabs>
          <w:tab w:val="left" w:pos="459"/>
        </w:tabs>
        <w:spacing w:before="240" w:after="240"/>
      </w:pPr>
      <w:r>
        <w:tab/>
      </w:r>
      <w:r>
        <w:tab/>
      </w:r>
      <w:r>
        <w:tab/>
        <w:t>8.33 msec/rev × 0.05 rev/sector = 0.4165 msec/sector</w:t>
      </w:r>
    </w:p>
    <w:p w14:paraId="6F1345EE" w14:textId="77777777" w:rsidR="00056F59" w:rsidRDefault="00056F59" w:rsidP="00056F59">
      <w:pPr>
        <w:tabs>
          <w:tab w:val="left" w:pos="459"/>
        </w:tabs>
        <w:spacing w:before="240" w:after="240"/>
      </w:pPr>
      <w:r>
        <w:tab/>
      </w:r>
      <w:r>
        <w:tab/>
        <w:t>This is the transfer rate, which is a constant.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876"/>
        <w:gridCol w:w="2709"/>
        <w:gridCol w:w="3755"/>
        <w:tblGridChange w:id="3">
          <w:tblGrid>
            <w:gridCol w:w="1250"/>
            <w:gridCol w:w="876"/>
            <w:gridCol w:w="2709"/>
            <w:gridCol w:w="3755"/>
          </w:tblGrid>
        </w:tblGridChange>
      </w:tblGrid>
      <w:tr w:rsidR="00056F59" w14:paraId="5E5756AF" w14:textId="77777777" w:rsidTr="00F077B6">
        <w:tc>
          <w:tcPr>
            <w:tcW w:w="0" w:type="auto"/>
          </w:tcPr>
          <w:p w14:paraId="516E9EAA" w14:textId="77777777" w:rsidR="00056F59" w:rsidRDefault="00056F59" w:rsidP="00F077B6">
            <w:pPr>
              <w:tabs>
                <w:tab w:val="left" w:pos="459"/>
              </w:tabs>
              <w:spacing w:before="240" w:after="240"/>
            </w:pPr>
          </w:p>
        </w:tc>
        <w:tc>
          <w:tcPr>
            <w:tcW w:w="0" w:type="auto"/>
          </w:tcPr>
          <w:p w14:paraId="1BC9CC7B" w14:textId="77777777" w:rsidR="00056F59" w:rsidRDefault="00056F59" w:rsidP="00F077B6">
            <w:pPr>
              <w:tabs>
                <w:tab w:val="left" w:pos="459"/>
              </w:tabs>
              <w:spacing w:before="240" w:after="240"/>
            </w:pPr>
            <w:r>
              <w:t>Best</w:t>
            </w:r>
          </w:p>
        </w:tc>
        <w:tc>
          <w:tcPr>
            <w:tcW w:w="0" w:type="auto"/>
          </w:tcPr>
          <w:p w14:paraId="27B653AA" w14:textId="77777777" w:rsidR="00056F59" w:rsidRDefault="00056F59" w:rsidP="00F077B6">
            <w:pPr>
              <w:tabs>
                <w:tab w:val="left" w:pos="459"/>
              </w:tabs>
              <w:spacing w:before="240" w:after="240"/>
            </w:pPr>
            <w:r>
              <w:t>Worst</w:t>
            </w:r>
          </w:p>
        </w:tc>
        <w:tc>
          <w:tcPr>
            <w:tcW w:w="0" w:type="auto"/>
          </w:tcPr>
          <w:p w14:paraId="18B47774" w14:textId="77777777" w:rsidR="00056F59" w:rsidRDefault="00056F59" w:rsidP="00F077B6">
            <w:pPr>
              <w:tabs>
                <w:tab w:val="left" w:pos="459"/>
              </w:tabs>
              <w:spacing w:before="240" w:after="240"/>
            </w:pPr>
            <w:r>
              <w:t>Average</w:t>
            </w:r>
          </w:p>
        </w:tc>
      </w:tr>
      <w:tr w:rsidR="00056F59" w14:paraId="2527AA93" w14:textId="77777777" w:rsidTr="00F077B6">
        <w:tc>
          <w:tcPr>
            <w:tcW w:w="0" w:type="auto"/>
          </w:tcPr>
          <w:p w14:paraId="57A56498" w14:textId="77777777" w:rsidR="00056F59" w:rsidRDefault="00056F59" w:rsidP="00F077B6">
            <w:pPr>
              <w:tabs>
                <w:tab w:val="left" w:pos="459"/>
              </w:tabs>
              <w:spacing w:before="240" w:after="240"/>
            </w:pPr>
            <w:r>
              <w:t>Seek Time</w:t>
            </w:r>
          </w:p>
        </w:tc>
        <w:tc>
          <w:tcPr>
            <w:tcW w:w="0" w:type="auto"/>
          </w:tcPr>
          <w:p w14:paraId="7F110012" w14:textId="77777777" w:rsidR="00056F59" w:rsidRDefault="00056F59" w:rsidP="00F077B6">
            <w:pPr>
              <w:tabs>
                <w:tab w:val="left" w:pos="459"/>
              </w:tabs>
              <w:spacing w:before="240" w:after="240"/>
            </w:pPr>
            <w:r>
              <w:t>0</w:t>
            </w:r>
          </w:p>
        </w:tc>
        <w:tc>
          <w:tcPr>
            <w:tcW w:w="0" w:type="auto"/>
          </w:tcPr>
          <w:p w14:paraId="4A3C9F1C" w14:textId="77777777" w:rsidR="00056F59" w:rsidRDefault="00056F59" w:rsidP="00F077B6">
            <w:pPr>
              <w:tabs>
                <w:tab w:val="left" w:pos="459"/>
              </w:tabs>
              <w:spacing w:before="240" w:after="240"/>
            </w:pPr>
            <w:r>
              <w:t>0.5 + 499 × 0.05 = 25.45</w:t>
            </w:r>
          </w:p>
        </w:tc>
        <w:tc>
          <w:tcPr>
            <w:tcW w:w="0" w:type="auto"/>
          </w:tcPr>
          <w:p w14:paraId="12B0D6A8" w14:textId="77777777" w:rsidR="00056F59" w:rsidRDefault="00056F59" w:rsidP="00F077B6">
            <w:pPr>
              <w:tabs>
                <w:tab w:val="left" w:pos="459"/>
              </w:tabs>
              <w:spacing w:before="240" w:after="240"/>
            </w:pPr>
            <w:r>
              <w:t>0.5 + 150 × 0.05 = 8</w:t>
            </w:r>
            <w:r>
              <w:br/>
              <w:t>(assume average move is 150 tracks)</w:t>
            </w:r>
          </w:p>
        </w:tc>
      </w:tr>
      <w:tr w:rsidR="00056F59" w14:paraId="7537BB6D" w14:textId="77777777" w:rsidTr="00F077B6">
        <w:tc>
          <w:tcPr>
            <w:tcW w:w="0" w:type="auto"/>
          </w:tcPr>
          <w:p w14:paraId="7DC77E13" w14:textId="77777777" w:rsidR="00056F59" w:rsidRDefault="00056F59" w:rsidP="00F077B6">
            <w:pPr>
              <w:tabs>
                <w:tab w:val="left" w:pos="459"/>
              </w:tabs>
              <w:spacing w:before="240" w:after="240"/>
            </w:pPr>
            <w:r>
              <w:t>Latency</w:t>
            </w:r>
          </w:p>
        </w:tc>
        <w:tc>
          <w:tcPr>
            <w:tcW w:w="0" w:type="auto"/>
          </w:tcPr>
          <w:p w14:paraId="693C9357" w14:textId="77777777" w:rsidR="00056F59" w:rsidRDefault="00056F59" w:rsidP="00F077B6">
            <w:pPr>
              <w:tabs>
                <w:tab w:val="left" w:pos="459"/>
              </w:tabs>
              <w:spacing w:before="240" w:after="240"/>
            </w:pPr>
            <w:r>
              <w:t>0</w:t>
            </w:r>
          </w:p>
        </w:tc>
        <w:tc>
          <w:tcPr>
            <w:tcW w:w="0" w:type="auto"/>
          </w:tcPr>
          <w:p w14:paraId="53ED54EF" w14:textId="77777777" w:rsidR="00056F59" w:rsidRDefault="00056F59" w:rsidP="00F077B6">
            <w:pPr>
              <w:tabs>
                <w:tab w:val="left" w:pos="459"/>
              </w:tabs>
            </w:pPr>
            <w:r>
              <w:t xml:space="preserve">8.33 </w:t>
            </w:r>
          </w:p>
          <w:p w14:paraId="52E036FB" w14:textId="77777777" w:rsidR="00056F59" w:rsidRDefault="00056F59" w:rsidP="00F077B6">
            <w:pPr>
              <w:tabs>
                <w:tab w:val="left" w:pos="459"/>
              </w:tabs>
            </w:pPr>
            <w:r>
              <w:t>(one complete revolution)</w:t>
            </w:r>
          </w:p>
        </w:tc>
        <w:tc>
          <w:tcPr>
            <w:tcW w:w="0" w:type="auto"/>
          </w:tcPr>
          <w:p w14:paraId="7EAA1312" w14:textId="77777777" w:rsidR="00056F59" w:rsidRDefault="00056F59" w:rsidP="00F077B6">
            <w:pPr>
              <w:tabs>
                <w:tab w:val="left" w:pos="459"/>
              </w:tabs>
            </w:pPr>
            <w:r>
              <w:t xml:space="preserve">4.165 </w:t>
            </w:r>
          </w:p>
          <w:p w14:paraId="5DAA9C36" w14:textId="77777777" w:rsidR="00056F59" w:rsidRDefault="00056F59" w:rsidP="00F077B6">
            <w:pPr>
              <w:tabs>
                <w:tab w:val="left" w:pos="459"/>
              </w:tabs>
            </w:pPr>
            <w:r>
              <w:t>(one half revolution)</w:t>
            </w:r>
          </w:p>
        </w:tc>
      </w:tr>
      <w:tr w:rsidR="00056F59" w14:paraId="08AB1B25" w14:textId="77777777" w:rsidTr="00F077B6">
        <w:tc>
          <w:tcPr>
            <w:tcW w:w="0" w:type="auto"/>
          </w:tcPr>
          <w:p w14:paraId="761E2F71" w14:textId="77777777" w:rsidR="00056F59" w:rsidRDefault="00056F59" w:rsidP="00F077B6">
            <w:pPr>
              <w:tabs>
                <w:tab w:val="left" w:pos="459"/>
              </w:tabs>
              <w:spacing w:before="240" w:after="240"/>
            </w:pPr>
            <w:r>
              <w:t>Transfer</w:t>
            </w:r>
          </w:p>
        </w:tc>
        <w:tc>
          <w:tcPr>
            <w:tcW w:w="0" w:type="auto"/>
          </w:tcPr>
          <w:p w14:paraId="7F0F0326" w14:textId="77777777" w:rsidR="00056F59" w:rsidRDefault="00056F59" w:rsidP="00F077B6">
            <w:pPr>
              <w:tabs>
                <w:tab w:val="left" w:pos="459"/>
              </w:tabs>
              <w:spacing w:before="240" w:after="240"/>
            </w:pPr>
            <w:r>
              <w:t>0.4165</w:t>
            </w:r>
          </w:p>
        </w:tc>
        <w:tc>
          <w:tcPr>
            <w:tcW w:w="0" w:type="auto"/>
          </w:tcPr>
          <w:p w14:paraId="7DF8C7CE" w14:textId="77777777" w:rsidR="00056F59" w:rsidRDefault="00056F59" w:rsidP="00F077B6">
            <w:pPr>
              <w:tabs>
                <w:tab w:val="left" w:pos="459"/>
              </w:tabs>
              <w:spacing w:before="240" w:after="240"/>
            </w:pPr>
            <w:r>
              <w:t>0.4165</w:t>
            </w:r>
          </w:p>
        </w:tc>
        <w:tc>
          <w:tcPr>
            <w:tcW w:w="0" w:type="auto"/>
          </w:tcPr>
          <w:p w14:paraId="4C16258B" w14:textId="77777777" w:rsidR="00056F59" w:rsidRDefault="00056F59" w:rsidP="00F077B6">
            <w:pPr>
              <w:tabs>
                <w:tab w:val="left" w:pos="459"/>
              </w:tabs>
              <w:spacing w:before="240" w:after="240"/>
            </w:pPr>
            <w:r>
              <w:t>0.4165</w:t>
            </w:r>
          </w:p>
        </w:tc>
      </w:tr>
      <w:tr w:rsidR="00056F59" w14:paraId="5AE07CDC" w14:textId="77777777" w:rsidTr="00F077B6">
        <w:tc>
          <w:tcPr>
            <w:tcW w:w="0" w:type="auto"/>
          </w:tcPr>
          <w:p w14:paraId="273CFF28" w14:textId="77777777" w:rsidR="00056F59" w:rsidRDefault="00056F59" w:rsidP="00F077B6">
            <w:pPr>
              <w:tabs>
                <w:tab w:val="left" w:pos="459"/>
              </w:tabs>
              <w:spacing w:before="240" w:after="240"/>
            </w:pPr>
            <w:r>
              <w:t>Total</w:t>
            </w:r>
          </w:p>
        </w:tc>
        <w:tc>
          <w:tcPr>
            <w:tcW w:w="0" w:type="auto"/>
          </w:tcPr>
          <w:p w14:paraId="6A157B85" w14:textId="77777777" w:rsidR="00056F59" w:rsidRDefault="00056F59" w:rsidP="00F077B6">
            <w:pPr>
              <w:tabs>
                <w:tab w:val="left" w:pos="459"/>
              </w:tabs>
              <w:spacing w:before="240" w:after="240"/>
            </w:pPr>
            <w:r>
              <w:t>0.4165</w:t>
            </w:r>
          </w:p>
        </w:tc>
        <w:tc>
          <w:tcPr>
            <w:tcW w:w="0" w:type="auto"/>
          </w:tcPr>
          <w:p w14:paraId="55307CED" w14:textId="77777777" w:rsidR="00056F59" w:rsidRDefault="00056F59" w:rsidP="00F077B6">
            <w:pPr>
              <w:tabs>
                <w:tab w:val="left" w:pos="459"/>
              </w:tabs>
              <w:spacing w:before="240" w:after="240"/>
            </w:pPr>
            <w:r>
              <w:t>34.1965</w:t>
            </w:r>
          </w:p>
        </w:tc>
        <w:tc>
          <w:tcPr>
            <w:tcW w:w="0" w:type="auto"/>
          </w:tcPr>
          <w:p w14:paraId="4035613F" w14:textId="77777777" w:rsidR="00056F59" w:rsidRDefault="00056F59" w:rsidP="00F077B6">
            <w:pPr>
              <w:tabs>
                <w:tab w:val="left" w:pos="459"/>
              </w:tabs>
              <w:spacing w:before="240" w:after="240"/>
            </w:pPr>
            <w:r>
              <w:t>12.5815</w:t>
            </w:r>
          </w:p>
        </w:tc>
      </w:tr>
    </w:tbl>
    <w:p w14:paraId="7122EEFE" w14:textId="77777777" w:rsidR="00056F59" w:rsidRDefault="00056F59" w:rsidP="00056F59">
      <w:pPr>
        <w:rPr>
          <w:b/>
        </w:rPr>
      </w:pPr>
    </w:p>
    <w:p w14:paraId="643775C4" w14:textId="77777777" w:rsidR="00056F59" w:rsidRDefault="00056F59" w:rsidP="00056F59">
      <w:pPr>
        <w:tabs>
          <w:tab w:val="left" w:pos="360"/>
        </w:tabs>
      </w:pPr>
      <w:r w:rsidRPr="00E749FC">
        <w:rPr>
          <w:b/>
        </w:rPr>
        <w:t>13.</w:t>
      </w:r>
      <w:r>
        <w:tab/>
        <w:t xml:space="preserve">Since we are changing the rotational speed, the latency and transfer times will change but the seek times remain the same.  </w:t>
      </w:r>
    </w:p>
    <w:p w14:paraId="3EADC4D5" w14:textId="77777777" w:rsidR="00056F59" w:rsidRDefault="00056F59" w:rsidP="00056F59">
      <w:pPr>
        <w:tabs>
          <w:tab w:val="left" w:pos="459"/>
        </w:tabs>
        <w:spacing w:before="240" w:after="240"/>
      </w:pPr>
      <w:r>
        <w:tab/>
      </w:r>
      <w:r>
        <w:tab/>
        <w:t xml:space="preserve">9600 rev/min = 160 rev/sec or 1/160 = 0.00625 sec/rev = 6.25 msec/rev.  </w:t>
      </w:r>
      <w:r>
        <w:br/>
        <w:t xml:space="preserve">            6.25 msec/rev × 0.05 rev/sector = 0.3125 msec/sector (constant transfer rate)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876"/>
        <w:gridCol w:w="2482"/>
        <w:gridCol w:w="3510"/>
      </w:tblGrid>
      <w:tr w:rsidR="00056F59" w14:paraId="70D0E7CA" w14:textId="77777777" w:rsidTr="00F077B6">
        <w:tc>
          <w:tcPr>
            <w:tcW w:w="0" w:type="auto"/>
          </w:tcPr>
          <w:p w14:paraId="2B64F70C" w14:textId="77777777" w:rsidR="00056F59" w:rsidRPr="002413B1" w:rsidRDefault="00056F59" w:rsidP="00F077B6">
            <w:pPr>
              <w:tabs>
                <w:tab w:val="left" w:pos="459"/>
              </w:tabs>
              <w:spacing w:before="240" w:after="240"/>
            </w:pPr>
            <w:r>
              <w:tab/>
            </w:r>
          </w:p>
        </w:tc>
        <w:tc>
          <w:tcPr>
            <w:tcW w:w="0" w:type="auto"/>
          </w:tcPr>
          <w:p w14:paraId="5B664EC4" w14:textId="77777777" w:rsidR="00056F59" w:rsidRPr="002413B1" w:rsidRDefault="00056F59" w:rsidP="00F077B6">
            <w:pPr>
              <w:tabs>
                <w:tab w:val="left" w:pos="459"/>
              </w:tabs>
              <w:spacing w:before="240" w:after="240"/>
            </w:pPr>
            <w:r w:rsidRPr="002413B1">
              <w:t>Best</w:t>
            </w:r>
          </w:p>
        </w:tc>
        <w:tc>
          <w:tcPr>
            <w:tcW w:w="2482" w:type="dxa"/>
          </w:tcPr>
          <w:p w14:paraId="7EE89303" w14:textId="77777777" w:rsidR="00056F59" w:rsidRPr="002413B1" w:rsidRDefault="00056F59" w:rsidP="00F077B6">
            <w:pPr>
              <w:tabs>
                <w:tab w:val="left" w:pos="459"/>
              </w:tabs>
              <w:spacing w:before="240" w:after="240"/>
            </w:pPr>
            <w:r w:rsidRPr="002413B1">
              <w:t>Worst</w:t>
            </w:r>
          </w:p>
        </w:tc>
        <w:tc>
          <w:tcPr>
            <w:tcW w:w="3510" w:type="dxa"/>
          </w:tcPr>
          <w:p w14:paraId="3B5CC3D0" w14:textId="77777777" w:rsidR="00056F59" w:rsidRPr="002413B1" w:rsidRDefault="00056F59" w:rsidP="00F077B6">
            <w:pPr>
              <w:tabs>
                <w:tab w:val="left" w:pos="459"/>
              </w:tabs>
              <w:spacing w:before="240" w:after="240"/>
            </w:pPr>
            <w:r w:rsidRPr="002413B1">
              <w:t>Average</w:t>
            </w:r>
          </w:p>
        </w:tc>
      </w:tr>
      <w:tr w:rsidR="00056F59" w14:paraId="28E5FE8C" w14:textId="77777777" w:rsidTr="00F077B6">
        <w:tc>
          <w:tcPr>
            <w:tcW w:w="0" w:type="auto"/>
          </w:tcPr>
          <w:p w14:paraId="1959196F" w14:textId="77777777" w:rsidR="00056F59" w:rsidRPr="002413B1" w:rsidRDefault="00056F59" w:rsidP="00F077B6">
            <w:pPr>
              <w:tabs>
                <w:tab w:val="left" w:pos="459"/>
              </w:tabs>
              <w:spacing w:before="240" w:after="240"/>
            </w:pPr>
            <w:r w:rsidRPr="002413B1">
              <w:t>Seek Time</w:t>
            </w:r>
          </w:p>
        </w:tc>
        <w:tc>
          <w:tcPr>
            <w:tcW w:w="0" w:type="auto"/>
          </w:tcPr>
          <w:p w14:paraId="0A318447" w14:textId="77777777" w:rsidR="00056F59" w:rsidRPr="002413B1" w:rsidRDefault="00056F59" w:rsidP="00F077B6">
            <w:pPr>
              <w:tabs>
                <w:tab w:val="left" w:pos="459"/>
              </w:tabs>
              <w:spacing w:before="240" w:after="240"/>
            </w:pPr>
            <w:r w:rsidRPr="002413B1">
              <w:t>0.</w:t>
            </w:r>
          </w:p>
        </w:tc>
        <w:tc>
          <w:tcPr>
            <w:tcW w:w="2482" w:type="dxa"/>
          </w:tcPr>
          <w:p w14:paraId="28AC602D" w14:textId="77777777" w:rsidR="00056F59" w:rsidRPr="002413B1" w:rsidRDefault="00056F59" w:rsidP="00F077B6">
            <w:pPr>
              <w:tabs>
                <w:tab w:val="left" w:pos="459"/>
              </w:tabs>
              <w:spacing w:before="240" w:after="240"/>
            </w:pPr>
            <w:r w:rsidRPr="002413B1">
              <w:t>0.5 + 499</w:t>
            </w:r>
            <w:r>
              <w:t xml:space="preserve"> × </w:t>
            </w:r>
            <w:r w:rsidRPr="002413B1">
              <w:t>0.05 = 25.45</w:t>
            </w:r>
          </w:p>
        </w:tc>
        <w:tc>
          <w:tcPr>
            <w:tcW w:w="3510" w:type="dxa"/>
          </w:tcPr>
          <w:p w14:paraId="77F263A7" w14:textId="77777777" w:rsidR="00056F59" w:rsidRPr="002413B1" w:rsidRDefault="00056F59" w:rsidP="00F077B6">
            <w:pPr>
              <w:tabs>
                <w:tab w:val="left" w:pos="459"/>
              </w:tabs>
              <w:spacing w:before="240" w:after="240"/>
            </w:pPr>
            <w:r w:rsidRPr="002413B1">
              <w:t>0.5 + 1</w:t>
            </w:r>
            <w:r w:rsidRPr="00E749FC">
              <w:t>5</w:t>
            </w:r>
            <w:r w:rsidRPr="002413B1">
              <w:t>0</w:t>
            </w:r>
            <w:r>
              <w:t xml:space="preserve"> × </w:t>
            </w:r>
            <w:r w:rsidRPr="002413B1">
              <w:t>0.05 = 8</w:t>
            </w:r>
            <w:r w:rsidRPr="002413B1">
              <w:br/>
              <w:t>(assume average move is 150 tracks)</w:t>
            </w:r>
          </w:p>
        </w:tc>
      </w:tr>
      <w:tr w:rsidR="00056F59" w14:paraId="7832E601" w14:textId="77777777" w:rsidTr="00F077B6">
        <w:tc>
          <w:tcPr>
            <w:tcW w:w="0" w:type="auto"/>
          </w:tcPr>
          <w:p w14:paraId="1A630486" w14:textId="77777777" w:rsidR="00056F59" w:rsidRPr="002413B1" w:rsidRDefault="00056F59" w:rsidP="00F077B6">
            <w:pPr>
              <w:tabs>
                <w:tab w:val="left" w:pos="459"/>
              </w:tabs>
              <w:spacing w:before="240" w:after="240"/>
            </w:pPr>
            <w:r w:rsidRPr="002413B1">
              <w:t>Latency</w:t>
            </w:r>
          </w:p>
        </w:tc>
        <w:tc>
          <w:tcPr>
            <w:tcW w:w="0" w:type="auto"/>
          </w:tcPr>
          <w:p w14:paraId="63B13CFA" w14:textId="77777777" w:rsidR="00056F59" w:rsidRPr="002413B1" w:rsidRDefault="00056F59" w:rsidP="00F077B6">
            <w:pPr>
              <w:tabs>
                <w:tab w:val="left" w:pos="459"/>
              </w:tabs>
              <w:spacing w:before="240" w:after="240"/>
            </w:pPr>
            <w:r w:rsidRPr="002413B1">
              <w:t>0</w:t>
            </w:r>
          </w:p>
        </w:tc>
        <w:tc>
          <w:tcPr>
            <w:tcW w:w="2482" w:type="dxa"/>
          </w:tcPr>
          <w:p w14:paraId="217D3AC8" w14:textId="77777777" w:rsidR="00056F59" w:rsidRPr="00E749FC" w:rsidRDefault="00056F59" w:rsidP="00F077B6">
            <w:pPr>
              <w:tabs>
                <w:tab w:val="left" w:pos="459"/>
              </w:tabs>
            </w:pPr>
            <w:r w:rsidRPr="002413B1">
              <w:t xml:space="preserve"> 6.25</w:t>
            </w:r>
          </w:p>
          <w:p w14:paraId="5C44DD13" w14:textId="77777777" w:rsidR="00056F59" w:rsidRPr="002413B1" w:rsidRDefault="00056F59" w:rsidP="00F077B6">
            <w:pPr>
              <w:tabs>
                <w:tab w:val="left" w:pos="459"/>
              </w:tabs>
            </w:pPr>
            <w:r w:rsidRPr="002413B1">
              <w:t>(one complete revolution)</w:t>
            </w:r>
          </w:p>
        </w:tc>
        <w:tc>
          <w:tcPr>
            <w:tcW w:w="3510" w:type="dxa"/>
          </w:tcPr>
          <w:p w14:paraId="58E21A9C" w14:textId="77777777" w:rsidR="00056F59" w:rsidRPr="002413B1" w:rsidRDefault="00056F59" w:rsidP="00F077B6">
            <w:pPr>
              <w:tabs>
                <w:tab w:val="left" w:pos="459"/>
              </w:tabs>
            </w:pPr>
            <w:r w:rsidRPr="00E749FC">
              <w:t xml:space="preserve"> 3.125</w:t>
            </w:r>
          </w:p>
          <w:p w14:paraId="7523C469" w14:textId="77777777" w:rsidR="00056F59" w:rsidRPr="002413B1" w:rsidRDefault="00056F59" w:rsidP="00F077B6">
            <w:pPr>
              <w:tabs>
                <w:tab w:val="left" w:pos="459"/>
              </w:tabs>
            </w:pPr>
            <w:r w:rsidRPr="002413B1">
              <w:t>(one half revolution)</w:t>
            </w:r>
          </w:p>
        </w:tc>
      </w:tr>
      <w:tr w:rsidR="00056F59" w14:paraId="0550E9E3" w14:textId="77777777" w:rsidTr="00F077B6">
        <w:tc>
          <w:tcPr>
            <w:tcW w:w="0" w:type="auto"/>
          </w:tcPr>
          <w:p w14:paraId="53AEA9ED" w14:textId="77777777" w:rsidR="00056F59" w:rsidRPr="002413B1" w:rsidRDefault="00056F59" w:rsidP="00F077B6">
            <w:pPr>
              <w:tabs>
                <w:tab w:val="left" w:pos="459"/>
              </w:tabs>
              <w:spacing w:before="240" w:after="240"/>
            </w:pPr>
            <w:r w:rsidRPr="002413B1">
              <w:t>Transfer</w:t>
            </w:r>
          </w:p>
        </w:tc>
        <w:tc>
          <w:tcPr>
            <w:tcW w:w="0" w:type="auto"/>
          </w:tcPr>
          <w:p w14:paraId="6EB9C2C9" w14:textId="77777777" w:rsidR="00056F59" w:rsidRPr="002413B1" w:rsidRDefault="00056F59" w:rsidP="00F077B6">
            <w:pPr>
              <w:tabs>
                <w:tab w:val="left" w:pos="459"/>
              </w:tabs>
              <w:spacing w:before="240" w:after="240"/>
            </w:pPr>
            <w:r w:rsidRPr="002413B1">
              <w:t>0.31</w:t>
            </w:r>
            <w:r w:rsidRPr="00E749FC">
              <w:t>25</w:t>
            </w:r>
          </w:p>
        </w:tc>
        <w:tc>
          <w:tcPr>
            <w:tcW w:w="2482" w:type="dxa"/>
          </w:tcPr>
          <w:p w14:paraId="6772831E" w14:textId="77777777" w:rsidR="00056F59" w:rsidRPr="002413B1" w:rsidRDefault="00056F59" w:rsidP="00F077B6">
            <w:pPr>
              <w:tabs>
                <w:tab w:val="left" w:pos="459"/>
              </w:tabs>
              <w:spacing w:before="240" w:after="240"/>
            </w:pPr>
            <w:r w:rsidRPr="002413B1">
              <w:t xml:space="preserve"> 0.31</w:t>
            </w:r>
            <w:r w:rsidRPr="00E749FC">
              <w:t>25</w:t>
            </w:r>
          </w:p>
        </w:tc>
        <w:tc>
          <w:tcPr>
            <w:tcW w:w="3510" w:type="dxa"/>
          </w:tcPr>
          <w:p w14:paraId="2F1CF788" w14:textId="77777777" w:rsidR="00056F59" w:rsidRPr="002413B1" w:rsidRDefault="00056F59" w:rsidP="00F077B6">
            <w:pPr>
              <w:tabs>
                <w:tab w:val="left" w:pos="459"/>
              </w:tabs>
              <w:spacing w:before="240" w:after="240"/>
            </w:pPr>
            <w:r w:rsidRPr="002413B1">
              <w:t>0.31</w:t>
            </w:r>
            <w:r w:rsidRPr="00E749FC">
              <w:t>25</w:t>
            </w:r>
          </w:p>
        </w:tc>
      </w:tr>
      <w:tr w:rsidR="00056F59" w14:paraId="720F11EA" w14:textId="77777777" w:rsidTr="00F077B6">
        <w:tc>
          <w:tcPr>
            <w:tcW w:w="0" w:type="auto"/>
          </w:tcPr>
          <w:p w14:paraId="0C2955E7" w14:textId="77777777" w:rsidR="00056F59" w:rsidRPr="002413B1" w:rsidRDefault="00056F59" w:rsidP="00F077B6">
            <w:pPr>
              <w:tabs>
                <w:tab w:val="left" w:pos="459"/>
              </w:tabs>
              <w:spacing w:before="240" w:after="240"/>
            </w:pPr>
            <w:r w:rsidRPr="002413B1">
              <w:t>Total</w:t>
            </w:r>
          </w:p>
        </w:tc>
        <w:tc>
          <w:tcPr>
            <w:tcW w:w="0" w:type="auto"/>
          </w:tcPr>
          <w:p w14:paraId="28D12762" w14:textId="77777777" w:rsidR="00056F59" w:rsidRPr="002413B1" w:rsidRDefault="00056F59" w:rsidP="00F077B6">
            <w:pPr>
              <w:tabs>
                <w:tab w:val="left" w:pos="459"/>
              </w:tabs>
              <w:spacing w:before="240" w:after="240"/>
            </w:pPr>
            <w:r w:rsidRPr="002413B1">
              <w:t>0.31</w:t>
            </w:r>
            <w:r w:rsidRPr="00E749FC">
              <w:t>25</w:t>
            </w:r>
          </w:p>
        </w:tc>
        <w:tc>
          <w:tcPr>
            <w:tcW w:w="2482" w:type="dxa"/>
          </w:tcPr>
          <w:p w14:paraId="7AE0915F" w14:textId="77777777" w:rsidR="00056F59" w:rsidRPr="002413B1" w:rsidRDefault="00056F59" w:rsidP="00F077B6">
            <w:pPr>
              <w:tabs>
                <w:tab w:val="left" w:pos="459"/>
              </w:tabs>
              <w:spacing w:before="240" w:after="240"/>
            </w:pPr>
            <w:r w:rsidRPr="002413B1">
              <w:t>32.01</w:t>
            </w:r>
            <w:r w:rsidRPr="00E749FC">
              <w:t>25</w:t>
            </w:r>
          </w:p>
        </w:tc>
        <w:tc>
          <w:tcPr>
            <w:tcW w:w="3510" w:type="dxa"/>
          </w:tcPr>
          <w:p w14:paraId="1435E140" w14:textId="77777777" w:rsidR="00056F59" w:rsidRPr="002413B1" w:rsidRDefault="00056F59" w:rsidP="00F077B6">
            <w:pPr>
              <w:tabs>
                <w:tab w:val="left" w:pos="459"/>
              </w:tabs>
              <w:spacing w:before="240" w:after="240"/>
            </w:pPr>
            <w:r w:rsidRPr="00E749FC">
              <w:t>11.4375</w:t>
            </w:r>
          </w:p>
        </w:tc>
      </w:tr>
    </w:tbl>
    <w:p w14:paraId="472F2AA7" w14:textId="77777777" w:rsidR="00056F59" w:rsidRDefault="00056F59" w:rsidP="00056F59"/>
    <w:p w14:paraId="77843131" w14:textId="77777777" w:rsidR="00056F59" w:rsidRDefault="00056F59" w:rsidP="00056F59">
      <w:pPr>
        <w:spacing w:before="240" w:after="240"/>
      </w:pPr>
      <w:r>
        <w:rPr>
          <w:b/>
        </w:rPr>
        <w:t>14.</w:t>
      </w:r>
      <w:r>
        <w:t xml:space="preserve"> How can we minimize access time to this data?  Latency time and transfer time cannot be improved but we can reduce the time that we spend moving the disk arm to the correct track.  To do this we should store the information to first fill one track and then the corresponding track on the other side of the disk.  This will store 20 × 1024 × 2 = 40,960 bytes.  Store the remaining information on an adjacent track.  This will minimize seek time to access this information once the initial track is located.  </w:t>
      </w:r>
    </w:p>
    <w:p w14:paraId="25600D8D" w14:textId="77777777" w:rsidR="00056F59" w:rsidRDefault="00056F59" w:rsidP="00056F59">
      <w:pPr>
        <w:spacing w:before="240" w:after="240"/>
      </w:pPr>
      <w:r>
        <w:rPr>
          <w:b/>
        </w:rPr>
        <w:t>15</w:t>
      </w:r>
      <w:r w:rsidRPr="007338F4">
        <w:rPr>
          <w:b/>
        </w:rPr>
        <w:t>.</w:t>
      </w:r>
      <w:r>
        <w:t xml:space="preserve">  Having a read/write head per track eliminates seek time in all cases.</w:t>
      </w:r>
    </w:p>
    <w:p w14:paraId="70F4B1A9" w14:textId="77777777" w:rsidR="00056F59" w:rsidRDefault="00056F59" w:rsidP="00056F59">
      <w:r w:rsidRPr="00E749FC">
        <w:rPr>
          <w:b/>
        </w:rPr>
        <w:t>16.</w:t>
      </w:r>
      <w:r>
        <w:t xml:space="preserve">   If we assume that the arm is initially positioned at the beginning of the first sector of the first track on the disk then we would have to perform the following operations:</w:t>
      </w:r>
    </w:p>
    <w:p w14:paraId="76509F9F" w14:textId="77777777" w:rsidR="00056F59" w:rsidRDefault="00056F59" w:rsidP="00056F59"/>
    <w:p w14:paraId="0E088117" w14:textId="77777777" w:rsidR="00056F59" w:rsidRDefault="00056F59" w:rsidP="00056F59">
      <w:pPr>
        <w:tabs>
          <w:tab w:val="left" w:pos="1080"/>
        </w:tabs>
        <w:ind w:left="1080" w:hanging="360"/>
      </w:pPr>
      <w:r>
        <w:t>a.</w:t>
      </w:r>
      <w:r>
        <w:tab/>
        <w:t xml:space="preserve">read the entire first track on both sides. </w:t>
      </w:r>
      <w:r w:rsidRPr="0017076E">
        <w:t xml:space="preserve"> </w:t>
      </w:r>
      <w:r>
        <w:t>Since the disk is double sided, we will need to spend two revolutions to read each track—the first revolution to read the top surface and the second revolution to read the bottom.</w:t>
      </w:r>
    </w:p>
    <w:p w14:paraId="774CF93D" w14:textId="77777777" w:rsidR="00056F59" w:rsidRDefault="00056F59" w:rsidP="00056F59">
      <w:pPr>
        <w:tabs>
          <w:tab w:val="left" w:pos="1080"/>
        </w:tabs>
        <w:ind w:left="720"/>
      </w:pPr>
      <w:r>
        <w:t>b</w:t>
      </w:r>
      <w:r>
        <w:tab/>
        <w:t>move the arm inward one track and wait for the beginning of the track</w:t>
      </w:r>
    </w:p>
    <w:p w14:paraId="5F02879A" w14:textId="77777777" w:rsidR="00056F59" w:rsidRDefault="00056F59" w:rsidP="00056F59">
      <w:pPr>
        <w:tabs>
          <w:tab w:val="left" w:pos="1080"/>
        </w:tabs>
        <w:ind w:left="720"/>
      </w:pPr>
      <w:r>
        <w:t>c.</w:t>
      </w:r>
      <w:r>
        <w:tab/>
        <w:t xml:space="preserve">repeat steps a and b 499 more times to read every track on the disk.  </w:t>
      </w:r>
    </w:p>
    <w:p w14:paraId="7F191541" w14:textId="77777777" w:rsidR="00056F59" w:rsidRDefault="00056F59" w:rsidP="00056F59">
      <w:pPr>
        <w:ind w:left="720"/>
      </w:pPr>
    </w:p>
    <w:p w14:paraId="0051578D" w14:textId="77777777" w:rsidR="00056F59" w:rsidRDefault="00056F59" w:rsidP="00056F59">
      <w:r w:rsidRPr="00967236">
        <w:t xml:space="preserve">Step a takes two revolutions, which is 2 </w:t>
      </w:r>
      <w:r>
        <w:t>×</w:t>
      </w:r>
      <w:r w:rsidRPr="00967236">
        <w:t xml:space="preserve"> </w:t>
      </w:r>
      <w:r w:rsidRPr="00E749FC">
        <w:t xml:space="preserve">8.33 </w:t>
      </w:r>
      <w:r w:rsidRPr="00967236">
        <w:t xml:space="preserve">msec = </w:t>
      </w:r>
      <w:r w:rsidRPr="00E749FC">
        <w:t>16.66</w:t>
      </w:r>
      <w:r w:rsidRPr="00967236">
        <w:t xml:space="preserve"> msec</w:t>
      </w:r>
    </w:p>
    <w:p w14:paraId="4B98764B" w14:textId="77777777" w:rsidR="00056F59" w:rsidRDefault="00056F59" w:rsidP="00056F59">
      <w:r>
        <w:t>Step b takes 0.55 msec to move the arm, but this takes place while the disk continues to rotate, so the 0.55 msec is absorbed in the worst case of waiting for one complete revolution for the beginning of the track to rotate around under the head.  Therefore, step b takes a total of 8.33 msec.</w:t>
      </w:r>
    </w:p>
    <w:p w14:paraId="32FEEC52" w14:textId="77777777" w:rsidR="00056F59" w:rsidRDefault="00056F59" w:rsidP="00056F59">
      <w:pPr>
        <w:ind w:left="720"/>
      </w:pPr>
    </w:p>
    <w:p w14:paraId="78BCDC2E" w14:textId="77777777" w:rsidR="00056F59" w:rsidRDefault="00056F59" w:rsidP="00056F59">
      <w:r>
        <w:t xml:space="preserve">So, the total time will be 16.66 + </w:t>
      </w:r>
      <w:r w:rsidDel="009E762F">
        <w:t>499</w:t>
      </w:r>
      <w:r>
        <w:t xml:space="preserve"> (8.33 + 16.66) = 12.48 seconds  </w:t>
      </w:r>
    </w:p>
    <w:p w14:paraId="0057BB1D" w14:textId="77777777" w:rsidR="00056F59" w:rsidRDefault="00056F59" w:rsidP="00056F59">
      <w:pPr>
        <w:spacing w:before="240" w:after="240"/>
      </w:pPr>
      <w:r>
        <w:rPr>
          <w:b/>
        </w:rPr>
        <w:t>17</w:t>
      </w:r>
      <w:r w:rsidRPr="007338F4">
        <w:rPr>
          <w:b/>
        </w:rPr>
        <w:t>.</w:t>
      </w:r>
      <w:r>
        <w:t xml:space="preserve"> A sequential access storage device such as a tape could be a useful form of mass storage when one is sequentially copying the memory of a disk drive to back up or archive a system.</w:t>
      </w:r>
    </w:p>
    <w:p w14:paraId="40B1F850" w14:textId="77777777" w:rsidR="00056F59" w:rsidRDefault="00056F59" w:rsidP="00056F59">
      <w:pPr>
        <w:spacing w:before="240" w:after="240"/>
      </w:pPr>
      <w:r>
        <w:rPr>
          <w:b/>
        </w:rPr>
        <w:t>18</w:t>
      </w:r>
      <w:r w:rsidRPr="007338F4">
        <w:rPr>
          <w:b/>
        </w:rPr>
        <w:t>.</w:t>
      </w:r>
      <w:r>
        <w:t xml:space="preserve">  56000 bits are being transferred per second so the transfer time is 1/56000 sec/bit.  The number of instructions executable between bits is </w:t>
      </w:r>
    </w:p>
    <w:p w14:paraId="068FF86C" w14:textId="77777777" w:rsidR="00056F59" w:rsidRDefault="00056F59" w:rsidP="00056F59">
      <w:pPr>
        <w:spacing w:before="240" w:after="240"/>
        <w:ind w:firstLine="720"/>
      </w:pPr>
      <w:r>
        <w:t xml:space="preserve">500,000,000 instructions/sec × 1/56000 sec/bit = 8928 instructions/bit </w:t>
      </w:r>
    </w:p>
    <w:p w14:paraId="5C3A038D" w14:textId="77777777" w:rsidR="00056F59" w:rsidRDefault="00056F59" w:rsidP="00056F59">
      <w:pPr>
        <w:spacing w:before="240" w:after="240"/>
      </w:pPr>
      <w:r>
        <w:rPr>
          <w:b/>
        </w:rPr>
        <w:t>19.</w:t>
      </w:r>
      <w:r>
        <w:t xml:space="preserve">  a.  The maximum number of distinct operation codes that can be recognized and executed by the processor on this machine is  2</w:t>
      </w:r>
      <w:r w:rsidRPr="00911E31">
        <w:rPr>
          <w:vertAlign w:val="superscript"/>
        </w:rPr>
        <w:t>6</w:t>
      </w:r>
      <w:r>
        <w:t xml:space="preserve"> = 64</w:t>
      </w:r>
    </w:p>
    <w:p w14:paraId="38A71A88" w14:textId="77777777" w:rsidR="00056F59" w:rsidRDefault="00056F59" w:rsidP="00056F59">
      <w:pPr>
        <w:tabs>
          <w:tab w:val="left" w:pos="360"/>
        </w:tabs>
        <w:spacing w:before="240" w:after="240"/>
      </w:pPr>
      <w:r>
        <w:tab/>
        <w:t xml:space="preserve"> b. The max memory size on this machine is  2</w:t>
      </w:r>
      <w:r w:rsidRPr="00911E31">
        <w:rPr>
          <w:vertAlign w:val="superscript"/>
        </w:rPr>
        <w:t>18</w:t>
      </w:r>
      <w:r>
        <w:t xml:space="preserve"> </w:t>
      </w:r>
    </w:p>
    <w:p w14:paraId="7DB192DE" w14:textId="77777777" w:rsidR="00056F59" w:rsidRDefault="00056F59" w:rsidP="00056F59">
      <w:pPr>
        <w:tabs>
          <w:tab w:val="left" w:pos="360"/>
        </w:tabs>
        <w:spacing w:before="240" w:after="240"/>
      </w:pPr>
      <w:r>
        <w:tab/>
        <w:t xml:space="preserve"> c. The number of bytes required for each operation is 6 (48 bits), since the IR is </w:t>
      </w:r>
      <w:r>
        <w:br/>
        <w:t xml:space="preserve">           6 + 18 + 18 = 42 bits.</w:t>
      </w:r>
    </w:p>
    <w:p w14:paraId="205C4915" w14:textId="77777777" w:rsidR="00056F59" w:rsidRDefault="00056F59" w:rsidP="00056F59">
      <w:r w:rsidRPr="00E749FC">
        <w:rPr>
          <w:b/>
        </w:rPr>
        <w:t>20.</w:t>
      </w:r>
      <w:r>
        <w:t xml:space="preserve">  With an op code field of 8 bits we could theoretically have 2</w:t>
      </w:r>
      <w:r w:rsidRPr="003A1983">
        <w:rPr>
          <w:vertAlign w:val="superscript"/>
        </w:rPr>
        <w:t>8</w:t>
      </w:r>
      <w:r>
        <w:t xml:space="preserve"> = 256 operations.</w:t>
      </w:r>
    </w:p>
    <w:p w14:paraId="0F6C7CFA" w14:textId="77777777" w:rsidR="00056F59" w:rsidRDefault="00056F59" w:rsidP="00056F59">
      <w:pPr>
        <w:spacing w:before="240" w:after="240"/>
      </w:pPr>
      <w:r>
        <w:rPr>
          <w:b/>
        </w:rPr>
        <w:t>21</w:t>
      </w:r>
      <w:r w:rsidRPr="007338F4">
        <w:rPr>
          <w:b/>
        </w:rPr>
        <w:t>.</w:t>
      </w:r>
      <w:r>
        <w:t xml:space="preserve">  For reference:  v-200 w -201 x - 202 y -203 z-204</w:t>
      </w:r>
    </w:p>
    <w:p w14:paraId="50034E33" w14:textId="77777777" w:rsidR="00056F59" w:rsidRDefault="00056F59" w:rsidP="00056F59">
      <w:pPr>
        <w:tabs>
          <w:tab w:val="left" w:pos="360"/>
        </w:tabs>
        <w:spacing w:before="240" w:after="240"/>
      </w:pPr>
      <w:r>
        <w:tab/>
        <w:t xml:space="preserve">a.  set v to x - y + z (assume command SUBTRACT X,Y,Z exists which is z = x - y) </w:t>
      </w:r>
    </w:p>
    <w:tbl>
      <w:tblPr>
        <w:tblW w:w="5010" w:type="pct"/>
        <w:tblInd w:w="360" w:type="dxa"/>
        <w:tblLook w:val="01E0" w:firstRow="1" w:lastRow="1" w:firstColumn="1" w:lastColumn="1" w:noHBand="0" w:noVBand="0"/>
      </w:tblPr>
      <w:tblGrid>
        <w:gridCol w:w="2174"/>
        <w:gridCol w:w="1862"/>
        <w:gridCol w:w="2230"/>
        <w:gridCol w:w="3185"/>
        <w:tblGridChange w:id="4">
          <w:tblGrid>
            <w:gridCol w:w="2174"/>
            <w:gridCol w:w="1862"/>
            <w:gridCol w:w="2230"/>
            <w:gridCol w:w="3185"/>
          </w:tblGrid>
        </w:tblGridChange>
      </w:tblGrid>
      <w:tr w:rsidR="00056F59" w:rsidRPr="00E550B1" w14:paraId="374D4864" w14:textId="77777777" w:rsidTr="00056F59">
        <w:trPr>
          <w:trHeight w:val="535"/>
        </w:trPr>
        <w:tc>
          <w:tcPr>
            <w:tcW w:w="2173" w:type="dxa"/>
            <w:shd w:val="clear" w:color="auto" w:fill="auto"/>
          </w:tcPr>
          <w:p w14:paraId="29DBCA07" w14:textId="77777777" w:rsidR="00056F59" w:rsidRPr="00E550B1" w:rsidRDefault="00056F59" w:rsidP="00F077B6">
            <w:pPr>
              <w:pStyle w:val="Tablecolumnhead"/>
              <w:rPr>
                <w:rFonts w:eastAsia="Times"/>
                <w:b w:val="0"/>
                <w:bCs/>
                <w:i/>
                <w:iCs/>
              </w:rPr>
            </w:pPr>
            <w:r w:rsidRPr="00E550B1">
              <w:rPr>
                <w:rFonts w:eastAsia="Times"/>
                <w:b w:val="0"/>
                <w:bCs/>
                <w:i/>
                <w:iCs/>
              </w:rPr>
              <w:t>Memory Location</w:t>
            </w:r>
          </w:p>
        </w:tc>
        <w:tc>
          <w:tcPr>
            <w:tcW w:w="1862" w:type="dxa"/>
            <w:shd w:val="clear" w:color="auto" w:fill="auto"/>
          </w:tcPr>
          <w:p w14:paraId="6FE23DAA" w14:textId="77777777" w:rsidR="00056F59" w:rsidRPr="00E550B1" w:rsidRDefault="00056F59" w:rsidP="00F077B6">
            <w:pPr>
              <w:pStyle w:val="Tablecolumnhead"/>
              <w:rPr>
                <w:rFonts w:eastAsia="Times"/>
                <w:b w:val="0"/>
                <w:bCs/>
                <w:i/>
                <w:iCs/>
              </w:rPr>
            </w:pPr>
            <w:r w:rsidRPr="00E550B1">
              <w:rPr>
                <w:rFonts w:eastAsia="Times"/>
                <w:b w:val="0"/>
                <w:bCs/>
                <w:i/>
                <w:iCs/>
              </w:rPr>
              <w:t>Op Code</w:t>
            </w:r>
          </w:p>
        </w:tc>
        <w:tc>
          <w:tcPr>
            <w:tcW w:w="2230" w:type="dxa"/>
            <w:shd w:val="clear" w:color="auto" w:fill="auto"/>
          </w:tcPr>
          <w:p w14:paraId="55649BC4" w14:textId="77777777" w:rsidR="00056F59" w:rsidRPr="00E550B1" w:rsidRDefault="00056F59" w:rsidP="00F077B6">
            <w:pPr>
              <w:pStyle w:val="Tablecolumnhead"/>
              <w:rPr>
                <w:rFonts w:eastAsia="Times"/>
                <w:b w:val="0"/>
                <w:bCs/>
                <w:i/>
                <w:iCs/>
              </w:rPr>
            </w:pPr>
            <w:r w:rsidRPr="00E550B1">
              <w:rPr>
                <w:rFonts w:eastAsia="Times"/>
                <w:b w:val="0"/>
                <w:bCs/>
                <w:i/>
                <w:iCs/>
              </w:rPr>
              <w:t>Address Field</w:t>
            </w:r>
          </w:p>
        </w:tc>
        <w:tc>
          <w:tcPr>
            <w:tcW w:w="3185" w:type="dxa"/>
            <w:shd w:val="clear" w:color="auto" w:fill="auto"/>
          </w:tcPr>
          <w:p w14:paraId="0FB89588" w14:textId="77777777" w:rsidR="00056F59" w:rsidRPr="00E550B1" w:rsidRDefault="00056F59" w:rsidP="00F077B6">
            <w:pPr>
              <w:pStyle w:val="Tablecolumnhead"/>
              <w:rPr>
                <w:rFonts w:eastAsia="Times"/>
                <w:b w:val="0"/>
                <w:bCs/>
                <w:i/>
                <w:iCs/>
              </w:rPr>
            </w:pPr>
            <w:r w:rsidRPr="00E550B1">
              <w:rPr>
                <w:rFonts w:eastAsia="Times"/>
                <w:b w:val="0"/>
                <w:bCs/>
                <w:i/>
                <w:iCs/>
              </w:rPr>
              <w:t>Comment</w:t>
            </w:r>
          </w:p>
        </w:tc>
      </w:tr>
      <w:tr w:rsidR="00056F59" w:rsidRPr="00E550B1" w14:paraId="1FAF5D46" w14:textId="77777777" w:rsidTr="00056F59">
        <w:trPr>
          <w:trHeight w:val="548"/>
        </w:trPr>
        <w:tc>
          <w:tcPr>
            <w:tcW w:w="2173" w:type="dxa"/>
            <w:shd w:val="clear" w:color="auto" w:fill="auto"/>
          </w:tcPr>
          <w:p w14:paraId="2ADEF0D5" w14:textId="77777777" w:rsidR="00056F59" w:rsidRPr="00FC74EA" w:rsidRDefault="00056F59" w:rsidP="00F077B6">
            <w:pPr>
              <w:pStyle w:val="Tablecolumnhead"/>
              <w:rPr>
                <w:rFonts w:eastAsia="Times"/>
                <w:b w:val="0"/>
                <w:bCs/>
                <w:i/>
                <w:iCs/>
              </w:rPr>
            </w:pPr>
            <w:r w:rsidRPr="00E749FC">
              <w:rPr>
                <w:rFonts w:eastAsia="Times"/>
                <w:b w:val="0"/>
              </w:rPr>
              <w:t>50</w:t>
            </w:r>
          </w:p>
        </w:tc>
        <w:tc>
          <w:tcPr>
            <w:tcW w:w="1862" w:type="dxa"/>
            <w:shd w:val="clear" w:color="auto" w:fill="auto"/>
          </w:tcPr>
          <w:p w14:paraId="45C9E050" w14:textId="77777777" w:rsidR="00056F59" w:rsidRPr="00FC74EA" w:rsidRDefault="00056F59" w:rsidP="00F077B6">
            <w:pPr>
              <w:pStyle w:val="Tablecolumnhead"/>
              <w:rPr>
                <w:rFonts w:eastAsia="Times"/>
                <w:b w:val="0"/>
                <w:bCs/>
                <w:i/>
                <w:iCs/>
              </w:rPr>
            </w:pPr>
            <w:r w:rsidRPr="00E749FC">
              <w:rPr>
                <w:b w:val="0"/>
              </w:rPr>
              <w:t>SUBTRACT</w:t>
            </w:r>
            <w:r w:rsidRPr="00E749FC">
              <w:rPr>
                <w:rFonts w:eastAsia="Times"/>
                <w:b w:val="0"/>
              </w:rPr>
              <w:t xml:space="preserve">  </w:t>
            </w:r>
          </w:p>
        </w:tc>
        <w:tc>
          <w:tcPr>
            <w:tcW w:w="2230" w:type="dxa"/>
            <w:shd w:val="clear" w:color="auto" w:fill="auto"/>
          </w:tcPr>
          <w:p w14:paraId="6CAF3B18" w14:textId="77777777" w:rsidR="00056F59" w:rsidRPr="00FC74EA" w:rsidRDefault="00056F59" w:rsidP="00F077B6">
            <w:pPr>
              <w:pStyle w:val="Tablecolumnhead"/>
              <w:rPr>
                <w:rFonts w:eastAsia="Times"/>
                <w:b w:val="0"/>
                <w:bCs/>
                <w:i/>
                <w:iCs/>
              </w:rPr>
            </w:pPr>
            <w:r w:rsidRPr="00E749FC">
              <w:rPr>
                <w:rFonts w:eastAsia="Times"/>
                <w:b w:val="0"/>
              </w:rPr>
              <w:t>202, 203, 200</w:t>
            </w:r>
          </w:p>
        </w:tc>
        <w:tc>
          <w:tcPr>
            <w:tcW w:w="3185" w:type="dxa"/>
            <w:shd w:val="clear" w:color="auto" w:fill="auto"/>
          </w:tcPr>
          <w:p w14:paraId="197B065A" w14:textId="77777777" w:rsidR="00056F59" w:rsidRPr="00FC74EA" w:rsidRDefault="00056F59" w:rsidP="00F077B6">
            <w:pPr>
              <w:pStyle w:val="Tablecolumnhead"/>
              <w:rPr>
                <w:rFonts w:eastAsia="Times"/>
                <w:b w:val="0"/>
                <w:bCs/>
                <w:i/>
                <w:iCs/>
              </w:rPr>
            </w:pPr>
            <w:r w:rsidRPr="00E749FC">
              <w:rPr>
                <w:rFonts w:eastAsia="Times"/>
                <w:b w:val="0"/>
              </w:rPr>
              <w:t>v now has the value x - y</w:t>
            </w:r>
          </w:p>
        </w:tc>
      </w:tr>
      <w:tr w:rsidR="00056F59" w:rsidRPr="00E550B1" w14:paraId="44FB50F0" w14:textId="77777777" w:rsidTr="00056F59">
        <w:trPr>
          <w:trHeight w:val="535"/>
        </w:trPr>
        <w:tc>
          <w:tcPr>
            <w:tcW w:w="2173" w:type="dxa"/>
            <w:shd w:val="clear" w:color="auto" w:fill="auto"/>
          </w:tcPr>
          <w:p w14:paraId="259A1136" w14:textId="77777777" w:rsidR="00056F59" w:rsidRPr="00E749FC" w:rsidRDefault="00056F59" w:rsidP="00F077B6">
            <w:pPr>
              <w:pStyle w:val="Tablecolumnhead"/>
              <w:rPr>
                <w:rFonts w:eastAsia="Times"/>
                <w:b w:val="0"/>
              </w:rPr>
            </w:pPr>
            <w:r w:rsidRPr="00E749FC">
              <w:rPr>
                <w:rFonts w:eastAsia="Times"/>
                <w:b w:val="0"/>
              </w:rPr>
              <w:t>51</w:t>
            </w:r>
          </w:p>
        </w:tc>
        <w:tc>
          <w:tcPr>
            <w:tcW w:w="1862" w:type="dxa"/>
            <w:shd w:val="clear" w:color="auto" w:fill="auto"/>
          </w:tcPr>
          <w:p w14:paraId="229302BC" w14:textId="77777777" w:rsidR="00056F59" w:rsidRPr="00E749FC" w:rsidRDefault="00056F59" w:rsidP="00F077B6">
            <w:pPr>
              <w:pStyle w:val="Tablecolumnhead"/>
              <w:rPr>
                <w:b w:val="0"/>
              </w:rPr>
            </w:pPr>
            <w:r w:rsidRPr="00E749FC">
              <w:rPr>
                <w:b w:val="0"/>
              </w:rPr>
              <w:t>ADD</w:t>
            </w:r>
          </w:p>
        </w:tc>
        <w:tc>
          <w:tcPr>
            <w:tcW w:w="2230" w:type="dxa"/>
            <w:shd w:val="clear" w:color="auto" w:fill="auto"/>
          </w:tcPr>
          <w:p w14:paraId="7CDCB006" w14:textId="77777777" w:rsidR="00056F59" w:rsidRPr="00E749FC" w:rsidRDefault="00056F59" w:rsidP="00F077B6">
            <w:pPr>
              <w:pStyle w:val="Tablecolumnhead"/>
              <w:rPr>
                <w:rFonts w:eastAsia="Times"/>
                <w:b w:val="0"/>
              </w:rPr>
            </w:pPr>
            <w:r w:rsidRPr="00E749FC">
              <w:rPr>
                <w:rFonts w:eastAsia="Times"/>
                <w:b w:val="0"/>
              </w:rPr>
              <w:t>200, 204, 200</w:t>
            </w:r>
          </w:p>
        </w:tc>
        <w:tc>
          <w:tcPr>
            <w:tcW w:w="3185" w:type="dxa"/>
            <w:shd w:val="clear" w:color="auto" w:fill="auto"/>
          </w:tcPr>
          <w:p w14:paraId="3959CC31" w14:textId="77777777" w:rsidR="00056F59" w:rsidRPr="00E749FC" w:rsidRDefault="00056F59" w:rsidP="00F077B6">
            <w:pPr>
              <w:pStyle w:val="Tablecolumnhead"/>
              <w:rPr>
                <w:rFonts w:eastAsia="Times"/>
                <w:b w:val="0"/>
              </w:rPr>
            </w:pPr>
            <w:r w:rsidRPr="00E749FC">
              <w:rPr>
                <w:rFonts w:eastAsia="Times"/>
                <w:b w:val="0"/>
              </w:rPr>
              <w:t>v now has the value x – y + z</w:t>
            </w:r>
          </w:p>
        </w:tc>
      </w:tr>
    </w:tbl>
    <w:p w14:paraId="785CD88E" w14:textId="77777777" w:rsidR="00056F59" w:rsidRDefault="00056F59" w:rsidP="00056F59">
      <w:pPr>
        <w:tabs>
          <w:tab w:val="left" w:pos="360"/>
        </w:tabs>
        <w:spacing w:before="240" w:after="240"/>
      </w:pPr>
      <w:r>
        <w:tab/>
        <w:t>b.  set v to value of (w + x) - (y + z)</w:t>
      </w:r>
    </w:p>
    <w:tbl>
      <w:tblPr>
        <w:tblW w:w="5188" w:type="pct"/>
        <w:tblInd w:w="360" w:type="dxa"/>
        <w:tblLook w:val="01E0" w:firstRow="1" w:lastRow="1" w:firstColumn="1" w:lastColumn="1" w:noHBand="0" w:noVBand="0"/>
      </w:tblPr>
      <w:tblGrid>
        <w:gridCol w:w="2251"/>
        <w:gridCol w:w="1929"/>
        <w:gridCol w:w="2309"/>
        <w:gridCol w:w="3298"/>
        <w:tblGridChange w:id="5">
          <w:tblGrid>
            <w:gridCol w:w="2251"/>
            <w:gridCol w:w="1929"/>
            <w:gridCol w:w="2309"/>
            <w:gridCol w:w="3298"/>
          </w:tblGrid>
        </w:tblGridChange>
      </w:tblGrid>
      <w:tr w:rsidR="00056F59" w:rsidRPr="00E550B1" w14:paraId="48843443" w14:textId="77777777" w:rsidTr="00056F59">
        <w:trPr>
          <w:trHeight w:val="517"/>
        </w:trPr>
        <w:tc>
          <w:tcPr>
            <w:tcW w:w="2251" w:type="dxa"/>
            <w:shd w:val="clear" w:color="auto" w:fill="auto"/>
          </w:tcPr>
          <w:p w14:paraId="1CECC9D5" w14:textId="77777777" w:rsidR="00056F59" w:rsidRPr="00E550B1" w:rsidRDefault="00056F59" w:rsidP="00F077B6">
            <w:pPr>
              <w:pStyle w:val="Tablecolumnhead"/>
              <w:rPr>
                <w:rFonts w:eastAsia="Times"/>
                <w:b w:val="0"/>
                <w:bCs/>
                <w:i/>
                <w:iCs/>
              </w:rPr>
            </w:pPr>
            <w:r w:rsidRPr="00E550B1">
              <w:rPr>
                <w:rFonts w:eastAsia="Times"/>
                <w:b w:val="0"/>
                <w:bCs/>
                <w:i/>
                <w:iCs/>
              </w:rPr>
              <w:t>Memory Location</w:t>
            </w:r>
          </w:p>
        </w:tc>
        <w:tc>
          <w:tcPr>
            <w:tcW w:w="1929" w:type="dxa"/>
            <w:shd w:val="clear" w:color="auto" w:fill="auto"/>
          </w:tcPr>
          <w:p w14:paraId="4307A8CD" w14:textId="77777777" w:rsidR="00056F59" w:rsidRPr="00E550B1" w:rsidRDefault="00056F59" w:rsidP="00F077B6">
            <w:pPr>
              <w:pStyle w:val="Tablecolumnhead"/>
              <w:rPr>
                <w:rFonts w:eastAsia="Times"/>
                <w:b w:val="0"/>
                <w:bCs/>
                <w:i/>
                <w:iCs/>
              </w:rPr>
            </w:pPr>
            <w:r w:rsidRPr="00E550B1">
              <w:rPr>
                <w:rFonts w:eastAsia="Times"/>
                <w:b w:val="0"/>
                <w:bCs/>
                <w:i/>
                <w:iCs/>
              </w:rPr>
              <w:t>Op Code</w:t>
            </w:r>
          </w:p>
        </w:tc>
        <w:tc>
          <w:tcPr>
            <w:tcW w:w="2309" w:type="dxa"/>
            <w:shd w:val="clear" w:color="auto" w:fill="auto"/>
          </w:tcPr>
          <w:p w14:paraId="17E391B3" w14:textId="77777777" w:rsidR="00056F59" w:rsidRPr="00E550B1" w:rsidRDefault="00056F59" w:rsidP="00F077B6">
            <w:pPr>
              <w:pStyle w:val="Tablecolumnhead"/>
              <w:rPr>
                <w:rFonts w:eastAsia="Times"/>
                <w:b w:val="0"/>
                <w:bCs/>
                <w:i/>
                <w:iCs/>
              </w:rPr>
            </w:pPr>
            <w:r w:rsidRPr="00E550B1">
              <w:rPr>
                <w:rFonts w:eastAsia="Times"/>
                <w:b w:val="0"/>
                <w:bCs/>
                <w:i/>
                <w:iCs/>
              </w:rPr>
              <w:t>Address Field</w:t>
            </w:r>
          </w:p>
        </w:tc>
        <w:tc>
          <w:tcPr>
            <w:tcW w:w="3298" w:type="dxa"/>
            <w:shd w:val="clear" w:color="auto" w:fill="auto"/>
          </w:tcPr>
          <w:p w14:paraId="10592F9C" w14:textId="77777777" w:rsidR="00056F59" w:rsidRPr="00E550B1" w:rsidRDefault="00056F59" w:rsidP="00F077B6">
            <w:pPr>
              <w:pStyle w:val="Tablecolumnhead"/>
              <w:rPr>
                <w:rFonts w:eastAsia="Times"/>
                <w:b w:val="0"/>
                <w:bCs/>
                <w:i/>
                <w:iCs/>
              </w:rPr>
            </w:pPr>
            <w:r w:rsidRPr="00E550B1">
              <w:rPr>
                <w:rFonts w:eastAsia="Times"/>
                <w:b w:val="0"/>
                <w:bCs/>
                <w:i/>
                <w:iCs/>
              </w:rPr>
              <w:t>Comment</w:t>
            </w:r>
          </w:p>
        </w:tc>
      </w:tr>
      <w:tr w:rsidR="00056F59" w:rsidRPr="00FC74EA" w14:paraId="4C2FD7D0" w14:textId="77777777" w:rsidTr="00056F59">
        <w:trPr>
          <w:trHeight w:val="529"/>
        </w:trPr>
        <w:tc>
          <w:tcPr>
            <w:tcW w:w="2251" w:type="dxa"/>
            <w:shd w:val="clear" w:color="auto" w:fill="auto"/>
          </w:tcPr>
          <w:p w14:paraId="12D5B7D9" w14:textId="77777777" w:rsidR="00056F59" w:rsidRPr="00FC74EA" w:rsidRDefault="00056F59" w:rsidP="00F077B6">
            <w:pPr>
              <w:pStyle w:val="Tablecolumnhead"/>
              <w:rPr>
                <w:rFonts w:eastAsia="Times"/>
                <w:b w:val="0"/>
                <w:bCs/>
                <w:i/>
                <w:iCs/>
              </w:rPr>
            </w:pPr>
            <w:r w:rsidRPr="00FC74EA">
              <w:rPr>
                <w:rFonts w:eastAsia="Times"/>
                <w:b w:val="0"/>
              </w:rPr>
              <w:t>50</w:t>
            </w:r>
          </w:p>
        </w:tc>
        <w:tc>
          <w:tcPr>
            <w:tcW w:w="1929" w:type="dxa"/>
            <w:shd w:val="clear" w:color="auto" w:fill="auto"/>
          </w:tcPr>
          <w:p w14:paraId="2BFABA94" w14:textId="77777777" w:rsidR="00056F59" w:rsidRPr="00FC74EA" w:rsidRDefault="00056F59" w:rsidP="00F077B6">
            <w:pPr>
              <w:pStyle w:val="Tablecolumnhead"/>
              <w:rPr>
                <w:rFonts w:eastAsia="Times"/>
                <w:b w:val="0"/>
                <w:bCs/>
                <w:i/>
                <w:iCs/>
              </w:rPr>
            </w:pPr>
            <w:r>
              <w:rPr>
                <w:b w:val="0"/>
              </w:rPr>
              <w:t>ADD</w:t>
            </w:r>
            <w:r w:rsidRPr="00FC74EA">
              <w:rPr>
                <w:rFonts w:eastAsia="Times"/>
                <w:b w:val="0"/>
              </w:rPr>
              <w:t xml:space="preserve"> </w:t>
            </w:r>
          </w:p>
        </w:tc>
        <w:tc>
          <w:tcPr>
            <w:tcW w:w="2309" w:type="dxa"/>
            <w:shd w:val="clear" w:color="auto" w:fill="auto"/>
          </w:tcPr>
          <w:p w14:paraId="4CD482D3" w14:textId="77777777" w:rsidR="00056F59" w:rsidRPr="00FC74EA" w:rsidRDefault="00056F59" w:rsidP="00F077B6">
            <w:pPr>
              <w:pStyle w:val="Tablecolumnhead"/>
              <w:rPr>
                <w:rFonts w:eastAsia="Times"/>
                <w:b w:val="0"/>
                <w:bCs/>
                <w:i/>
                <w:iCs/>
              </w:rPr>
            </w:pPr>
            <w:r>
              <w:rPr>
                <w:rFonts w:eastAsia="Times"/>
                <w:b w:val="0"/>
              </w:rPr>
              <w:t>201, 202, 200</w:t>
            </w:r>
          </w:p>
        </w:tc>
        <w:tc>
          <w:tcPr>
            <w:tcW w:w="3298" w:type="dxa"/>
            <w:shd w:val="clear" w:color="auto" w:fill="auto"/>
          </w:tcPr>
          <w:p w14:paraId="0FABC84C" w14:textId="77777777" w:rsidR="00056F59" w:rsidRPr="00E749FC" w:rsidRDefault="00056F59" w:rsidP="00F077B6">
            <w:pPr>
              <w:pStyle w:val="Tablecolumnhead"/>
              <w:rPr>
                <w:rFonts w:eastAsia="Times"/>
              </w:rPr>
            </w:pPr>
            <w:r w:rsidRPr="00FC74EA">
              <w:rPr>
                <w:rFonts w:eastAsia="Times"/>
                <w:b w:val="0"/>
              </w:rPr>
              <w:t xml:space="preserve">v now has the value </w:t>
            </w:r>
            <w:r>
              <w:rPr>
                <w:rFonts w:eastAsia="Times"/>
                <w:b w:val="0"/>
              </w:rPr>
              <w:t>w + x</w:t>
            </w:r>
          </w:p>
        </w:tc>
      </w:tr>
      <w:tr w:rsidR="00056F59" w:rsidRPr="00FC74EA" w14:paraId="40AA437F" w14:textId="77777777" w:rsidTr="00056F59">
        <w:trPr>
          <w:trHeight w:val="517"/>
        </w:trPr>
        <w:tc>
          <w:tcPr>
            <w:tcW w:w="2251" w:type="dxa"/>
            <w:shd w:val="clear" w:color="auto" w:fill="auto"/>
          </w:tcPr>
          <w:p w14:paraId="627715FC" w14:textId="77777777" w:rsidR="00056F59" w:rsidRPr="00FC74EA" w:rsidRDefault="00056F59" w:rsidP="00F077B6">
            <w:pPr>
              <w:pStyle w:val="Tablecolumnhead"/>
              <w:rPr>
                <w:rFonts w:eastAsia="Times"/>
                <w:b w:val="0"/>
              </w:rPr>
            </w:pPr>
            <w:r>
              <w:rPr>
                <w:rFonts w:eastAsia="Times"/>
                <w:b w:val="0"/>
              </w:rPr>
              <w:t>51</w:t>
            </w:r>
          </w:p>
        </w:tc>
        <w:tc>
          <w:tcPr>
            <w:tcW w:w="1929" w:type="dxa"/>
            <w:shd w:val="clear" w:color="auto" w:fill="auto"/>
          </w:tcPr>
          <w:p w14:paraId="0D935312" w14:textId="77777777" w:rsidR="00056F59" w:rsidRDefault="00056F59" w:rsidP="00F077B6">
            <w:pPr>
              <w:pStyle w:val="Tablecolumnhead"/>
              <w:rPr>
                <w:b w:val="0"/>
              </w:rPr>
            </w:pPr>
            <w:r>
              <w:rPr>
                <w:b w:val="0"/>
              </w:rPr>
              <w:t>ADD</w:t>
            </w:r>
          </w:p>
        </w:tc>
        <w:tc>
          <w:tcPr>
            <w:tcW w:w="2309" w:type="dxa"/>
            <w:shd w:val="clear" w:color="auto" w:fill="auto"/>
          </w:tcPr>
          <w:p w14:paraId="67E689F1" w14:textId="77777777" w:rsidR="00056F59" w:rsidRDefault="00056F59" w:rsidP="00F077B6">
            <w:pPr>
              <w:pStyle w:val="Tablecolumnhead"/>
              <w:rPr>
                <w:rFonts w:eastAsia="Times"/>
                <w:b w:val="0"/>
              </w:rPr>
            </w:pPr>
            <w:r>
              <w:rPr>
                <w:rFonts w:eastAsia="Times"/>
                <w:b w:val="0"/>
              </w:rPr>
              <w:t>203, 204, 201</w:t>
            </w:r>
          </w:p>
        </w:tc>
        <w:tc>
          <w:tcPr>
            <w:tcW w:w="3298" w:type="dxa"/>
            <w:shd w:val="clear" w:color="auto" w:fill="auto"/>
          </w:tcPr>
          <w:p w14:paraId="1246C96E" w14:textId="77777777" w:rsidR="00056F59" w:rsidRPr="00FC74EA" w:rsidRDefault="00056F59" w:rsidP="00F077B6">
            <w:pPr>
              <w:pStyle w:val="Tablecolumnhead"/>
              <w:rPr>
                <w:rFonts w:eastAsia="Times"/>
                <w:b w:val="0"/>
              </w:rPr>
            </w:pPr>
            <w:r>
              <w:rPr>
                <w:rFonts w:eastAsia="Times"/>
                <w:b w:val="0"/>
              </w:rPr>
              <w:t>w now has the value y + z</w:t>
            </w:r>
          </w:p>
        </w:tc>
      </w:tr>
      <w:tr w:rsidR="00056F59" w:rsidRPr="00FC74EA" w14:paraId="25DB48E3" w14:textId="77777777" w:rsidTr="00056F59">
        <w:trPr>
          <w:trHeight w:val="930"/>
        </w:trPr>
        <w:tc>
          <w:tcPr>
            <w:tcW w:w="2251" w:type="dxa"/>
            <w:shd w:val="clear" w:color="auto" w:fill="auto"/>
          </w:tcPr>
          <w:p w14:paraId="5EEC445D" w14:textId="77777777" w:rsidR="00056F59" w:rsidRDefault="00056F59" w:rsidP="00F077B6">
            <w:pPr>
              <w:pStyle w:val="Tablecolumnhead"/>
              <w:rPr>
                <w:rFonts w:eastAsia="Times"/>
                <w:b w:val="0"/>
              </w:rPr>
            </w:pPr>
            <w:r>
              <w:rPr>
                <w:rFonts w:eastAsia="Times"/>
                <w:b w:val="0"/>
              </w:rPr>
              <w:t>52</w:t>
            </w:r>
          </w:p>
        </w:tc>
        <w:tc>
          <w:tcPr>
            <w:tcW w:w="1929" w:type="dxa"/>
            <w:shd w:val="clear" w:color="auto" w:fill="auto"/>
          </w:tcPr>
          <w:p w14:paraId="29078CD6" w14:textId="77777777" w:rsidR="00056F59" w:rsidRDefault="00056F59" w:rsidP="00F077B6">
            <w:pPr>
              <w:pStyle w:val="Tablecolumnhead"/>
              <w:rPr>
                <w:b w:val="0"/>
              </w:rPr>
            </w:pPr>
            <w:r>
              <w:rPr>
                <w:b w:val="0"/>
              </w:rPr>
              <w:t>SUBTRACT</w:t>
            </w:r>
          </w:p>
        </w:tc>
        <w:tc>
          <w:tcPr>
            <w:tcW w:w="2309" w:type="dxa"/>
            <w:shd w:val="clear" w:color="auto" w:fill="auto"/>
          </w:tcPr>
          <w:p w14:paraId="21B2BA8C" w14:textId="77777777" w:rsidR="00056F59" w:rsidRDefault="00056F59" w:rsidP="00F077B6">
            <w:pPr>
              <w:pStyle w:val="Tablecolumnhead"/>
              <w:rPr>
                <w:rFonts w:eastAsia="Times"/>
                <w:b w:val="0"/>
              </w:rPr>
            </w:pPr>
            <w:r>
              <w:rPr>
                <w:rFonts w:eastAsia="Times"/>
                <w:b w:val="0"/>
              </w:rPr>
              <w:t>200, 201, 200</w:t>
            </w:r>
          </w:p>
        </w:tc>
        <w:tc>
          <w:tcPr>
            <w:tcW w:w="3298" w:type="dxa"/>
            <w:shd w:val="clear" w:color="auto" w:fill="auto"/>
          </w:tcPr>
          <w:p w14:paraId="60AB474D" w14:textId="77777777" w:rsidR="00056F59" w:rsidRDefault="00056F59" w:rsidP="00F077B6">
            <w:pPr>
              <w:pStyle w:val="Tablecolumnhead"/>
              <w:rPr>
                <w:rFonts w:eastAsia="Times"/>
                <w:b w:val="0"/>
              </w:rPr>
            </w:pPr>
            <w:r>
              <w:rPr>
                <w:rFonts w:eastAsia="Times"/>
                <w:b w:val="0"/>
              </w:rPr>
              <w:t>v now has the value (w + x) – (y + z)</w:t>
            </w:r>
          </w:p>
        </w:tc>
      </w:tr>
    </w:tbl>
    <w:p w14:paraId="6888063A" w14:textId="77777777" w:rsidR="00056F59" w:rsidRDefault="00056F59" w:rsidP="00056F59">
      <w:pPr>
        <w:tabs>
          <w:tab w:val="left" w:pos="360"/>
        </w:tabs>
        <w:spacing w:before="240" w:after="240"/>
      </w:pPr>
      <w:r>
        <w:tab/>
        <w:t xml:space="preserve">c.  if (v </w:t>
      </w:r>
      <w:r>
        <w:sym w:font="Symbol" w:char="F0B3"/>
      </w:r>
      <w:r>
        <w:t xml:space="preserve"> w) then </w:t>
      </w:r>
    </w:p>
    <w:p w14:paraId="4563D023" w14:textId="77777777" w:rsidR="00056F59" w:rsidRDefault="00056F59" w:rsidP="00056F59">
      <w:pPr>
        <w:tabs>
          <w:tab w:val="left" w:pos="360"/>
          <w:tab w:val="left" w:pos="1080"/>
        </w:tabs>
        <w:spacing w:before="240" w:after="240"/>
      </w:pPr>
      <w:r>
        <w:tab/>
      </w:r>
      <w:r>
        <w:tab/>
        <w:t>set x to y</w:t>
      </w:r>
    </w:p>
    <w:p w14:paraId="2134AC3A" w14:textId="77777777" w:rsidR="00056F59" w:rsidRDefault="00056F59" w:rsidP="00056F59">
      <w:pPr>
        <w:spacing w:before="240" w:after="240"/>
      </w:pPr>
      <w:r>
        <w:t xml:space="preserve">     </w:t>
      </w:r>
      <w:r>
        <w:tab/>
        <w:t>else</w:t>
      </w:r>
    </w:p>
    <w:p w14:paraId="7CBFFAEB" w14:textId="77777777" w:rsidR="00056F59" w:rsidRDefault="00056F59" w:rsidP="00056F59">
      <w:pPr>
        <w:tabs>
          <w:tab w:val="left" w:pos="1080"/>
        </w:tabs>
        <w:spacing w:before="240" w:after="240"/>
      </w:pPr>
      <w:r>
        <w:t xml:space="preserve">      </w:t>
      </w:r>
      <w:r>
        <w:tab/>
        <w:t>set x to z</w:t>
      </w:r>
    </w:p>
    <w:tbl>
      <w:tblPr>
        <w:tblW w:w="5115" w:type="pct"/>
        <w:tblLook w:val="01E0" w:firstRow="1" w:lastRow="1" w:firstColumn="1" w:lastColumn="1" w:noHBand="0" w:noVBand="0"/>
      </w:tblPr>
      <w:tblGrid>
        <w:gridCol w:w="2335"/>
        <w:gridCol w:w="2000"/>
        <w:gridCol w:w="2395"/>
        <w:gridCol w:w="2919"/>
        <w:tblGridChange w:id="6">
          <w:tblGrid>
            <w:gridCol w:w="2335"/>
            <w:gridCol w:w="2000"/>
            <w:gridCol w:w="2395"/>
            <w:gridCol w:w="2919"/>
          </w:tblGrid>
        </w:tblGridChange>
      </w:tblGrid>
      <w:tr w:rsidR="00056F59" w:rsidRPr="00E550B1" w14:paraId="7088AFFA" w14:textId="77777777" w:rsidTr="00056F59">
        <w:tc>
          <w:tcPr>
            <w:tcW w:w="2334" w:type="dxa"/>
            <w:shd w:val="clear" w:color="auto" w:fill="auto"/>
          </w:tcPr>
          <w:p w14:paraId="6C09FF02" w14:textId="77777777" w:rsidR="00056F59" w:rsidRPr="00E550B1" w:rsidRDefault="00056F59" w:rsidP="00F077B6">
            <w:pPr>
              <w:pStyle w:val="Tablecolumnhead"/>
              <w:rPr>
                <w:rFonts w:eastAsia="Times"/>
                <w:b w:val="0"/>
                <w:bCs/>
                <w:i/>
                <w:iCs/>
              </w:rPr>
            </w:pPr>
            <w:r w:rsidRPr="00E550B1">
              <w:rPr>
                <w:rFonts w:eastAsia="Times"/>
                <w:b w:val="0"/>
                <w:bCs/>
                <w:i/>
                <w:iCs/>
              </w:rPr>
              <w:t>Memory Location</w:t>
            </w:r>
          </w:p>
        </w:tc>
        <w:tc>
          <w:tcPr>
            <w:tcW w:w="2000" w:type="dxa"/>
            <w:shd w:val="clear" w:color="auto" w:fill="auto"/>
          </w:tcPr>
          <w:p w14:paraId="5688D075" w14:textId="77777777" w:rsidR="00056F59" w:rsidRPr="00E550B1" w:rsidRDefault="00056F59" w:rsidP="00F077B6">
            <w:pPr>
              <w:pStyle w:val="Tablecolumnhead"/>
              <w:rPr>
                <w:rFonts w:eastAsia="Times"/>
                <w:b w:val="0"/>
                <w:bCs/>
                <w:i/>
                <w:iCs/>
              </w:rPr>
            </w:pPr>
            <w:r w:rsidRPr="00E550B1">
              <w:rPr>
                <w:rFonts w:eastAsia="Times"/>
                <w:b w:val="0"/>
                <w:bCs/>
                <w:i/>
                <w:iCs/>
              </w:rPr>
              <w:t>Op Code</w:t>
            </w:r>
          </w:p>
        </w:tc>
        <w:tc>
          <w:tcPr>
            <w:tcW w:w="2395" w:type="dxa"/>
            <w:shd w:val="clear" w:color="auto" w:fill="auto"/>
          </w:tcPr>
          <w:p w14:paraId="59B20586" w14:textId="77777777" w:rsidR="00056F59" w:rsidRPr="00E550B1" w:rsidRDefault="00056F59" w:rsidP="00F077B6">
            <w:pPr>
              <w:pStyle w:val="Tablecolumnhead"/>
              <w:rPr>
                <w:rFonts w:eastAsia="Times"/>
                <w:b w:val="0"/>
                <w:bCs/>
                <w:i/>
                <w:iCs/>
              </w:rPr>
            </w:pPr>
            <w:r w:rsidRPr="00E550B1">
              <w:rPr>
                <w:rFonts w:eastAsia="Times"/>
                <w:b w:val="0"/>
                <w:bCs/>
                <w:i/>
                <w:iCs/>
              </w:rPr>
              <w:t>Address Field</w:t>
            </w:r>
          </w:p>
        </w:tc>
        <w:tc>
          <w:tcPr>
            <w:tcW w:w="2919" w:type="dxa"/>
            <w:shd w:val="clear" w:color="auto" w:fill="auto"/>
          </w:tcPr>
          <w:p w14:paraId="1D8ACA89" w14:textId="77777777" w:rsidR="00056F59" w:rsidRPr="00E550B1" w:rsidRDefault="00056F59" w:rsidP="00F077B6">
            <w:pPr>
              <w:pStyle w:val="Tablecolumnhead"/>
              <w:rPr>
                <w:rFonts w:eastAsia="Times"/>
                <w:b w:val="0"/>
                <w:bCs/>
                <w:i/>
                <w:iCs/>
              </w:rPr>
            </w:pPr>
            <w:r w:rsidRPr="00E550B1">
              <w:rPr>
                <w:rFonts w:eastAsia="Times"/>
                <w:b w:val="0"/>
                <w:bCs/>
                <w:i/>
                <w:iCs/>
              </w:rPr>
              <w:t>Comment</w:t>
            </w:r>
          </w:p>
        </w:tc>
      </w:tr>
      <w:tr w:rsidR="00056F59" w:rsidRPr="00FC74EA" w14:paraId="72FF22F0" w14:textId="77777777" w:rsidTr="00056F59">
        <w:tc>
          <w:tcPr>
            <w:tcW w:w="2334" w:type="dxa"/>
            <w:shd w:val="clear" w:color="auto" w:fill="auto"/>
          </w:tcPr>
          <w:p w14:paraId="46D3EB3A" w14:textId="77777777" w:rsidR="00056F59" w:rsidRPr="00FC74EA" w:rsidRDefault="00056F59" w:rsidP="00F077B6">
            <w:pPr>
              <w:pStyle w:val="Tablecolumnhead"/>
              <w:rPr>
                <w:rFonts w:eastAsia="Times"/>
                <w:b w:val="0"/>
                <w:bCs/>
                <w:i/>
                <w:iCs/>
              </w:rPr>
            </w:pPr>
            <w:r w:rsidRPr="00FC74EA">
              <w:rPr>
                <w:rFonts w:eastAsia="Times"/>
                <w:b w:val="0"/>
              </w:rPr>
              <w:t>50</w:t>
            </w:r>
          </w:p>
        </w:tc>
        <w:tc>
          <w:tcPr>
            <w:tcW w:w="2000" w:type="dxa"/>
            <w:shd w:val="clear" w:color="auto" w:fill="auto"/>
          </w:tcPr>
          <w:p w14:paraId="4AF3EF01" w14:textId="77777777" w:rsidR="00056F59" w:rsidRPr="00FC74EA" w:rsidRDefault="00056F59" w:rsidP="00F077B6">
            <w:pPr>
              <w:pStyle w:val="Tablecolumnhead"/>
              <w:rPr>
                <w:rFonts w:eastAsia="Times"/>
                <w:b w:val="0"/>
                <w:bCs/>
                <w:i/>
                <w:iCs/>
              </w:rPr>
            </w:pPr>
            <w:r>
              <w:rPr>
                <w:b w:val="0"/>
              </w:rPr>
              <w:t xml:space="preserve"> COMPARE</w:t>
            </w:r>
          </w:p>
        </w:tc>
        <w:tc>
          <w:tcPr>
            <w:tcW w:w="2395" w:type="dxa"/>
            <w:shd w:val="clear" w:color="auto" w:fill="auto"/>
          </w:tcPr>
          <w:p w14:paraId="0B24D887" w14:textId="77777777" w:rsidR="00056F59" w:rsidRPr="00E749FC" w:rsidRDefault="00056F59" w:rsidP="00F077B6">
            <w:pPr>
              <w:pStyle w:val="Tablecolumnhead"/>
              <w:rPr>
                <w:rFonts w:eastAsia="Times"/>
                <w:b w:val="0"/>
                <w:bCs/>
                <w:iCs/>
              </w:rPr>
            </w:pPr>
            <w:r w:rsidRPr="00E749FC">
              <w:rPr>
                <w:rFonts w:eastAsia="Times"/>
                <w:b w:val="0"/>
                <w:bCs/>
                <w:iCs/>
              </w:rPr>
              <w:t>200, 201</w:t>
            </w:r>
          </w:p>
        </w:tc>
        <w:tc>
          <w:tcPr>
            <w:tcW w:w="2919" w:type="dxa"/>
            <w:shd w:val="clear" w:color="auto" w:fill="auto"/>
          </w:tcPr>
          <w:p w14:paraId="1F935A62" w14:textId="77777777" w:rsidR="00056F59" w:rsidRPr="00FC74EA" w:rsidRDefault="00056F59" w:rsidP="00F077B6">
            <w:pPr>
              <w:pStyle w:val="Tablecolumnhead"/>
              <w:rPr>
                <w:rFonts w:eastAsia="Times"/>
              </w:rPr>
            </w:pPr>
            <w:r w:rsidRPr="00EC5E88">
              <w:rPr>
                <w:rFonts w:eastAsia="Times"/>
                <w:b w:val="0"/>
                <w:lang w:val="en-US"/>
              </w:rPr>
              <w:t xml:space="preserve">Compare </w:t>
            </w:r>
            <w:r w:rsidRPr="00E749FC">
              <w:rPr>
                <w:rFonts w:eastAsia="Times"/>
                <w:b w:val="0"/>
                <w:lang w:val="en-US"/>
              </w:rPr>
              <w:t>v</w:t>
            </w:r>
            <w:r w:rsidRPr="00EC5E88">
              <w:rPr>
                <w:rFonts w:eastAsia="Times"/>
                <w:b w:val="0"/>
                <w:lang w:val="en-US"/>
              </w:rPr>
              <w:t xml:space="preserve"> and</w:t>
            </w:r>
            <w:r w:rsidRPr="00E749FC">
              <w:rPr>
                <w:rFonts w:eastAsia="Times"/>
                <w:b w:val="0"/>
                <w:lang w:val="en-US"/>
              </w:rPr>
              <w:t xml:space="preserve"> w</w:t>
            </w:r>
            <w:r w:rsidRPr="00EC5E88">
              <w:rPr>
                <w:rFonts w:eastAsia="Times"/>
                <w:b w:val="0"/>
                <w:i/>
                <w:lang w:val="en-US"/>
              </w:rPr>
              <w:t xml:space="preserve"> </w:t>
            </w:r>
            <w:r w:rsidRPr="00EC5E88">
              <w:rPr>
                <w:rFonts w:eastAsia="Times"/>
                <w:b w:val="0"/>
                <w:lang w:val="en-US"/>
              </w:rPr>
              <w:t>and set condition codes</w:t>
            </w:r>
          </w:p>
        </w:tc>
      </w:tr>
      <w:tr w:rsidR="00056F59" w:rsidRPr="00FC74EA" w14:paraId="63C7D26A" w14:textId="77777777" w:rsidTr="00056F59">
        <w:tc>
          <w:tcPr>
            <w:tcW w:w="2334" w:type="dxa"/>
            <w:shd w:val="clear" w:color="auto" w:fill="auto"/>
          </w:tcPr>
          <w:p w14:paraId="40EC3A03" w14:textId="77777777" w:rsidR="00056F59" w:rsidRPr="00FC74EA" w:rsidRDefault="00056F59" w:rsidP="00F077B6">
            <w:pPr>
              <w:pStyle w:val="Tablecolumnhead"/>
              <w:rPr>
                <w:rFonts w:eastAsia="Times"/>
                <w:b w:val="0"/>
              </w:rPr>
            </w:pPr>
            <w:r>
              <w:rPr>
                <w:rFonts w:eastAsia="Times"/>
                <w:b w:val="0"/>
              </w:rPr>
              <w:t>51</w:t>
            </w:r>
          </w:p>
        </w:tc>
        <w:tc>
          <w:tcPr>
            <w:tcW w:w="2000" w:type="dxa"/>
            <w:shd w:val="clear" w:color="auto" w:fill="auto"/>
          </w:tcPr>
          <w:p w14:paraId="417A636D" w14:textId="77777777" w:rsidR="00056F59" w:rsidRDefault="00056F59" w:rsidP="00F077B6">
            <w:pPr>
              <w:pStyle w:val="Tablecolumnhead"/>
              <w:rPr>
                <w:b w:val="0"/>
              </w:rPr>
            </w:pPr>
            <w:r>
              <w:rPr>
                <w:b w:val="0"/>
              </w:rPr>
              <w:t>JUMPGE</w:t>
            </w:r>
          </w:p>
        </w:tc>
        <w:tc>
          <w:tcPr>
            <w:tcW w:w="2395" w:type="dxa"/>
            <w:shd w:val="clear" w:color="auto" w:fill="auto"/>
          </w:tcPr>
          <w:p w14:paraId="0F451A60" w14:textId="77777777" w:rsidR="00056F59" w:rsidRPr="00EC5E88" w:rsidRDefault="00056F59" w:rsidP="00F077B6">
            <w:pPr>
              <w:pStyle w:val="Tablecolumnhead"/>
              <w:rPr>
                <w:rFonts w:eastAsia="Times"/>
                <w:b w:val="0"/>
                <w:bCs/>
                <w:iCs/>
              </w:rPr>
            </w:pPr>
            <w:r>
              <w:rPr>
                <w:rFonts w:eastAsia="Times"/>
                <w:b w:val="0"/>
                <w:bCs/>
                <w:iCs/>
              </w:rPr>
              <w:t>54</w:t>
            </w:r>
          </w:p>
        </w:tc>
        <w:tc>
          <w:tcPr>
            <w:tcW w:w="2919" w:type="dxa"/>
            <w:shd w:val="clear" w:color="auto" w:fill="auto"/>
          </w:tcPr>
          <w:p w14:paraId="69119D2E" w14:textId="77777777" w:rsidR="00056F59" w:rsidRPr="00EC5E88" w:rsidRDefault="00056F59" w:rsidP="00F077B6">
            <w:pPr>
              <w:pStyle w:val="Tablecolumnhead"/>
              <w:rPr>
                <w:rFonts w:eastAsia="Times"/>
                <w:b w:val="0"/>
                <w:lang w:val="en-US"/>
              </w:rPr>
            </w:pPr>
            <w:r>
              <w:rPr>
                <w:rFonts w:eastAsia="Times"/>
                <w:b w:val="0"/>
                <w:lang w:val="en-US"/>
              </w:rPr>
              <w:t xml:space="preserve">If v </w:t>
            </w:r>
            <w:r>
              <w:rPr>
                <w:rFonts w:eastAsia="Times"/>
                <w:b w:val="0"/>
                <w:lang w:val="en-US"/>
              </w:rPr>
              <w:sym w:font="Symbol" w:char="F0B3"/>
            </w:r>
            <w:r>
              <w:rPr>
                <w:rFonts w:eastAsia="Times"/>
                <w:b w:val="0"/>
                <w:lang w:val="en-US"/>
              </w:rPr>
              <w:t xml:space="preserve"> w go to address 54</w:t>
            </w:r>
          </w:p>
        </w:tc>
      </w:tr>
      <w:tr w:rsidR="00056F59" w:rsidRPr="00FC74EA" w14:paraId="649D23F9" w14:textId="77777777" w:rsidTr="00056F59">
        <w:tc>
          <w:tcPr>
            <w:tcW w:w="2334" w:type="dxa"/>
            <w:shd w:val="clear" w:color="auto" w:fill="auto"/>
          </w:tcPr>
          <w:p w14:paraId="03E00B25" w14:textId="77777777" w:rsidR="00056F59" w:rsidRDefault="00056F59" w:rsidP="00F077B6">
            <w:pPr>
              <w:pStyle w:val="Tablecolumnhead"/>
              <w:rPr>
                <w:rFonts w:eastAsia="Times"/>
                <w:b w:val="0"/>
              </w:rPr>
            </w:pPr>
            <w:r>
              <w:rPr>
                <w:rFonts w:eastAsia="Times"/>
                <w:b w:val="0"/>
              </w:rPr>
              <w:t>52</w:t>
            </w:r>
          </w:p>
        </w:tc>
        <w:tc>
          <w:tcPr>
            <w:tcW w:w="2000" w:type="dxa"/>
            <w:shd w:val="clear" w:color="auto" w:fill="auto"/>
          </w:tcPr>
          <w:p w14:paraId="45184DBA" w14:textId="77777777" w:rsidR="00056F59" w:rsidRDefault="00056F59" w:rsidP="00F077B6">
            <w:pPr>
              <w:pStyle w:val="Tablecolumnhead"/>
              <w:rPr>
                <w:b w:val="0"/>
              </w:rPr>
            </w:pPr>
            <w:r>
              <w:rPr>
                <w:b w:val="0"/>
              </w:rPr>
              <w:t>MOVE</w:t>
            </w:r>
          </w:p>
        </w:tc>
        <w:tc>
          <w:tcPr>
            <w:tcW w:w="2395" w:type="dxa"/>
            <w:shd w:val="clear" w:color="auto" w:fill="auto"/>
          </w:tcPr>
          <w:p w14:paraId="506AB6C1" w14:textId="77777777" w:rsidR="00056F59" w:rsidRDefault="00056F59" w:rsidP="00F077B6">
            <w:pPr>
              <w:pStyle w:val="Tablecolumnhead"/>
              <w:rPr>
                <w:rFonts w:eastAsia="Times"/>
                <w:b w:val="0"/>
                <w:bCs/>
                <w:iCs/>
              </w:rPr>
            </w:pPr>
            <w:r>
              <w:rPr>
                <w:rFonts w:eastAsia="Times"/>
                <w:b w:val="0"/>
                <w:bCs/>
                <w:iCs/>
              </w:rPr>
              <w:t>204, 202</w:t>
            </w:r>
          </w:p>
        </w:tc>
        <w:tc>
          <w:tcPr>
            <w:tcW w:w="2919" w:type="dxa"/>
            <w:shd w:val="clear" w:color="auto" w:fill="auto"/>
          </w:tcPr>
          <w:p w14:paraId="28F1F051" w14:textId="77777777" w:rsidR="00056F59" w:rsidRDefault="00056F59" w:rsidP="00F077B6">
            <w:pPr>
              <w:pStyle w:val="Tablecolumnhead"/>
              <w:rPr>
                <w:rFonts w:eastAsia="Times"/>
                <w:b w:val="0"/>
                <w:lang w:val="en-US"/>
              </w:rPr>
            </w:pPr>
            <w:r>
              <w:rPr>
                <w:rFonts w:eastAsia="Times"/>
                <w:b w:val="0"/>
                <w:lang w:val="en-US"/>
              </w:rPr>
              <w:t>Otherwise give x the value of z</w:t>
            </w:r>
          </w:p>
        </w:tc>
      </w:tr>
      <w:tr w:rsidR="00056F59" w:rsidRPr="00FC74EA" w14:paraId="5512CE73" w14:textId="77777777" w:rsidTr="00056F59">
        <w:tc>
          <w:tcPr>
            <w:tcW w:w="2334" w:type="dxa"/>
            <w:shd w:val="clear" w:color="auto" w:fill="auto"/>
          </w:tcPr>
          <w:p w14:paraId="7B79EB68" w14:textId="77777777" w:rsidR="00056F59" w:rsidRDefault="00056F59" w:rsidP="00F077B6">
            <w:pPr>
              <w:pStyle w:val="Tablecolumnhead"/>
              <w:rPr>
                <w:rFonts w:eastAsia="Times"/>
                <w:b w:val="0"/>
              </w:rPr>
            </w:pPr>
            <w:r>
              <w:rPr>
                <w:rFonts w:eastAsia="Times"/>
                <w:b w:val="0"/>
              </w:rPr>
              <w:t>53</w:t>
            </w:r>
          </w:p>
        </w:tc>
        <w:tc>
          <w:tcPr>
            <w:tcW w:w="2000" w:type="dxa"/>
            <w:shd w:val="clear" w:color="auto" w:fill="auto"/>
          </w:tcPr>
          <w:p w14:paraId="0F4900D3" w14:textId="77777777" w:rsidR="00056F59" w:rsidRDefault="00056F59" w:rsidP="00F077B6">
            <w:pPr>
              <w:pStyle w:val="Tablecolumnhead"/>
              <w:rPr>
                <w:b w:val="0"/>
              </w:rPr>
            </w:pPr>
            <w:r>
              <w:rPr>
                <w:b w:val="0"/>
              </w:rPr>
              <w:t xml:space="preserve">JUMP </w:t>
            </w:r>
          </w:p>
        </w:tc>
        <w:tc>
          <w:tcPr>
            <w:tcW w:w="2395" w:type="dxa"/>
            <w:shd w:val="clear" w:color="auto" w:fill="auto"/>
          </w:tcPr>
          <w:p w14:paraId="7EB164DB" w14:textId="77777777" w:rsidR="00056F59" w:rsidRDefault="00056F59" w:rsidP="00F077B6">
            <w:pPr>
              <w:pStyle w:val="Tablecolumnhead"/>
              <w:rPr>
                <w:rFonts w:eastAsia="Times"/>
                <w:b w:val="0"/>
                <w:bCs/>
                <w:iCs/>
              </w:rPr>
            </w:pPr>
            <w:r>
              <w:rPr>
                <w:rFonts w:eastAsia="Times"/>
                <w:b w:val="0"/>
                <w:bCs/>
                <w:iCs/>
              </w:rPr>
              <w:t>55</w:t>
            </w:r>
          </w:p>
        </w:tc>
        <w:tc>
          <w:tcPr>
            <w:tcW w:w="2919" w:type="dxa"/>
            <w:shd w:val="clear" w:color="auto" w:fill="auto"/>
          </w:tcPr>
          <w:p w14:paraId="76772D53" w14:textId="77777777" w:rsidR="00056F59" w:rsidRDefault="00056F59" w:rsidP="00056F59">
            <w:pPr>
              <w:pStyle w:val="Tablecolumnhead"/>
              <w:ind w:right="618"/>
              <w:rPr>
                <w:rFonts w:eastAsia="Times"/>
                <w:b w:val="0"/>
                <w:lang w:val="en-US"/>
              </w:rPr>
            </w:pPr>
            <w:r>
              <w:rPr>
                <w:rFonts w:eastAsia="Times"/>
                <w:b w:val="0"/>
                <w:lang w:val="en-US"/>
              </w:rPr>
              <w:t>Go to address 55</w:t>
            </w:r>
          </w:p>
        </w:tc>
      </w:tr>
      <w:tr w:rsidR="00056F59" w:rsidRPr="00FC74EA" w14:paraId="2443CF42" w14:textId="77777777" w:rsidTr="00056F59">
        <w:tc>
          <w:tcPr>
            <w:tcW w:w="2334" w:type="dxa"/>
            <w:shd w:val="clear" w:color="auto" w:fill="auto"/>
          </w:tcPr>
          <w:p w14:paraId="4D86F103" w14:textId="77777777" w:rsidR="00056F59" w:rsidRDefault="00056F59" w:rsidP="00F077B6">
            <w:pPr>
              <w:pStyle w:val="Tablecolumnhead"/>
              <w:rPr>
                <w:rFonts w:eastAsia="Times"/>
                <w:b w:val="0"/>
              </w:rPr>
            </w:pPr>
            <w:r>
              <w:rPr>
                <w:rFonts w:eastAsia="Times"/>
                <w:b w:val="0"/>
              </w:rPr>
              <w:t>54</w:t>
            </w:r>
          </w:p>
        </w:tc>
        <w:tc>
          <w:tcPr>
            <w:tcW w:w="2000" w:type="dxa"/>
            <w:shd w:val="clear" w:color="auto" w:fill="auto"/>
          </w:tcPr>
          <w:p w14:paraId="4CD8D4C2" w14:textId="77777777" w:rsidR="00056F59" w:rsidRDefault="00056F59" w:rsidP="00F077B6">
            <w:pPr>
              <w:pStyle w:val="Tablecolumnhead"/>
              <w:rPr>
                <w:b w:val="0"/>
              </w:rPr>
            </w:pPr>
            <w:r>
              <w:rPr>
                <w:b w:val="0"/>
              </w:rPr>
              <w:t xml:space="preserve">MOVE </w:t>
            </w:r>
          </w:p>
        </w:tc>
        <w:tc>
          <w:tcPr>
            <w:tcW w:w="2395" w:type="dxa"/>
            <w:shd w:val="clear" w:color="auto" w:fill="auto"/>
          </w:tcPr>
          <w:p w14:paraId="3566FA0F" w14:textId="77777777" w:rsidR="00056F59" w:rsidRDefault="00056F59" w:rsidP="00F077B6">
            <w:pPr>
              <w:pStyle w:val="Tablecolumnhead"/>
              <w:rPr>
                <w:rFonts w:eastAsia="Times"/>
                <w:b w:val="0"/>
                <w:bCs/>
                <w:iCs/>
              </w:rPr>
            </w:pPr>
            <w:r>
              <w:rPr>
                <w:rFonts w:eastAsia="Times"/>
                <w:b w:val="0"/>
                <w:bCs/>
                <w:iCs/>
              </w:rPr>
              <w:t>203, 202</w:t>
            </w:r>
          </w:p>
        </w:tc>
        <w:tc>
          <w:tcPr>
            <w:tcW w:w="2919" w:type="dxa"/>
            <w:shd w:val="clear" w:color="auto" w:fill="auto"/>
          </w:tcPr>
          <w:p w14:paraId="4A93D449" w14:textId="77777777" w:rsidR="00056F59" w:rsidRDefault="00056F59" w:rsidP="00F077B6">
            <w:pPr>
              <w:pStyle w:val="Tablecolumnhead"/>
              <w:rPr>
                <w:rFonts w:eastAsia="Times"/>
                <w:b w:val="0"/>
                <w:lang w:val="en-US"/>
              </w:rPr>
            </w:pPr>
            <w:r>
              <w:rPr>
                <w:rFonts w:eastAsia="Times"/>
                <w:b w:val="0"/>
                <w:lang w:val="en-US"/>
              </w:rPr>
              <w:t>Give x the value of y</w:t>
            </w:r>
          </w:p>
        </w:tc>
      </w:tr>
      <w:tr w:rsidR="00056F59" w:rsidRPr="00FC74EA" w14:paraId="3F00B30E" w14:textId="77777777" w:rsidTr="00056F59">
        <w:tc>
          <w:tcPr>
            <w:tcW w:w="2334" w:type="dxa"/>
            <w:shd w:val="clear" w:color="auto" w:fill="auto"/>
          </w:tcPr>
          <w:p w14:paraId="5872EF8A" w14:textId="77777777" w:rsidR="00056F59" w:rsidRDefault="00056F59" w:rsidP="00F077B6">
            <w:pPr>
              <w:pStyle w:val="Tablecolumnhead"/>
              <w:rPr>
                <w:rFonts w:eastAsia="Times"/>
                <w:b w:val="0"/>
              </w:rPr>
            </w:pPr>
            <w:r>
              <w:rPr>
                <w:rFonts w:eastAsia="Times"/>
                <w:b w:val="0"/>
              </w:rPr>
              <w:t>55</w:t>
            </w:r>
          </w:p>
        </w:tc>
        <w:tc>
          <w:tcPr>
            <w:tcW w:w="2000" w:type="dxa"/>
            <w:shd w:val="clear" w:color="auto" w:fill="auto"/>
          </w:tcPr>
          <w:p w14:paraId="4C5C75CC" w14:textId="77777777" w:rsidR="00056F59" w:rsidRDefault="00056F59" w:rsidP="00F077B6">
            <w:pPr>
              <w:pStyle w:val="Tablecolumnhead"/>
              <w:rPr>
                <w:b w:val="0"/>
              </w:rPr>
            </w:pPr>
          </w:p>
        </w:tc>
        <w:tc>
          <w:tcPr>
            <w:tcW w:w="2395" w:type="dxa"/>
            <w:shd w:val="clear" w:color="auto" w:fill="auto"/>
          </w:tcPr>
          <w:p w14:paraId="121FE5D5" w14:textId="77777777" w:rsidR="00056F59" w:rsidRDefault="00056F59" w:rsidP="00F077B6">
            <w:pPr>
              <w:pStyle w:val="Tablecolumnhead"/>
              <w:rPr>
                <w:rFonts w:eastAsia="Times"/>
                <w:b w:val="0"/>
                <w:bCs/>
                <w:iCs/>
              </w:rPr>
            </w:pPr>
          </w:p>
        </w:tc>
        <w:tc>
          <w:tcPr>
            <w:tcW w:w="2919" w:type="dxa"/>
            <w:shd w:val="clear" w:color="auto" w:fill="auto"/>
          </w:tcPr>
          <w:p w14:paraId="6CC0E43C" w14:textId="77777777" w:rsidR="00056F59" w:rsidRDefault="00056F59" w:rsidP="00F077B6">
            <w:pPr>
              <w:pStyle w:val="Tablecolumnhead"/>
              <w:rPr>
                <w:rFonts w:eastAsia="Times"/>
                <w:b w:val="0"/>
                <w:lang w:val="en-US"/>
              </w:rPr>
            </w:pPr>
            <w:r w:rsidRPr="00CA5B5B">
              <w:rPr>
                <w:rFonts w:eastAsia="Times"/>
                <w:b w:val="0"/>
                <w:lang w:val="en-US"/>
              </w:rPr>
              <w:t>The next instruction begins here</w:t>
            </w:r>
          </w:p>
        </w:tc>
      </w:tr>
    </w:tbl>
    <w:p w14:paraId="18E1F13C" w14:textId="77777777" w:rsidR="00056F59" w:rsidRDefault="00056F59" w:rsidP="00056F59">
      <w:pPr>
        <w:tabs>
          <w:tab w:val="left" w:pos="360"/>
        </w:tabs>
        <w:spacing w:before="240" w:after="240"/>
      </w:pPr>
      <w:r>
        <w:tab/>
        <w:t>d.  while y &lt; z do</w:t>
      </w:r>
    </w:p>
    <w:p w14:paraId="2EF059C6" w14:textId="77777777" w:rsidR="00056F59" w:rsidRDefault="00056F59" w:rsidP="00056F59">
      <w:pPr>
        <w:tabs>
          <w:tab w:val="left" w:pos="1080"/>
        </w:tabs>
        <w:spacing w:before="240" w:after="240"/>
      </w:pPr>
      <w:r>
        <w:tab/>
        <w:t>set y to value (y + w + z)</w:t>
      </w:r>
    </w:p>
    <w:p w14:paraId="55B0C5A3" w14:textId="77777777" w:rsidR="00056F59" w:rsidRDefault="00056F59" w:rsidP="00056F59">
      <w:pPr>
        <w:tabs>
          <w:tab w:val="left" w:pos="1080"/>
        </w:tabs>
        <w:spacing w:before="240" w:after="240"/>
      </w:pPr>
      <w:r>
        <w:tab/>
        <w:t>set z to value (z + v)</w:t>
      </w:r>
    </w:p>
    <w:p w14:paraId="799AEDB4" w14:textId="77777777" w:rsidR="00056F59" w:rsidRDefault="00056F59" w:rsidP="00056F59">
      <w:pPr>
        <w:tabs>
          <w:tab w:val="left" w:pos="720"/>
        </w:tabs>
        <w:spacing w:before="240" w:after="240"/>
      </w:pPr>
      <w:r>
        <w:t xml:space="preserve">     </w:t>
      </w:r>
      <w:r>
        <w:tab/>
        <w:t>end of loop</w:t>
      </w:r>
    </w:p>
    <w:tbl>
      <w:tblPr>
        <w:tblW w:w="4924" w:type="pct"/>
        <w:tblInd w:w="360" w:type="dxa"/>
        <w:tblLook w:val="01E0" w:firstRow="1" w:lastRow="1" w:firstColumn="1" w:lastColumn="1" w:noHBand="0" w:noVBand="0"/>
      </w:tblPr>
      <w:tblGrid>
        <w:gridCol w:w="2000"/>
        <w:gridCol w:w="2000"/>
        <w:gridCol w:w="2395"/>
        <w:gridCol w:w="2894"/>
        <w:tblGridChange w:id="7">
          <w:tblGrid>
            <w:gridCol w:w="2000"/>
            <w:gridCol w:w="2000"/>
            <w:gridCol w:w="2395"/>
            <w:gridCol w:w="2894"/>
          </w:tblGrid>
        </w:tblGridChange>
      </w:tblGrid>
      <w:tr w:rsidR="00056F59" w:rsidRPr="00E550B1" w14:paraId="4EA21A21" w14:textId="77777777" w:rsidTr="00056F59">
        <w:tc>
          <w:tcPr>
            <w:tcW w:w="1999" w:type="dxa"/>
            <w:shd w:val="clear" w:color="auto" w:fill="auto"/>
          </w:tcPr>
          <w:p w14:paraId="479E1D62" w14:textId="77777777" w:rsidR="00056F59" w:rsidRPr="00E550B1" w:rsidRDefault="00056F59" w:rsidP="00F077B6">
            <w:pPr>
              <w:pStyle w:val="Tablecolumnhead"/>
              <w:rPr>
                <w:rFonts w:eastAsia="Times"/>
                <w:b w:val="0"/>
                <w:bCs/>
                <w:i/>
                <w:iCs/>
              </w:rPr>
            </w:pPr>
            <w:r w:rsidRPr="00E550B1">
              <w:rPr>
                <w:rFonts w:eastAsia="Times"/>
                <w:b w:val="0"/>
                <w:bCs/>
                <w:i/>
                <w:iCs/>
              </w:rPr>
              <w:t>Memory Location</w:t>
            </w:r>
          </w:p>
        </w:tc>
        <w:tc>
          <w:tcPr>
            <w:tcW w:w="2000" w:type="dxa"/>
            <w:shd w:val="clear" w:color="auto" w:fill="auto"/>
          </w:tcPr>
          <w:p w14:paraId="17DA1058" w14:textId="77777777" w:rsidR="00056F59" w:rsidRPr="00E550B1" w:rsidRDefault="00056F59" w:rsidP="00F077B6">
            <w:pPr>
              <w:pStyle w:val="Tablecolumnhead"/>
              <w:rPr>
                <w:rFonts w:eastAsia="Times"/>
                <w:b w:val="0"/>
                <w:bCs/>
                <w:i/>
                <w:iCs/>
              </w:rPr>
            </w:pPr>
            <w:r w:rsidRPr="00E550B1">
              <w:rPr>
                <w:rFonts w:eastAsia="Times"/>
                <w:b w:val="0"/>
                <w:bCs/>
                <w:i/>
                <w:iCs/>
              </w:rPr>
              <w:t>Op Code</w:t>
            </w:r>
          </w:p>
        </w:tc>
        <w:tc>
          <w:tcPr>
            <w:tcW w:w="2395" w:type="dxa"/>
            <w:shd w:val="clear" w:color="auto" w:fill="auto"/>
          </w:tcPr>
          <w:p w14:paraId="23B1CE59" w14:textId="77777777" w:rsidR="00056F59" w:rsidRPr="00E550B1" w:rsidRDefault="00056F59" w:rsidP="00F077B6">
            <w:pPr>
              <w:pStyle w:val="Tablecolumnhead"/>
              <w:rPr>
                <w:rFonts w:eastAsia="Times"/>
                <w:b w:val="0"/>
                <w:bCs/>
                <w:i/>
                <w:iCs/>
              </w:rPr>
            </w:pPr>
            <w:r w:rsidRPr="00E550B1">
              <w:rPr>
                <w:rFonts w:eastAsia="Times"/>
                <w:b w:val="0"/>
                <w:bCs/>
                <w:i/>
                <w:iCs/>
              </w:rPr>
              <w:t>Address Field</w:t>
            </w:r>
          </w:p>
        </w:tc>
        <w:tc>
          <w:tcPr>
            <w:tcW w:w="2894" w:type="dxa"/>
            <w:shd w:val="clear" w:color="auto" w:fill="auto"/>
          </w:tcPr>
          <w:p w14:paraId="7745DFA8" w14:textId="77777777" w:rsidR="00056F59" w:rsidRPr="00E550B1" w:rsidRDefault="00056F59" w:rsidP="00F077B6">
            <w:pPr>
              <w:pStyle w:val="Tablecolumnhead"/>
              <w:rPr>
                <w:rFonts w:eastAsia="Times"/>
                <w:b w:val="0"/>
                <w:bCs/>
                <w:i/>
                <w:iCs/>
              </w:rPr>
            </w:pPr>
            <w:r w:rsidRPr="00E550B1">
              <w:rPr>
                <w:rFonts w:eastAsia="Times"/>
                <w:b w:val="0"/>
                <w:bCs/>
                <w:i/>
                <w:iCs/>
              </w:rPr>
              <w:t>Comment</w:t>
            </w:r>
          </w:p>
        </w:tc>
      </w:tr>
      <w:tr w:rsidR="00056F59" w:rsidRPr="00FC74EA" w14:paraId="5BDF9326" w14:textId="77777777" w:rsidTr="00056F59">
        <w:tc>
          <w:tcPr>
            <w:tcW w:w="1999" w:type="dxa"/>
            <w:shd w:val="clear" w:color="auto" w:fill="auto"/>
          </w:tcPr>
          <w:p w14:paraId="3BD1459F" w14:textId="77777777" w:rsidR="00056F59" w:rsidRPr="00FC74EA" w:rsidRDefault="00056F59" w:rsidP="00F077B6">
            <w:pPr>
              <w:pStyle w:val="Tablecolumnhead"/>
              <w:rPr>
                <w:rFonts w:eastAsia="Times"/>
                <w:b w:val="0"/>
                <w:bCs/>
                <w:i/>
                <w:iCs/>
              </w:rPr>
            </w:pPr>
            <w:r w:rsidRPr="00FC74EA">
              <w:rPr>
                <w:rFonts w:eastAsia="Times"/>
                <w:b w:val="0"/>
              </w:rPr>
              <w:t>50</w:t>
            </w:r>
          </w:p>
        </w:tc>
        <w:tc>
          <w:tcPr>
            <w:tcW w:w="2000" w:type="dxa"/>
            <w:shd w:val="clear" w:color="auto" w:fill="auto"/>
          </w:tcPr>
          <w:p w14:paraId="6668B23C" w14:textId="77777777" w:rsidR="00056F59" w:rsidRPr="00FC74EA" w:rsidRDefault="00056F59" w:rsidP="00F077B6">
            <w:pPr>
              <w:pStyle w:val="Tablecolumnhead"/>
              <w:rPr>
                <w:rFonts w:eastAsia="Times"/>
                <w:b w:val="0"/>
                <w:bCs/>
                <w:i/>
                <w:iCs/>
              </w:rPr>
            </w:pPr>
            <w:r>
              <w:rPr>
                <w:b w:val="0"/>
              </w:rPr>
              <w:t xml:space="preserve"> COMPARE</w:t>
            </w:r>
          </w:p>
        </w:tc>
        <w:tc>
          <w:tcPr>
            <w:tcW w:w="2395" w:type="dxa"/>
            <w:shd w:val="clear" w:color="auto" w:fill="auto"/>
          </w:tcPr>
          <w:p w14:paraId="598AA0F4" w14:textId="77777777" w:rsidR="00056F59" w:rsidRPr="00EC5E88" w:rsidRDefault="00056F59" w:rsidP="00F077B6">
            <w:pPr>
              <w:pStyle w:val="Tablecolumnhead"/>
              <w:rPr>
                <w:rFonts w:eastAsia="Times"/>
                <w:b w:val="0"/>
                <w:bCs/>
                <w:iCs/>
              </w:rPr>
            </w:pPr>
            <w:r>
              <w:rPr>
                <w:rFonts w:eastAsia="Times"/>
                <w:b w:val="0"/>
                <w:bCs/>
                <w:iCs/>
              </w:rPr>
              <w:t>203, 204</w:t>
            </w:r>
          </w:p>
        </w:tc>
        <w:tc>
          <w:tcPr>
            <w:tcW w:w="2894" w:type="dxa"/>
            <w:shd w:val="clear" w:color="auto" w:fill="auto"/>
          </w:tcPr>
          <w:p w14:paraId="364DA5D4" w14:textId="77777777" w:rsidR="00056F59" w:rsidRPr="00FC74EA" w:rsidRDefault="00056F59" w:rsidP="00F077B6">
            <w:pPr>
              <w:pStyle w:val="Tablecolumnhead"/>
              <w:rPr>
                <w:rFonts w:eastAsia="Times"/>
              </w:rPr>
            </w:pPr>
            <w:r w:rsidRPr="00EC5E88">
              <w:rPr>
                <w:rFonts w:eastAsia="Times"/>
                <w:b w:val="0"/>
                <w:lang w:val="en-US"/>
              </w:rPr>
              <w:t xml:space="preserve">Compare </w:t>
            </w:r>
            <w:r>
              <w:rPr>
                <w:rFonts w:eastAsia="Times"/>
                <w:b w:val="0"/>
                <w:lang w:val="en-US"/>
              </w:rPr>
              <w:t xml:space="preserve">y </w:t>
            </w:r>
            <w:r w:rsidRPr="00EC5E88">
              <w:rPr>
                <w:rFonts w:eastAsia="Times"/>
                <w:b w:val="0"/>
                <w:lang w:val="en-US"/>
              </w:rPr>
              <w:t xml:space="preserve">and </w:t>
            </w:r>
            <w:r>
              <w:rPr>
                <w:rFonts w:eastAsia="Times"/>
                <w:b w:val="0"/>
                <w:lang w:val="en-US"/>
              </w:rPr>
              <w:t>z</w:t>
            </w:r>
            <w:r w:rsidRPr="00EC5E88">
              <w:rPr>
                <w:rFonts w:eastAsia="Times"/>
                <w:b w:val="0"/>
                <w:i/>
                <w:lang w:val="en-US"/>
              </w:rPr>
              <w:t xml:space="preserve"> </w:t>
            </w:r>
            <w:r w:rsidRPr="00EC5E88">
              <w:rPr>
                <w:rFonts w:eastAsia="Times"/>
                <w:b w:val="0"/>
                <w:lang w:val="en-US"/>
              </w:rPr>
              <w:t>and set condition codes</w:t>
            </w:r>
          </w:p>
        </w:tc>
      </w:tr>
      <w:tr w:rsidR="00056F59" w:rsidRPr="00FC74EA" w14:paraId="6C6676A2" w14:textId="77777777" w:rsidTr="00056F59">
        <w:tc>
          <w:tcPr>
            <w:tcW w:w="1999" w:type="dxa"/>
            <w:shd w:val="clear" w:color="auto" w:fill="auto"/>
          </w:tcPr>
          <w:p w14:paraId="2B1D108B" w14:textId="77777777" w:rsidR="00056F59" w:rsidRPr="00FC74EA" w:rsidRDefault="00056F59" w:rsidP="00F077B6">
            <w:pPr>
              <w:pStyle w:val="Tablecolumnhead"/>
              <w:rPr>
                <w:rFonts w:eastAsia="Times"/>
                <w:b w:val="0"/>
              </w:rPr>
            </w:pPr>
            <w:r>
              <w:rPr>
                <w:rFonts w:eastAsia="Times"/>
                <w:b w:val="0"/>
              </w:rPr>
              <w:t>51</w:t>
            </w:r>
          </w:p>
        </w:tc>
        <w:tc>
          <w:tcPr>
            <w:tcW w:w="2000" w:type="dxa"/>
            <w:shd w:val="clear" w:color="auto" w:fill="auto"/>
          </w:tcPr>
          <w:p w14:paraId="15106204" w14:textId="77777777" w:rsidR="00056F59" w:rsidRDefault="00056F59" w:rsidP="00F077B6">
            <w:pPr>
              <w:pStyle w:val="Tablecolumnhead"/>
              <w:rPr>
                <w:b w:val="0"/>
              </w:rPr>
            </w:pPr>
            <w:r>
              <w:rPr>
                <w:b w:val="0"/>
              </w:rPr>
              <w:t>JUMPLT</w:t>
            </w:r>
          </w:p>
        </w:tc>
        <w:tc>
          <w:tcPr>
            <w:tcW w:w="2395" w:type="dxa"/>
            <w:shd w:val="clear" w:color="auto" w:fill="auto"/>
          </w:tcPr>
          <w:p w14:paraId="308CEBCD" w14:textId="77777777" w:rsidR="00056F59" w:rsidRDefault="00056F59" w:rsidP="00F077B6">
            <w:pPr>
              <w:pStyle w:val="Tablecolumnhead"/>
              <w:rPr>
                <w:rFonts w:eastAsia="Times"/>
                <w:b w:val="0"/>
                <w:bCs/>
                <w:iCs/>
              </w:rPr>
            </w:pPr>
            <w:r>
              <w:rPr>
                <w:rFonts w:eastAsia="Times"/>
                <w:b w:val="0"/>
                <w:bCs/>
                <w:iCs/>
              </w:rPr>
              <w:t>53</w:t>
            </w:r>
          </w:p>
        </w:tc>
        <w:tc>
          <w:tcPr>
            <w:tcW w:w="2894" w:type="dxa"/>
            <w:shd w:val="clear" w:color="auto" w:fill="auto"/>
          </w:tcPr>
          <w:p w14:paraId="293EE1BA" w14:textId="77777777" w:rsidR="00056F59" w:rsidRPr="00EC5E88" w:rsidRDefault="00056F59" w:rsidP="00F077B6">
            <w:pPr>
              <w:pStyle w:val="Tablecolumnhead"/>
              <w:rPr>
                <w:rFonts w:eastAsia="Times"/>
                <w:b w:val="0"/>
                <w:lang w:val="en-US"/>
              </w:rPr>
            </w:pPr>
            <w:r>
              <w:rPr>
                <w:rFonts w:eastAsia="Times"/>
                <w:b w:val="0"/>
                <w:lang w:val="en-US"/>
              </w:rPr>
              <w:t xml:space="preserve">If y </w:t>
            </w:r>
            <w:r>
              <w:rPr>
                <w:rFonts w:eastAsia="Times"/>
                <w:b w:val="0"/>
                <w:lang w:val="en-US"/>
              </w:rPr>
              <w:sym w:font="Symbol" w:char="F03C"/>
            </w:r>
            <w:r>
              <w:rPr>
                <w:rFonts w:eastAsia="Times"/>
                <w:b w:val="0"/>
                <w:lang w:val="en-US"/>
              </w:rPr>
              <w:t xml:space="preserve"> z go to address 53</w:t>
            </w:r>
          </w:p>
        </w:tc>
      </w:tr>
      <w:tr w:rsidR="00056F59" w:rsidRPr="00FC74EA" w14:paraId="7809C921" w14:textId="77777777" w:rsidTr="00056F59">
        <w:tc>
          <w:tcPr>
            <w:tcW w:w="1999" w:type="dxa"/>
            <w:shd w:val="clear" w:color="auto" w:fill="auto"/>
          </w:tcPr>
          <w:p w14:paraId="31E20B6E" w14:textId="77777777" w:rsidR="00056F59" w:rsidRDefault="00056F59" w:rsidP="00F077B6">
            <w:pPr>
              <w:pStyle w:val="Tablecolumnhead"/>
              <w:rPr>
                <w:rFonts w:eastAsia="Times"/>
                <w:b w:val="0"/>
              </w:rPr>
            </w:pPr>
            <w:r>
              <w:rPr>
                <w:rFonts w:eastAsia="Times"/>
                <w:b w:val="0"/>
              </w:rPr>
              <w:t>52</w:t>
            </w:r>
          </w:p>
        </w:tc>
        <w:tc>
          <w:tcPr>
            <w:tcW w:w="2000" w:type="dxa"/>
            <w:shd w:val="clear" w:color="auto" w:fill="auto"/>
          </w:tcPr>
          <w:p w14:paraId="47DD4810" w14:textId="77777777" w:rsidR="00056F59" w:rsidRDefault="00056F59" w:rsidP="00F077B6">
            <w:pPr>
              <w:pStyle w:val="Tablecolumnhead"/>
              <w:rPr>
                <w:b w:val="0"/>
              </w:rPr>
            </w:pPr>
            <w:r>
              <w:rPr>
                <w:b w:val="0"/>
              </w:rPr>
              <w:t>JUMP</w:t>
            </w:r>
          </w:p>
        </w:tc>
        <w:tc>
          <w:tcPr>
            <w:tcW w:w="2395" w:type="dxa"/>
            <w:shd w:val="clear" w:color="auto" w:fill="auto"/>
          </w:tcPr>
          <w:p w14:paraId="0F226422" w14:textId="77777777" w:rsidR="00056F59" w:rsidRDefault="00056F59" w:rsidP="00F077B6">
            <w:pPr>
              <w:pStyle w:val="Tablecolumnhead"/>
              <w:rPr>
                <w:rFonts w:eastAsia="Times"/>
                <w:b w:val="0"/>
                <w:bCs/>
                <w:iCs/>
              </w:rPr>
            </w:pPr>
            <w:r>
              <w:rPr>
                <w:rFonts w:eastAsia="Times"/>
                <w:b w:val="0"/>
                <w:bCs/>
                <w:iCs/>
              </w:rPr>
              <w:t>57</w:t>
            </w:r>
          </w:p>
        </w:tc>
        <w:tc>
          <w:tcPr>
            <w:tcW w:w="2894" w:type="dxa"/>
            <w:shd w:val="clear" w:color="auto" w:fill="auto"/>
          </w:tcPr>
          <w:p w14:paraId="3568296B" w14:textId="77777777" w:rsidR="00056F59" w:rsidRDefault="00056F59" w:rsidP="00F077B6">
            <w:pPr>
              <w:pStyle w:val="Tablecolumnhead"/>
              <w:rPr>
                <w:rFonts w:eastAsia="Times"/>
                <w:b w:val="0"/>
                <w:lang w:val="en-US"/>
              </w:rPr>
            </w:pPr>
            <w:r>
              <w:rPr>
                <w:rFonts w:eastAsia="Times"/>
                <w:b w:val="0"/>
                <w:lang w:val="en-US"/>
              </w:rPr>
              <w:t>Otherwise, go to address 57</w:t>
            </w:r>
          </w:p>
        </w:tc>
      </w:tr>
      <w:tr w:rsidR="00056F59" w:rsidRPr="00FC74EA" w14:paraId="03AAC7ED" w14:textId="77777777" w:rsidTr="00056F59">
        <w:tc>
          <w:tcPr>
            <w:tcW w:w="1999" w:type="dxa"/>
            <w:shd w:val="clear" w:color="auto" w:fill="auto"/>
          </w:tcPr>
          <w:p w14:paraId="2A760055" w14:textId="77777777" w:rsidR="00056F59" w:rsidRPr="00866398" w:rsidRDefault="00056F59" w:rsidP="00F077B6">
            <w:pPr>
              <w:pStyle w:val="Tablecolumnhead"/>
              <w:rPr>
                <w:rFonts w:eastAsia="Times"/>
                <w:b w:val="0"/>
              </w:rPr>
            </w:pPr>
            <w:r w:rsidRPr="00866398">
              <w:rPr>
                <w:rFonts w:eastAsia="Times"/>
                <w:b w:val="0"/>
              </w:rPr>
              <w:t>53</w:t>
            </w:r>
          </w:p>
        </w:tc>
        <w:tc>
          <w:tcPr>
            <w:tcW w:w="2000" w:type="dxa"/>
            <w:shd w:val="clear" w:color="auto" w:fill="auto"/>
          </w:tcPr>
          <w:p w14:paraId="0BF794C6" w14:textId="77777777" w:rsidR="00056F59" w:rsidRPr="00BF4FA8" w:rsidRDefault="00056F59" w:rsidP="00F077B6">
            <w:pPr>
              <w:pStyle w:val="Tablecolumnhead"/>
              <w:rPr>
                <w:b w:val="0"/>
              </w:rPr>
            </w:pPr>
            <w:r w:rsidRPr="00BF4FA8">
              <w:rPr>
                <w:b w:val="0"/>
              </w:rPr>
              <w:t>ADD</w:t>
            </w:r>
          </w:p>
        </w:tc>
        <w:tc>
          <w:tcPr>
            <w:tcW w:w="2395" w:type="dxa"/>
            <w:shd w:val="clear" w:color="auto" w:fill="auto"/>
          </w:tcPr>
          <w:p w14:paraId="341325E1" w14:textId="77777777" w:rsidR="00056F59" w:rsidRPr="00866398" w:rsidRDefault="00056F59" w:rsidP="00F077B6">
            <w:pPr>
              <w:pStyle w:val="Tablecolumnhead"/>
              <w:rPr>
                <w:rFonts w:eastAsia="Times"/>
                <w:b w:val="0"/>
                <w:bCs/>
                <w:iCs/>
              </w:rPr>
            </w:pPr>
            <w:r w:rsidRPr="00866398">
              <w:rPr>
                <w:rFonts w:eastAsia="Times"/>
                <w:b w:val="0"/>
                <w:bCs/>
                <w:iCs/>
              </w:rPr>
              <w:t>203, 201, 203</w:t>
            </w:r>
          </w:p>
        </w:tc>
        <w:tc>
          <w:tcPr>
            <w:tcW w:w="2894" w:type="dxa"/>
            <w:shd w:val="clear" w:color="auto" w:fill="auto"/>
          </w:tcPr>
          <w:p w14:paraId="5DA0FA2F" w14:textId="77777777" w:rsidR="00056F59" w:rsidRPr="004D67C4" w:rsidRDefault="00056F59" w:rsidP="00F077B6">
            <w:pPr>
              <w:pStyle w:val="Tablecolumnhead"/>
              <w:rPr>
                <w:rFonts w:eastAsia="Times"/>
                <w:b w:val="0"/>
                <w:lang w:val="en-US"/>
              </w:rPr>
            </w:pPr>
            <w:r w:rsidRPr="004D67C4">
              <w:rPr>
                <w:rFonts w:eastAsia="Times"/>
                <w:b w:val="0"/>
                <w:lang w:val="en-US"/>
              </w:rPr>
              <w:t>y now contains the value y + w</w:t>
            </w:r>
          </w:p>
        </w:tc>
      </w:tr>
      <w:tr w:rsidR="00056F59" w:rsidRPr="00E749FC" w14:paraId="5F1B27F9" w14:textId="77777777" w:rsidTr="00056F59">
        <w:tc>
          <w:tcPr>
            <w:tcW w:w="1999" w:type="dxa"/>
            <w:shd w:val="clear" w:color="auto" w:fill="auto"/>
          </w:tcPr>
          <w:p w14:paraId="49C48353" w14:textId="77777777" w:rsidR="00056F59" w:rsidRPr="00866398" w:rsidRDefault="00056F59" w:rsidP="00F077B6">
            <w:pPr>
              <w:pStyle w:val="Tablecolumnhead"/>
              <w:rPr>
                <w:rFonts w:eastAsia="Times"/>
                <w:b w:val="0"/>
              </w:rPr>
            </w:pPr>
            <w:r w:rsidRPr="00866398">
              <w:rPr>
                <w:rFonts w:eastAsia="Times"/>
                <w:b w:val="0"/>
              </w:rPr>
              <w:t>54</w:t>
            </w:r>
          </w:p>
        </w:tc>
        <w:tc>
          <w:tcPr>
            <w:tcW w:w="2000" w:type="dxa"/>
            <w:shd w:val="clear" w:color="auto" w:fill="auto"/>
          </w:tcPr>
          <w:p w14:paraId="12EED1C9" w14:textId="77777777" w:rsidR="00056F59" w:rsidRPr="00866398" w:rsidRDefault="00056F59" w:rsidP="00F077B6">
            <w:pPr>
              <w:pStyle w:val="Tablecolumnhead"/>
              <w:rPr>
                <w:b w:val="0"/>
              </w:rPr>
            </w:pPr>
            <w:r w:rsidRPr="00866398">
              <w:rPr>
                <w:b w:val="0"/>
              </w:rPr>
              <w:t>ADD</w:t>
            </w:r>
          </w:p>
        </w:tc>
        <w:tc>
          <w:tcPr>
            <w:tcW w:w="2395" w:type="dxa"/>
            <w:shd w:val="clear" w:color="auto" w:fill="auto"/>
          </w:tcPr>
          <w:p w14:paraId="6EF2BC32" w14:textId="77777777" w:rsidR="00056F59" w:rsidRPr="00866398" w:rsidRDefault="00056F59" w:rsidP="00F077B6">
            <w:pPr>
              <w:pStyle w:val="Tablecolumnhead"/>
              <w:rPr>
                <w:rFonts w:eastAsia="Times"/>
                <w:b w:val="0"/>
                <w:bCs/>
                <w:iCs/>
              </w:rPr>
            </w:pPr>
            <w:r w:rsidRPr="00866398">
              <w:rPr>
                <w:rFonts w:eastAsia="Times"/>
                <w:b w:val="0"/>
                <w:bCs/>
                <w:iCs/>
              </w:rPr>
              <w:t>203, 204, 203</w:t>
            </w:r>
          </w:p>
        </w:tc>
        <w:tc>
          <w:tcPr>
            <w:tcW w:w="2894" w:type="dxa"/>
            <w:shd w:val="clear" w:color="auto" w:fill="auto"/>
          </w:tcPr>
          <w:p w14:paraId="712AC27F" w14:textId="77777777" w:rsidR="00056F59" w:rsidRPr="00BF4FA8" w:rsidRDefault="00056F59" w:rsidP="00F077B6">
            <w:pPr>
              <w:pStyle w:val="Tablecolumnhead"/>
              <w:ind w:right="-198"/>
              <w:rPr>
                <w:rFonts w:eastAsia="Times"/>
                <w:b w:val="0"/>
                <w:lang w:val="en-US"/>
              </w:rPr>
            </w:pPr>
            <w:r w:rsidRPr="00866398">
              <w:rPr>
                <w:rFonts w:eastAsia="Times"/>
                <w:b w:val="0"/>
                <w:lang w:val="en-US"/>
              </w:rPr>
              <w:t xml:space="preserve">y now contains the value </w:t>
            </w:r>
          </w:p>
          <w:p w14:paraId="1074778D" w14:textId="77777777" w:rsidR="00056F59" w:rsidRPr="004D67C4" w:rsidRDefault="00056F59" w:rsidP="00F077B6">
            <w:pPr>
              <w:pStyle w:val="Tablecolumnhead"/>
              <w:ind w:right="-198"/>
              <w:rPr>
                <w:rFonts w:eastAsia="Times"/>
                <w:b w:val="0"/>
                <w:lang w:val="en-US"/>
              </w:rPr>
            </w:pPr>
            <w:r w:rsidRPr="00866398">
              <w:rPr>
                <w:rFonts w:eastAsia="Times"/>
                <w:b w:val="0"/>
                <w:lang w:val="en-US"/>
              </w:rPr>
              <w:t xml:space="preserve">   y</w:t>
            </w:r>
            <w:r w:rsidRPr="004D67C4">
              <w:rPr>
                <w:rFonts w:eastAsia="Times"/>
                <w:b w:val="0"/>
                <w:lang w:val="en-US"/>
              </w:rPr>
              <w:t xml:space="preserve"> + w + z</w:t>
            </w:r>
          </w:p>
        </w:tc>
      </w:tr>
      <w:tr w:rsidR="00056F59" w:rsidRPr="00FC74EA" w14:paraId="047B32C6" w14:textId="77777777" w:rsidTr="00056F59">
        <w:tc>
          <w:tcPr>
            <w:tcW w:w="1999" w:type="dxa"/>
            <w:shd w:val="clear" w:color="auto" w:fill="auto"/>
          </w:tcPr>
          <w:p w14:paraId="2FD96DCD" w14:textId="77777777" w:rsidR="00056F59" w:rsidRPr="00866398" w:rsidRDefault="00056F59" w:rsidP="00F077B6">
            <w:pPr>
              <w:pStyle w:val="Tablecolumnhead"/>
              <w:rPr>
                <w:rFonts w:eastAsia="Times"/>
                <w:b w:val="0"/>
              </w:rPr>
            </w:pPr>
            <w:r w:rsidRPr="00866398">
              <w:rPr>
                <w:rFonts w:eastAsia="Times"/>
                <w:b w:val="0"/>
              </w:rPr>
              <w:t>55</w:t>
            </w:r>
          </w:p>
        </w:tc>
        <w:tc>
          <w:tcPr>
            <w:tcW w:w="2000" w:type="dxa"/>
            <w:shd w:val="clear" w:color="auto" w:fill="auto"/>
          </w:tcPr>
          <w:p w14:paraId="43560BFE" w14:textId="77777777" w:rsidR="00056F59" w:rsidRPr="00866398" w:rsidRDefault="00056F59" w:rsidP="00F077B6">
            <w:pPr>
              <w:pStyle w:val="Tablecolumnhead"/>
              <w:rPr>
                <w:b w:val="0"/>
              </w:rPr>
            </w:pPr>
            <w:r w:rsidRPr="00866398">
              <w:rPr>
                <w:b w:val="0"/>
              </w:rPr>
              <w:t>ADD</w:t>
            </w:r>
          </w:p>
        </w:tc>
        <w:tc>
          <w:tcPr>
            <w:tcW w:w="2395" w:type="dxa"/>
            <w:shd w:val="clear" w:color="auto" w:fill="auto"/>
          </w:tcPr>
          <w:p w14:paraId="5716E3CB" w14:textId="77777777" w:rsidR="00056F59" w:rsidRPr="00866398" w:rsidRDefault="00056F59" w:rsidP="00F077B6">
            <w:pPr>
              <w:pStyle w:val="Tablecolumnhead"/>
              <w:rPr>
                <w:rFonts w:eastAsia="Times"/>
                <w:b w:val="0"/>
                <w:bCs/>
                <w:iCs/>
              </w:rPr>
            </w:pPr>
            <w:r w:rsidRPr="00866398">
              <w:rPr>
                <w:rFonts w:eastAsia="Times"/>
                <w:b w:val="0"/>
                <w:bCs/>
                <w:iCs/>
              </w:rPr>
              <w:t>204, 200, 204</w:t>
            </w:r>
          </w:p>
        </w:tc>
        <w:tc>
          <w:tcPr>
            <w:tcW w:w="2894" w:type="dxa"/>
            <w:shd w:val="clear" w:color="auto" w:fill="auto"/>
          </w:tcPr>
          <w:p w14:paraId="242DB864" w14:textId="77777777" w:rsidR="00056F59" w:rsidRPr="00E749FC" w:rsidRDefault="00056F59" w:rsidP="00F077B6">
            <w:pPr>
              <w:pStyle w:val="Tablecolumnhead"/>
              <w:ind w:right="-198"/>
              <w:rPr>
                <w:rFonts w:eastAsia="Times"/>
                <w:b w:val="0"/>
                <w:lang w:val="en-US"/>
              </w:rPr>
            </w:pPr>
            <w:r w:rsidRPr="00866398">
              <w:rPr>
                <w:rFonts w:eastAsia="Times"/>
                <w:b w:val="0"/>
                <w:lang w:val="en-US"/>
              </w:rPr>
              <w:t>z now contains the value</w:t>
            </w:r>
          </w:p>
          <w:p w14:paraId="09079F69" w14:textId="77777777" w:rsidR="00056F59" w:rsidRPr="00E749FC" w:rsidRDefault="00056F59" w:rsidP="00F077B6">
            <w:pPr>
              <w:rPr>
                <w:lang w:eastAsia="en-US"/>
              </w:rPr>
            </w:pPr>
            <w:r w:rsidRPr="00E749FC">
              <w:rPr>
                <w:lang w:eastAsia="en-US"/>
              </w:rPr>
              <w:t xml:space="preserve">   z + v</w:t>
            </w:r>
          </w:p>
        </w:tc>
      </w:tr>
      <w:tr w:rsidR="00056F59" w:rsidRPr="00FC74EA" w14:paraId="54751C04" w14:textId="77777777" w:rsidTr="00056F59">
        <w:tc>
          <w:tcPr>
            <w:tcW w:w="1999" w:type="dxa"/>
            <w:shd w:val="clear" w:color="auto" w:fill="auto"/>
          </w:tcPr>
          <w:p w14:paraId="05578F2E" w14:textId="77777777" w:rsidR="00056F59" w:rsidRDefault="00056F59" w:rsidP="00F077B6">
            <w:pPr>
              <w:pStyle w:val="Tablecolumnhead"/>
              <w:rPr>
                <w:rFonts w:eastAsia="Times"/>
                <w:b w:val="0"/>
              </w:rPr>
            </w:pPr>
            <w:r>
              <w:rPr>
                <w:rFonts w:eastAsia="Times"/>
                <w:b w:val="0"/>
              </w:rPr>
              <w:t>56</w:t>
            </w:r>
          </w:p>
        </w:tc>
        <w:tc>
          <w:tcPr>
            <w:tcW w:w="2000" w:type="dxa"/>
            <w:shd w:val="clear" w:color="auto" w:fill="auto"/>
          </w:tcPr>
          <w:p w14:paraId="0B1C8280" w14:textId="77777777" w:rsidR="00056F59" w:rsidRDefault="00056F59" w:rsidP="00F077B6">
            <w:pPr>
              <w:pStyle w:val="Tablecolumnhead"/>
              <w:rPr>
                <w:b w:val="0"/>
              </w:rPr>
            </w:pPr>
            <w:r>
              <w:rPr>
                <w:b w:val="0"/>
              </w:rPr>
              <w:t>JUMP</w:t>
            </w:r>
          </w:p>
        </w:tc>
        <w:tc>
          <w:tcPr>
            <w:tcW w:w="2395" w:type="dxa"/>
            <w:shd w:val="clear" w:color="auto" w:fill="auto"/>
          </w:tcPr>
          <w:p w14:paraId="5FC7111C" w14:textId="77777777" w:rsidR="00056F59" w:rsidRDefault="00056F59" w:rsidP="00F077B6">
            <w:pPr>
              <w:pStyle w:val="Tablecolumnhead"/>
              <w:rPr>
                <w:rFonts w:eastAsia="Times"/>
                <w:b w:val="0"/>
                <w:bCs/>
                <w:iCs/>
              </w:rPr>
            </w:pPr>
            <w:r>
              <w:rPr>
                <w:rFonts w:eastAsia="Times"/>
                <w:b w:val="0"/>
                <w:bCs/>
                <w:iCs/>
              </w:rPr>
              <w:t>50</w:t>
            </w:r>
          </w:p>
        </w:tc>
        <w:tc>
          <w:tcPr>
            <w:tcW w:w="2894" w:type="dxa"/>
            <w:shd w:val="clear" w:color="auto" w:fill="auto"/>
          </w:tcPr>
          <w:p w14:paraId="72E84A3E" w14:textId="77777777" w:rsidR="00056F59" w:rsidRDefault="00056F59" w:rsidP="00F077B6">
            <w:pPr>
              <w:pStyle w:val="Tablecolumnhead"/>
              <w:ind w:right="-198"/>
              <w:rPr>
                <w:rFonts w:eastAsia="Times"/>
                <w:b w:val="0"/>
                <w:lang w:val="en-US"/>
              </w:rPr>
            </w:pPr>
            <w:r>
              <w:rPr>
                <w:rFonts w:eastAsia="Times"/>
                <w:b w:val="0"/>
                <w:lang w:val="en-US"/>
              </w:rPr>
              <w:t>Go to address 50</w:t>
            </w:r>
          </w:p>
        </w:tc>
      </w:tr>
      <w:tr w:rsidR="00056F59" w:rsidRPr="00FC74EA" w14:paraId="2A06AD11" w14:textId="77777777" w:rsidTr="00056F59">
        <w:tc>
          <w:tcPr>
            <w:tcW w:w="1999" w:type="dxa"/>
            <w:shd w:val="clear" w:color="auto" w:fill="auto"/>
          </w:tcPr>
          <w:p w14:paraId="2BC0AA15" w14:textId="77777777" w:rsidR="00056F59" w:rsidRDefault="00056F59" w:rsidP="00F077B6">
            <w:pPr>
              <w:pStyle w:val="Tablecolumnhead"/>
              <w:rPr>
                <w:rFonts w:eastAsia="Times"/>
                <w:b w:val="0"/>
              </w:rPr>
            </w:pPr>
            <w:r>
              <w:rPr>
                <w:rFonts w:eastAsia="Times"/>
                <w:b w:val="0"/>
              </w:rPr>
              <w:t>57</w:t>
            </w:r>
          </w:p>
        </w:tc>
        <w:tc>
          <w:tcPr>
            <w:tcW w:w="2000" w:type="dxa"/>
            <w:shd w:val="clear" w:color="auto" w:fill="auto"/>
          </w:tcPr>
          <w:p w14:paraId="1949BF4C" w14:textId="77777777" w:rsidR="00056F59" w:rsidRDefault="00056F59" w:rsidP="00F077B6">
            <w:pPr>
              <w:pStyle w:val="Tablecolumnhead"/>
              <w:rPr>
                <w:b w:val="0"/>
              </w:rPr>
            </w:pPr>
          </w:p>
        </w:tc>
        <w:tc>
          <w:tcPr>
            <w:tcW w:w="2395" w:type="dxa"/>
            <w:shd w:val="clear" w:color="auto" w:fill="auto"/>
          </w:tcPr>
          <w:p w14:paraId="3D3C8E04" w14:textId="77777777" w:rsidR="00056F59" w:rsidRDefault="00056F59" w:rsidP="00F077B6">
            <w:pPr>
              <w:pStyle w:val="Tablecolumnhead"/>
              <w:rPr>
                <w:rFonts w:eastAsia="Times"/>
                <w:b w:val="0"/>
                <w:bCs/>
                <w:iCs/>
              </w:rPr>
            </w:pPr>
          </w:p>
        </w:tc>
        <w:tc>
          <w:tcPr>
            <w:tcW w:w="2894" w:type="dxa"/>
            <w:shd w:val="clear" w:color="auto" w:fill="auto"/>
          </w:tcPr>
          <w:p w14:paraId="57210D43" w14:textId="77777777" w:rsidR="00056F59" w:rsidRDefault="00056F59" w:rsidP="00F077B6">
            <w:pPr>
              <w:pStyle w:val="Tablecolumnhead"/>
              <w:ind w:right="-198"/>
              <w:rPr>
                <w:rFonts w:eastAsia="Times"/>
                <w:b w:val="0"/>
                <w:lang w:val="en-US"/>
              </w:rPr>
            </w:pPr>
            <w:r w:rsidRPr="00CA5B5B">
              <w:rPr>
                <w:rFonts w:eastAsia="Times"/>
                <w:b w:val="0"/>
                <w:lang w:val="en-US"/>
              </w:rPr>
              <w:t>The next instruction begins here</w:t>
            </w:r>
          </w:p>
        </w:tc>
      </w:tr>
    </w:tbl>
    <w:p w14:paraId="5D2A23F7" w14:textId="77777777" w:rsidR="00056F59" w:rsidRDefault="00056F59" w:rsidP="00056F59">
      <w:pPr>
        <w:rPr>
          <w:b/>
        </w:rPr>
      </w:pPr>
    </w:p>
    <w:p w14:paraId="34B29CD0" w14:textId="77777777" w:rsidR="00056F59" w:rsidRPr="00E749FC" w:rsidRDefault="00056F59" w:rsidP="00056F59">
      <w:r w:rsidRPr="00F47A5C">
        <w:rPr>
          <w:b/>
        </w:rPr>
        <w:t>22</w:t>
      </w:r>
      <w:r w:rsidRPr="00BB5093">
        <w:t>.</w:t>
      </w:r>
      <w:r>
        <w:rPr>
          <w:b/>
        </w:rPr>
        <w:t xml:space="preserve"> </w:t>
      </w:r>
      <w:r w:rsidRPr="00E749FC">
        <w:t xml:space="preserve"> a.</w:t>
      </w:r>
      <w:r w:rsidRPr="00A60135">
        <w:tab/>
      </w:r>
    </w:p>
    <w:tbl>
      <w:tblPr>
        <w:tblW w:w="5067" w:type="pct"/>
        <w:tblInd w:w="360" w:type="dxa"/>
        <w:tblLook w:val="01E0" w:firstRow="1" w:lastRow="1" w:firstColumn="1" w:lastColumn="1" w:noHBand="0" w:noVBand="0"/>
      </w:tblPr>
      <w:tblGrid>
        <w:gridCol w:w="1998"/>
        <w:gridCol w:w="2000"/>
        <w:gridCol w:w="2395"/>
        <w:gridCol w:w="3165"/>
        <w:tblGridChange w:id="8">
          <w:tblGrid>
            <w:gridCol w:w="1998"/>
            <w:gridCol w:w="2000"/>
            <w:gridCol w:w="2395"/>
            <w:gridCol w:w="3165"/>
          </w:tblGrid>
        </w:tblGridChange>
      </w:tblGrid>
      <w:tr w:rsidR="00056F59" w:rsidRPr="00E550B1" w14:paraId="74F777E0" w14:textId="77777777" w:rsidTr="00056F59">
        <w:tc>
          <w:tcPr>
            <w:tcW w:w="1998" w:type="dxa"/>
            <w:shd w:val="clear" w:color="auto" w:fill="auto"/>
          </w:tcPr>
          <w:p w14:paraId="4336A87C" w14:textId="77777777" w:rsidR="00056F59" w:rsidRPr="00E550B1" w:rsidRDefault="00056F59" w:rsidP="00F077B6">
            <w:pPr>
              <w:pStyle w:val="Tablecolumnhead"/>
              <w:rPr>
                <w:rFonts w:eastAsia="Times"/>
                <w:b w:val="0"/>
                <w:bCs/>
                <w:i/>
                <w:iCs/>
              </w:rPr>
            </w:pPr>
            <w:r w:rsidRPr="00E550B1">
              <w:rPr>
                <w:rFonts w:eastAsia="Times"/>
                <w:b w:val="0"/>
                <w:bCs/>
                <w:i/>
                <w:iCs/>
              </w:rPr>
              <w:t>Memory Location</w:t>
            </w:r>
          </w:p>
        </w:tc>
        <w:tc>
          <w:tcPr>
            <w:tcW w:w="2000" w:type="dxa"/>
            <w:shd w:val="clear" w:color="auto" w:fill="auto"/>
          </w:tcPr>
          <w:p w14:paraId="22EA7D7B" w14:textId="77777777" w:rsidR="00056F59" w:rsidRPr="00E550B1" w:rsidRDefault="00056F59" w:rsidP="00F077B6">
            <w:pPr>
              <w:pStyle w:val="Tablecolumnhead"/>
              <w:rPr>
                <w:rFonts w:eastAsia="Times"/>
                <w:b w:val="0"/>
                <w:bCs/>
                <w:i/>
                <w:iCs/>
              </w:rPr>
            </w:pPr>
            <w:r w:rsidRPr="00E550B1">
              <w:rPr>
                <w:rFonts w:eastAsia="Times"/>
                <w:b w:val="0"/>
                <w:bCs/>
                <w:i/>
                <w:iCs/>
              </w:rPr>
              <w:t>Op Code</w:t>
            </w:r>
          </w:p>
        </w:tc>
        <w:tc>
          <w:tcPr>
            <w:tcW w:w="2395" w:type="dxa"/>
            <w:shd w:val="clear" w:color="auto" w:fill="auto"/>
          </w:tcPr>
          <w:p w14:paraId="18DCA8C2" w14:textId="77777777" w:rsidR="00056F59" w:rsidRPr="00E550B1" w:rsidRDefault="00056F59" w:rsidP="00F077B6">
            <w:pPr>
              <w:pStyle w:val="Tablecolumnhead"/>
              <w:rPr>
                <w:rFonts w:eastAsia="Times"/>
                <w:b w:val="0"/>
                <w:bCs/>
                <w:i/>
                <w:iCs/>
              </w:rPr>
            </w:pPr>
            <w:r w:rsidRPr="00E550B1">
              <w:rPr>
                <w:rFonts w:eastAsia="Times"/>
                <w:b w:val="0"/>
                <w:bCs/>
                <w:i/>
                <w:iCs/>
              </w:rPr>
              <w:t>Address Field</w:t>
            </w:r>
          </w:p>
        </w:tc>
        <w:tc>
          <w:tcPr>
            <w:tcW w:w="3165" w:type="dxa"/>
            <w:shd w:val="clear" w:color="auto" w:fill="auto"/>
          </w:tcPr>
          <w:p w14:paraId="6442E27B" w14:textId="77777777" w:rsidR="00056F59" w:rsidRPr="00E550B1" w:rsidRDefault="00056F59" w:rsidP="00F077B6">
            <w:pPr>
              <w:pStyle w:val="Tablecolumnhead"/>
              <w:rPr>
                <w:rFonts w:eastAsia="Times"/>
                <w:b w:val="0"/>
                <w:bCs/>
                <w:i/>
                <w:iCs/>
              </w:rPr>
            </w:pPr>
            <w:r w:rsidRPr="00E550B1">
              <w:rPr>
                <w:rFonts w:eastAsia="Times"/>
                <w:b w:val="0"/>
                <w:bCs/>
                <w:i/>
                <w:iCs/>
              </w:rPr>
              <w:t>Comment</w:t>
            </w:r>
          </w:p>
        </w:tc>
      </w:tr>
      <w:tr w:rsidR="00056F59" w:rsidRPr="00FC74EA" w14:paraId="6CF55F98" w14:textId="77777777" w:rsidTr="00056F59">
        <w:tc>
          <w:tcPr>
            <w:tcW w:w="1998" w:type="dxa"/>
            <w:shd w:val="clear" w:color="auto" w:fill="auto"/>
          </w:tcPr>
          <w:p w14:paraId="54BEBB7E" w14:textId="77777777" w:rsidR="00056F59" w:rsidRPr="00FC74EA" w:rsidRDefault="00056F59" w:rsidP="00F077B6">
            <w:pPr>
              <w:pStyle w:val="Tablecolumnhead"/>
              <w:rPr>
                <w:rFonts w:eastAsia="Times"/>
                <w:b w:val="0"/>
                <w:bCs/>
                <w:i/>
                <w:iCs/>
              </w:rPr>
            </w:pPr>
            <w:r w:rsidRPr="00FC74EA">
              <w:rPr>
                <w:rFonts w:eastAsia="Times"/>
                <w:b w:val="0"/>
              </w:rPr>
              <w:t>50</w:t>
            </w:r>
          </w:p>
        </w:tc>
        <w:tc>
          <w:tcPr>
            <w:tcW w:w="2000" w:type="dxa"/>
            <w:shd w:val="clear" w:color="auto" w:fill="auto"/>
          </w:tcPr>
          <w:p w14:paraId="342BB900" w14:textId="77777777" w:rsidR="00056F59" w:rsidRPr="00FC74EA" w:rsidRDefault="00056F59" w:rsidP="00F077B6">
            <w:pPr>
              <w:pStyle w:val="Tablecolumnhead"/>
              <w:rPr>
                <w:rFonts w:eastAsia="Times"/>
                <w:b w:val="0"/>
                <w:bCs/>
                <w:i/>
                <w:iCs/>
              </w:rPr>
            </w:pPr>
            <w:r>
              <w:rPr>
                <w:b w:val="0"/>
              </w:rPr>
              <w:t xml:space="preserve"> LOAD</w:t>
            </w:r>
          </w:p>
        </w:tc>
        <w:tc>
          <w:tcPr>
            <w:tcW w:w="2395" w:type="dxa"/>
            <w:shd w:val="clear" w:color="auto" w:fill="auto"/>
          </w:tcPr>
          <w:p w14:paraId="0C6501E1" w14:textId="77777777" w:rsidR="00056F59" w:rsidRPr="00EC5E88" w:rsidRDefault="00056F59" w:rsidP="00F077B6">
            <w:pPr>
              <w:pStyle w:val="Tablecolumnhead"/>
              <w:rPr>
                <w:rFonts w:eastAsia="Times"/>
                <w:b w:val="0"/>
                <w:bCs/>
                <w:iCs/>
              </w:rPr>
            </w:pPr>
            <w:r>
              <w:rPr>
                <w:rFonts w:eastAsia="Times"/>
                <w:b w:val="0"/>
                <w:bCs/>
                <w:iCs/>
              </w:rPr>
              <w:t>300</w:t>
            </w:r>
          </w:p>
        </w:tc>
        <w:tc>
          <w:tcPr>
            <w:tcW w:w="3165" w:type="dxa"/>
            <w:shd w:val="clear" w:color="auto" w:fill="auto"/>
          </w:tcPr>
          <w:p w14:paraId="1A05D627" w14:textId="77777777" w:rsidR="00056F59" w:rsidRPr="00FC74EA" w:rsidRDefault="00056F59" w:rsidP="00F077B6">
            <w:pPr>
              <w:pStyle w:val="Tablecolumnhead"/>
              <w:rPr>
                <w:rFonts w:eastAsia="Times"/>
              </w:rPr>
            </w:pPr>
            <w:r>
              <w:rPr>
                <w:rFonts w:eastAsia="Times"/>
                <w:b w:val="0"/>
                <w:lang w:val="en-US"/>
              </w:rPr>
              <w:t>Register R now contains the value of a</w:t>
            </w:r>
          </w:p>
        </w:tc>
      </w:tr>
      <w:tr w:rsidR="00056F59" w:rsidRPr="00FC74EA" w14:paraId="3203328D" w14:textId="77777777" w:rsidTr="00056F59">
        <w:tc>
          <w:tcPr>
            <w:tcW w:w="1998" w:type="dxa"/>
            <w:shd w:val="clear" w:color="auto" w:fill="auto"/>
          </w:tcPr>
          <w:p w14:paraId="1C614AB9" w14:textId="77777777" w:rsidR="00056F59" w:rsidRPr="00FC74EA" w:rsidRDefault="00056F59" w:rsidP="00F077B6">
            <w:pPr>
              <w:pStyle w:val="Tablecolumnhead"/>
              <w:rPr>
                <w:rFonts w:eastAsia="Times"/>
                <w:b w:val="0"/>
              </w:rPr>
            </w:pPr>
            <w:r>
              <w:rPr>
                <w:rFonts w:eastAsia="Times"/>
                <w:b w:val="0"/>
              </w:rPr>
              <w:t>51</w:t>
            </w:r>
          </w:p>
        </w:tc>
        <w:tc>
          <w:tcPr>
            <w:tcW w:w="2000" w:type="dxa"/>
            <w:shd w:val="clear" w:color="auto" w:fill="auto"/>
          </w:tcPr>
          <w:p w14:paraId="5B7C6276" w14:textId="77777777" w:rsidR="00056F59" w:rsidRDefault="00056F59" w:rsidP="00F077B6">
            <w:pPr>
              <w:pStyle w:val="Tablecolumnhead"/>
              <w:rPr>
                <w:b w:val="0"/>
              </w:rPr>
            </w:pPr>
            <w:r>
              <w:rPr>
                <w:b w:val="0"/>
              </w:rPr>
              <w:t>ADD</w:t>
            </w:r>
          </w:p>
        </w:tc>
        <w:tc>
          <w:tcPr>
            <w:tcW w:w="2395" w:type="dxa"/>
            <w:shd w:val="clear" w:color="auto" w:fill="auto"/>
          </w:tcPr>
          <w:p w14:paraId="4DDA3F1A" w14:textId="77777777" w:rsidR="00056F59" w:rsidRDefault="00056F59" w:rsidP="00F077B6">
            <w:pPr>
              <w:pStyle w:val="Tablecolumnhead"/>
              <w:rPr>
                <w:rFonts w:eastAsia="Times"/>
                <w:b w:val="0"/>
                <w:bCs/>
                <w:iCs/>
              </w:rPr>
            </w:pPr>
            <w:r>
              <w:rPr>
                <w:rFonts w:eastAsia="Times"/>
                <w:b w:val="0"/>
                <w:bCs/>
                <w:iCs/>
              </w:rPr>
              <w:t>301</w:t>
            </w:r>
          </w:p>
        </w:tc>
        <w:tc>
          <w:tcPr>
            <w:tcW w:w="3165" w:type="dxa"/>
            <w:shd w:val="clear" w:color="auto" w:fill="auto"/>
          </w:tcPr>
          <w:p w14:paraId="48B3BA69" w14:textId="77777777" w:rsidR="00056F59" w:rsidRDefault="00056F59" w:rsidP="00F077B6">
            <w:pPr>
              <w:pStyle w:val="Tablecolumnhead"/>
              <w:rPr>
                <w:rFonts w:eastAsia="Times"/>
                <w:b w:val="0"/>
                <w:lang w:val="en-US"/>
              </w:rPr>
            </w:pPr>
            <w:r>
              <w:rPr>
                <w:rFonts w:eastAsia="Times"/>
                <w:b w:val="0"/>
                <w:lang w:val="en-US"/>
              </w:rPr>
              <w:t>R now contains the sum a + b</w:t>
            </w:r>
          </w:p>
        </w:tc>
      </w:tr>
      <w:tr w:rsidR="00056F59" w:rsidRPr="00FC74EA" w14:paraId="0542C2FC" w14:textId="77777777" w:rsidTr="00056F59">
        <w:tc>
          <w:tcPr>
            <w:tcW w:w="1998" w:type="dxa"/>
            <w:shd w:val="clear" w:color="auto" w:fill="auto"/>
          </w:tcPr>
          <w:p w14:paraId="3FB70DFC" w14:textId="77777777" w:rsidR="00056F59" w:rsidRDefault="00056F59" w:rsidP="00F077B6">
            <w:pPr>
              <w:pStyle w:val="Tablecolumnhead"/>
              <w:rPr>
                <w:rFonts w:eastAsia="Times"/>
                <w:b w:val="0"/>
              </w:rPr>
            </w:pPr>
            <w:r>
              <w:rPr>
                <w:rFonts w:eastAsia="Times"/>
                <w:b w:val="0"/>
              </w:rPr>
              <w:t>52</w:t>
            </w:r>
          </w:p>
        </w:tc>
        <w:tc>
          <w:tcPr>
            <w:tcW w:w="2000" w:type="dxa"/>
            <w:shd w:val="clear" w:color="auto" w:fill="auto"/>
          </w:tcPr>
          <w:p w14:paraId="6CA05050" w14:textId="77777777" w:rsidR="00056F59" w:rsidRDefault="00056F59" w:rsidP="00F077B6">
            <w:pPr>
              <w:pStyle w:val="Tablecolumnhead"/>
              <w:rPr>
                <w:b w:val="0"/>
              </w:rPr>
            </w:pPr>
            <w:r>
              <w:rPr>
                <w:b w:val="0"/>
              </w:rPr>
              <w:t>ADD</w:t>
            </w:r>
          </w:p>
        </w:tc>
        <w:tc>
          <w:tcPr>
            <w:tcW w:w="2395" w:type="dxa"/>
            <w:shd w:val="clear" w:color="auto" w:fill="auto"/>
          </w:tcPr>
          <w:p w14:paraId="5D36101C" w14:textId="77777777" w:rsidR="00056F59" w:rsidRDefault="00056F59" w:rsidP="00F077B6">
            <w:pPr>
              <w:pStyle w:val="Tablecolumnhead"/>
              <w:rPr>
                <w:rFonts w:eastAsia="Times"/>
                <w:b w:val="0"/>
                <w:bCs/>
                <w:iCs/>
              </w:rPr>
            </w:pPr>
            <w:r>
              <w:rPr>
                <w:rFonts w:eastAsia="Times"/>
                <w:b w:val="0"/>
                <w:bCs/>
                <w:iCs/>
              </w:rPr>
              <w:t>401</w:t>
            </w:r>
          </w:p>
        </w:tc>
        <w:tc>
          <w:tcPr>
            <w:tcW w:w="3165" w:type="dxa"/>
            <w:shd w:val="clear" w:color="auto" w:fill="auto"/>
          </w:tcPr>
          <w:p w14:paraId="7E14F688" w14:textId="77777777" w:rsidR="00056F59" w:rsidRDefault="00056F59" w:rsidP="00F077B6">
            <w:pPr>
              <w:pStyle w:val="Tablecolumnhead"/>
              <w:rPr>
                <w:rFonts w:eastAsia="Times"/>
                <w:b w:val="0"/>
                <w:lang w:val="en-US"/>
              </w:rPr>
            </w:pPr>
            <w:r>
              <w:rPr>
                <w:rFonts w:eastAsia="Times"/>
                <w:b w:val="0"/>
                <w:lang w:val="en-US"/>
              </w:rPr>
              <w:t>R now contains the sum a + b – 1</w:t>
            </w:r>
          </w:p>
        </w:tc>
      </w:tr>
      <w:tr w:rsidR="00056F59" w:rsidRPr="00FC74EA" w14:paraId="2F6C7F00" w14:textId="77777777" w:rsidTr="00056F59">
        <w:tc>
          <w:tcPr>
            <w:tcW w:w="1998" w:type="dxa"/>
            <w:shd w:val="clear" w:color="auto" w:fill="auto"/>
          </w:tcPr>
          <w:p w14:paraId="6D3EEF86" w14:textId="77777777" w:rsidR="00056F59" w:rsidRDefault="00056F59" w:rsidP="00F077B6">
            <w:pPr>
              <w:pStyle w:val="Tablecolumnhead"/>
              <w:rPr>
                <w:rFonts w:eastAsia="Times"/>
                <w:b w:val="0"/>
              </w:rPr>
            </w:pPr>
            <w:r>
              <w:rPr>
                <w:rFonts w:eastAsia="Times"/>
                <w:b w:val="0"/>
              </w:rPr>
              <w:t>53</w:t>
            </w:r>
          </w:p>
        </w:tc>
        <w:tc>
          <w:tcPr>
            <w:tcW w:w="2000" w:type="dxa"/>
            <w:shd w:val="clear" w:color="auto" w:fill="auto"/>
          </w:tcPr>
          <w:p w14:paraId="2277C771" w14:textId="77777777" w:rsidR="00056F59" w:rsidRDefault="00056F59" w:rsidP="00F077B6">
            <w:pPr>
              <w:pStyle w:val="Tablecolumnhead"/>
              <w:rPr>
                <w:b w:val="0"/>
              </w:rPr>
            </w:pPr>
            <w:r>
              <w:rPr>
                <w:b w:val="0"/>
              </w:rPr>
              <w:t>STORE</w:t>
            </w:r>
          </w:p>
        </w:tc>
        <w:tc>
          <w:tcPr>
            <w:tcW w:w="2395" w:type="dxa"/>
            <w:shd w:val="clear" w:color="auto" w:fill="auto"/>
          </w:tcPr>
          <w:p w14:paraId="682AF2EB" w14:textId="77777777" w:rsidR="00056F59" w:rsidRDefault="00056F59" w:rsidP="00F077B6">
            <w:pPr>
              <w:pStyle w:val="Tablecolumnhead"/>
              <w:rPr>
                <w:rFonts w:eastAsia="Times"/>
                <w:b w:val="0"/>
                <w:bCs/>
                <w:iCs/>
              </w:rPr>
            </w:pPr>
            <w:r>
              <w:rPr>
                <w:rFonts w:eastAsia="Times"/>
                <w:b w:val="0"/>
                <w:bCs/>
                <w:iCs/>
              </w:rPr>
              <w:t>300</w:t>
            </w:r>
          </w:p>
        </w:tc>
        <w:tc>
          <w:tcPr>
            <w:tcW w:w="3165" w:type="dxa"/>
            <w:shd w:val="clear" w:color="auto" w:fill="auto"/>
          </w:tcPr>
          <w:p w14:paraId="52B61C67" w14:textId="77777777" w:rsidR="00056F59" w:rsidRDefault="00056F59" w:rsidP="00F077B6">
            <w:pPr>
              <w:pStyle w:val="Tablecolumnhead"/>
              <w:rPr>
                <w:rFonts w:eastAsia="Times"/>
                <w:b w:val="0"/>
                <w:lang w:val="en-US"/>
              </w:rPr>
            </w:pPr>
            <w:r>
              <w:rPr>
                <w:rFonts w:eastAsia="Times"/>
                <w:b w:val="0"/>
                <w:lang w:val="en-US"/>
              </w:rPr>
              <w:t>Store the result into a</w:t>
            </w:r>
          </w:p>
        </w:tc>
      </w:tr>
    </w:tbl>
    <w:p w14:paraId="7050E5D5" w14:textId="77777777" w:rsidR="00056F59" w:rsidRPr="00E749FC" w:rsidRDefault="00056F59" w:rsidP="00056F59">
      <w:pPr>
        <w:rPr>
          <w:b/>
        </w:rPr>
      </w:pPr>
    </w:p>
    <w:p w14:paraId="6A8E1D7A" w14:textId="77777777" w:rsidR="00056F59" w:rsidRDefault="00056F59" w:rsidP="00056F59">
      <w:pPr>
        <w:ind w:left="720"/>
      </w:pPr>
    </w:p>
    <w:p w14:paraId="690DD052" w14:textId="77777777" w:rsidR="00056F59" w:rsidRDefault="00056F59" w:rsidP="00056F59">
      <w:pPr>
        <w:ind w:left="720" w:hanging="360"/>
      </w:pPr>
      <w:r>
        <w:t>b.</w:t>
      </w:r>
    </w:p>
    <w:p w14:paraId="51FDD56C" w14:textId="77777777" w:rsidR="00056F59" w:rsidRDefault="00056F59" w:rsidP="00056F59">
      <w:pPr>
        <w:ind w:left="720"/>
      </w:pPr>
    </w:p>
    <w:tbl>
      <w:tblPr>
        <w:tblW w:w="5019" w:type="pct"/>
        <w:tblInd w:w="360" w:type="dxa"/>
        <w:tblLook w:val="01E0" w:firstRow="1" w:lastRow="1" w:firstColumn="1" w:lastColumn="1" w:noHBand="0" w:noVBand="0"/>
      </w:tblPr>
      <w:tblGrid>
        <w:gridCol w:w="1998"/>
        <w:gridCol w:w="2000"/>
        <w:gridCol w:w="2395"/>
        <w:gridCol w:w="3075"/>
        <w:tblGridChange w:id="9">
          <w:tblGrid>
            <w:gridCol w:w="1998"/>
            <w:gridCol w:w="2000"/>
            <w:gridCol w:w="2395"/>
            <w:gridCol w:w="3075"/>
          </w:tblGrid>
        </w:tblGridChange>
      </w:tblGrid>
      <w:tr w:rsidR="00056F59" w:rsidRPr="00E550B1" w14:paraId="19BE3BBC" w14:textId="77777777" w:rsidTr="00056F59">
        <w:tc>
          <w:tcPr>
            <w:tcW w:w="1998" w:type="dxa"/>
            <w:shd w:val="clear" w:color="auto" w:fill="auto"/>
          </w:tcPr>
          <w:p w14:paraId="11F15ED6" w14:textId="77777777" w:rsidR="00056F59" w:rsidRPr="00E550B1" w:rsidRDefault="00056F59" w:rsidP="00F077B6">
            <w:pPr>
              <w:pStyle w:val="Tablecolumnhead"/>
              <w:rPr>
                <w:rFonts w:eastAsia="Times"/>
                <w:b w:val="0"/>
                <w:bCs/>
                <w:i/>
                <w:iCs/>
              </w:rPr>
            </w:pPr>
            <w:r w:rsidRPr="00E550B1">
              <w:rPr>
                <w:rFonts w:eastAsia="Times"/>
                <w:b w:val="0"/>
                <w:bCs/>
                <w:i/>
                <w:iCs/>
              </w:rPr>
              <w:t>Memory Location</w:t>
            </w:r>
          </w:p>
        </w:tc>
        <w:tc>
          <w:tcPr>
            <w:tcW w:w="2000" w:type="dxa"/>
            <w:shd w:val="clear" w:color="auto" w:fill="auto"/>
          </w:tcPr>
          <w:p w14:paraId="73CFFFF8" w14:textId="77777777" w:rsidR="00056F59" w:rsidRPr="00E550B1" w:rsidRDefault="00056F59" w:rsidP="00F077B6">
            <w:pPr>
              <w:pStyle w:val="Tablecolumnhead"/>
              <w:rPr>
                <w:rFonts w:eastAsia="Times"/>
                <w:b w:val="0"/>
                <w:bCs/>
                <w:i/>
                <w:iCs/>
              </w:rPr>
            </w:pPr>
            <w:r w:rsidRPr="00E550B1">
              <w:rPr>
                <w:rFonts w:eastAsia="Times"/>
                <w:b w:val="0"/>
                <w:bCs/>
                <w:i/>
                <w:iCs/>
              </w:rPr>
              <w:t>Op Code</w:t>
            </w:r>
          </w:p>
        </w:tc>
        <w:tc>
          <w:tcPr>
            <w:tcW w:w="2395" w:type="dxa"/>
            <w:shd w:val="clear" w:color="auto" w:fill="auto"/>
          </w:tcPr>
          <w:p w14:paraId="0D9BD132" w14:textId="77777777" w:rsidR="00056F59" w:rsidRPr="00E550B1" w:rsidRDefault="00056F59" w:rsidP="00F077B6">
            <w:pPr>
              <w:pStyle w:val="Tablecolumnhead"/>
              <w:rPr>
                <w:rFonts w:eastAsia="Times"/>
                <w:b w:val="0"/>
                <w:bCs/>
                <w:i/>
                <w:iCs/>
              </w:rPr>
            </w:pPr>
            <w:r w:rsidRPr="00E550B1">
              <w:rPr>
                <w:rFonts w:eastAsia="Times"/>
                <w:b w:val="0"/>
                <w:bCs/>
                <w:i/>
                <w:iCs/>
              </w:rPr>
              <w:t>Address Field</w:t>
            </w:r>
          </w:p>
        </w:tc>
        <w:tc>
          <w:tcPr>
            <w:tcW w:w="3075" w:type="dxa"/>
            <w:shd w:val="clear" w:color="auto" w:fill="auto"/>
          </w:tcPr>
          <w:p w14:paraId="2DB527A2" w14:textId="77777777" w:rsidR="00056F59" w:rsidRPr="00E550B1" w:rsidRDefault="00056F59" w:rsidP="00F077B6">
            <w:pPr>
              <w:pStyle w:val="Tablecolumnhead"/>
              <w:rPr>
                <w:rFonts w:eastAsia="Times"/>
                <w:b w:val="0"/>
                <w:bCs/>
                <w:i/>
                <w:iCs/>
              </w:rPr>
            </w:pPr>
            <w:r w:rsidRPr="00E550B1">
              <w:rPr>
                <w:rFonts w:eastAsia="Times"/>
                <w:b w:val="0"/>
                <w:bCs/>
                <w:i/>
                <w:iCs/>
              </w:rPr>
              <w:t>Comment</w:t>
            </w:r>
          </w:p>
        </w:tc>
      </w:tr>
      <w:tr w:rsidR="00056F59" w:rsidRPr="00FC74EA" w14:paraId="185658F3" w14:textId="77777777" w:rsidTr="00056F59">
        <w:tc>
          <w:tcPr>
            <w:tcW w:w="1998" w:type="dxa"/>
            <w:shd w:val="clear" w:color="auto" w:fill="auto"/>
          </w:tcPr>
          <w:p w14:paraId="32065285" w14:textId="77777777" w:rsidR="00056F59" w:rsidRPr="00FC74EA" w:rsidRDefault="00056F59" w:rsidP="00F077B6">
            <w:pPr>
              <w:pStyle w:val="Tablecolumnhead"/>
              <w:rPr>
                <w:rFonts w:eastAsia="Times"/>
                <w:b w:val="0"/>
                <w:bCs/>
                <w:i/>
                <w:iCs/>
              </w:rPr>
            </w:pPr>
            <w:r w:rsidRPr="00FC74EA">
              <w:rPr>
                <w:rFonts w:eastAsia="Times"/>
                <w:b w:val="0"/>
              </w:rPr>
              <w:t>50</w:t>
            </w:r>
          </w:p>
        </w:tc>
        <w:tc>
          <w:tcPr>
            <w:tcW w:w="2000" w:type="dxa"/>
            <w:shd w:val="clear" w:color="auto" w:fill="auto"/>
          </w:tcPr>
          <w:p w14:paraId="37988D23" w14:textId="77777777" w:rsidR="00056F59" w:rsidRPr="00FC74EA" w:rsidRDefault="00056F59" w:rsidP="00F077B6">
            <w:pPr>
              <w:pStyle w:val="Tablecolumnhead"/>
              <w:rPr>
                <w:rFonts w:eastAsia="Times"/>
                <w:b w:val="0"/>
                <w:bCs/>
                <w:i/>
                <w:iCs/>
              </w:rPr>
            </w:pPr>
            <w:r>
              <w:rPr>
                <w:b w:val="0"/>
              </w:rPr>
              <w:t>COMPARE</w:t>
            </w:r>
          </w:p>
        </w:tc>
        <w:tc>
          <w:tcPr>
            <w:tcW w:w="2395" w:type="dxa"/>
            <w:shd w:val="clear" w:color="auto" w:fill="auto"/>
          </w:tcPr>
          <w:p w14:paraId="726B42DD" w14:textId="77777777" w:rsidR="00056F59" w:rsidRPr="00EC5E88" w:rsidRDefault="00056F59" w:rsidP="00F077B6">
            <w:pPr>
              <w:pStyle w:val="Tablecolumnhead"/>
              <w:rPr>
                <w:rFonts w:eastAsia="Times"/>
                <w:b w:val="0"/>
                <w:bCs/>
                <w:iCs/>
              </w:rPr>
            </w:pPr>
            <w:r>
              <w:rPr>
                <w:rFonts w:eastAsia="Times"/>
                <w:b w:val="0"/>
                <w:bCs/>
                <w:iCs/>
              </w:rPr>
              <w:t>300, 402</w:t>
            </w:r>
          </w:p>
        </w:tc>
        <w:tc>
          <w:tcPr>
            <w:tcW w:w="3075" w:type="dxa"/>
            <w:shd w:val="clear" w:color="auto" w:fill="auto"/>
          </w:tcPr>
          <w:p w14:paraId="17F11F9C" w14:textId="77777777" w:rsidR="00056F59" w:rsidRPr="00E749FC" w:rsidRDefault="00056F59" w:rsidP="00F077B6">
            <w:pPr>
              <w:pStyle w:val="Tablecolumnhead"/>
              <w:rPr>
                <w:rFonts w:eastAsia="Times"/>
                <w:b w:val="0"/>
                <w:lang w:val="en-US"/>
              </w:rPr>
            </w:pPr>
            <w:r>
              <w:rPr>
                <w:rFonts w:eastAsia="Times"/>
                <w:b w:val="0"/>
                <w:lang w:val="en-US"/>
              </w:rPr>
              <w:t>Compare a and 0 and set condition codes</w:t>
            </w:r>
          </w:p>
        </w:tc>
      </w:tr>
      <w:tr w:rsidR="00056F59" w:rsidRPr="00FC74EA" w14:paraId="78B4D0F0" w14:textId="77777777" w:rsidTr="00056F59">
        <w:tc>
          <w:tcPr>
            <w:tcW w:w="1998" w:type="dxa"/>
            <w:shd w:val="clear" w:color="auto" w:fill="auto"/>
          </w:tcPr>
          <w:p w14:paraId="439F1B5F" w14:textId="77777777" w:rsidR="00056F59" w:rsidRPr="00FC74EA" w:rsidRDefault="00056F59" w:rsidP="00F077B6">
            <w:pPr>
              <w:pStyle w:val="Tablecolumnhead"/>
              <w:rPr>
                <w:rFonts w:eastAsia="Times"/>
                <w:b w:val="0"/>
              </w:rPr>
            </w:pPr>
            <w:r>
              <w:rPr>
                <w:rFonts w:eastAsia="Times"/>
                <w:b w:val="0"/>
              </w:rPr>
              <w:t>51</w:t>
            </w:r>
          </w:p>
        </w:tc>
        <w:tc>
          <w:tcPr>
            <w:tcW w:w="2000" w:type="dxa"/>
            <w:shd w:val="clear" w:color="auto" w:fill="auto"/>
          </w:tcPr>
          <w:p w14:paraId="49E9F516" w14:textId="77777777" w:rsidR="00056F59" w:rsidRDefault="00056F59" w:rsidP="00F077B6">
            <w:pPr>
              <w:pStyle w:val="Tablecolumnhead"/>
              <w:rPr>
                <w:b w:val="0"/>
              </w:rPr>
            </w:pPr>
            <w:r>
              <w:rPr>
                <w:b w:val="0"/>
              </w:rPr>
              <w:t>JUMPLE</w:t>
            </w:r>
          </w:p>
        </w:tc>
        <w:tc>
          <w:tcPr>
            <w:tcW w:w="2395" w:type="dxa"/>
            <w:shd w:val="clear" w:color="auto" w:fill="auto"/>
          </w:tcPr>
          <w:p w14:paraId="2F6C2436" w14:textId="77777777" w:rsidR="00056F59" w:rsidRDefault="00056F59" w:rsidP="00F077B6">
            <w:pPr>
              <w:pStyle w:val="Tablecolumnhead"/>
              <w:rPr>
                <w:rFonts w:eastAsia="Times"/>
                <w:b w:val="0"/>
                <w:bCs/>
                <w:iCs/>
              </w:rPr>
            </w:pPr>
            <w:r>
              <w:rPr>
                <w:rFonts w:eastAsia="Times"/>
                <w:b w:val="0"/>
                <w:bCs/>
                <w:iCs/>
              </w:rPr>
              <w:t>54</w:t>
            </w:r>
          </w:p>
        </w:tc>
        <w:tc>
          <w:tcPr>
            <w:tcW w:w="3075" w:type="dxa"/>
            <w:shd w:val="clear" w:color="auto" w:fill="auto"/>
          </w:tcPr>
          <w:p w14:paraId="62B5EF93" w14:textId="77777777" w:rsidR="00056F59" w:rsidRDefault="00056F59" w:rsidP="00F077B6">
            <w:pPr>
              <w:pStyle w:val="Tablecolumnhead"/>
              <w:rPr>
                <w:rFonts w:eastAsia="Times"/>
                <w:b w:val="0"/>
                <w:lang w:val="en-US"/>
              </w:rPr>
            </w:pPr>
            <w:r>
              <w:rPr>
                <w:rFonts w:eastAsia="Times"/>
                <w:b w:val="0"/>
                <w:lang w:val="en-US"/>
              </w:rPr>
              <w:t xml:space="preserve">If a </w:t>
            </w:r>
            <w:r>
              <w:rPr>
                <w:rFonts w:eastAsia="Times"/>
                <w:b w:val="0"/>
                <w:lang w:val="en-US"/>
              </w:rPr>
              <w:sym w:font="Symbol" w:char="F0A3"/>
            </w:r>
            <w:r>
              <w:rPr>
                <w:rFonts w:eastAsia="Times"/>
                <w:b w:val="0"/>
                <w:lang w:val="en-US"/>
              </w:rPr>
              <w:t xml:space="preserve"> 0 go to address 54</w:t>
            </w:r>
          </w:p>
        </w:tc>
      </w:tr>
      <w:tr w:rsidR="00056F59" w:rsidRPr="00FC74EA" w14:paraId="6572C3C5" w14:textId="77777777" w:rsidTr="00056F59">
        <w:tc>
          <w:tcPr>
            <w:tcW w:w="1998" w:type="dxa"/>
            <w:shd w:val="clear" w:color="auto" w:fill="auto"/>
          </w:tcPr>
          <w:p w14:paraId="4BC06EAA" w14:textId="77777777" w:rsidR="00056F59" w:rsidRDefault="00056F59" w:rsidP="00F077B6">
            <w:pPr>
              <w:pStyle w:val="Tablecolumnhead"/>
              <w:rPr>
                <w:rFonts w:eastAsia="Times"/>
                <w:b w:val="0"/>
              </w:rPr>
            </w:pPr>
            <w:r>
              <w:rPr>
                <w:rFonts w:eastAsia="Times"/>
                <w:b w:val="0"/>
              </w:rPr>
              <w:t>52</w:t>
            </w:r>
          </w:p>
        </w:tc>
        <w:tc>
          <w:tcPr>
            <w:tcW w:w="2000" w:type="dxa"/>
            <w:shd w:val="clear" w:color="auto" w:fill="auto"/>
          </w:tcPr>
          <w:p w14:paraId="306243C1" w14:textId="77777777" w:rsidR="00056F59" w:rsidRDefault="00056F59" w:rsidP="00F077B6">
            <w:pPr>
              <w:pStyle w:val="Tablecolumnhead"/>
              <w:rPr>
                <w:b w:val="0"/>
              </w:rPr>
            </w:pPr>
            <w:r>
              <w:rPr>
                <w:b w:val="0"/>
              </w:rPr>
              <w:t>LOAD</w:t>
            </w:r>
          </w:p>
        </w:tc>
        <w:tc>
          <w:tcPr>
            <w:tcW w:w="2395" w:type="dxa"/>
            <w:shd w:val="clear" w:color="auto" w:fill="auto"/>
          </w:tcPr>
          <w:p w14:paraId="44CE0E57" w14:textId="77777777" w:rsidR="00056F59" w:rsidRDefault="00056F59" w:rsidP="00F077B6">
            <w:pPr>
              <w:pStyle w:val="Tablecolumnhead"/>
              <w:rPr>
                <w:rFonts w:eastAsia="Times"/>
                <w:b w:val="0"/>
                <w:bCs/>
                <w:iCs/>
              </w:rPr>
            </w:pPr>
            <w:r>
              <w:rPr>
                <w:rFonts w:eastAsia="Times"/>
                <w:b w:val="0"/>
                <w:bCs/>
                <w:iCs/>
              </w:rPr>
              <w:t>400</w:t>
            </w:r>
          </w:p>
        </w:tc>
        <w:tc>
          <w:tcPr>
            <w:tcW w:w="3075" w:type="dxa"/>
            <w:shd w:val="clear" w:color="auto" w:fill="auto"/>
          </w:tcPr>
          <w:p w14:paraId="30090788" w14:textId="77777777" w:rsidR="00056F59" w:rsidRDefault="00056F59" w:rsidP="00F077B6">
            <w:pPr>
              <w:pStyle w:val="Tablecolumnhead"/>
              <w:rPr>
                <w:rFonts w:eastAsia="Times"/>
                <w:b w:val="0"/>
                <w:lang w:val="en-US"/>
              </w:rPr>
            </w:pPr>
            <w:r>
              <w:rPr>
                <w:rFonts w:eastAsia="Times"/>
                <w:b w:val="0"/>
                <w:lang w:val="en-US"/>
              </w:rPr>
              <w:t>Otherwise, register R now contains the value 1</w:t>
            </w:r>
          </w:p>
        </w:tc>
      </w:tr>
      <w:tr w:rsidR="00056F59" w:rsidRPr="00FC74EA" w14:paraId="7AD7216A" w14:textId="77777777" w:rsidTr="00056F59">
        <w:tc>
          <w:tcPr>
            <w:tcW w:w="1998" w:type="dxa"/>
            <w:shd w:val="clear" w:color="auto" w:fill="auto"/>
          </w:tcPr>
          <w:p w14:paraId="7ECD54D3" w14:textId="77777777" w:rsidR="00056F59" w:rsidRDefault="00056F59" w:rsidP="00F077B6">
            <w:pPr>
              <w:pStyle w:val="Tablecolumnhead"/>
              <w:rPr>
                <w:rFonts w:eastAsia="Times"/>
                <w:b w:val="0"/>
              </w:rPr>
            </w:pPr>
            <w:r>
              <w:rPr>
                <w:rFonts w:eastAsia="Times"/>
                <w:b w:val="0"/>
              </w:rPr>
              <w:t>53</w:t>
            </w:r>
          </w:p>
        </w:tc>
        <w:tc>
          <w:tcPr>
            <w:tcW w:w="2000" w:type="dxa"/>
            <w:shd w:val="clear" w:color="auto" w:fill="auto"/>
          </w:tcPr>
          <w:p w14:paraId="263C10F3" w14:textId="77777777" w:rsidR="00056F59" w:rsidRDefault="00056F59" w:rsidP="00F077B6">
            <w:pPr>
              <w:pStyle w:val="Tablecolumnhead"/>
              <w:rPr>
                <w:b w:val="0"/>
              </w:rPr>
            </w:pPr>
            <w:r>
              <w:rPr>
                <w:b w:val="0"/>
              </w:rPr>
              <w:t>STORE</w:t>
            </w:r>
          </w:p>
        </w:tc>
        <w:tc>
          <w:tcPr>
            <w:tcW w:w="2395" w:type="dxa"/>
            <w:shd w:val="clear" w:color="auto" w:fill="auto"/>
          </w:tcPr>
          <w:p w14:paraId="6962FC23" w14:textId="77777777" w:rsidR="00056F59" w:rsidRDefault="00056F59" w:rsidP="00F077B6">
            <w:pPr>
              <w:pStyle w:val="Tablecolumnhead"/>
              <w:rPr>
                <w:rFonts w:eastAsia="Times"/>
                <w:b w:val="0"/>
                <w:bCs/>
                <w:iCs/>
              </w:rPr>
            </w:pPr>
            <w:r>
              <w:rPr>
                <w:rFonts w:eastAsia="Times"/>
                <w:b w:val="0"/>
                <w:bCs/>
                <w:iCs/>
              </w:rPr>
              <w:t>301</w:t>
            </w:r>
          </w:p>
        </w:tc>
        <w:tc>
          <w:tcPr>
            <w:tcW w:w="3075" w:type="dxa"/>
            <w:shd w:val="clear" w:color="auto" w:fill="auto"/>
          </w:tcPr>
          <w:p w14:paraId="156FBDF5" w14:textId="77777777" w:rsidR="00056F59" w:rsidRDefault="00056F59" w:rsidP="00F077B6">
            <w:pPr>
              <w:pStyle w:val="Tablecolumnhead"/>
              <w:rPr>
                <w:rFonts w:eastAsia="Times"/>
                <w:b w:val="0"/>
                <w:lang w:val="en-US"/>
              </w:rPr>
            </w:pPr>
            <w:r>
              <w:rPr>
                <w:rFonts w:eastAsia="Times"/>
                <w:b w:val="0"/>
                <w:lang w:val="en-US"/>
              </w:rPr>
              <w:t>Store 1 into b</w:t>
            </w:r>
          </w:p>
        </w:tc>
      </w:tr>
      <w:tr w:rsidR="00056F59" w:rsidRPr="00FC74EA" w14:paraId="1BADEE8D" w14:textId="77777777" w:rsidTr="00056F59">
        <w:tc>
          <w:tcPr>
            <w:tcW w:w="1998" w:type="dxa"/>
            <w:shd w:val="clear" w:color="auto" w:fill="auto"/>
          </w:tcPr>
          <w:p w14:paraId="2A29CF4D" w14:textId="77777777" w:rsidR="00056F59" w:rsidRDefault="00056F59" w:rsidP="00F077B6">
            <w:pPr>
              <w:pStyle w:val="Tablecolumnhead"/>
              <w:rPr>
                <w:rFonts w:eastAsia="Times"/>
                <w:b w:val="0"/>
              </w:rPr>
            </w:pPr>
            <w:r>
              <w:rPr>
                <w:rFonts w:eastAsia="Times"/>
                <w:b w:val="0"/>
              </w:rPr>
              <w:t>54</w:t>
            </w:r>
          </w:p>
        </w:tc>
        <w:tc>
          <w:tcPr>
            <w:tcW w:w="2000" w:type="dxa"/>
            <w:shd w:val="clear" w:color="auto" w:fill="auto"/>
          </w:tcPr>
          <w:p w14:paraId="2102971D" w14:textId="77777777" w:rsidR="00056F59" w:rsidRDefault="00056F59" w:rsidP="00F077B6">
            <w:pPr>
              <w:pStyle w:val="Tablecolumnhead"/>
              <w:rPr>
                <w:b w:val="0"/>
              </w:rPr>
            </w:pPr>
          </w:p>
        </w:tc>
        <w:tc>
          <w:tcPr>
            <w:tcW w:w="2395" w:type="dxa"/>
            <w:shd w:val="clear" w:color="auto" w:fill="auto"/>
          </w:tcPr>
          <w:p w14:paraId="7B6BFAB7" w14:textId="77777777" w:rsidR="00056F59" w:rsidRDefault="00056F59" w:rsidP="00F077B6">
            <w:pPr>
              <w:pStyle w:val="Tablecolumnhead"/>
              <w:rPr>
                <w:rFonts w:eastAsia="Times"/>
                <w:b w:val="0"/>
                <w:bCs/>
                <w:iCs/>
              </w:rPr>
            </w:pPr>
          </w:p>
        </w:tc>
        <w:tc>
          <w:tcPr>
            <w:tcW w:w="3075" w:type="dxa"/>
            <w:shd w:val="clear" w:color="auto" w:fill="auto"/>
          </w:tcPr>
          <w:p w14:paraId="787E2DBF" w14:textId="77777777" w:rsidR="00056F59" w:rsidRDefault="00056F59" w:rsidP="00F077B6">
            <w:pPr>
              <w:pStyle w:val="Tablecolumnhead"/>
              <w:rPr>
                <w:rFonts w:eastAsia="Times"/>
                <w:b w:val="0"/>
                <w:lang w:val="en-US"/>
              </w:rPr>
            </w:pPr>
            <w:r w:rsidRPr="00CA5B5B">
              <w:rPr>
                <w:rFonts w:eastAsia="Times"/>
                <w:b w:val="0"/>
                <w:lang w:val="en-US"/>
              </w:rPr>
              <w:t>The next instruction begins here</w:t>
            </w:r>
          </w:p>
        </w:tc>
      </w:tr>
    </w:tbl>
    <w:p w14:paraId="7AA55BEE" w14:textId="77777777" w:rsidR="00056F59" w:rsidRDefault="00056F59" w:rsidP="00056F59">
      <w:pPr>
        <w:ind w:left="720"/>
      </w:pPr>
    </w:p>
    <w:p w14:paraId="34C4A8F5" w14:textId="77777777" w:rsidR="00056F59" w:rsidRDefault="00056F59" w:rsidP="00056F59">
      <w:pPr>
        <w:ind w:left="720"/>
      </w:pPr>
    </w:p>
    <w:p w14:paraId="77927D44" w14:textId="77777777" w:rsidR="00056F59" w:rsidRDefault="00056F59" w:rsidP="00056F59">
      <w:r w:rsidRPr="00E749FC">
        <w:rPr>
          <w:b/>
        </w:rPr>
        <w:t>23.</w:t>
      </w:r>
      <w:r>
        <w:t xml:space="preserve"> The error is on the second line.  The instruction ADD 19 does not add the integer 19 to the value of y but, instead, the </w:t>
      </w:r>
      <w:r w:rsidRPr="00B27296">
        <w:rPr>
          <w:i/>
        </w:rPr>
        <w:t>contents</w:t>
      </w:r>
      <w:r>
        <w:t xml:space="preserve"> of memory cell 19.  To correct this error, you would need to store the constant +19 into a memory cell, say location 600, and then write the instruction ADD 600.  </w:t>
      </w:r>
    </w:p>
    <w:p w14:paraId="49DC97BB" w14:textId="77777777" w:rsidR="00056F59" w:rsidRDefault="00056F59" w:rsidP="00056F59">
      <w:pPr>
        <w:spacing w:before="240" w:after="240"/>
      </w:pPr>
      <w:r>
        <w:rPr>
          <w:b/>
        </w:rPr>
        <w:t>24</w:t>
      </w:r>
      <w:r w:rsidRPr="007338F4">
        <w:rPr>
          <w:b/>
        </w:rPr>
        <w:t xml:space="preserve">.  </w:t>
      </w:r>
      <w:r>
        <w:t>a.  MOVE X, Y</w:t>
      </w:r>
    </w:p>
    <w:p w14:paraId="2EB5CEDB" w14:textId="77777777" w:rsidR="00056F59" w:rsidRDefault="00056F59" w:rsidP="00056F59">
      <w:r>
        <w:tab/>
        <w:t>1.  IR</w:t>
      </w:r>
      <w:r w:rsidRPr="00780500">
        <w:rPr>
          <w:vertAlign w:val="subscript"/>
        </w:rPr>
        <w:t>addr1</w:t>
      </w:r>
      <w:r>
        <w:t xml:space="preserve">  </w:t>
      </w:r>
      <w:r>
        <w:sym w:font="Symbol" w:char="F0AE"/>
      </w:r>
      <w:r>
        <w:t xml:space="preserve"> MAR</w:t>
      </w:r>
      <w:r>
        <w:tab/>
        <w:t>Send address of X, currently in IR</w:t>
      </w:r>
      <w:r w:rsidRPr="00780500">
        <w:rPr>
          <w:vertAlign w:val="subscript"/>
        </w:rPr>
        <w:t>addr1</w:t>
      </w:r>
      <w:r>
        <w:t>, to the MAR</w:t>
      </w:r>
    </w:p>
    <w:p w14:paraId="0FCD6CF2" w14:textId="77777777" w:rsidR="00056F59" w:rsidRDefault="00056F59" w:rsidP="00056F59">
      <w:r>
        <w:tab/>
        <w:t>2.  FETCH</w:t>
      </w:r>
      <w:r>
        <w:tab/>
      </w:r>
      <w:r>
        <w:tab/>
        <w:t>Fetch the contents of cell X and put in the MDR</w:t>
      </w:r>
    </w:p>
    <w:p w14:paraId="56D93B08" w14:textId="77777777" w:rsidR="00056F59" w:rsidRDefault="00056F59" w:rsidP="00056F59">
      <w:r>
        <w:tab/>
        <w:t>3.  IR</w:t>
      </w:r>
      <w:r w:rsidRPr="00780500">
        <w:rPr>
          <w:vertAlign w:val="subscript"/>
        </w:rPr>
        <w:t>addr2</w:t>
      </w:r>
      <w:r>
        <w:rPr>
          <w:vertAlign w:val="subscript"/>
        </w:rPr>
        <w:t xml:space="preserve">   </w:t>
      </w:r>
      <w:r>
        <w:sym w:font="Symbol" w:char="F0AE"/>
      </w:r>
      <w:r>
        <w:t xml:space="preserve"> MAR</w:t>
      </w:r>
      <w:r>
        <w:tab/>
        <w:t>Send address of Y, currently in IR</w:t>
      </w:r>
      <w:r w:rsidRPr="00780500">
        <w:rPr>
          <w:vertAlign w:val="subscript"/>
        </w:rPr>
        <w:t>addr</w:t>
      </w:r>
      <w:r>
        <w:rPr>
          <w:vertAlign w:val="subscript"/>
        </w:rPr>
        <w:t>2</w:t>
      </w:r>
      <w:r>
        <w:t>, to the MAR</w:t>
      </w:r>
    </w:p>
    <w:p w14:paraId="66BA87CF" w14:textId="77777777" w:rsidR="00056F59" w:rsidRDefault="00056F59" w:rsidP="00056F59">
      <w:r>
        <w:tab/>
        <w:t xml:space="preserve">4.  STORE </w:t>
      </w:r>
      <w:r>
        <w:tab/>
      </w:r>
      <w:r>
        <w:tab/>
        <w:t>Store the value in the MDR into memory cell Y</w:t>
      </w:r>
    </w:p>
    <w:p w14:paraId="1CF8EB3D" w14:textId="77777777" w:rsidR="00056F59" w:rsidRDefault="00056F59" w:rsidP="00056F59"/>
    <w:p w14:paraId="1465513D" w14:textId="77777777" w:rsidR="00056F59" w:rsidRDefault="00056F59" w:rsidP="00056F59">
      <w:pPr>
        <w:tabs>
          <w:tab w:val="left" w:pos="360"/>
        </w:tabs>
        <w:spacing w:before="240" w:after="240"/>
        <w:ind w:firstLine="360"/>
      </w:pPr>
      <w:r>
        <w:t>b.  ADD X, Y</w:t>
      </w:r>
    </w:p>
    <w:p w14:paraId="0DEA4EFB" w14:textId="77777777" w:rsidR="00056F59" w:rsidRDefault="00056F59" w:rsidP="00056F59">
      <w:pPr>
        <w:ind w:firstLine="720"/>
      </w:pPr>
      <w:r>
        <w:t>1.  IR</w:t>
      </w:r>
      <w:r w:rsidRPr="00B96224">
        <w:rPr>
          <w:vertAlign w:val="subscript"/>
        </w:rPr>
        <w:t>addr1</w:t>
      </w:r>
      <w:r>
        <w:t xml:space="preserve">   </w:t>
      </w:r>
      <w:r>
        <w:sym w:font="Symbol" w:char="F0AE"/>
      </w:r>
      <w:r>
        <w:t xml:space="preserve"> MAR</w:t>
      </w:r>
      <w:r w:rsidDel="00C3172E">
        <w:t xml:space="preserve"> </w:t>
      </w:r>
      <w:r>
        <w:tab/>
        <w:t>Send address of X, currently in IR</w:t>
      </w:r>
      <w:r w:rsidRPr="00780500">
        <w:rPr>
          <w:vertAlign w:val="subscript"/>
        </w:rPr>
        <w:t>addr1</w:t>
      </w:r>
      <w:r>
        <w:t>, to the MAR</w:t>
      </w:r>
    </w:p>
    <w:p w14:paraId="70E4A109" w14:textId="77777777" w:rsidR="00056F59" w:rsidRDefault="00056F59" w:rsidP="00056F59">
      <w:r>
        <w:tab/>
        <w:t>2.  FETCH</w:t>
      </w:r>
      <w:r>
        <w:tab/>
      </w:r>
      <w:r>
        <w:tab/>
        <w:t>Fetch the contents of cell X and put in the MDR</w:t>
      </w:r>
    </w:p>
    <w:p w14:paraId="0E02DCC5" w14:textId="77777777" w:rsidR="00056F59" w:rsidRDefault="00056F59" w:rsidP="00056F59">
      <w:pPr>
        <w:ind w:firstLine="720"/>
      </w:pPr>
      <w:r>
        <w:t xml:space="preserve">3.  MDR </w:t>
      </w:r>
      <w:r w:rsidDel="00C3172E">
        <w:t xml:space="preserve"> </w:t>
      </w:r>
      <w:r>
        <w:sym w:font="Symbol" w:char="F0AE"/>
      </w:r>
      <w:r>
        <w:t xml:space="preserve"> ALU</w:t>
      </w:r>
      <w:r>
        <w:tab/>
        <w:t>Send contents of MDR to the ALU</w:t>
      </w:r>
    </w:p>
    <w:p w14:paraId="1EDC26D8" w14:textId="77777777" w:rsidR="00056F59" w:rsidRDefault="00056F59" w:rsidP="00056F59">
      <w:pPr>
        <w:ind w:firstLine="720"/>
      </w:pPr>
      <w:r>
        <w:t>4.  IR</w:t>
      </w:r>
      <w:r w:rsidRPr="00780500">
        <w:rPr>
          <w:vertAlign w:val="subscript"/>
        </w:rPr>
        <w:t>addr2</w:t>
      </w:r>
      <w:r>
        <w:rPr>
          <w:vertAlign w:val="subscript"/>
        </w:rPr>
        <w:t xml:space="preserve">   </w:t>
      </w:r>
      <w:r>
        <w:sym w:font="Symbol" w:char="F0AE"/>
      </w:r>
      <w:r>
        <w:t xml:space="preserve"> MAR</w:t>
      </w:r>
      <w:r>
        <w:tab/>
        <w:t>Send address of Y, currently in IR</w:t>
      </w:r>
      <w:r w:rsidRPr="00780500">
        <w:rPr>
          <w:vertAlign w:val="subscript"/>
        </w:rPr>
        <w:t>addr</w:t>
      </w:r>
      <w:r>
        <w:rPr>
          <w:vertAlign w:val="subscript"/>
        </w:rPr>
        <w:t>2</w:t>
      </w:r>
      <w:r>
        <w:t>, to the MAR</w:t>
      </w:r>
    </w:p>
    <w:p w14:paraId="7ECAE590" w14:textId="77777777" w:rsidR="00056F59" w:rsidRDefault="00056F59" w:rsidP="00056F59">
      <w:pPr>
        <w:ind w:firstLine="720"/>
      </w:pPr>
      <w:r>
        <w:t>5.  FETCH</w:t>
      </w:r>
      <w:r>
        <w:tab/>
      </w:r>
      <w:r>
        <w:tab/>
        <w:t>Fetch the contents of cell Y and put in the MDR</w:t>
      </w:r>
    </w:p>
    <w:p w14:paraId="48D5AEE3" w14:textId="77777777" w:rsidR="00056F59" w:rsidRDefault="00056F59" w:rsidP="00056F59">
      <w:pPr>
        <w:ind w:firstLine="720"/>
      </w:pPr>
      <w:r>
        <w:t xml:space="preserve">6.  MDR </w:t>
      </w:r>
      <w:r w:rsidDel="00C3172E">
        <w:t xml:space="preserve"> </w:t>
      </w:r>
      <w:r>
        <w:sym w:font="Symbol" w:char="F0AE"/>
      </w:r>
      <w:r>
        <w:t xml:space="preserve"> ALU</w:t>
      </w:r>
      <w:r>
        <w:tab/>
        <w:t>Send contents of MDR to the ALU</w:t>
      </w:r>
    </w:p>
    <w:p w14:paraId="48A311C2" w14:textId="77777777" w:rsidR="00056F59" w:rsidRDefault="00056F59" w:rsidP="00056F59">
      <w:pPr>
        <w:ind w:firstLine="720"/>
      </w:pPr>
      <w:r>
        <w:t>7.  ADD</w:t>
      </w:r>
      <w:r>
        <w:tab/>
      </w:r>
      <w:r>
        <w:tab/>
        <w:t>Activate ALU and select output of add circuit</w:t>
      </w:r>
    </w:p>
    <w:p w14:paraId="32ED0A68" w14:textId="77777777" w:rsidR="00056F59" w:rsidRDefault="00056F59" w:rsidP="00056F59">
      <w:pPr>
        <w:ind w:firstLine="720"/>
      </w:pPr>
      <w:r>
        <w:t xml:space="preserve">8.  ALU </w:t>
      </w:r>
      <w:r>
        <w:sym w:font="Symbol" w:char="F0AE"/>
      </w:r>
      <w:r>
        <w:t xml:space="preserve"> MDR</w:t>
      </w:r>
      <w:r>
        <w:tab/>
        <w:t>Copy output of the ALU to the MDR</w:t>
      </w:r>
    </w:p>
    <w:p w14:paraId="4AB503D5" w14:textId="77777777" w:rsidR="00056F59" w:rsidRDefault="00056F59" w:rsidP="00056F59">
      <w:pPr>
        <w:ind w:left="2880" w:hanging="2160"/>
      </w:pPr>
      <w:r>
        <w:t>9.  STORE</w:t>
      </w:r>
      <w:r>
        <w:tab/>
        <w:t xml:space="preserve">Store the value in the MDR into memory cell Y, whose address is still in the MAR </w:t>
      </w:r>
    </w:p>
    <w:p w14:paraId="1D60EA3B" w14:textId="77777777" w:rsidR="00056F59" w:rsidRDefault="00056F59" w:rsidP="00056F59">
      <w:pPr>
        <w:rPr>
          <w:rFonts w:ascii="Times" w:hAnsi="Times" w:cs="Times"/>
        </w:rPr>
      </w:pPr>
      <w:r w:rsidRPr="00E749FC">
        <w:rPr>
          <w:b/>
        </w:rPr>
        <w:t xml:space="preserve">25.  </w:t>
      </w:r>
      <w:r>
        <w:rPr>
          <w:b/>
        </w:rPr>
        <w:t xml:space="preserve"> </w:t>
      </w:r>
      <w:r w:rsidRPr="00AF22B6">
        <w:rPr>
          <w:rFonts w:ascii="Times" w:hAnsi="Times" w:cs="Times"/>
        </w:rPr>
        <w:t>ADD X, v, Y</w:t>
      </w:r>
    </w:p>
    <w:p w14:paraId="2A06A9D5" w14:textId="77777777" w:rsidR="00056F59" w:rsidRPr="00E749FC" w:rsidRDefault="00056F59" w:rsidP="00056F59">
      <w:pPr>
        <w:rPr>
          <w:b/>
        </w:rPr>
      </w:pPr>
    </w:p>
    <w:p w14:paraId="5CAE2665" w14:textId="77777777" w:rsidR="00056F59" w:rsidRDefault="00056F59" w:rsidP="00056F59">
      <w:pPr>
        <w:numPr>
          <w:ilvl w:val="0"/>
          <w:numId w:val="53"/>
        </w:numPr>
        <w:suppressAutoHyphens w:val="0"/>
      </w:pPr>
      <w:r>
        <w:t>IR</w:t>
      </w:r>
      <w:r w:rsidRPr="00CF15DF">
        <w:rPr>
          <w:vertAlign w:val="subscript"/>
        </w:rPr>
        <w:t>addr1</w:t>
      </w:r>
      <w:r>
        <w:t xml:space="preserve">   </w:t>
      </w:r>
      <w:r>
        <w:sym w:font="Wingdings" w:char="F0E0"/>
      </w:r>
      <w:r>
        <w:t xml:space="preserve">  MAR</w:t>
      </w:r>
      <w:r>
        <w:tab/>
        <w:t>Send address of X, currently in IR</w:t>
      </w:r>
      <w:r w:rsidRPr="00780500">
        <w:rPr>
          <w:vertAlign w:val="subscript"/>
        </w:rPr>
        <w:t>addr1</w:t>
      </w:r>
      <w:r>
        <w:t>, to the MAR</w:t>
      </w:r>
    </w:p>
    <w:p w14:paraId="2003DE9D" w14:textId="77777777" w:rsidR="00056F59" w:rsidRDefault="00056F59" w:rsidP="00056F59">
      <w:pPr>
        <w:numPr>
          <w:ilvl w:val="0"/>
          <w:numId w:val="53"/>
        </w:numPr>
        <w:suppressAutoHyphens w:val="0"/>
      </w:pPr>
      <w:r>
        <w:t>FETCH</w:t>
      </w:r>
      <w:r>
        <w:tab/>
      </w:r>
      <w:r>
        <w:tab/>
        <w:t>Fetch the contents of cell X and put in the MDR</w:t>
      </w:r>
      <w:r>
        <w:tab/>
      </w:r>
    </w:p>
    <w:p w14:paraId="4F7FF26B" w14:textId="77777777" w:rsidR="00056F59" w:rsidRDefault="00056F59" w:rsidP="00056F59">
      <w:pPr>
        <w:numPr>
          <w:ilvl w:val="0"/>
          <w:numId w:val="53"/>
        </w:numPr>
        <w:suppressAutoHyphens w:val="0"/>
      </w:pPr>
      <w:r>
        <w:t xml:space="preserve">MDR  </w:t>
      </w:r>
      <w:r>
        <w:sym w:font="Wingdings" w:char="F0E0"/>
      </w:r>
      <w:r>
        <w:t xml:space="preserve"> ALU</w:t>
      </w:r>
      <w:r>
        <w:tab/>
        <w:t>Send contents of MDR to the ALU</w:t>
      </w:r>
    </w:p>
    <w:p w14:paraId="7A83D459" w14:textId="77777777" w:rsidR="00056F59" w:rsidRDefault="00056F59" w:rsidP="00056F59">
      <w:pPr>
        <w:numPr>
          <w:ilvl w:val="0"/>
          <w:numId w:val="53"/>
        </w:numPr>
        <w:suppressAutoHyphens w:val="0"/>
      </w:pPr>
      <w:r>
        <w:t>IR</w:t>
      </w:r>
      <w:r w:rsidRPr="00CF15DF">
        <w:rPr>
          <w:vertAlign w:val="subscript"/>
        </w:rPr>
        <w:t xml:space="preserve"> </w:t>
      </w:r>
      <w:r>
        <w:rPr>
          <w:vertAlign w:val="subscript"/>
        </w:rPr>
        <w:t>addr2</w:t>
      </w:r>
      <w:r>
        <w:sym w:font="Wingdings" w:char="F0E0"/>
      </w:r>
      <w:r>
        <w:t xml:space="preserve"> ALU</w:t>
      </w:r>
      <w:r>
        <w:tab/>
        <w:t xml:space="preserve">Send the second address field directly into the ALU </w:t>
      </w:r>
    </w:p>
    <w:p w14:paraId="2E766699" w14:textId="77777777" w:rsidR="00056F59" w:rsidRDefault="00056F59" w:rsidP="00056F59">
      <w:pPr>
        <w:ind w:left="2160" w:firstLine="720"/>
      </w:pPr>
      <w:r>
        <w:t>without fetching since it is a constant, not an address</w:t>
      </w:r>
    </w:p>
    <w:p w14:paraId="0F4AD6A0" w14:textId="77777777" w:rsidR="00056F59" w:rsidRDefault="00056F59" w:rsidP="00056F59">
      <w:pPr>
        <w:numPr>
          <w:ilvl w:val="0"/>
          <w:numId w:val="53"/>
        </w:numPr>
        <w:suppressAutoHyphens w:val="0"/>
      </w:pPr>
      <w:r>
        <w:t>ADD</w:t>
      </w:r>
      <w:r>
        <w:tab/>
      </w:r>
      <w:r>
        <w:tab/>
        <w:t xml:space="preserve">Activate ALU and select output of add circuit; the ALU            </w:t>
      </w:r>
      <w:r>
        <w:br/>
        <w:t xml:space="preserve">                              now holds CON(X)+v</w:t>
      </w:r>
    </w:p>
    <w:p w14:paraId="45185FD6" w14:textId="77777777" w:rsidR="00056F59" w:rsidRDefault="00056F59" w:rsidP="00056F59">
      <w:pPr>
        <w:numPr>
          <w:ilvl w:val="0"/>
          <w:numId w:val="53"/>
        </w:numPr>
        <w:suppressAutoHyphens w:val="0"/>
      </w:pPr>
      <w:r>
        <w:t xml:space="preserve">ALU </w:t>
      </w:r>
      <w:r>
        <w:sym w:font="Wingdings" w:char="F0E0"/>
      </w:r>
      <w:r>
        <w:t xml:space="preserve"> MDR</w:t>
      </w:r>
      <w:r>
        <w:tab/>
        <w:t>Copy ALU to the MDR. MDR now holds CON(X)+v</w:t>
      </w:r>
    </w:p>
    <w:p w14:paraId="532178EC" w14:textId="77777777" w:rsidR="00056F59" w:rsidRDefault="00056F59" w:rsidP="00056F59">
      <w:pPr>
        <w:numPr>
          <w:ilvl w:val="0"/>
          <w:numId w:val="53"/>
        </w:numPr>
        <w:suppressAutoHyphens w:val="0"/>
      </w:pPr>
      <w:r>
        <w:t>IR</w:t>
      </w:r>
      <w:r>
        <w:rPr>
          <w:vertAlign w:val="subscript"/>
        </w:rPr>
        <w:t>addr3</w:t>
      </w:r>
      <w:r>
        <w:t xml:space="preserve"> </w:t>
      </w:r>
      <w:r>
        <w:sym w:font="Wingdings" w:char="F0E0"/>
      </w:r>
      <w:r>
        <w:t xml:space="preserve"> MAR</w:t>
      </w:r>
      <w:r>
        <w:tab/>
        <w:t>Send address of Y, currently in IR</w:t>
      </w:r>
      <w:r w:rsidRPr="00780500">
        <w:rPr>
          <w:vertAlign w:val="subscript"/>
        </w:rPr>
        <w:t>addr</w:t>
      </w:r>
      <w:r>
        <w:rPr>
          <w:vertAlign w:val="subscript"/>
        </w:rPr>
        <w:t>3</w:t>
      </w:r>
      <w:r>
        <w:t>, to the MAR</w:t>
      </w:r>
    </w:p>
    <w:p w14:paraId="4628C9F4" w14:textId="77777777" w:rsidR="00056F59" w:rsidRDefault="00056F59" w:rsidP="00056F59">
      <w:pPr>
        <w:numPr>
          <w:ilvl w:val="0"/>
          <w:numId w:val="53"/>
        </w:numPr>
        <w:suppressAutoHyphens w:val="0"/>
      </w:pPr>
      <w:r>
        <w:t>STORE</w:t>
      </w:r>
      <w:r>
        <w:tab/>
      </w:r>
      <w:r>
        <w:tab/>
        <w:t xml:space="preserve">Store the value CON(X)+v in the MDR into </w:t>
      </w:r>
    </w:p>
    <w:p w14:paraId="25D875C7" w14:textId="77777777" w:rsidR="00056F59" w:rsidRDefault="00056F59" w:rsidP="00056F59">
      <w:pPr>
        <w:ind w:left="2880"/>
      </w:pPr>
      <w:r>
        <w:t>memory cell Y which is in the MAR</w:t>
      </w:r>
      <w:r>
        <w:tab/>
      </w:r>
    </w:p>
    <w:p w14:paraId="7C2B087D" w14:textId="77777777" w:rsidR="00056F59" w:rsidRDefault="00056F59" w:rsidP="00056F59">
      <w:pPr>
        <w:ind w:left="1080"/>
      </w:pPr>
    </w:p>
    <w:p w14:paraId="19F1A244" w14:textId="77777777" w:rsidR="00056F59" w:rsidRDefault="00056F59" w:rsidP="00056F59">
      <w:pPr>
        <w:numPr>
          <w:ilvl w:val="0"/>
          <w:numId w:val="54"/>
        </w:numPr>
        <w:suppressAutoHyphens w:val="0"/>
        <w:ind w:left="450" w:hanging="450"/>
      </w:pPr>
      <w:r>
        <w:t xml:space="preserve">What makes the SETI project so well suited for grid computing is that the data can be easily divided into a large number of independent subsets, each of which can be analyzed in its entirety without having to communicate with other systems.  When Arecibo sends out a chunk of radio telescope data, that data can be analyzed by a single computer to determine whether it does or does not contain the special pattern for which it is searching.  When it is done, it only needs to communicate a single word message:  Yes (if it found something) or No (it did not).  That independence makes it an ideal research project to divide up into the hundreds of thousands of pieces of data that will be sent out to the hundreds of thousands of computers that are part of BOINC.  </w:t>
      </w:r>
    </w:p>
    <w:p w14:paraId="65EAD21C" w14:textId="77777777" w:rsidR="00056F59" w:rsidRDefault="00056F59" w:rsidP="00056F59"/>
    <w:p w14:paraId="7C8B59FB" w14:textId="77777777" w:rsidR="00056F59" w:rsidRPr="00E9523F" w:rsidRDefault="00056F59" w:rsidP="00056F59">
      <w:pPr>
        <w:spacing w:before="240" w:after="240"/>
        <w:rPr>
          <w:b/>
          <w:sz w:val="28"/>
          <w:szCs w:val="28"/>
        </w:rPr>
      </w:pPr>
      <w:r w:rsidRPr="00E9523F">
        <w:rPr>
          <w:b/>
          <w:sz w:val="28"/>
          <w:szCs w:val="28"/>
        </w:rPr>
        <w:t xml:space="preserve">Challenge </w:t>
      </w:r>
      <w:r>
        <w:rPr>
          <w:b/>
          <w:sz w:val="28"/>
          <w:szCs w:val="28"/>
        </w:rPr>
        <w:t>W</w:t>
      </w:r>
      <w:r w:rsidRPr="00E9523F">
        <w:rPr>
          <w:b/>
          <w:sz w:val="28"/>
          <w:szCs w:val="28"/>
        </w:rPr>
        <w:t>ork</w:t>
      </w:r>
    </w:p>
    <w:p w14:paraId="0907DBE9" w14:textId="77777777" w:rsidR="00056F59" w:rsidRDefault="00056F59" w:rsidP="00056F59">
      <w:pPr>
        <w:spacing w:before="240" w:after="240"/>
        <w:ind w:left="360" w:hanging="360"/>
      </w:pPr>
      <w:r w:rsidRPr="008F4013">
        <w:rPr>
          <w:b/>
        </w:rPr>
        <w:t>1.</w:t>
      </w:r>
      <w:r>
        <w:t xml:space="preserve">  With 100 processors, one can perform up to 100 addition operations at each step.  One possible algorithm will use up to 50 processors simultaneously.</w:t>
      </w:r>
    </w:p>
    <w:p w14:paraId="0D8C3883" w14:textId="77777777" w:rsidR="00056F59" w:rsidRDefault="00056F59" w:rsidP="00056F59">
      <w:pPr>
        <w:tabs>
          <w:tab w:val="left" w:pos="360"/>
        </w:tabs>
        <w:spacing w:before="240" w:after="240"/>
      </w:pPr>
      <w:r>
        <w:tab/>
        <w:t>In the while loop:</w:t>
      </w:r>
    </w:p>
    <w:p w14:paraId="5760BC46" w14:textId="77777777" w:rsidR="00056F59" w:rsidRDefault="00056F59" w:rsidP="00056F59">
      <w:pPr>
        <w:spacing w:before="240" w:after="240"/>
        <w:ind w:firstLine="720"/>
      </w:pPr>
      <w:r>
        <w:t>While i &lt; 101 do the following</w:t>
      </w:r>
    </w:p>
    <w:p w14:paraId="3523BC98" w14:textId="77777777" w:rsidR="00056F59" w:rsidRDefault="00056F59" w:rsidP="00056F59">
      <w:pPr>
        <w:spacing w:before="240" w:after="240"/>
        <w:ind w:firstLine="360"/>
      </w:pPr>
      <w:r>
        <w:t>instead of</w:t>
      </w:r>
    </w:p>
    <w:p w14:paraId="3706F407" w14:textId="77777777" w:rsidR="00056F59" w:rsidRPr="00E9523F" w:rsidRDefault="00056F59" w:rsidP="00056F59">
      <w:pPr>
        <w:spacing w:before="240" w:after="240"/>
      </w:pPr>
      <w:r>
        <w:t xml:space="preserve">  </w:t>
      </w:r>
      <w:r>
        <w:tab/>
        <w:t>Sum = Sum + a</w:t>
      </w:r>
      <w:r>
        <w:rPr>
          <w:vertAlign w:val="subscript"/>
        </w:rPr>
        <w:t>i</w:t>
      </w:r>
      <w:r>
        <w:t>,</w:t>
      </w:r>
    </w:p>
    <w:p w14:paraId="20CC7E19" w14:textId="77777777" w:rsidR="00056F59" w:rsidRDefault="00056F59" w:rsidP="00056F59">
      <w:pPr>
        <w:spacing w:before="240" w:after="240"/>
        <w:ind w:firstLine="360"/>
      </w:pPr>
      <w:r>
        <w:t>one could perform 50 operations simultaneously</w:t>
      </w:r>
    </w:p>
    <w:p w14:paraId="600E387B" w14:textId="77777777" w:rsidR="00056F59" w:rsidRDefault="00056F59" w:rsidP="00056F59">
      <w:r>
        <w:t xml:space="preserve">           (sum</w:t>
      </w:r>
      <w:r w:rsidRPr="00E9523F">
        <w:rPr>
          <w:vertAlign w:val="subscript"/>
        </w:rPr>
        <w:t>1</w:t>
      </w:r>
      <w:r>
        <w:t xml:space="preserve"> = a</w:t>
      </w:r>
      <w:r w:rsidRPr="00E9523F">
        <w:rPr>
          <w:vertAlign w:val="subscript"/>
        </w:rPr>
        <w:t>1</w:t>
      </w:r>
      <w:r>
        <w:t xml:space="preserve"> + a</w:t>
      </w:r>
      <w:r w:rsidRPr="00E9523F">
        <w:rPr>
          <w:vertAlign w:val="subscript"/>
        </w:rPr>
        <w:t>2</w:t>
      </w:r>
    </w:p>
    <w:p w14:paraId="1C99B7C1" w14:textId="77777777" w:rsidR="00056F59" w:rsidRDefault="00056F59" w:rsidP="00056F59">
      <w:r>
        <w:t xml:space="preserve"> </w:t>
      </w:r>
      <w:r>
        <w:tab/>
      </w:r>
      <w:r w:rsidRPr="00E9523F">
        <w:t>sum</w:t>
      </w:r>
      <w:r w:rsidRPr="00E9523F">
        <w:rPr>
          <w:vertAlign w:val="subscript"/>
        </w:rPr>
        <w:t>2</w:t>
      </w:r>
      <w:r>
        <w:t xml:space="preserve"> = a</w:t>
      </w:r>
      <w:r w:rsidRPr="00E9523F">
        <w:rPr>
          <w:vertAlign w:val="subscript"/>
        </w:rPr>
        <w:t>3</w:t>
      </w:r>
      <w:r>
        <w:t xml:space="preserve"> + a</w:t>
      </w:r>
      <w:r w:rsidRPr="00E9523F">
        <w:rPr>
          <w:vertAlign w:val="subscript"/>
        </w:rPr>
        <w:t>4</w:t>
      </w:r>
    </w:p>
    <w:p w14:paraId="502B1E43" w14:textId="77777777" w:rsidR="00056F59" w:rsidRDefault="00056F59" w:rsidP="00056F59">
      <w:r>
        <w:t xml:space="preserve"> </w:t>
      </w:r>
      <w:r>
        <w:tab/>
        <w:t>sum</w:t>
      </w:r>
      <w:r w:rsidRPr="00E9523F">
        <w:rPr>
          <w:vertAlign w:val="subscript"/>
        </w:rPr>
        <w:t>3</w:t>
      </w:r>
      <w:r>
        <w:t xml:space="preserve"> = a</w:t>
      </w:r>
      <w:r w:rsidRPr="00E9523F">
        <w:rPr>
          <w:vertAlign w:val="subscript"/>
        </w:rPr>
        <w:t>5</w:t>
      </w:r>
      <w:r>
        <w:t xml:space="preserve"> + a</w:t>
      </w:r>
      <w:r w:rsidRPr="00E9523F">
        <w:rPr>
          <w:vertAlign w:val="subscript"/>
        </w:rPr>
        <w:t>6</w:t>
      </w:r>
    </w:p>
    <w:p w14:paraId="2134BE31" w14:textId="77777777" w:rsidR="00056F59" w:rsidRDefault="00056F59" w:rsidP="00056F59">
      <w:pPr>
        <w:ind w:firstLine="720"/>
      </w:pPr>
      <w:r>
        <w:t xml:space="preserve"> .</w:t>
      </w:r>
    </w:p>
    <w:p w14:paraId="7F712D12" w14:textId="77777777" w:rsidR="00056F59" w:rsidRDefault="00056F59" w:rsidP="00056F59">
      <w:pPr>
        <w:ind w:firstLine="720"/>
      </w:pPr>
      <w:r>
        <w:t xml:space="preserve"> .</w:t>
      </w:r>
    </w:p>
    <w:p w14:paraId="33DB127C" w14:textId="77777777" w:rsidR="00056F59" w:rsidRDefault="00056F59" w:rsidP="00056F59">
      <w:pPr>
        <w:ind w:firstLine="720"/>
      </w:pPr>
      <w:r>
        <w:t xml:space="preserve"> .</w:t>
      </w:r>
    </w:p>
    <w:p w14:paraId="7660FE21" w14:textId="77777777" w:rsidR="00056F59" w:rsidRDefault="00056F59" w:rsidP="00056F59">
      <w:pPr>
        <w:ind w:firstLine="720"/>
      </w:pPr>
      <w:r>
        <w:t xml:space="preserve"> sum</w:t>
      </w:r>
      <w:r w:rsidRPr="00E9523F">
        <w:rPr>
          <w:vertAlign w:val="subscript"/>
        </w:rPr>
        <w:t>50</w:t>
      </w:r>
      <w:r>
        <w:t xml:space="preserve"> = a</w:t>
      </w:r>
      <w:r w:rsidRPr="00E9523F">
        <w:rPr>
          <w:vertAlign w:val="subscript"/>
        </w:rPr>
        <w:t>99</w:t>
      </w:r>
      <w:r>
        <w:t xml:space="preserve"> + a</w:t>
      </w:r>
      <w:r w:rsidRPr="00E9523F">
        <w:rPr>
          <w:vertAlign w:val="subscript"/>
        </w:rPr>
        <w:t>100</w:t>
      </w:r>
      <w:r>
        <w:t>)</w:t>
      </w:r>
    </w:p>
    <w:p w14:paraId="02022517" w14:textId="77777777" w:rsidR="00056F59" w:rsidRDefault="00056F59" w:rsidP="00056F59">
      <w:pPr>
        <w:spacing w:before="240" w:after="240"/>
        <w:ind w:firstLine="360"/>
      </w:pPr>
      <w:r>
        <w:t xml:space="preserve">resulting in 50 new sums.  </w:t>
      </w:r>
    </w:p>
    <w:p w14:paraId="27558274" w14:textId="77777777" w:rsidR="00056F59" w:rsidRDefault="00056F59" w:rsidP="00056F59">
      <w:pPr>
        <w:spacing w:before="240" w:after="240"/>
        <w:ind w:firstLine="360"/>
      </w:pPr>
      <w:r>
        <w:t>On iteration 2, one could perform 25 operations simultaneously.</w:t>
      </w:r>
    </w:p>
    <w:p w14:paraId="167A5E3C" w14:textId="77777777" w:rsidR="00056F59" w:rsidRDefault="00056F59" w:rsidP="00056F59">
      <w:pPr>
        <w:ind w:firstLine="720"/>
      </w:pPr>
      <w:r>
        <w:t xml:space="preserve"> (secondsum</w:t>
      </w:r>
      <w:r w:rsidRPr="00E9523F">
        <w:rPr>
          <w:vertAlign w:val="subscript"/>
        </w:rPr>
        <w:t>1</w:t>
      </w:r>
      <w:r>
        <w:t>=sum</w:t>
      </w:r>
      <w:r w:rsidRPr="00E9523F">
        <w:rPr>
          <w:vertAlign w:val="subscript"/>
        </w:rPr>
        <w:t>1</w:t>
      </w:r>
      <w:r>
        <w:t>+sum</w:t>
      </w:r>
      <w:r w:rsidRPr="00E9523F">
        <w:rPr>
          <w:vertAlign w:val="subscript"/>
        </w:rPr>
        <w:t>2</w:t>
      </w:r>
    </w:p>
    <w:p w14:paraId="6F7DCFDA" w14:textId="77777777" w:rsidR="00056F59" w:rsidRDefault="00056F59" w:rsidP="00056F59">
      <w:pPr>
        <w:ind w:left="720"/>
      </w:pPr>
      <w:r>
        <w:t xml:space="preserve">  secondsum</w:t>
      </w:r>
      <w:r w:rsidRPr="00E9523F">
        <w:rPr>
          <w:vertAlign w:val="subscript"/>
        </w:rPr>
        <w:t>2</w:t>
      </w:r>
      <w:r>
        <w:t>=sum</w:t>
      </w:r>
      <w:r w:rsidRPr="00E9523F">
        <w:rPr>
          <w:vertAlign w:val="subscript"/>
        </w:rPr>
        <w:t>3</w:t>
      </w:r>
      <w:r>
        <w:t>+sum</w:t>
      </w:r>
      <w:r w:rsidRPr="00E9523F">
        <w:rPr>
          <w:vertAlign w:val="subscript"/>
        </w:rPr>
        <w:t>4</w:t>
      </w:r>
    </w:p>
    <w:p w14:paraId="489BD6E8" w14:textId="77777777" w:rsidR="00056F59" w:rsidRDefault="00056F59" w:rsidP="00056F59">
      <w:pPr>
        <w:ind w:left="720"/>
      </w:pPr>
      <w:r>
        <w:t xml:space="preserve">  .</w:t>
      </w:r>
    </w:p>
    <w:p w14:paraId="1D904DBD" w14:textId="77777777" w:rsidR="00056F59" w:rsidRDefault="00056F59" w:rsidP="00056F59">
      <w:pPr>
        <w:ind w:left="720"/>
      </w:pPr>
      <w:r>
        <w:t xml:space="preserve">  .</w:t>
      </w:r>
    </w:p>
    <w:p w14:paraId="4402FBC4" w14:textId="77777777" w:rsidR="00056F59" w:rsidRDefault="00056F59" w:rsidP="00056F59">
      <w:pPr>
        <w:ind w:left="720"/>
      </w:pPr>
      <w:r>
        <w:t xml:space="preserve">  .</w:t>
      </w:r>
    </w:p>
    <w:p w14:paraId="41815935" w14:textId="77777777" w:rsidR="00056F59" w:rsidRDefault="00056F59" w:rsidP="00056F59">
      <w:pPr>
        <w:ind w:left="720"/>
      </w:pPr>
      <w:r>
        <w:t xml:space="preserve">  secondsum</w:t>
      </w:r>
      <w:r w:rsidRPr="00E9523F">
        <w:rPr>
          <w:vertAlign w:val="subscript"/>
        </w:rPr>
        <w:t>25</w:t>
      </w:r>
      <w:r>
        <w:t>=sum</w:t>
      </w:r>
      <w:r w:rsidRPr="00E9523F">
        <w:rPr>
          <w:vertAlign w:val="subscript"/>
        </w:rPr>
        <w:t>49</w:t>
      </w:r>
      <w:r>
        <w:t>+sum</w:t>
      </w:r>
      <w:r w:rsidRPr="00E9523F">
        <w:rPr>
          <w:vertAlign w:val="subscript"/>
        </w:rPr>
        <w:t>50</w:t>
      </w:r>
      <w:r>
        <w:t>)</w:t>
      </w:r>
    </w:p>
    <w:p w14:paraId="1A481947" w14:textId="77777777" w:rsidR="00056F59" w:rsidRDefault="00056F59" w:rsidP="00056F59">
      <w:pPr>
        <w:tabs>
          <w:tab w:val="left" w:pos="360"/>
        </w:tabs>
        <w:spacing w:before="240" w:after="240"/>
      </w:pPr>
      <w:r>
        <w:tab/>
        <w:t>resulting in 25 new sums.</w:t>
      </w:r>
    </w:p>
    <w:p w14:paraId="5AFE7628" w14:textId="77777777" w:rsidR="00056F59" w:rsidRDefault="00056F59" w:rsidP="00056F59">
      <w:pPr>
        <w:spacing w:before="240" w:after="240"/>
        <w:ind w:left="360"/>
      </w:pPr>
      <w:r>
        <w:t xml:space="preserve">Iteration 3 adds 12 pairs giving 12 new sums plus 1 remaining from the previous level. </w:t>
      </w:r>
      <w:r>
        <w:br/>
        <w:t>Iteration 4 adds 6 pairs giving 6 new sums plus 1 remaining from the previous level.</w:t>
      </w:r>
      <w:r>
        <w:br/>
        <w:t>Iteration 5 adds 3 pairs giving 3 new sums plus 1 remaining from the previous level.</w:t>
      </w:r>
      <w:r>
        <w:br/>
        <w:t>Iteration 6 adds 2 pairs giving 2 new sums.</w:t>
      </w:r>
      <w:r>
        <w:br/>
        <w:t>Iteration 7 adds 1 pair, giving the final result.</w:t>
      </w:r>
    </w:p>
    <w:p w14:paraId="6F07D3AA" w14:textId="77777777" w:rsidR="00056F59" w:rsidRDefault="00056F59" w:rsidP="00056F59">
      <w:pPr>
        <w:spacing w:before="240" w:after="240"/>
        <w:ind w:left="360"/>
      </w:pPr>
      <w:r>
        <w:t>Instead of 100 iterations, 7 iterations will be needed, which means the algorithm with the  parallel processing is over 14 times faster.  This is logarithmic time instead of the linear time required to do the job sequentially.</w:t>
      </w:r>
    </w:p>
    <w:p w14:paraId="1A50199F" w14:textId="77777777" w:rsidR="00056F59" w:rsidRDefault="00056F59" w:rsidP="00056F59">
      <w:pPr>
        <w:spacing w:before="240" w:after="240"/>
        <w:ind w:left="360"/>
      </w:pPr>
      <w:r>
        <w:t>No more than 50 processors were needed and any more than 50 processors would be too many for this specific problem.</w:t>
      </w:r>
    </w:p>
    <w:p w14:paraId="0DF39BCB" w14:textId="77777777" w:rsidR="00056F59" w:rsidRPr="00E9523F" w:rsidRDefault="00056F59" w:rsidP="00056F59">
      <w:pPr>
        <w:spacing w:before="240" w:after="240"/>
        <w:ind w:left="360" w:hanging="360"/>
      </w:pPr>
      <w:r w:rsidRPr="008F4013">
        <w:rPr>
          <w:b/>
        </w:rPr>
        <w:t>2</w:t>
      </w:r>
      <w:r>
        <w:t>.   Students should choose a processor and use the Internet to find information regarding the specific architecture chosen, although it may be difficult to find some of these details. Stress writing skills here so that you get a report, not merely a list of attributes.</w:t>
      </w:r>
    </w:p>
    <w:p w14:paraId="55AC629B" w14:textId="77777777" w:rsidR="00056F59" w:rsidRPr="0011200B" w:rsidRDefault="00056F59" w:rsidP="007B79CC">
      <w:pPr>
        <w:suppressAutoHyphens w:val="0"/>
        <w:rPr>
          <w:szCs w:val="20"/>
        </w:rPr>
      </w:pPr>
    </w:p>
    <w:p w14:paraId="514FC66C" w14:textId="77777777" w:rsidR="007B79CC" w:rsidRPr="00320BA4" w:rsidRDefault="007B79CC" w:rsidP="00A61E8F"/>
    <w:sectPr w:rsidR="007B79CC" w:rsidRPr="00320BA4">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9ECB6" w14:textId="77777777" w:rsidR="00F077B6" w:rsidRDefault="00F077B6">
      <w:r>
        <w:separator/>
      </w:r>
    </w:p>
  </w:endnote>
  <w:endnote w:type="continuationSeparator" w:id="0">
    <w:p w14:paraId="29640E5E" w14:textId="77777777" w:rsidR="00F077B6" w:rsidRDefault="00F0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181DF" w14:textId="77777777" w:rsidR="00A21CE6" w:rsidRDefault="00A21C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B5E0" w14:textId="77777777" w:rsidR="00A050B0" w:rsidRPr="00A21CE6" w:rsidRDefault="00A21CE6" w:rsidP="00A21CE6">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A1F3D" w14:textId="77777777" w:rsidR="00A21CE6" w:rsidRDefault="00A21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2E93C" w14:textId="77777777" w:rsidR="00F077B6" w:rsidRDefault="00F077B6">
      <w:r>
        <w:separator/>
      </w:r>
    </w:p>
  </w:footnote>
  <w:footnote w:type="continuationSeparator" w:id="0">
    <w:p w14:paraId="0A627688" w14:textId="77777777" w:rsidR="00F077B6" w:rsidRDefault="00F0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3DBA" w14:textId="77777777" w:rsidR="00A21CE6" w:rsidRDefault="00A21C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B43A" w14:textId="77777777" w:rsidR="007B79CC" w:rsidRDefault="007B79CC" w:rsidP="007B79CC">
    <w:pPr>
      <w:pStyle w:val="Footer"/>
      <w:tabs>
        <w:tab w:val="clear" w:pos="8640"/>
        <w:tab w:val="right" w:pos="9126"/>
      </w:tabs>
      <w:rPr>
        <w:szCs w:val="20"/>
      </w:rPr>
    </w:pPr>
    <w:r w:rsidRPr="00320BA4">
      <w:rPr>
        <w:i/>
        <w:szCs w:val="20"/>
      </w:rPr>
      <w:t>Invitation to Computer Science</w:t>
    </w:r>
    <w:r w:rsidR="005E79A6">
      <w:rPr>
        <w:szCs w:val="20"/>
      </w:rPr>
      <w:t xml:space="preserve">, </w:t>
    </w:r>
    <w:r w:rsidR="00A21CE6">
      <w:rPr>
        <w:szCs w:val="20"/>
      </w:rPr>
      <w:t>8</w:t>
    </w:r>
    <w:r w:rsidRPr="00320BA4">
      <w:rPr>
        <w:szCs w:val="20"/>
        <w:vertAlign w:val="superscript"/>
      </w:rPr>
      <w:t>th</w:t>
    </w:r>
    <w:r>
      <w:rPr>
        <w:szCs w:val="20"/>
      </w:rPr>
      <w:t xml:space="preserve"> Edition</w:t>
    </w:r>
    <w:r>
      <w:rPr>
        <w:szCs w:val="20"/>
      </w:rPr>
      <w:tab/>
    </w:r>
    <w:r>
      <w:rPr>
        <w:szCs w:val="20"/>
      </w:rPr>
      <w:tab/>
      <w:t>5</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8B55DF">
      <w:rPr>
        <w:noProof/>
        <w:szCs w:val="20"/>
      </w:rPr>
      <w:t>18</w:t>
    </w:r>
    <w:r w:rsidRPr="00320BA4">
      <w:rPr>
        <w:szCs w:val="20"/>
      </w:rPr>
      <w:fldChar w:fldCharType="end"/>
    </w:r>
  </w:p>
  <w:p w14:paraId="23B720D0" w14:textId="77777777" w:rsidR="004479E8" w:rsidRPr="00320BA4" w:rsidRDefault="004479E8" w:rsidP="007B79CC">
    <w:pPr>
      <w:pStyle w:val="Footer"/>
      <w:tabs>
        <w:tab w:val="clear" w:pos="8640"/>
        <w:tab w:val="right" w:pos="9126"/>
      </w:tabs>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D6C7" w14:textId="77777777" w:rsidR="00A21CE6" w:rsidRDefault="00A21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C8F3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name w:val="WW8Num26"/>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2" w15:restartNumberingAfterBreak="0">
    <w:nsid w:val="00BA0597"/>
    <w:multiLevelType w:val="singleLevel"/>
    <w:tmpl w:val="0000000D"/>
    <w:lvl w:ilvl="0">
      <w:start w:val="1"/>
      <w:numFmt w:val="decimal"/>
      <w:lvlText w:val="%1."/>
      <w:lvlJc w:val="left"/>
      <w:pPr>
        <w:tabs>
          <w:tab w:val="num" w:pos="720"/>
        </w:tabs>
        <w:ind w:left="720" w:hanging="360"/>
      </w:pPr>
    </w:lvl>
  </w:abstractNum>
  <w:abstractNum w:abstractNumId="23" w15:restartNumberingAfterBreak="0">
    <w:nsid w:val="031E464B"/>
    <w:multiLevelType w:val="singleLevel"/>
    <w:tmpl w:val="0000000A"/>
    <w:lvl w:ilvl="0">
      <w:start w:val="10"/>
      <w:numFmt w:val="decimal"/>
      <w:lvlText w:val="%1."/>
      <w:lvlJc w:val="left"/>
      <w:pPr>
        <w:tabs>
          <w:tab w:val="num" w:pos="720"/>
        </w:tabs>
        <w:ind w:left="720" w:hanging="360"/>
      </w:pPr>
    </w:lvl>
  </w:abstractNum>
  <w:abstractNum w:abstractNumId="24" w15:restartNumberingAfterBreak="0">
    <w:nsid w:val="0353382B"/>
    <w:multiLevelType w:val="hybridMultilevel"/>
    <w:tmpl w:val="5664A16E"/>
    <w:lvl w:ilvl="0" w:tplc="D51634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5356E43"/>
    <w:multiLevelType w:val="singleLevel"/>
    <w:tmpl w:val="0000000D"/>
    <w:lvl w:ilvl="0">
      <w:start w:val="1"/>
      <w:numFmt w:val="decimal"/>
      <w:lvlText w:val="%1."/>
      <w:lvlJc w:val="left"/>
      <w:pPr>
        <w:tabs>
          <w:tab w:val="num" w:pos="720"/>
        </w:tabs>
        <w:ind w:left="720" w:hanging="360"/>
      </w:pPr>
    </w:lvl>
  </w:abstractNum>
  <w:abstractNum w:abstractNumId="26" w15:restartNumberingAfterBreak="0">
    <w:nsid w:val="09F66274"/>
    <w:multiLevelType w:val="hybridMultilevel"/>
    <w:tmpl w:val="A5E4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044A6E"/>
    <w:multiLevelType w:val="hybridMultilevel"/>
    <w:tmpl w:val="2206C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B60CE6"/>
    <w:multiLevelType w:val="hybridMultilevel"/>
    <w:tmpl w:val="64D474BA"/>
    <w:lvl w:ilvl="0" w:tplc="1268A5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10043C"/>
    <w:multiLevelType w:val="multilevel"/>
    <w:tmpl w:val="A3685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2EE333B"/>
    <w:multiLevelType w:val="multilevel"/>
    <w:tmpl w:val="DF847336"/>
    <w:lvl w:ilvl="0">
      <w:start w:val="4"/>
      <w:numFmt w:val="decimal"/>
      <w:lvlText w:val="%1."/>
      <w:lvlJc w:val="left"/>
      <w:pPr>
        <w:tabs>
          <w:tab w:val="num" w:pos="720"/>
        </w:tabs>
        <w:ind w:left="720" w:hanging="360"/>
      </w:pPr>
      <w:rPr>
        <w:rFonts w:hint="default"/>
        <w:b w:val="0"/>
        <w:bCs w:val="0"/>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1" w15:restartNumberingAfterBreak="0">
    <w:nsid w:val="2322772B"/>
    <w:multiLevelType w:val="hybridMultilevel"/>
    <w:tmpl w:val="701E963C"/>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24DC3C36"/>
    <w:multiLevelType w:val="hybridMultilevel"/>
    <w:tmpl w:val="C3C059FA"/>
    <w:lvl w:ilvl="0" w:tplc="C868B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6792E3D"/>
    <w:multiLevelType w:val="hybridMultilevel"/>
    <w:tmpl w:val="A368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981CDD"/>
    <w:multiLevelType w:val="multilevel"/>
    <w:tmpl w:val="A5E49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9514C31"/>
    <w:multiLevelType w:val="hybridMultilevel"/>
    <w:tmpl w:val="6590CDA8"/>
    <w:lvl w:ilvl="0" w:tplc="0000000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7"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8" w15:restartNumberingAfterBreak="0">
    <w:nsid w:val="314F618C"/>
    <w:multiLevelType w:val="hybridMultilevel"/>
    <w:tmpl w:val="11F684A8"/>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363A7E66"/>
    <w:multiLevelType w:val="hybridMultilevel"/>
    <w:tmpl w:val="A368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6B70D2"/>
    <w:multiLevelType w:val="hybridMultilevel"/>
    <w:tmpl w:val="8A3A79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05716CF"/>
    <w:multiLevelType w:val="hybridMultilevel"/>
    <w:tmpl w:val="6EFE965E"/>
    <w:lvl w:ilvl="0" w:tplc="0BE4A4A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03305"/>
    <w:multiLevelType w:val="singleLevel"/>
    <w:tmpl w:val="0000000D"/>
    <w:lvl w:ilvl="0">
      <w:start w:val="1"/>
      <w:numFmt w:val="decimal"/>
      <w:lvlText w:val="%1."/>
      <w:lvlJc w:val="left"/>
      <w:pPr>
        <w:tabs>
          <w:tab w:val="num" w:pos="720"/>
        </w:tabs>
        <w:ind w:left="720" w:hanging="360"/>
      </w:pPr>
    </w:lvl>
  </w:abstractNum>
  <w:abstractNum w:abstractNumId="44" w15:restartNumberingAfterBreak="0">
    <w:nsid w:val="490E628B"/>
    <w:multiLevelType w:val="hybridMultilevel"/>
    <w:tmpl w:val="D29059EC"/>
    <w:lvl w:ilvl="0" w:tplc="0000000A">
      <w:start w:val="1"/>
      <w:numFmt w:val="decimal"/>
      <w:lvlText w:val="%1."/>
      <w:lvlJc w:val="left"/>
      <w:pPr>
        <w:tabs>
          <w:tab w:val="num" w:pos="720"/>
        </w:tabs>
        <w:ind w:left="720" w:hanging="360"/>
      </w:pPr>
    </w:lvl>
    <w:lvl w:ilvl="1" w:tplc="E9F87318">
      <w:start w:val="1"/>
      <w:numFmt w:val="bullet"/>
      <w:lvlText w:val=""/>
      <w:lvlJc w:val="left"/>
      <w:pPr>
        <w:tabs>
          <w:tab w:val="num" w:pos="1368"/>
        </w:tabs>
        <w:ind w:left="1368" w:hanging="288"/>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1697145"/>
    <w:multiLevelType w:val="hybridMultilevel"/>
    <w:tmpl w:val="505C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818B6"/>
    <w:multiLevelType w:val="hybridMultilevel"/>
    <w:tmpl w:val="5A84E3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82C6658"/>
    <w:multiLevelType w:val="hybridMultilevel"/>
    <w:tmpl w:val="14463062"/>
    <w:lvl w:ilvl="0" w:tplc="9A427430">
      <w:start w:val="2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EE20BC"/>
    <w:multiLevelType w:val="hybridMultilevel"/>
    <w:tmpl w:val="146A8D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3D2427E"/>
    <w:multiLevelType w:val="hybridMultilevel"/>
    <w:tmpl w:val="A368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D20EF6"/>
    <w:multiLevelType w:val="hybridMultilevel"/>
    <w:tmpl w:val="4360381E"/>
    <w:lvl w:ilvl="0" w:tplc="EA266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52" w15:restartNumberingAfterBreak="0">
    <w:nsid w:val="6823429B"/>
    <w:multiLevelType w:val="singleLevel"/>
    <w:tmpl w:val="00000007"/>
    <w:lvl w:ilvl="0">
      <w:start w:val="1"/>
      <w:numFmt w:val="decimal"/>
      <w:lvlText w:val="%1."/>
      <w:lvlJc w:val="left"/>
      <w:pPr>
        <w:tabs>
          <w:tab w:val="num" w:pos="720"/>
        </w:tabs>
        <w:ind w:left="720" w:hanging="360"/>
      </w:pPr>
    </w:lvl>
  </w:abstractNum>
  <w:abstractNum w:abstractNumId="53" w15:restartNumberingAfterBreak="0">
    <w:nsid w:val="6B2B185A"/>
    <w:multiLevelType w:val="singleLevel"/>
    <w:tmpl w:val="0000000A"/>
    <w:lvl w:ilvl="0">
      <w:start w:val="1"/>
      <w:numFmt w:val="decimal"/>
      <w:lvlText w:val="%1."/>
      <w:lvlJc w:val="left"/>
      <w:pPr>
        <w:tabs>
          <w:tab w:val="num" w:pos="720"/>
        </w:tabs>
        <w:ind w:left="720" w:hanging="360"/>
      </w:pPr>
    </w:lvl>
  </w:abstractNum>
  <w:abstractNum w:abstractNumId="54" w15:restartNumberingAfterBreak="0">
    <w:nsid w:val="73A54972"/>
    <w:multiLevelType w:val="hybridMultilevel"/>
    <w:tmpl w:val="B0229E4E"/>
    <w:lvl w:ilvl="0" w:tplc="0000000D">
      <w:start w:val="1"/>
      <w:numFmt w:val="decimal"/>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6FF54EE"/>
    <w:multiLevelType w:val="hybridMultilevel"/>
    <w:tmpl w:val="A368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971638"/>
    <w:multiLevelType w:val="singleLevel"/>
    <w:tmpl w:val="0000000A"/>
    <w:lvl w:ilvl="0">
      <w:start w:val="1"/>
      <w:numFmt w:val="decimal"/>
      <w:lvlText w:val="%1."/>
      <w:lvlJc w:val="left"/>
      <w:pPr>
        <w:tabs>
          <w:tab w:val="num" w:pos="720"/>
        </w:tabs>
        <w:ind w:left="720" w:hanging="360"/>
      </w:pPr>
    </w:lvl>
  </w:abstractNum>
  <w:abstractNum w:abstractNumId="57" w15:restartNumberingAfterBreak="0">
    <w:nsid w:val="7FA47D02"/>
    <w:multiLevelType w:val="hybridMultilevel"/>
    <w:tmpl w:val="A5E4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E71477"/>
    <w:multiLevelType w:val="hybridMultilevel"/>
    <w:tmpl w:val="78D02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52"/>
  </w:num>
  <w:num w:numId="18">
    <w:abstractNumId w:val="30"/>
  </w:num>
  <w:num w:numId="19">
    <w:abstractNumId w:val="23"/>
  </w:num>
  <w:num w:numId="20">
    <w:abstractNumId w:val="37"/>
  </w:num>
  <w:num w:numId="21">
    <w:abstractNumId w:val="56"/>
  </w:num>
  <w:num w:numId="22">
    <w:abstractNumId w:val="53"/>
  </w:num>
  <w:num w:numId="23">
    <w:abstractNumId w:val="46"/>
  </w:num>
  <w:num w:numId="24">
    <w:abstractNumId w:val="31"/>
  </w:num>
  <w:num w:numId="25">
    <w:abstractNumId w:val="44"/>
  </w:num>
  <w:num w:numId="26">
    <w:abstractNumId w:val="41"/>
  </w:num>
  <w:num w:numId="27">
    <w:abstractNumId w:val="38"/>
  </w:num>
  <w:num w:numId="28">
    <w:abstractNumId w:val="26"/>
  </w:num>
  <w:num w:numId="29">
    <w:abstractNumId w:val="42"/>
  </w:num>
  <w:num w:numId="30">
    <w:abstractNumId w:val="43"/>
  </w:num>
  <w:num w:numId="31">
    <w:abstractNumId w:val="32"/>
  </w:num>
  <w:num w:numId="32">
    <w:abstractNumId w:val="27"/>
  </w:num>
  <w:num w:numId="33">
    <w:abstractNumId w:val="50"/>
  </w:num>
  <w:num w:numId="34">
    <w:abstractNumId w:val="36"/>
  </w:num>
  <w:num w:numId="35">
    <w:abstractNumId w:val="35"/>
  </w:num>
  <w:num w:numId="36">
    <w:abstractNumId w:val="51"/>
  </w:num>
  <w:num w:numId="37">
    <w:abstractNumId w:val="54"/>
  </w:num>
  <w:num w:numId="38">
    <w:abstractNumId w:val="58"/>
  </w:num>
  <w:num w:numId="39">
    <w:abstractNumId w:val="34"/>
  </w:num>
  <w:num w:numId="40">
    <w:abstractNumId w:val="57"/>
  </w:num>
  <w:num w:numId="41">
    <w:abstractNumId w:val="24"/>
  </w:num>
  <w:num w:numId="42">
    <w:abstractNumId w:val="25"/>
  </w:num>
  <w:num w:numId="43">
    <w:abstractNumId w:val="33"/>
  </w:num>
  <w:num w:numId="44">
    <w:abstractNumId w:val="48"/>
  </w:num>
  <w:num w:numId="45">
    <w:abstractNumId w:val="29"/>
  </w:num>
  <w:num w:numId="46">
    <w:abstractNumId w:val="39"/>
  </w:num>
  <w:num w:numId="47">
    <w:abstractNumId w:val="49"/>
  </w:num>
  <w:num w:numId="48">
    <w:abstractNumId w:val="55"/>
  </w:num>
  <w:num w:numId="49">
    <w:abstractNumId w:val="22"/>
  </w:num>
  <w:num w:numId="50">
    <w:abstractNumId w:val="0"/>
  </w:num>
  <w:num w:numId="51">
    <w:abstractNumId w:val="45"/>
  </w:num>
  <w:num w:numId="52">
    <w:abstractNumId w:val="28"/>
  </w:num>
  <w:num w:numId="53">
    <w:abstractNumId w:val="40"/>
  </w:num>
  <w:num w:numId="54">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56F59"/>
    <w:rsid w:val="000850BC"/>
    <w:rsid w:val="00197245"/>
    <w:rsid w:val="001A7C33"/>
    <w:rsid w:val="001C5CB2"/>
    <w:rsid w:val="001D6F81"/>
    <w:rsid w:val="0022409A"/>
    <w:rsid w:val="00280121"/>
    <w:rsid w:val="002D1679"/>
    <w:rsid w:val="0034427D"/>
    <w:rsid w:val="003A234B"/>
    <w:rsid w:val="004269CF"/>
    <w:rsid w:val="004479E8"/>
    <w:rsid w:val="00453AC2"/>
    <w:rsid w:val="004716F7"/>
    <w:rsid w:val="004979B1"/>
    <w:rsid w:val="004A05B9"/>
    <w:rsid w:val="004A6BF6"/>
    <w:rsid w:val="004B1815"/>
    <w:rsid w:val="004F3010"/>
    <w:rsid w:val="004F71C2"/>
    <w:rsid w:val="00550BD9"/>
    <w:rsid w:val="00554ED0"/>
    <w:rsid w:val="0059139D"/>
    <w:rsid w:val="005E0F36"/>
    <w:rsid w:val="005E79A6"/>
    <w:rsid w:val="006153B9"/>
    <w:rsid w:val="006733B8"/>
    <w:rsid w:val="00695E6E"/>
    <w:rsid w:val="006C5FD5"/>
    <w:rsid w:val="006E7574"/>
    <w:rsid w:val="00701556"/>
    <w:rsid w:val="00705F07"/>
    <w:rsid w:val="00751D87"/>
    <w:rsid w:val="007B79CC"/>
    <w:rsid w:val="007D1866"/>
    <w:rsid w:val="007D4D3E"/>
    <w:rsid w:val="008453DE"/>
    <w:rsid w:val="00863497"/>
    <w:rsid w:val="00880156"/>
    <w:rsid w:val="008A4647"/>
    <w:rsid w:val="008B388B"/>
    <w:rsid w:val="008B55DF"/>
    <w:rsid w:val="00946C54"/>
    <w:rsid w:val="00976BD9"/>
    <w:rsid w:val="009A5E8D"/>
    <w:rsid w:val="009A6B69"/>
    <w:rsid w:val="00A050B0"/>
    <w:rsid w:val="00A101FD"/>
    <w:rsid w:val="00A21CE6"/>
    <w:rsid w:val="00A3699C"/>
    <w:rsid w:val="00A40C85"/>
    <w:rsid w:val="00A533FD"/>
    <w:rsid w:val="00A610C8"/>
    <w:rsid w:val="00A61E8F"/>
    <w:rsid w:val="00B873A4"/>
    <w:rsid w:val="00BA7747"/>
    <w:rsid w:val="00C75019"/>
    <w:rsid w:val="00C76C65"/>
    <w:rsid w:val="00D163E4"/>
    <w:rsid w:val="00D27183"/>
    <w:rsid w:val="00D3376A"/>
    <w:rsid w:val="00D55B4E"/>
    <w:rsid w:val="00D903A0"/>
    <w:rsid w:val="00D914A0"/>
    <w:rsid w:val="00E65E2E"/>
    <w:rsid w:val="00EB3891"/>
    <w:rsid w:val="00EC6C0C"/>
    <w:rsid w:val="00EE490D"/>
    <w:rsid w:val="00F077B6"/>
    <w:rsid w:val="00F53A38"/>
    <w:rsid w:val="00F71355"/>
    <w:rsid w:val="00FA5F48"/>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103AF87"/>
  <w14:defaultImageDpi w14:val="32767"/>
  <w15:chartTrackingRefBased/>
  <w15:docId w15:val="{37CF26B0-9F8D-437B-8F11-37B8ED57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6"/>
      </w:numPr>
      <w:outlineLvl w:val="0"/>
    </w:pPr>
    <w:rPr>
      <w:sz w:val="36"/>
    </w:rPr>
  </w:style>
  <w:style w:type="paragraph" w:styleId="Heading2">
    <w:name w:val="heading 2"/>
    <w:basedOn w:val="Normal"/>
    <w:next w:val="Normal"/>
    <w:qFormat/>
    <w:pPr>
      <w:keepNext/>
      <w:numPr>
        <w:ilvl w:val="1"/>
        <w:numId w:val="16"/>
      </w:numPr>
      <w:outlineLvl w:val="1"/>
    </w:pPr>
    <w:rPr>
      <w:sz w:val="32"/>
    </w:rPr>
  </w:style>
  <w:style w:type="paragraph" w:styleId="Heading3">
    <w:name w:val="heading 3"/>
    <w:basedOn w:val="Normal"/>
    <w:next w:val="Normal"/>
    <w:qFormat/>
    <w:pPr>
      <w:keepNext/>
      <w:numPr>
        <w:ilvl w:val="2"/>
        <w:numId w:val="16"/>
      </w:numPr>
      <w:outlineLvl w:val="2"/>
    </w:pPr>
    <w:rPr>
      <w:sz w:val="36"/>
      <w:u w:val="single"/>
    </w:rPr>
  </w:style>
  <w:style w:type="paragraph" w:styleId="Heading4">
    <w:name w:val="heading 4"/>
    <w:basedOn w:val="Normal"/>
    <w:next w:val="Normal"/>
    <w:qFormat/>
    <w:pPr>
      <w:keepNext/>
      <w:numPr>
        <w:ilvl w:val="3"/>
        <w:numId w:val="16"/>
      </w:numPr>
      <w:outlineLvl w:val="3"/>
    </w:pPr>
    <w:rPr>
      <w:b/>
      <w:color w:val="000000"/>
      <w:szCs w:val="20"/>
    </w:rPr>
  </w:style>
  <w:style w:type="paragraph" w:styleId="Heading5">
    <w:name w:val="heading 5"/>
    <w:basedOn w:val="Normal"/>
    <w:next w:val="Normal"/>
    <w:qFormat/>
    <w:pPr>
      <w:keepNext/>
      <w:numPr>
        <w:ilvl w:val="4"/>
        <w:numId w:val="16"/>
      </w:numPr>
      <w:autoSpaceDE w:val="0"/>
      <w:outlineLvl w:val="4"/>
    </w:pPr>
    <w:rPr>
      <w:b/>
      <w:sz w:val="28"/>
      <w:szCs w:val="28"/>
    </w:rPr>
  </w:style>
  <w:style w:type="paragraph" w:styleId="Heading6">
    <w:name w:val="heading 6"/>
    <w:basedOn w:val="Normal"/>
    <w:next w:val="Normal"/>
    <w:qFormat/>
    <w:pPr>
      <w:keepNext/>
      <w:numPr>
        <w:ilvl w:val="5"/>
        <w:numId w:val="16"/>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keepNext/>
      <w:numPr>
        <w:ilvl w:val="8"/>
        <w:numId w:val="16"/>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customStyle="1" w:styleId="headline">
    <w:name w:val="headline"/>
    <w:basedOn w:val="DefaultParagraphFont0"/>
  </w:style>
  <w:style w:type="character" w:styleId="FollowedHyperlink">
    <w:name w:val="FollowedHyperlink"/>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6"/>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character" w:customStyle="1" w:styleId="FooterChar">
    <w:name w:val="Footer Char"/>
    <w:link w:val="Footer"/>
    <w:uiPriority w:val="99"/>
    <w:rsid w:val="00A050B0"/>
    <w:rPr>
      <w:sz w:val="24"/>
      <w:szCs w:val="24"/>
      <w:lang w:eastAsia="ar-SA"/>
    </w:rPr>
  </w:style>
  <w:style w:type="paragraph" w:customStyle="1" w:styleId="Tablecolumnhead">
    <w:name w:val="Table column head"/>
    <w:basedOn w:val="Normal"/>
    <w:next w:val="Normal"/>
    <w:rsid w:val="00056F59"/>
    <w:pPr>
      <w:suppressAutoHyphens w:val="0"/>
      <w:spacing w:before="60" w:after="60" w:line="360" w:lineRule="auto"/>
    </w:pPr>
    <w:rPr>
      <w:rFonts w:ascii="Times" w:hAnsi="Times"/>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kNGvZGz7dm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omputer.howstuffworks.com/flash-memory.ht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mputerhistory.org/revolution/supercomputers/10/intr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35660</CharactersWithSpaces>
  <SharedDoc>false</SharedDoc>
  <HLinks>
    <vt:vector size="24" baseType="variant">
      <vt:variant>
        <vt:i4>1245255</vt:i4>
      </vt:variant>
      <vt:variant>
        <vt:i4>9</vt:i4>
      </vt:variant>
      <vt:variant>
        <vt:i4>0</vt:i4>
      </vt:variant>
      <vt:variant>
        <vt:i4>5</vt:i4>
      </vt:variant>
      <vt:variant>
        <vt:lpwstr>http://www.computerhistory.org/revolution/supercomputers/10/intro</vt:lpwstr>
      </vt:variant>
      <vt:variant>
        <vt:lpwstr/>
      </vt:variant>
      <vt:variant>
        <vt:i4>524360</vt:i4>
      </vt:variant>
      <vt:variant>
        <vt:i4>6</vt:i4>
      </vt:variant>
      <vt:variant>
        <vt:i4>0</vt:i4>
      </vt:variant>
      <vt:variant>
        <vt:i4>5</vt:i4>
      </vt:variant>
      <vt:variant>
        <vt:lpwstr>http://educate.intel.com/en/TheJourneyInside</vt:lpwstr>
      </vt:variant>
      <vt:variant>
        <vt:lpwstr/>
      </vt:variant>
      <vt:variant>
        <vt:i4>2687074</vt:i4>
      </vt:variant>
      <vt:variant>
        <vt:i4>3</vt:i4>
      </vt:variant>
      <vt:variant>
        <vt:i4>0</vt:i4>
      </vt:variant>
      <vt:variant>
        <vt:i4>5</vt:i4>
      </vt:variant>
      <vt:variant>
        <vt:lpwstr>http://www.youtube.com/watch?v=kNGvZGz7dmE</vt:lpwstr>
      </vt:variant>
      <vt:variant>
        <vt:lpwstr/>
      </vt:variant>
      <vt:variant>
        <vt:i4>3801122</vt:i4>
      </vt:variant>
      <vt:variant>
        <vt:i4>0</vt:i4>
      </vt:variant>
      <vt:variant>
        <vt:i4>0</vt:i4>
      </vt:variant>
      <vt:variant>
        <vt:i4>5</vt:i4>
      </vt:variant>
      <vt:variant>
        <vt:lpwstr>http://computer.howstuffworks.com/flash-memory.htm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2017-11-06T16:35:00Z</dcterms:created>
  <dcterms:modified xsi:type="dcterms:W3CDTF">2017-11-06T16:35:00Z</dcterms:modified>
</cp:coreProperties>
</file>