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3EDB" w14:textId="77777777" w:rsidR="00131E92" w:rsidRPr="00131E92" w:rsidRDefault="00131E92" w:rsidP="00131E92">
      <w:pPr>
        <w:rPr>
          <w:b/>
          <w:bCs/>
        </w:rPr>
      </w:pPr>
      <w:r w:rsidRPr="00131E92">
        <w:rPr>
          <w:b/>
          <w:bCs/>
        </w:rPr>
        <w:t>1. Tạo các tiêu đề bằng Heading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135"/>
      </w:tblGrid>
      <w:tr w:rsidR="00131E92" w:rsidRPr="00131E92" w14:paraId="49FD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3945" w14:textId="77777777" w:rsidR="00131E92" w:rsidRPr="00131E92" w:rsidRDefault="00131E92" w:rsidP="00131E92">
            <w:pPr>
              <w:rPr>
                <w:b/>
                <w:bCs/>
              </w:rPr>
            </w:pPr>
            <w:r w:rsidRPr="00131E9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887BA26" w14:textId="77777777" w:rsidR="00131E92" w:rsidRPr="00131E92" w:rsidRDefault="00131E92" w:rsidP="00131E92">
            <w:pPr>
              <w:rPr>
                <w:b/>
                <w:bCs/>
              </w:rPr>
            </w:pPr>
            <w:r w:rsidRPr="00131E92">
              <w:rPr>
                <w:b/>
                <w:bCs/>
              </w:rPr>
              <w:t>Kiểu Style</w:t>
            </w:r>
          </w:p>
        </w:tc>
      </w:tr>
      <w:tr w:rsidR="00131E92" w:rsidRPr="00131E92" w14:paraId="46DC0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C7E3" w14:textId="77777777" w:rsidR="00131E92" w:rsidRPr="00131E92" w:rsidRDefault="00131E92" w:rsidP="00131E92">
            <w:r w:rsidRPr="00131E92">
              <w:t>1. Giới thiệu</w:t>
            </w:r>
          </w:p>
        </w:tc>
        <w:tc>
          <w:tcPr>
            <w:tcW w:w="0" w:type="auto"/>
            <w:vAlign w:val="center"/>
            <w:hideMark/>
          </w:tcPr>
          <w:p w14:paraId="749302B7" w14:textId="77777777" w:rsidR="00131E92" w:rsidRPr="00131E92" w:rsidRDefault="00131E92" w:rsidP="00131E92">
            <w:r w:rsidRPr="00131E92">
              <w:t>Heading 1</w:t>
            </w:r>
          </w:p>
        </w:tc>
      </w:tr>
      <w:tr w:rsidR="00131E92" w:rsidRPr="00131E92" w14:paraId="3B8C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8B81" w14:textId="77777777" w:rsidR="00131E92" w:rsidRPr="00131E92" w:rsidRDefault="00131E92" w:rsidP="00131E92">
            <w:r w:rsidRPr="00131E92">
              <w:t>1.1. Mục đích</w:t>
            </w:r>
          </w:p>
        </w:tc>
        <w:tc>
          <w:tcPr>
            <w:tcW w:w="0" w:type="auto"/>
            <w:vAlign w:val="center"/>
            <w:hideMark/>
          </w:tcPr>
          <w:p w14:paraId="26198192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7F10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489B" w14:textId="77777777" w:rsidR="00131E92" w:rsidRPr="00131E92" w:rsidRDefault="00131E92" w:rsidP="00131E92">
            <w:r w:rsidRPr="00131E92">
              <w:t>1.2. Phạm vi</w:t>
            </w:r>
          </w:p>
        </w:tc>
        <w:tc>
          <w:tcPr>
            <w:tcW w:w="0" w:type="auto"/>
            <w:vAlign w:val="center"/>
            <w:hideMark/>
          </w:tcPr>
          <w:p w14:paraId="2C9C30FC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3437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3301" w14:textId="77777777" w:rsidR="00131E92" w:rsidRPr="00131E92" w:rsidRDefault="00131E92" w:rsidP="00131E92">
            <w:r w:rsidRPr="00131E92">
              <w:t>1.2.1. Đối tượng sử dụng</w:t>
            </w:r>
          </w:p>
        </w:tc>
        <w:tc>
          <w:tcPr>
            <w:tcW w:w="0" w:type="auto"/>
            <w:vAlign w:val="center"/>
            <w:hideMark/>
          </w:tcPr>
          <w:p w14:paraId="341F6A22" w14:textId="77777777" w:rsidR="00131E92" w:rsidRPr="00131E92" w:rsidRDefault="00131E92" w:rsidP="00131E92">
            <w:r w:rsidRPr="00131E92">
              <w:t>Heading 3</w:t>
            </w:r>
          </w:p>
        </w:tc>
      </w:tr>
      <w:tr w:rsidR="00131E92" w:rsidRPr="00131E92" w14:paraId="3231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9B20" w14:textId="77777777" w:rsidR="00131E92" w:rsidRPr="00131E92" w:rsidRDefault="00131E92" w:rsidP="00131E92">
            <w:r w:rsidRPr="00131E92">
              <w:t>2. Tổng quan hệ thống</w:t>
            </w:r>
          </w:p>
        </w:tc>
        <w:tc>
          <w:tcPr>
            <w:tcW w:w="0" w:type="auto"/>
            <w:vAlign w:val="center"/>
            <w:hideMark/>
          </w:tcPr>
          <w:p w14:paraId="5C9DF0F1" w14:textId="77777777" w:rsidR="00131E92" w:rsidRPr="00131E92" w:rsidRDefault="00131E92" w:rsidP="00131E92">
            <w:r w:rsidRPr="00131E92">
              <w:t>Heading 1</w:t>
            </w:r>
          </w:p>
        </w:tc>
      </w:tr>
      <w:tr w:rsidR="00131E92" w:rsidRPr="00131E92" w14:paraId="057D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E873" w14:textId="77777777" w:rsidR="00131E92" w:rsidRPr="00131E92" w:rsidRDefault="00131E92" w:rsidP="00131E92">
            <w:r w:rsidRPr="00131E92">
              <w:t>2.1. Mô hình IPO và DIKW</w:t>
            </w:r>
          </w:p>
        </w:tc>
        <w:tc>
          <w:tcPr>
            <w:tcW w:w="0" w:type="auto"/>
            <w:vAlign w:val="center"/>
            <w:hideMark/>
          </w:tcPr>
          <w:p w14:paraId="03524066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3767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6293" w14:textId="77777777" w:rsidR="00131E92" w:rsidRPr="00131E92" w:rsidRDefault="00131E92" w:rsidP="00131E92">
            <w:r w:rsidRPr="00131E92">
              <w:t>3. Yêu cầu chức năng</w:t>
            </w:r>
          </w:p>
        </w:tc>
        <w:tc>
          <w:tcPr>
            <w:tcW w:w="0" w:type="auto"/>
            <w:vAlign w:val="center"/>
            <w:hideMark/>
          </w:tcPr>
          <w:p w14:paraId="4AE4679A" w14:textId="77777777" w:rsidR="00131E92" w:rsidRPr="00131E92" w:rsidRDefault="00131E92" w:rsidP="00131E92">
            <w:r w:rsidRPr="00131E92">
              <w:t>Heading 1</w:t>
            </w:r>
          </w:p>
        </w:tc>
      </w:tr>
      <w:tr w:rsidR="00131E92" w:rsidRPr="00131E92" w14:paraId="674F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45FD" w14:textId="77777777" w:rsidR="00131E92" w:rsidRPr="00131E92" w:rsidRDefault="00131E92" w:rsidP="00131E92">
            <w:r w:rsidRPr="00131E92">
              <w:t>3.1. Quản lý thư mục</w:t>
            </w:r>
          </w:p>
        </w:tc>
        <w:tc>
          <w:tcPr>
            <w:tcW w:w="0" w:type="auto"/>
            <w:vAlign w:val="center"/>
            <w:hideMark/>
          </w:tcPr>
          <w:p w14:paraId="264CB1D6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35DF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9693" w14:textId="77777777" w:rsidR="00131E92" w:rsidRPr="00131E92" w:rsidRDefault="00131E92" w:rsidP="00131E92">
            <w:r w:rsidRPr="00131E92">
              <w:t>3.2. Tự động lọc Log</w:t>
            </w:r>
          </w:p>
        </w:tc>
        <w:tc>
          <w:tcPr>
            <w:tcW w:w="0" w:type="auto"/>
            <w:vAlign w:val="center"/>
            <w:hideMark/>
          </w:tcPr>
          <w:p w14:paraId="753964DC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1FA2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206D" w14:textId="77777777" w:rsidR="00131E92" w:rsidRPr="00131E92" w:rsidRDefault="00131E92" w:rsidP="00131E92">
            <w:r w:rsidRPr="00131E92">
              <w:t>4. Thiết kế dữ liệu</w:t>
            </w:r>
          </w:p>
        </w:tc>
        <w:tc>
          <w:tcPr>
            <w:tcW w:w="0" w:type="auto"/>
            <w:vAlign w:val="center"/>
            <w:hideMark/>
          </w:tcPr>
          <w:p w14:paraId="522CE6E3" w14:textId="77777777" w:rsidR="00131E92" w:rsidRPr="00131E92" w:rsidRDefault="00131E92" w:rsidP="00131E92">
            <w:r w:rsidRPr="00131E92">
              <w:t>Heading 1</w:t>
            </w:r>
          </w:p>
        </w:tc>
      </w:tr>
      <w:tr w:rsidR="00131E92" w:rsidRPr="00131E92" w14:paraId="7F07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9397" w14:textId="77777777" w:rsidR="00131E92" w:rsidRPr="00131E92" w:rsidRDefault="00131E92" w:rsidP="00131E92">
            <w:r w:rsidRPr="00131E92">
              <w:t>4.1. Danh mục linh kiện</w:t>
            </w:r>
          </w:p>
        </w:tc>
        <w:tc>
          <w:tcPr>
            <w:tcW w:w="0" w:type="auto"/>
            <w:vAlign w:val="center"/>
            <w:hideMark/>
          </w:tcPr>
          <w:p w14:paraId="34BAD841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59CE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0D68" w14:textId="77777777" w:rsidR="00131E92" w:rsidRPr="00131E92" w:rsidRDefault="00131E92" w:rsidP="00131E92">
            <w:r w:rsidRPr="00131E92">
              <w:t>4.2. Trạng thái trạm</w:t>
            </w:r>
          </w:p>
        </w:tc>
        <w:tc>
          <w:tcPr>
            <w:tcW w:w="0" w:type="auto"/>
            <w:vAlign w:val="center"/>
            <w:hideMark/>
          </w:tcPr>
          <w:p w14:paraId="1C4D3A9B" w14:textId="77777777" w:rsidR="00131E92" w:rsidRPr="00131E92" w:rsidRDefault="00131E92" w:rsidP="00131E92">
            <w:r w:rsidRPr="00131E92">
              <w:t>Heading 2</w:t>
            </w:r>
          </w:p>
        </w:tc>
      </w:tr>
      <w:tr w:rsidR="00131E92" w:rsidRPr="00131E92" w14:paraId="48D4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1A79" w14:textId="77777777" w:rsidR="00131E92" w:rsidRPr="00131E92" w:rsidRDefault="00131E92" w:rsidP="00131E92">
            <w:r w:rsidRPr="00131E92">
              <w:t>5. Kiểm thử và Audit</w:t>
            </w:r>
          </w:p>
        </w:tc>
        <w:tc>
          <w:tcPr>
            <w:tcW w:w="0" w:type="auto"/>
            <w:vAlign w:val="center"/>
            <w:hideMark/>
          </w:tcPr>
          <w:p w14:paraId="32036F5F" w14:textId="77777777" w:rsidR="00131E92" w:rsidRPr="00131E92" w:rsidRDefault="00131E92" w:rsidP="00131E92">
            <w:r w:rsidRPr="00131E92">
              <w:t>Heading 1</w:t>
            </w:r>
          </w:p>
        </w:tc>
      </w:tr>
    </w:tbl>
    <w:p w14:paraId="15900DC1" w14:textId="77777777" w:rsidR="00131E92" w:rsidRPr="00131E92" w:rsidRDefault="00131E92" w:rsidP="00131E92">
      <w:r w:rsidRPr="00131E92">
        <w:t>Cách gán Style: Bôi đen tiêu đề → vào Home → Styles → chọn Heading 1, Heading 2 hoặc Heading 3 phù hợp.</w:t>
      </w:r>
    </w:p>
    <w:p w14:paraId="526C54D8" w14:textId="77777777" w:rsidR="00131E92" w:rsidRPr="00131E92" w:rsidRDefault="00131E92" w:rsidP="00131E92">
      <w:pPr>
        <w:rPr>
          <w:b/>
          <w:bCs/>
        </w:rPr>
      </w:pPr>
      <w:r w:rsidRPr="00131E92">
        <w:rPr>
          <w:b/>
          <w:bCs/>
        </w:rPr>
        <w:t>2. Chèn Auto TOC ở trang đầu tiên</w:t>
      </w:r>
    </w:p>
    <w:p w14:paraId="20FFB0FF" w14:textId="3F8EA05B" w:rsidR="00131E92" w:rsidRPr="00131E92" w:rsidRDefault="00131E92" w:rsidP="00131E92">
      <w:r w:rsidRPr="00131E92">
        <w:drawing>
          <wp:inline distT="0" distB="0" distL="0" distR="0" wp14:anchorId="1C4A022D" wp14:editId="0234D2FB">
            <wp:extent cx="13236575" cy="7877810"/>
            <wp:effectExtent l="0" t="0" r="3175" b="8890"/>
            <wp:docPr id="1922324727" name="Picture 3" descr="Tạo mục lục cho văn bản trong Microsoft Word | How K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ạo mục lục cho văn bản trong Microsoft Word | How Kte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6575" cy="787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E7E7" w14:textId="77777777" w:rsidR="00131E92" w:rsidRPr="00131E92" w:rsidRDefault="00131E92" w:rsidP="00131E92">
      <w:r w:rsidRPr="00131E92">
        <w:t>Bước 1. Tạo trang mục lục</w:t>
      </w:r>
    </w:p>
    <w:p w14:paraId="0B0E446A" w14:textId="77777777" w:rsidR="00131E92" w:rsidRPr="00131E92" w:rsidRDefault="00131E92" w:rsidP="00131E92">
      <w:r w:rsidRPr="00131E92">
        <w:t>Đặt con trỏ ở đầu tài liệu, nhấn Ctrl + Enter để tạo trang mới nếu cần. Gõ tiêu đề MỤC LỤC.</w:t>
      </w:r>
    </w:p>
    <w:p w14:paraId="3D635287" w14:textId="38ACF97A" w:rsidR="00131E92" w:rsidRPr="00131E92" w:rsidRDefault="00131E92" w:rsidP="00131E92">
      <w:r w:rsidRPr="00131E92">
        <w:drawing>
          <wp:inline distT="0" distB="0" distL="0" distR="0" wp14:anchorId="5E422FB8" wp14:editId="63F492B4">
            <wp:extent cx="4763770" cy="4009390"/>
            <wp:effectExtent l="0" t="0" r="0" b="0"/>
            <wp:docPr id="1503752018" name="Picture 2" descr="2026 | How to Edit Table of Contents in Word Easily - Eas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6 | How to Edit Table of Contents in Word Easily - Ease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CB7A" w14:textId="77777777" w:rsidR="00131E92" w:rsidRPr="00131E92" w:rsidRDefault="00131E92" w:rsidP="00131E92">
      <w:r w:rsidRPr="00131E92">
        <w:t>Bước 2. Chèn mục lục tự động</w:t>
      </w:r>
    </w:p>
    <w:p w14:paraId="10C7D746" w14:textId="77777777" w:rsidR="00131E92" w:rsidRPr="00131E92" w:rsidRDefault="00131E92" w:rsidP="00131E92">
      <w:r w:rsidRPr="00131E92">
        <w:t>Chọn References → Table of Contents → Automatic Table 1.</w:t>
      </w:r>
    </w:p>
    <w:p w14:paraId="5D9A44A3" w14:textId="2650F950" w:rsidR="00131E92" w:rsidRPr="00131E92" w:rsidRDefault="00131E92" w:rsidP="00131E92">
      <w:r w:rsidRPr="00131E92">
        <w:drawing>
          <wp:inline distT="0" distB="0" distL="0" distR="0" wp14:anchorId="2C2D889A" wp14:editId="5FB10D1D">
            <wp:extent cx="5269230" cy="3945255"/>
            <wp:effectExtent l="0" t="0" r="7620" b="0"/>
            <wp:docPr id="1382945676" name="Picture 1" descr="Bot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t Verifi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0180" w14:textId="77777777" w:rsidR="00131E92" w:rsidRPr="00131E92" w:rsidRDefault="00131E92" w:rsidP="00131E92">
      <w:r w:rsidRPr="00131E92">
        <w:t>Bước 3. Cập nhật mục lục</w:t>
      </w:r>
    </w:p>
    <w:p w14:paraId="1F6E4EA3" w14:textId="77777777" w:rsidR="00131E92" w:rsidRPr="00131E92" w:rsidRDefault="00131E92" w:rsidP="00131E92">
      <w:r w:rsidRPr="00131E92">
        <w:t>Nhấp phải vào mục lục → Update Field → Update entire table để cập nhật tiêu đề và số trang.</w:t>
      </w:r>
    </w:p>
    <w:p w14:paraId="65CB9377" w14:textId="77777777" w:rsidR="00131E92" w:rsidRPr="00131E92" w:rsidRDefault="00131E92" w:rsidP="00131E92">
      <w:pPr>
        <w:rPr>
          <w:b/>
          <w:bCs/>
        </w:rPr>
      </w:pPr>
      <w:r w:rsidRPr="00131E92">
        <w:rPr>
          <w:b/>
          <w:bCs/>
        </w:rPr>
        <w:t>3. Cấu trúc SRS hoàn chỉnh</w:t>
      </w:r>
    </w:p>
    <w:p w14:paraId="4DE51B50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Trang bìa: tên dự án, môn học, sinh viên.</w:t>
      </w:r>
    </w:p>
    <w:p w14:paraId="6955B928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Trang mục lục tự động.</w:t>
      </w:r>
    </w:p>
    <w:p w14:paraId="18AD1F5B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Giới thiệu và phạm vi hệ thống.</w:t>
      </w:r>
    </w:p>
    <w:p w14:paraId="4498A825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Phân tích IPO và DIKW.</w:t>
      </w:r>
    </w:p>
    <w:p w14:paraId="2F777539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Yêu cầu chức năng và phi chức năng.</w:t>
      </w:r>
    </w:p>
    <w:p w14:paraId="14D8E71F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Thiết kế cây thư mục và dữ liệu.</w:t>
      </w:r>
    </w:p>
    <w:p w14:paraId="60275AD0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Quy trình lọc Log và quản lý thiết bị.</w:t>
      </w:r>
    </w:p>
    <w:p w14:paraId="60D3D37F" w14:textId="77777777" w:rsidR="00131E92" w:rsidRPr="00131E92" w:rsidRDefault="00131E92" w:rsidP="00131E92">
      <w:pPr>
        <w:numPr>
          <w:ilvl w:val="0"/>
          <w:numId w:val="1"/>
        </w:numPr>
      </w:pPr>
      <w:r w:rsidRPr="00131E92">
        <w:t>Kiểm thử, Audit và bảo mật.</w:t>
      </w:r>
    </w:p>
    <w:p w14:paraId="088008E2" w14:textId="77777777" w:rsidR="00512388" w:rsidRDefault="00512388"/>
    <w:sectPr w:rsidR="00512388" w:rsidSect="00CF41FF">
      <w:pgSz w:w="12240" w:h="15840"/>
      <w:pgMar w:top="1701" w:right="1701" w:bottom="170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13B"/>
    <w:multiLevelType w:val="multilevel"/>
    <w:tmpl w:val="836C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71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92"/>
    <w:rsid w:val="00005956"/>
    <w:rsid w:val="00017450"/>
    <w:rsid w:val="00051F74"/>
    <w:rsid w:val="00104665"/>
    <w:rsid w:val="00131E92"/>
    <w:rsid w:val="003412F6"/>
    <w:rsid w:val="003947B2"/>
    <w:rsid w:val="0040199F"/>
    <w:rsid w:val="00512388"/>
    <w:rsid w:val="00556D3C"/>
    <w:rsid w:val="00596BFD"/>
    <w:rsid w:val="005F058C"/>
    <w:rsid w:val="005F46D3"/>
    <w:rsid w:val="00650066"/>
    <w:rsid w:val="007046BF"/>
    <w:rsid w:val="00763D8E"/>
    <w:rsid w:val="00851C2D"/>
    <w:rsid w:val="0087641B"/>
    <w:rsid w:val="008D0525"/>
    <w:rsid w:val="00A57702"/>
    <w:rsid w:val="00AF1C8F"/>
    <w:rsid w:val="00B01619"/>
    <w:rsid w:val="00B6556E"/>
    <w:rsid w:val="00CC2DE2"/>
    <w:rsid w:val="00CF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41B91"/>
  <w15:chartTrackingRefBased/>
  <w15:docId w15:val="{92E32473-C636-4D61-BDD4-3A50F2ED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2026-10-26T15:08:00Z</dcterms:created>
  <dcterms:modified xsi:type="dcterms:W3CDTF">2026-10-26T15:09:00Z</dcterms:modified>
</cp:coreProperties>
</file>