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10efb81bdb1ed23c33c9d29d8119514d921418e"/>
      <w:r>
        <w:t xml:space="preserve">Cẩm Nang Bảo Vệ Khóa Luận Tốt Nghiệp (Capstone Thesis Defense Guide)</w:t>
      </w:r>
      <w:bookmarkEnd w:id="9"/>
    </w:p>
    <w:p>
      <w:pPr>
        <w:pStyle w:val="Heading2"/>
      </w:pPr>
      <w:bookmarkStart w:id="10" w:name="_0dc37ae594f31bd80cdba8a4f1149daf7e0d850"/>
      <w:r>
        <w:t xml:space="preserve">Đề Tài: Xây Dựng Nền Tảng Khám Bệnh Từ Xa Tích Hợp AI Phân Luồng &amp; Tóm Tắt Bệnh Án (MediAssist-AI)</w:t>
      </w:r>
      <w:bookmarkEnd w:id="10"/>
    </w:p>
    <w:p>
      <w:pPr>
        <w:pStyle w:val="BlockText"/>
      </w:pPr>
      <w:r>
        <w:rPr>
          <w:b/>
          <w:bCs/>
        </w:rPr>
        <w:t xml:space="preserve">Chuyên ngành:</w:t>
      </w:r>
      <w:r>
        <w:t xml:space="preserve"> </w:t>
      </w:r>
      <w:r>
        <w:t xml:space="preserve">Kỹ Thuật Phần Mềm - Trí Tuệ Nhân Tạo (Software Engineering - Artificial Intelligence)</w:t>
      </w:r>
      <w:r>
        <w:br/>
      </w:r>
      <w:r>
        <w:rPr>
          <w:b/>
          <w:bCs/>
        </w:rPr>
        <w:t xml:space="preserve">Đơn vị đào tạo:</w:t>
      </w:r>
      <w:r>
        <w:t xml:space="preserve"> </w:t>
      </w:r>
      <w:r>
        <w:t xml:space="preserve">Đại học FPT / Đại học Bách Khoa / Đại học Quốc Gia</w:t>
      </w:r>
      <w:r>
        <w:br/>
      </w:r>
      <w:r>
        <w:rPr>
          <w:b/>
          <w:bCs/>
        </w:rPr>
        <w:t xml:space="preserve">Phiên bản tài liệu:</w:t>
      </w:r>
      <w:r>
        <w:t xml:space="preserve"> </w:t>
      </w:r>
      <w:r>
        <w:t xml:space="preserve">2.0 (Chuẩn Đánh Giá Xuất Sắc - Grade A / High Distinction)</w:t>
      </w:r>
      <w:r>
        <w:br/>
      </w:r>
      <w:r>
        <w:rPr>
          <w:b/>
          <w:bCs/>
        </w:rPr>
        <w:t xml:space="preserve">Mục tiêu:</w:t>
      </w:r>
      <w:r>
        <w:t xml:space="preserve"> </w:t>
      </w:r>
      <w:r>
        <w:t xml:space="preserve">Hướng dẫn toàn diện cấu trúc luận văn, kịch bản thuyết trình 15 phút, checklist kịch bản live demo không lỗi, và bộ 10 câu hỏi phản biện chuyên sâu cùng câu trả lời mẫu chuẩn kỹ thuật doanh nghiệp.</w:t>
      </w:r>
    </w:p>
    <w:p>
      <w:r>
        <w:pict>
          <v:rect style="width:0;height:1.5pt" o:hralign="center" o:hrstd="t" o:hr="t"/>
        </w:pict>
      </w:r>
    </w:p>
    <w:p>
      <w:pPr>
        <w:pStyle w:val="Heading2"/>
      </w:pPr>
      <w:bookmarkStart w:id="11" w:name="_9ed6cbc2b6054590ce3077fcbf390519893a98d"/>
      <w:r>
        <w:t xml:space="preserve">1. Cấu Trúc Báo Cáo Luận Văn Chuẩn 5 Chương (Thesis Outline)</w:t>
      </w:r>
      <w:bookmarkEnd w:id="11"/>
    </w:p>
    <w:p>
      <w:pPr>
        <w:pStyle w:val="Heading3"/>
      </w:pPr>
      <w:bookmarkStart w:id="12" w:name="_101dd446aab41c2818a5f0e65f6349239fda727"/>
      <w:r>
        <w:t xml:space="preserve">Chương 1: Giới Thiệu &amp; Đặt Vấn Đề (Introduction &amp; Motivation)</w:t>
      </w:r>
      <w:bookmarkEnd w:id="12"/>
    </w:p>
    <w:p>
      <w:pPr>
        <w:pStyle w:val="Compact"/>
        <w:numPr>
          <w:ilvl w:val="0"/>
          <w:numId w:val="1001"/>
        </w:numPr>
      </w:pPr>
      <w:r>
        <w:rPr>
          <w:b/>
          <w:bCs/>
        </w:rPr>
        <w:t xml:space="preserve">1.1. Bối cảnh thực tiễn:</w:t>
      </w:r>
      <w:r>
        <w:t xml:space="preserve"> </w:t>
      </w:r>
      <w:r>
        <w:t xml:space="preserve">Tình trạng quá tải tại các bệnh viện công tuyến trung ương tại Việt Nam; bất bình đẳng tiếp cận y tế chất lượng cao giữa nông thôn và thành thị.</w:t>
      </w:r>
    </w:p>
    <w:p>
      <w:pPr>
        <w:pStyle w:val="Compact"/>
        <w:numPr>
          <w:ilvl w:val="0"/>
          <w:numId w:val="1001"/>
        </w:numPr>
      </w:pPr>
      <w:r>
        <w:rPr>
          <w:b/>
          <w:bCs/>
        </w:rPr>
        <w:t xml:space="preserve">1.2. Vấn đề nghiên cứu:</w:t>
      </w:r>
      <w:r>
        <w:t xml:space="preserve"> </w:t>
      </w:r>
      <w:r>
        <w:t xml:space="preserve">Rào cản ngôn ngữ chuyên môn trong hồ sơ xét nghiệm y khoa; rủi ro thông tin sai lệch từ</w:t>
      </w:r>
      <w:r>
        <w:t xml:space="preserve"> </w:t>
      </w:r>
      <w:r>
        <w:t xml:space="preserve">“Bác sĩ Google”</w:t>
      </w:r>
      <w:r>
        <w:t xml:space="preserve">; nhu cầu sàng lọc triệu chứng ban đầu an toàn.</w:t>
      </w:r>
    </w:p>
    <w:p>
      <w:pPr>
        <w:pStyle w:val="Compact"/>
        <w:numPr>
          <w:ilvl w:val="0"/>
          <w:numId w:val="1001"/>
        </w:numPr>
      </w:pPr>
      <w:r>
        <w:rPr>
          <w:b/>
          <w:bCs/>
        </w:rPr>
        <w:t xml:space="preserve">1.3. Mục tiêu đề tài:</w:t>
      </w:r>
      <w:r>
        <w:t xml:space="preserve"> </w:t>
      </w:r>
      <w:r>
        <w:t xml:space="preserve">Xây dựng hệ thống Telehealth chịu tải cao, tích hợp AI phân luồng sơ bộ và giải nghĩa phiếu khám, tuân thủ nghiêm ngặt các rào chắn đạo đức y tế.</w:t>
      </w:r>
    </w:p>
    <w:p>
      <w:pPr>
        <w:pStyle w:val="Compact"/>
        <w:numPr>
          <w:ilvl w:val="0"/>
          <w:numId w:val="1001"/>
        </w:numPr>
      </w:pPr>
      <w:r>
        <w:rPr>
          <w:b/>
          <w:bCs/>
        </w:rPr>
        <w:t xml:space="preserve">1.4. Đối tượng &amp; Phạm vi nghiên cứu:</w:t>
      </w:r>
      <w:r>
        <w:t xml:space="preserve"> </w:t>
      </w:r>
      <w:r>
        <w:t xml:space="preserve">Mô hình Multimodal LLM (OpenAI GPT-4o, Gemini 1.5 Pro); hệ cơ sở dữ liệu Vector (</w:t>
      </w:r>
      <w:r>
        <w:rPr>
          <w:rStyle w:val="VerbatimChar"/>
        </w:rPr>
        <w:t xml:space="preserve">pgvector</w:t>
      </w:r>
      <w:r>
        <w:t xml:space="preserve">); kiến trúc Web phân tán Java Spring Boot 3 + React.</w:t>
      </w:r>
    </w:p>
    <w:p>
      <w:pPr>
        <w:pStyle w:val="Heading3"/>
      </w:pPr>
      <w:bookmarkStart w:id="13" w:name="_fa2f04dac76908d9737866948a177c0dfbe7c9e"/>
      <w:r>
        <w:t xml:space="preserve">Chương 2: Cơ Sở Lý Thuyết &amp; Công Nghệ Liên Quan (Literature Review &amp; Tech Stack)</w:t>
      </w:r>
      <w:bookmarkEnd w:id="13"/>
    </w:p>
    <w:p>
      <w:pPr>
        <w:pStyle w:val="Compact"/>
        <w:numPr>
          <w:ilvl w:val="0"/>
          <w:numId w:val="1002"/>
        </w:numPr>
      </w:pPr>
      <w:r>
        <w:rPr>
          <w:b/>
          <w:bCs/>
        </w:rPr>
        <w:t xml:space="preserve">2.1. Y học số &amp; Khám chữa bệnh từ xa:</w:t>
      </w:r>
      <w:r>
        <w:t xml:space="preserve"> </w:t>
      </w:r>
      <w:r>
        <w:t xml:space="preserve">Quy chuẩn pháp lý Telehealth tại Việt Nam (Thông tư 46/2018/TT-BYT, Luật Khám bệnh, chữa bệnh 2023).</w:t>
      </w:r>
    </w:p>
    <w:p>
      <w:pPr>
        <w:pStyle w:val="Compact"/>
        <w:numPr>
          <w:ilvl w:val="0"/>
          <w:numId w:val="1002"/>
        </w:numPr>
      </w:pPr>
      <w:r>
        <w:rPr>
          <w:b/>
          <w:bCs/>
        </w:rPr>
        <w:t xml:space="preserve">2.2. Trí tuệ nhân tạo tạo sinh &amp; Mô hình ngôn ngữ lớn (LLM):</w:t>
      </w:r>
      <w:r>
        <w:t xml:space="preserve"> </w:t>
      </w:r>
      <w:r>
        <w:t xml:space="preserve">Cơ chế Attention, Prompt Engineering y khoa, trích xuất thực thể lâm sàng (NER) từ hình ảnh xét nghiệm.</w:t>
      </w:r>
    </w:p>
    <w:p>
      <w:pPr>
        <w:pStyle w:val="Compact"/>
        <w:numPr>
          <w:ilvl w:val="0"/>
          <w:numId w:val="1002"/>
        </w:numPr>
      </w:pPr>
      <w:r>
        <w:rPr>
          <w:b/>
          <w:bCs/>
        </w:rPr>
        <w:t xml:space="preserve">2.3. Vector Embeddings &amp; Thuật toán xấp xỉ láng giềng gần nhất (ANN):</w:t>
      </w:r>
      <w:r>
        <w:t xml:space="preserve"> </w:t>
      </w:r>
      <w:r>
        <w:t xml:space="preserve">So sánh Cosine Similarity, HNSW Indexing so với IVFFlat.</w:t>
      </w:r>
    </w:p>
    <w:p>
      <w:pPr>
        <w:pStyle w:val="Compact"/>
        <w:numPr>
          <w:ilvl w:val="0"/>
          <w:numId w:val="1002"/>
        </w:numPr>
      </w:pPr>
      <w:r>
        <w:rPr>
          <w:b/>
          <w:bCs/>
        </w:rPr>
        <w:t xml:space="preserve">2.4. Kiến trúc phần mềm chịu tải cao:</w:t>
      </w:r>
      <w:r>
        <w:t xml:space="preserve"> </w:t>
      </w:r>
      <w:r>
        <w:t xml:space="preserve">Chiến lược Two-Layer Cache (In-Memory Caffeine + Distributed Redis), Connection Pooling (HikariCP), Kiểm soát tương tranh (Pessimistic vs Optimistic Locking), và</w:t>
      </w:r>
      <w:r>
        <w:t xml:space="preserve"> </w:t>
      </w:r>
      <w:r>
        <w:rPr>
          <w:b/>
          <w:bCs/>
        </w:rPr>
        <w:t xml:space="preserve">Bộ 5 Thuật toán Độc quyền Cấp Doanh nghiệp</w:t>
      </w:r>
      <w:r>
        <w:t xml:space="preserve"> </w:t>
      </w:r>
      <w:r>
        <w:t xml:space="preserve">(Hedged Requests P99 Racing, Kim Tự Tháp Lọc 4 Tầng, Cân Bằng Hàng Đợi Hai Chiều, Làm Mới Cache Xác Suất XFetch, Rào Chắn Bản Thể Luận LOINC/ICD-10 - chi tiết tại</w:t>
      </w:r>
      <w:r>
        <w:t xml:space="preserve"> </w:t>
      </w:r>
      <w:hyperlink r:id="rId14">
        <w:r>
          <w:rPr>
            <w:rStyle w:val="VerbatimChar"/>
          </w:rPr>
          <w:t xml:space="preserve">docs/ENTERPRISE_ALGORITHMS_AND_RESILIENCE.md</w:t>
        </w:r>
      </w:hyperlink>
      <w:r>
        <w:t xml:space="preserve">).</w:t>
      </w:r>
    </w:p>
    <w:p>
      <w:pPr>
        <w:pStyle w:val="Heading3"/>
      </w:pPr>
      <w:bookmarkStart w:id="15" w:name="_e80192752bdf3d9810b72d365c817f7661a5496"/>
      <w:r>
        <w:t xml:space="preserve">Chương 3: Phân Tích &amp; Thiết Kế Hệ Thống (System Analysis &amp; Design)</w:t>
      </w:r>
      <w:bookmarkEnd w:id="15"/>
    </w:p>
    <w:p>
      <w:pPr>
        <w:pStyle w:val="Compact"/>
        <w:numPr>
          <w:ilvl w:val="0"/>
          <w:numId w:val="1003"/>
        </w:numPr>
      </w:pPr>
      <w:r>
        <w:rPr>
          <w:b/>
          <w:bCs/>
        </w:rPr>
        <w:t xml:space="preserve">3.1. Đặc tả yêu cầu:</w:t>
      </w:r>
      <w:r>
        <w:t xml:space="preserve"> </w:t>
      </w:r>
      <w:r>
        <w:t xml:space="preserve">Mô hình chức năng RUP, danh mục Use Cases, Non-Functional Requirements (SLA: Độ trễ, Tính sẵn sàng, Bảo mật).</w:t>
      </w:r>
    </w:p>
    <w:p>
      <w:pPr>
        <w:pStyle w:val="Compact"/>
        <w:numPr>
          <w:ilvl w:val="0"/>
          <w:numId w:val="1003"/>
        </w:numPr>
      </w:pPr>
      <w:r>
        <w:rPr>
          <w:b/>
          <w:bCs/>
        </w:rPr>
        <w:t xml:space="preserve">3.2. Kiến trúc tổng thể hệ thống (C4 Model):</w:t>
      </w:r>
      <w:r>
        <w:t xml:space="preserve"> </w:t>
      </w:r>
      <w:r>
        <w:t xml:space="preserve">Context Diagram, Container Diagram, Component Diagram.</w:t>
      </w:r>
    </w:p>
    <w:p>
      <w:pPr>
        <w:pStyle w:val="Compact"/>
        <w:numPr>
          <w:ilvl w:val="0"/>
          <w:numId w:val="1003"/>
        </w:numPr>
      </w:pPr>
      <w:r>
        <w:rPr>
          <w:b/>
          <w:bCs/>
        </w:rPr>
        <w:t xml:space="preserve">3.3. Thiết kế cơ sở dữ liệu:</w:t>
      </w:r>
      <w:r>
        <w:t xml:space="preserve"> </w:t>
      </w:r>
      <w:r>
        <w:t xml:space="preserve">Mô hình ERD chuẩn 3NF, cấu trúc Vector Table, kế hoạch phân vùng (Partitioning) và chiến lược đánh Index tối ưu.</w:t>
      </w:r>
    </w:p>
    <w:p>
      <w:pPr>
        <w:pStyle w:val="Compact"/>
        <w:numPr>
          <w:ilvl w:val="0"/>
          <w:numId w:val="1003"/>
        </w:numPr>
      </w:pPr>
      <w:r>
        <w:rPr>
          <w:b/>
          <w:bCs/>
        </w:rPr>
        <w:t xml:space="preserve">3.4. Rào chắn đạo đức &amp; An toàn y tế (Safety Guardrails):</w:t>
      </w:r>
      <w:r>
        <w:t xml:space="preserve"> </w:t>
      </w:r>
      <w:r>
        <w:t xml:space="preserve">Bộ lọc Red-flag từ khóa cấp cứu, quy trình Human-in-the-loop.</w:t>
      </w:r>
    </w:p>
    <w:p>
      <w:pPr>
        <w:pStyle w:val="Heading3"/>
      </w:pPr>
      <w:bookmarkStart w:id="16" w:name="_51354b200fddebafcf1cb66d77808369f50b3f0"/>
      <w:r>
        <w:t xml:space="preserve">Chương 4: Hiện Thực Hóa Hệ Thống (System Implementation)</w:t>
      </w:r>
      <w:bookmarkEnd w:id="16"/>
    </w:p>
    <w:p>
      <w:pPr>
        <w:pStyle w:val="Compact"/>
        <w:numPr>
          <w:ilvl w:val="0"/>
          <w:numId w:val="1004"/>
        </w:numPr>
      </w:pPr>
      <w:r>
        <w:rPr>
          <w:b/>
          <w:bCs/>
        </w:rPr>
        <w:t xml:space="preserve">4.1. Hiện thực hóa Backend (Spring Boot 3.4 &amp; Java 21+):</w:t>
      </w:r>
    </w:p>
    <w:p>
      <w:pPr>
        <w:pStyle w:val="Compact"/>
        <w:numPr>
          <w:ilvl w:val="1"/>
          <w:numId w:val="1005"/>
        </w:numPr>
      </w:pPr>
      <w:r>
        <w:t xml:space="preserve">Cơ chế Dual-Transport Authentication (JWT Bearer + HttpOnly Cookie).</w:t>
      </w:r>
    </w:p>
    <w:p>
      <w:pPr>
        <w:pStyle w:val="Compact"/>
        <w:numPr>
          <w:ilvl w:val="1"/>
          <w:numId w:val="1005"/>
        </w:numPr>
      </w:pPr>
      <w:r>
        <w:t xml:space="preserve">Tầng Two-Layer Cache đồng bộ (Read-through &amp; Write-invalidate).</w:t>
      </w:r>
    </w:p>
    <w:p>
      <w:pPr>
        <w:pStyle w:val="Compact"/>
        <w:numPr>
          <w:ilvl w:val="1"/>
          <w:numId w:val="1005"/>
        </w:numPr>
      </w:pPr>
      <w:r>
        <w:t xml:space="preserve">Tích hợp</w:t>
      </w:r>
      <w:r>
        <w:t xml:space="preserve"> </w:t>
      </w:r>
      <w:r>
        <w:rPr>
          <w:rStyle w:val="VerbatimChar"/>
        </w:rPr>
        <w:t xml:space="preserve">pgvector</w:t>
      </w:r>
      <w:r>
        <w:t xml:space="preserve"> </w:t>
      </w:r>
      <w:r>
        <w:t xml:space="preserve">thực thi truy vấn HNSW Cosine Similarity.</w:t>
      </w:r>
    </w:p>
    <w:p>
      <w:pPr>
        <w:pStyle w:val="Compact"/>
        <w:numPr>
          <w:ilvl w:val="0"/>
          <w:numId w:val="1004"/>
        </w:numPr>
      </w:pPr>
      <w:r>
        <w:rPr>
          <w:b/>
          <w:bCs/>
        </w:rPr>
        <w:t xml:space="preserve">4.2. Hiện thực hóa Frontend (React 19 + TypeScript + Tailwind CSS):</w:t>
      </w:r>
    </w:p>
    <w:p>
      <w:pPr>
        <w:pStyle w:val="Compact"/>
        <w:numPr>
          <w:ilvl w:val="1"/>
          <w:numId w:val="1006"/>
        </w:numPr>
      </w:pPr>
      <w:r>
        <w:t xml:space="preserve">Hệ thống Role-Based Route Guards (Admin, Doctor, Patient).</w:t>
      </w:r>
    </w:p>
    <w:p>
      <w:pPr>
        <w:pStyle w:val="Compact"/>
        <w:numPr>
          <w:ilvl w:val="1"/>
          <w:numId w:val="1006"/>
        </w:numPr>
      </w:pPr>
      <w:r>
        <w:t xml:space="preserve">Zero-flicker State Hydration với Zustand.</w:t>
      </w:r>
    </w:p>
    <w:p>
      <w:pPr>
        <w:pStyle w:val="Compact"/>
        <w:numPr>
          <w:ilvl w:val="1"/>
          <w:numId w:val="1006"/>
        </w:numPr>
      </w:pPr>
      <w:r>
        <w:t xml:space="preserve">Thiết kế UI chuẩn y tế: Thanh cảnh báo Disclaimer thường trực, bảng chỉ số xét nghiệm tương phản cao.</w:t>
      </w:r>
    </w:p>
    <w:p>
      <w:pPr>
        <w:pStyle w:val="Compact"/>
        <w:numPr>
          <w:ilvl w:val="0"/>
          <w:numId w:val="1004"/>
        </w:numPr>
      </w:pPr>
      <w:r>
        <w:rPr>
          <w:b/>
          <w:bCs/>
        </w:rPr>
        <w:t xml:space="preserve">4.3. Pipeline xử lý tài liệu AI:</w:t>
      </w:r>
      <w:r>
        <w:t xml:space="preserve"> </w:t>
      </w:r>
      <w:r>
        <w:t xml:space="preserve">Tải lên tệp an toàn, OCR trích xuất thông tin, xử lý cấu trúc JSONB.</w:t>
      </w:r>
    </w:p>
    <w:p>
      <w:pPr>
        <w:pStyle w:val="Heading3"/>
      </w:pPr>
      <w:bookmarkStart w:id="17" w:name="_50ac9571fb1cbb62316a9bdaa13670942338965"/>
      <w:r>
        <w:t xml:space="preserve">Chương 5: Đánh Giá Hiệu Năng &amp; Kết Luận (Evaluation &amp; Conclusion)</w:t>
      </w:r>
      <w:bookmarkEnd w:id="17"/>
    </w:p>
    <w:p>
      <w:pPr>
        <w:pStyle w:val="Compact"/>
        <w:numPr>
          <w:ilvl w:val="0"/>
          <w:numId w:val="1007"/>
        </w:numPr>
      </w:pPr>
      <w:r>
        <w:rPr>
          <w:b/>
          <w:bCs/>
        </w:rPr>
        <w:t xml:space="preserve">5.1. Kịch bản kiểm thử tải (Load Testing):</w:t>
      </w:r>
      <w:r>
        <w:t xml:space="preserve"> </w:t>
      </w:r>
      <w:r>
        <w:t xml:space="preserve">Đo đạc</w:t>
      </w:r>
      <w:r>
        <w:t xml:space="preserve"> </w:t>
      </w:r>
      <m:oMath>
        <m:r>
          <m:t>p</m:t>
        </m:r>
        <m:r>
          <m:t>95</m:t>
        </m:r>
      </m:oMath>
      <w:r>
        <w:t xml:space="preserve"> </w:t>
      </w:r>
      <w:r>
        <w:t xml:space="preserve">Latency và Throughput (RPS) bằng Apache JMeter / k6 khi có và không có Cache 2 lớp.</w:t>
      </w:r>
    </w:p>
    <w:p>
      <w:pPr>
        <w:pStyle w:val="Compact"/>
        <w:numPr>
          <w:ilvl w:val="0"/>
          <w:numId w:val="1007"/>
        </w:numPr>
      </w:pPr>
      <w:r>
        <w:rPr>
          <w:b/>
          <w:bCs/>
        </w:rPr>
        <w:t xml:space="preserve">5.2. Đánh giá chất lượng phân luồng AI:</w:t>
      </w:r>
      <w:r>
        <w:t xml:space="preserve"> </w:t>
      </w:r>
      <w:r>
        <w:t xml:space="preserve">Độ chính xác gợi ý chuyên khoa dựa trên tập dữ liệu thử nghiệm 100 ca lâm sàng mẫu.</w:t>
      </w:r>
    </w:p>
    <w:p>
      <w:pPr>
        <w:pStyle w:val="Compact"/>
        <w:numPr>
          <w:ilvl w:val="0"/>
          <w:numId w:val="1007"/>
        </w:numPr>
      </w:pPr>
      <w:r>
        <w:rPr>
          <w:b/>
          <w:bCs/>
        </w:rPr>
        <w:t xml:space="preserve">5.3. Hạn chế của đề tài:</w:t>
      </w:r>
      <w:r>
        <w:t xml:space="preserve"> </w:t>
      </w:r>
      <w:r>
        <w:t xml:space="preserve">Phụ thuộc vào API bên thứ ba, chi phí token, bài toán kết nối thiết bị IoT y tế gia đình.</w:t>
      </w:r>
    </w:p>
    <w:p>
      <w:pPr>
        <w:pStyle w:val="Compact"/>
        <w:numPr>
          <w:ilvl w:val="0"/>
          <w:numId w:val="1007"/>
        </w:numPr>
      </w:pPr>
      <w:r>
        <w:rPr>
          <w:b/>
          <w:bCs/>
        </w:rPr>
        <w:t xml:space="preserve">5.4. Hướng phát triển:</w:t>
      </w:r>
      <w:r>
        <w:t xml:space="preserve"> </w:t>
      </w:r>
      <w:r>
        <w:t xml:space="preserve">Triển khai mô hình cục bộ (Local SLM như BioMistral 7B) phục vụ Edge Computing, tích hợp thanh toán cổng quốc gia VNPay/MoMo.</w:t>
      </w:r>
    </w:p>
    <w:p>
      <w:r>
        <w:pict>
          <v:rect style="width:0;height:1.5pt" o:hralign="center" o:hrstd="t" o:hr="t"/>
        </w:pict>
      </w:r>
    </w:p>
    <w:p>
      <w:pPr>
        <w:pStyle w:val="Heading2"/>
      </w:pPr>
      <w:bookmarkStart w:id="18" w:name="_e1cc5bcae58afbcaf2ca3c5b68c6fb92f3d1e31"/>
      <w:r>
        <w:t xml:space="preserve">2. Kịch Bản Thuyết Trình 15 Phút Trước Hội Đồng (Defense Speech Script)</w:t>
      </w:r>
      <w:bookmarkEnd w:id="18"/>
    </w:p>
    <w:tbl>
      <w:tblPr>
        <w:tblStyle w:val="Table"/>
        <w:tblW w:type="pct" w:w="5000"/>
        <w:tblLayout w:type="fixed"/>
        <w:tblLook w:firstRow="1" w:lastRow="0" w:firstColumn="0" w:lastColumn="0" w:noHBand="0" w:noVBand="0" w:val="0020"/>
      </w:tblPr>
      <w:tblGrid>
        <w:gridCol w:w="2329"/>
        <w:gridCol w:w="1863"/>
        <w:gridCol w:w="1863"/>
        <w:gridCol w:w="1863"/>
      </w:tblGrid>
      <w:tr>
        <w:trPr>
          <w:tblHeader w:val="on"/>
        </w:trPr>
        <w:tc>
          <w:tcPr/>
          <w:p>
            <w:pPr>
              <w:pStyle w:val="Compact"/>
              <w:jc w:val="center"/>
            </w:pPr>
            <w:r>
              <w:t xml:space="preserve">Mốc Thời Gian</w:t>
            </w:r>
          </w:p>
        </w:tc>
        <w:tc>
          <w:tcPr/>
          <w:p>
            <w:pPr>
              <w:pStyle w:val="Compact"/>
              <w:jc w:val="left"/>
            </w:pPr>
            <w:r>
              <w:t xml:space="preserve">Nội Dung Trình Bày</w:t>
            </w:r>
          </w:p>
        </w:tc>
        <w:tc>
          <w:tcPr/>
          <w:p>
            <w:pPr>
              <w:pStyle w:val="Compact"/>
              <w:jc w:val="left"/>
            </w:pPr>
            <w:r>
              <w:t xml:space="preserve">Slide Chiếu</w:t>
            </w:r>
          </w:p>
        </w:tc>
        <w:tc>
          <w:tcPr/>
          <w:p>
            <w:pPr>
              <w:pStyle w:val="Compact"/>
              <w:jc w:val="left"/>
            </w:pPr>
            <w:r>
              <w:t xml:space="preserve">Người Nói / Thao Tác</w:t>
            </w:r>
          </w:p>
        </w:tc>
      </w:tr>
      <w:tr>
        <w:tc>
          <w:tcPr/>
          <w:p>
            <w:pPr>
              <w:pStyle w:val="Compact"/>
              <w:jc w:val="center"/>
            </w:pPr>
            <w:r>
              <w:rPr>
                <w:b/>
                <w:bCs/>
              </w:rPr>
              <w:t xml:space="preserve">00:00 - 02:00</w:t>
            </w:r>
          </w:p>
        </w:tc>
        <w:tc>
          <w:tcPr/>
          <w:p>
            <w:pPr>
              <w:pStyle w:val="Compact"/>
              <w:jc w:val="left"/>
            </w:pPr>
            <w:r>
              <w:rPr>
                <w:b/>
                <w:bCs/>
              </w:rPr>
              <w:t xml:space="preserve">Mở đầu &amp; Nỗi đau thực tế:</w:t>
            </w:r>
            <w:r>
              <w:t xml:space="preserve"> </w:t>
            </w:r>
            <w:r>
              <w:t xml:space="preserve">Đặt vấn đề nghịch lý quá tải bệnh viện tuyến trên tại Việt Nam, sự hoang mang của bệnh nhân trước các phiếu xét nghiệm khó hiểu.</w:t>
            </w:r>
          </w:p>
        </w:tc>
        <w:tc>
          <w:tcPr/>
          <w:p>
            <w:pPr>
              <w:pStyle w:val="Compact"/>
              <w:jc w:val="left"/>
            </w:pPr>
            <w:r>
              <w:t xml:space="preserve">Slide 1-3</w:t>
            </w:r>
          </w:p>
        </w:tc>
        <w:tc>
          <w:tcPr/>
          <w:p>
            <w:pPr>
              <w:pStyle w:val="Compact"/>
              <w:jc w:val="left"/>
            </w:pPr>
            <w:r>
              <w:t xml:space="preserve">Trưởng nhóm (Tự tin, cảm xúc)</w:t>
            </w:r>
          </w:p>
        </w:tc>
      </w:tr>
      <w:tr>
        <w:tc>
          <w:tcPr/>
          <w:p>
            <w:pPr>
              <w:pStyle w:val="Compact"/>
              <w:jc w:val="center"/>
            </w:pPr>
            <w:r>
              <w:rPr>
                <w:b/>
                <w:bCs/>
              </w:rPr>
              <w:t xml:space="preserve">02:00 - 05:00</w:t>
            </w:r>
          </w:p>
        </w:tc>
        <w:tc>
          <w:tcPr/>
          <w:p>
            <w:pPr>
              <w:pStyle w:val="Compact"/>
              <w:jc w:val="left"/>
            </w:pPr>
            <w:r>
              <w:rPr>
                <w:b/>
                <w:bCs/>
              </w:rPr>
              <w:t xml:space="preserve">Giải pháp &amp; Kiến trúc kỹ thuật:</w:t>
            </w:r>
            <w:r>
              <w:t xml:space="preserve"> </w:t>
            </w:r>
            <w:r>
              <w:t xml:space="preserve">Giới thiệu MediAssist-AI, sơ đồ kiến trúc tổng thể C4 Container, Backend Java Spring Boot 3 + Redis 2-Layer Cache + PostgreSQL pgvector.</w:t>
            </w:r>
          </w:p>
        </w:tc>
        <w:tc>
          <w:tcPr/>
          <w:p>
            <w:pPr>
              <w:pStyle w:val="Compact"/>
              <w:jc w:val="left"/>
            </w:pPr>
            <w:r>
              <w:t xml:space="preserve">Slide 4-7</w:t>
            </w:r>
          </w:p>
        </w:tc>
        <w:tc>
          <w:tcPr/>
          <w:p>
            <w:pPr>
              <w:pStyle w:val="Compact"/>
              <w:jc w:val="left"/>
            </w:pPr>
            <w:r>
              <w:t xml:space="preserve">Thành viên phụ trách Backend</w:t>
            </w:r>
          </w:p>
        </w:tc>
      </w:tr>
      <w:tr>
        <w:tc>
          <w:tcPr/>
          <w:p>
            <w:pPr>
              <w:pStyle w:val="Compact"/>
              <w:jc w:val="center"/>
            </w:pPr>
            <w:r>
              <w:rPr>
                <w:b/>
                <w:bCs/>
              </w:rPr>
              <w:t xml:space="preserve">05:00 - 08:00</w:t>
            </w:r>
          </w:p>
        </w:tc>
        <w:tc>
          <w:tcPr/>
          <w:p>
            <w:pPr>
              <w:pStyle w:val="Compact"/>
              <w:jc w:val="left"/>
            </w:pPr>
            <w:r>
              <w:rPr>
                <w:b/>
                <w:bCs/>
              </w:rPr>
              <w:t xml:space="preserve">Đặc tả AI &amp; Rào chắn đạo đức y tế:</w:t>
            </w:r>
            <w:r>
              <w:t xml:space="preserve"> </w:t>
            </w:r>
            <w:r>
              <w:t xml:space="preserve">Trình bày cơ chế AI Symptom Triage, rào chắn Red-flag ngắt đàm thoại cấp cứu, tính năng dịch phiếu xét nghiệm.</w:t>
            </w:r>
          </w:p>
        </w:tc>
        <w:tc>
          <w:tcPr/>
          <w:p>
            <w:pPr>
              <w:pStyle w:val="Compact"/>
              <w:jc w:val="left"/>
            </w:pPr>
            <w:r>
              <w:t xml:space="preserve">Slide 8-11</w:t>
            </w:r>
          </w:p>
        </w:tc>
        <w:tc>
          <w:tcPr/>
          <w:p>
            <w:pPr>
              <w:pStyle w:val="Compact"/>
              <w:jc w:val="left"/>
            </w:pPr>
            <w:r>
              <w:t xml:space="preserve">Thành viên phụ trách AI/Data</w:t>
            </w:r>
          </w:p>
        </w:tc>
      </w:tr>
      <w:tr>
        <w:tc>
          <w:tcPr/>
          <w:p>
            <w:pPr>
              <w:pStyle w:val="Compact"/>
              <w:jc w:val="center"/>
            </w:pPr>
            <w:r>
              <w:rPr>
                <w:b/>
                <w:bCs/>
              </w:rPr>
              <w:t xml:space="preserve">08:00 - 13:00</w:t>
            </w:r>
          </w:p>
        </w:tc>
        <w:tc>
          <w:tcPr/>
          <w:p>
            <w:pPr>
              <w:pStyle w:val="Compact"/>
              <w:jc w:val="left"/>
            </w:pPr>
            <w:r>
              <w:rPr>
                <w:b/>
                <w:bCs/>
              </w:rPr>
              <w:t xml:space="preserve">LIVE DEMO HỆ THỐNG (5 Phút vàng):</w:t>
            </w:r>
            <w:r>
              <w:t xml:space="preserve"> </w:t>
            </w:r>
            <w:r>
              <w:t xml:space="preserve">Thao tác trực tiếp trên môi trường thực tế (Xem chi tiết mục 3).</w:t>
            </w:r>
          </w:p>
        </w:tc>
        <w:tc>
          <w:tcPr/>
          <w:p>
            <w:pPr>
              <w:pStyle w:val="Compact"/>
              <w:jc w:val="left"/>
            </w:pPr>
            <w:r>
              <w:t xml:space="preserve">Màn hình Demo</w:t>
            </w:r>
          </w:p>
        </w:tc>
        <w:tc>
          <w:tcPr/>
          <w:p>
            <w:pPr>
              <w:pStyle w:val="Compact"/>
              <w:jc w:val="left"/>
            </w:pPr>
            <w:r>
              <w:t xml:space="preserve">Cả nhóm phối hợp</w:t>
            </w:r>
          </w:p>
        </w:tc>
      </w:tr>
      <w:tr>
        <w:tc>
          <w:tcPr/>
          <w:p>
            <w:pPr>
              <w:pStyle w:val="Compact"/>
              <w:jc w:val="center"/>
            </w:pPr>
            <w:r>
              <w:rPr>
                <w:b/>
                <w:bCs/>
              </w:rPr>
              <w:t xml:space="preserve">13:00 - 15:00</w:t>
            </w:r>
          </w:p>
        </w:tc>
        <w:tc>
          <w:tcPr/>
          <w:p>
            <w:pPr>
              <w:pStyle w:val="Compact"/>
              <w:jc w:val="left"/>
            </w:pPr>
            <w:r>
              <w:rPr>
                <w:b/>
                <w:bCs/>
              </w:rPr>
              <w:t xml:space="preserve">Kết quả thực nghiệm &amp; Kết luận:</w:t>
            </w:r>
            <w:r>
              <w:t xml:space="preserve"> </w:t>
            </w:r>
            <w:r>
              <w:t xml:space="preserve">Bảng so sánh tải khi có Cache (Latency giảm từ</w:t>
            </w:r>
            <w:r>
              <w:t xml:space="preserve"> </w:t>
            </w:r>
            <m:oMath>
              <m:r>
                <m:t>180</m:t>
              </m:r>
              <m:r>
                <m:rPr>
                  <m:nor/>
                </m:rPr>
                <m:t>ms</m:t>
              </m:r>
              <m:r>
                <m:rPr>
                  <m:sty m:val="p"/>
                </m:rPr>
                <m:t>→</m:t>
              </m:r>
              <m:r>
                <m:t>12</m:t>
              </m:r>
              <m:r>
                <m:rPr>
                  <m:nor/>
                </m:rPr>
                <m:t>ms</m:t>
              </m:r>
            </m:oMath>
            <w:r>
              <w:t xml:space="preserve">), lời cảm ơn Hội đồng.</w:t>
            </w:r>
          </w:p>
        </w:tc>
        <w:tc>
          <w:tcPr/>
          <w:p>
            <w:pPr>
              <w:pStyle w:val="Compact"/>
              <w:jc w:val="left"/>
            </w:pPr>
            <w:r>
              <w:t xml:space="preserve">Slide 12-14</w:t>
            </w:r>
          </w:p>
        </w:tc>
        <w:tc>
          <w:tcPr/>
          <w:p>
            <w:pPr>
              <w:pStyle w:val="Compact"/>
              <w:jc w:val="left"/>
            </w:pPr>
            <w:r>
              <w:t xml:space="preserve">Trưởng nhóm kết luận</w:t>
            </w:r>
          </w:p>
        </w:tc>
      </w:tr>
    </w:tbl>
    <w:p>
      <w:r>
        <w:pict>
          <v:rect style="width:0;height:1.5pt" o:hralign="center" o:hrstd="t" o:hr="t"/>
        </w:pict>
      </w:r>
    </w:p>
    <w:p>
      <w:pPr>
        <w:pStyle w:val="Heading2"/>
      </w:pPr>
      <w:bookmarkStart w:id="19" w:name="_78141b88f2196d14cab72c8b4b63c27bdf5e24f"/>
      <w:r>
        <w:t xml:space="preserve">3. Danh Sách Kiểm Tra Live Demo Không Lỗi (Live Demo Checklist)</w:t>
      </w:r>
      <w:bookmarkEnd w:id="19"/>
    </w:p>
    <w:p>
      <w:pPr>
        <w:pStyle w:val="BlockText"/>
      </w:pPr>
      <w:r>
        <w:t xml:space="preserve">[!TIP]</w:t>
      </w:r>
      <w:r>
        <w:t xml:space="preserve"> </w:t>
      </w:r>
      <w:r>
        <w:rPr>
          <w:b/>
          <w:bCs/>
        </w:rPr>
        <w:t xml:space="preserve">Quy tắc bất di bất dịch khi Demo trước Hội đồng:</w:t>
      </w:r>
      <w:r>
        <w:t xml:space="preserve"> </w:t>
      </w:r>
      <w:r>
        <w:t xml:space="preserve">Chuẩn bị sẵn dữ liệu mẫu (Seeded Data), tuyệt đối không để các trường nhập liệu trống, chuẩn bị sẵn tệp ảnh phiếu xét nghiệm mẫu trong thư mục Desktop.</w:t>
      </w:r>
    </w:p>
    <w:p>
      <w:pPr>
        <w:pStyle w:val="Heading3"/>
      </w:pPr>
      <w:bookmarkStart w:id="20" w:name="_fac5b4034688a04324f3dfa54685c534294cd98"/>
      <w:r>
        <w:t xml:space="preserve">Các bước Demo tuần tự (Kịch bản 5 phút):</w:t>
      </w:r>
      <w:bookmarkEnd w:id="20"/>
    </w:p>
    <w:p>
      <w:pPr>
        <w:pStyle w:val="Compact"/>
        <w:numPr>
          <w:ilvl w:val="0"/>
          <w:numId w:val="1008"/>
        </w:numPr>
      </w:pPr>
      <w:r>
        <w:rPr>
          <w:b/>
          <w:bCs/>
        </w:rPr>
        <w:t xml:space="preserve">Bước 1: Giám sát Trạng thái Hệ thống (Admin Dashboard)</w:t>
      </w:r>
    </w:p>
    <w:p>
      <w:pPr>
        <w:pStyle w:val="Compact"/>
        <w:numPr>
          <w:ilvl w:val="1"/>
          <w:numId w:val="1009"/>
        </w:numPr>
      </w:pPr>
      <w:r>
        <w:t xml:space="preserve">Đăng nhập tài khoản Admin (</w:t>
      </w:r>
      <w:r>
        <w:rPr>
          <w:rStyle w:val="VerbatimChar"/>
        </w:rPr>
        <w:t xml:space="preserve">admin@mediassist.ai</w:t>
      </w:r>
      <w:r>
        <w:t xml:space="preserve">).</w:t>
      </w:r>
    </w:p>
    <w:p>
      <w:pPr>
        <w:pStyle w:val="Compact"/>
        <w:numPr>
          <w:ilvl w:val="1"/>
          <w:numId w:val="1009"/>
        </w:numPr>
      </w:pPr>
      <w:r>
        <w:t xml:space="preserve">Mở Dashboard xem các thẻ giám sát thời gian thực:</w:t>
      </w:r>
    </w:p>
    <w:p>
      <w:pPr>
        <w:pStyle w:val="Compact"/>
        <w:numPr>
          <w:ilvl w:val="2"/>
          <w:numId w:val="1010"/>
        </w:numPr>
      </w:pPr>
      <w:r>
        <w:t xml:space="preserve">PostgreSQL + pgvector:</w:t>
      </w:r>
      <w:r>
        <w:t xml:space="preserve"> </w:t>
      </w:r>
      <w:r>
        <w:rPr>
          <w:rStyle w:val="VerbatimChar"/>
        </w:rPr>
        <w:t xml:space="preserve">UP</w:t>
      </w:r>
      <w:r>
        <w:t xml:space="preserve"> </w:t>
      </w:r>
      <w:r>
        <w:t xml:space="preserve">(Vector 1536-dim).</w:t>
      </w:r>
    </w:p>
    <w:p>
      <w:pPr>
        <w:pStyle w:val="Compact"/>
        <w:numPr>
          <w:ilvl w:val="2"/>
          <w:numId w:val="1010"/>
        </w:numPr>
      </w:pPr>
      <w:r>
        <w:t xml:space="preserve">Redis &amp; 2-Layer Cache:</w:t>
      </w:r>
      <w:r>
        <w:t xml:space="preserve"> </w:t>
      </w:r>
      <w:r>
        <w:rPr>
          <w:rStyle w:val="VerbatimChar"/>
        </w:rPr>
        <w:t xml:space="preserve">UP</w:t>
      </w:r>
      <w:r>
        <w:t xml:space="preserve"> </w:t>
      </w:r>
      <w:r>
        <w:t xml:space="preserve">(L1 Memory + L2 Distributed).</w:t>
      </w:r>
    </w:p>
    <w:p>
      <w:pPr>
        <w:pStyle w:val="Compact"/>
        <w:numPr>
          <w:ilvl w:val="1"/>
          <w:numId w:val="1009"/>
        </w:numPr>
      </w:pPr>
      <w:r>
        <w:t xml:space="preserve">Nhấp vào menu</w:t>
      </w:r>
      <w:r>
        <w:t xml:space="preserve"> </w:t>
      </w:r>
      <w:r>
        <w:rPr>
          <w:i/>
          <w:iCs/>
        </w:rPr>
        <w:t xml:space="preserve">Duyệt Bác Sĩ (Vetting)</w:t>
      </w:r>
      <w:r>
        <w:t xml:space="preserve">,</w:t>
      </w:r>
      <w:r>
        <w:t xml:space="preserve"> </w:t>
      </w:r>
      <w:r>
        <w:rPr>
          <w:i/>
          <w:iCs/>
        </w:rPr>
        <w:t xml:space="preserve">Quản lý Người Dùng</w:t>
      </w:r>
      <w:r>
        <w:t xml:space="preserve">,</w:t>
      </w:r>
      <w:r>
        <w:t xml:space="preserve"> </w:t>
      </w:r>
      <w:r>
        <w:rPr>
          <w:i/>
          <w:iCs/>
        </w:rPr>
        <w:t xml:space="preserve">Danh mục Chuyên khoa</w:t>
      </w:r>
      <w:r>
        <w:t xml:space="preserve"> </w:t>
      </w:r>
      <m:oMath>
        <m:r>
          <m:rPr>
            <m:sty m:val="p"/>
          </m:rPr>
          <m:t>→</m:t>
        </m:r>
      </m:oMath>
      <w:r>
        <w:t xml:space="preserve"> </w:t>
      </w:r>
      <w:r>
        <w:rPr>
          <w:b/>
          <w:bCs/>
        </w:rPr>
        <w:t xml:space="preserve">Chứng minh chuyển trang mượt mà, không bị đá về Login.</w:t>
      </w:r>
    </w:p>
    <w:p>
      <w:pPr>
        <w:pStyle w:val="Compact"/>
        <w:numPr>
          <w:ilvl w:val="0"/>
          <w:numId w:val="1008"/>
        </w:numPr>
      </w:pPr>
      <w:r>
        <w:rPr>
          <w:b/>
          <w:bCs/>
        </w:rPr>
        <w:t xml:space="preserve">Bước 2: Phân Luồng Triệu Chứng &amp; Rào Chắn Red-Flag (Patient Portal)</w:t>
      </w:r>
    </w:p>
    <w:p>
      <w:pPr>
        <w:pStyle w:val="Compact"/>
        <w:numPr>
          <w:ilvl w:val="1"/>
          <w:numId w:val="1011"/>
        </w:numPr>
      </w:pPr>
      <w:r>
        <w:t xml:space="preserve">Mở tab ẩn danh hoặc chuyển sang vai trò Bệnh nhân.</w:t>
      </w:r>
    </w:p>
    <w:p>
      <w:pPr>
        <w:pStyle w:val="Compact"/>
        <w:numPr>
          <w:ilvl w:val="1"/>
          <w:numId w:val="1011"/>
        </w:numPr>
      </w:pPr>
      <w:r>
        <w:t xml:space="preserve">Chỉ ra thanh cảnh báo</w:t>
      </w:r>
      <w:r>
        <w:t xml:space="preserve"> </w:t>
      </w:r>
      <w:r>
        <w:rPr>
          <w:b/>
          <w:bCs/>
        </w:rPr>
        <w:t xml:space="preserve">Medical Disclaimer Banner</w:t>
      </w:r>
      <w:r>
        <w:t xml:space="preserve"> </w:t>
      </w:r>
      <w:r>
        <w:t xml:space="preserve">màu hổ phách luôn cố định trên đầu trang.</w:t>
      </w:r>
    </w:p>
    <w:p>
      <w:pPr>
        <w:pStyle w:val="Compact"/>
        <w:numPr>
          <w:ilvl w:val="1"/>
          <w:numId w:val="1011"/>
        </w:numPr>
      </w:pPr>
      <w:r>
        <w:t xml:space="preserve">Thử nhập câu chat cấp cứu:</w:t>
      </w:r>
      <w:r>
        <w:t xml:space="preserve"> </w:t>
      </w:r>
      <w:r>
        <w:rPr>
          <w:i/>
          <w:iCs/>
        </w:rPr>
        <w:t xml:space="preserve">“Tôi bị đau thắt ngực dữ dội lan ra vai trái và khó thở”</w:t>
      </w:r>
      <w:r>
        <w:t xml:space="preserve"> </w:t>
      </w:r>
      <m:oMath>
        <m:r>
          <m:rPr>
            <m:sty m:val="p"/>
          </m:rPr>
          <m:t>→</m:t>
        </m:r>
      </m:oMath>
      <w:r>
        <w:t xml:space="preserve"> </w:t>
      </w:r>
      <w:r>
        <w:t xml:space="preserve">Hệ thống kích hoạt cảnh báo đỏ khẩn cấp, hiển thị hotline 115.</w:t>
      </w:r>
    </w:p>
    <w:p>
      <w:pPr>
        <w:pStyle w:val="Compact"/>
        <w:numPr>
          <w:ilvl w:val="1"/>
          <w:numId w:val="1011"/>
        </w:numPr>
      </w:pPr>
      <w:r>
        <w:t xml:space="preserve">Thử nhập câu chat thông thường:</w:t>
      </w:r>
      <w:r>
        <w:t xml:space="preserve"> </w:t>
      </w:r>
      <w:r>
        <w:rPr>
          <w:i/>
          <w:iCs/>
        </w:rPr>
        <w:t xml:space="preserve">“Dạo này tôi hay bị mất ngủ, tim đập nhanh hồi hộp khi làm việc căng thẳng”</w:t>
      </w:r>
      <w:r>
        <w:t xml:space="preserve"> </w:t>
      </w:r>
      <m:oMath>
        <m:r>
          <m:rPr>
            <m:sty m:val="p"/>
          </m:rPr>
          <m:t>→</m:t>
        </m:r>
      </m:oMath>
      <w:r>
        <w:t xml:space="preserve"> </w:t>
      </w:r>
      <w:r>
        <w:t xml:space="preserve">AI trò chuyện, phân loại mức độ</w:t>
      </w:r>
      <w:r>
        <w:t xml:space="preserve"> </w:t>
      </w:r>
      <w:r>
        <w:rPr>
          <w:i/>
          <w:iCs/>
        </w:rPr>
        <w:t xml:space="preserve">ROUTINE</w:t>
      </w:r>
      <w:r>
        <w:t xml:space="preserve"> </w:t>
      </w:r>
      <w:r>
        <w:t xml:space="preserve">và gợi ý chuyên khoa Tim Mạch / Tâm lý.</w:t>
      </w:r>
    </w:p>
    <w:p>
      <w:pPr>
        <w:pStyle w:val="Compact"/>
        <w:numPr>
          <w:ilvl w:val="0"/>
          <w:numId w:val="1008"/>
        </w:numPr>
      </w:pPr>
      <w:r>
        <w:rPr>
          <w:b/>
          <w:bCs/>
        </w:rPr>
        <w:t xml:space="preserve">Bước 3: Tìm Kiếm Bác Sĩ Bằng Vector Similarity (</w:t>
      </w:r>
      <w:r>
        <w:rPr>
          <w:rStyle w:val="VerbatimChar"/>
          <w:b/>
          <w:bCs/>
        </w:rPr>
        <w:t xml:space="preserve">pgvector</w:t>
      </w:r>
      <w:r>
        <w:rPr>
          <w:b/>
          <w:bCs/>
        </w:rPr>
        <w:t xml:space="preserve">)</w:t>
      </w:r>
    </w:p>
    <w:p>
      <w:pPr>
        <w:pStyle w:val="Compact"/>
        <w:numPr>
          <w:ilvl w:val="1"/>
          <w:numId w:val="1012"/>
        </w:numPr>
      </w:pPr>
      <w:r>
        <w:t xml:space="preserve">Chuyển sang trang</w:t>
      </w:r>
      <w:r>
        <w:t xml:space="preserve"> </w:t>
      </w:r>
      <w:r>
        <w:rPr>
          <w:i/>
          <w:iCs/>
        </w:rPr>
        <w:t xml:space="preserve">Tìm &amp; Đặt Bác Sĩ</w:t>
      </w:r>
      <w:r>
        <w:t xml:space="preserve">.</w:t>
      </w:r>
    </w:p>
    <w:p>
      <w:pPr>
        <w:pStyle w:val="Compact"/>
        <w:numPr>
          <w:ilvl w:val="1"/>
          <w:numId w:val="1012"/>
        </w:numPr>
      </w:pPr>
      <w:r>
        <w:t xml:space="preserve">Nhập chuỗi tìm kiếm tự nhiên:</w:t>
      </w:r>
      <w:r>
        <w:t xml:space="preserve"> </w:t>
      </w:r>
      <w:r>
        <w:rPr>
          <w:i/>
          <w:iCs/>
        </w:rPr>
        <w:t xml:space="preserve">“bác sĩ can thiệp mạch vành”</w:t>
      </w:r>
      <w:r>
        <w:t xml:space="preserve"> </w:t>
      </w:r>
      <m:oMath>
        <m:r>
          <m:rPr>
            <m:sty m:val="p"/>
          </m:rPr>
          <m:t>→</m:t>
        </m:r>
      </m:oMath>
      <w:r>
        <w:t xml:space="preserve"> </w:t>
      </w:r>
      <w:r>
        <w:t xml:space="preserve">Hệ thống gọi</w:t>
      </w:r>
      <w:r>
        <w:t xml:space="preserve"> </w:t>
      </w:r>
      <w:r>
        <w:rPr>
          <w:rStyle w:val="VerbatimChar"/>
        </w:rPr>
        <w:t xml:space="preserve">pgvector</w:t>
      </w:r>
      <w:r>
        <w:t xml:space="preserve"> </w:t>
      </w:r>
      <w:r>
        <w:t xml:space="preserve">tính khoảng cách cosine và đưa bác sĩ Nguyễn Văn An lên vị trí top 1 với độ tương quan cao nhất.</w:t>
      </w:r>
    </w:p>
    <w:p>
      <w:pPr>
        <w:pStyle w:val="Compact"/>
        <w:numPr>
          <w:ilvl w:val="1"/>
          <w:numId w:val="1012"/>
        </w:numPr>
      </w:pPr>
      <w:r>
        <w:t xml:space="preserve">Bấm</w:t>
      </w:r>
      <w:r>
        <w:t xml:space="preserve"> </w:t>
      </w:r>
      <w:r>
        <w:rPr>
          <w:i/>
          <w:iCs/>
        </w:rPr>
        <w:t xml:space="preserve">Đặt Khám Ngay</w:t>
      </w:r>
      <w:r>
        <w:t xml:space="preserve"> </w:t>
      </w:r>
      <m:oMath>
        <m:r>
          <m:rPr>
            <m:sty m:val="p"/>
          </m:rPr>
          <m:t>→</m:t>
        </m:r>
      </m:oMath>
      <w:r>
        <w:t xml:space="preserve"> </w:t>
      </w:r>
      <w:r>
        <w:t xml:space="preserve">Thông báo đặt lịch thành công hiển thị tức thì.</w:t>
      </w:r>
    </w:p>
    <w:p>
      <w:pPr>
        <w:pStyle w:val="Compact"/>
        <w:numPr>
          <w:ilvl w:val="1"/>
          <w:numId w:val="1012"/>
        </w:numPr>
      </w:pPr>
      <w:r>
        <w:rPr>
          <w:b/>
          <w:bCs/>
        </w:rPr>
        <w:t xml:space="preserve">3b. Smart Defense Bar + chuyển AI ngoại tuyến (Feature Hashing fallback):</w:t>
      </w:r>
    </w:p>
    <w:p>
      <w:pPr>
        <w:pStyle w:val="Compact"/>
        <w:numPr>
          <w:ilvl w:val="2"/>
          <w:numId w:val="1013"/>
        </w:numPr>
      </w:pPr>
      <w:r>
        <w:t xml:space="preserve">Đăng nhập tài khoản PATIENT</w:t>
      </w:r>
      <w:r>
        <w:t xml:space="preserve"> </w:t>
      </w:r>
      <m:oMath>
        <m:r>
          <m:rPr>
            <m:sty m:val="p"/>
          </m:rPr>
          <m:t>→</m:t>
        </m:r>
      </m:oMath>
      <w:r>
        <w:t xml:space="preserve"> </w:t>
      </w:r>
      <w:r>
        <w:t xml:space="preserve">trang</w:t>
      </w:r>
      <w:r>
        <w:t xml:space="preserve"> </w:t>
      </w:r>
      <w:r>
        <w:rPr>
          <w:i/>
          <w:iCs/>
        </w:rPr>
        <w:t xml:space="preserve">Tìm &amp; Đặt Bác Sĩ</w:t>
      </w:r>
      <w:r>
        <w:t xml:space="preserve">.</w:t>
      </w:r>
    </w:p>
    <w:p>
      <w:pPr>
        <w:pStyle w:val="Compact"/>
        <w:numPr>
          <w:ilvl w:val="2"/>
          <w:numId w:val="1013"/>
        </w:numPr>
      </w:pPr>
      <w:r>
        <w:t xml:space="preserve">Nhấn</w:t>
      </w:r>
      <w:r>
        <w:t xml:space="preserve"> </w:t>
      </w:r>
      <w:r>
        <w:rPr>
          <w:b/>
          <w:bCs/>
        </w:rPr>
        <w:t xml:space="preserve">Ctrl+Shift+D</w:t>
      </w:r>
      <w:r>
        <w:t xml:space="preserve"> </w:t>
      </w:r>
      <w:r>
        <w:t xml:space="preserve">(macOS: Cmd+Shift+D)</w:t>
      </w:r>
      <w:r>
        <w:t xml:space="preserve"> </w:t>
      </w:r>
      <m:oMath>
        <m:r>
          <m:rPr>
            <m:sty m:val="p"/>
          </m:rPr>
          <m:t>→</m:t>
        </m:r>
      </m:oMath>
      <w:r>
        <w:t xml:space="preserve"> </w:t>
      </w:r>
      <w:r>
        <w:t xml:space="preserve">toast</w:t>
      </w:r>
      <w:r>
        <w:t xml:space="preserve"> </w:t>
      </w:r>
      <w:r>
        <w:t xml:space="preserve">“Đã bật công cụ demo”</w:t>
      </w:r>
      <w:r>
        <w:t xml:space="preserve">, hiện khối</w:t>
      </w:r>
      <w:r>
        <w:t xml:space="preserve"> </w:t>
      </w:r>
      <w:r>
        <w:t xml:space="preserve">“Công cụ demo · Chế độ AI toàn hệ thống”</w:t>
      </w:r>
      <w:r>
        <w:t xml:space="preserve"> </w:t>
      </w:r>
      <w:r>
        <w:t xml:space="preserve">(dòng cảnh báo</w:t>
      </w:r>
      <w:r>
        <w:t xml:space="preserve"> </w:t>
      </w:r>
      <w:r>
        <w:t xml:space="preserve">“Ảnh hưởng tới mọi người dùng”</w:t>
      </w:r>
      <w:r>
        <w:t xml:space="preserve">). Bản build demo có</w:t>
      </w:r>
      <w:r>
        <w:t xml:space="preserve"> </w:t>
      </w:r>
      <w:r>
        <w:rPr>
          <w:rStyle w:val="VerbatimChar"/>
        </w:rPr>
        <w:t xml:space="preserve">VITE_ENABLE_DEMO_LOGIN=true</w:t>
      </w:r>
      <w:r>
        <w:t xml:space="preserve"> </w:t>
      </w:r>
      <w:r>
        <w:t xml:space="preserve">thì khối này hiện sẵn.</w:t>
      </w:r>
    </w:p>
    <w:p>
      <w:pPr>
        <w:pStyle w:val="Compact"/>
        <w:numPr>
          <w:ilvl w:val="2"/>
          <w:numId w:val="1013"/>
        </w:numPr>
      </w:pPr>
      <w:r>
        <w:t xml:space="preserve">Bấm</w:t>
      </w:r>
      <w:r>
        <w:t xml:space="preserve"> </w:t>
      </w:r>
      <w:r>
        <w:rPr>
          <w:b/>
          <w:bCs/>
        </w:rPr>
        <w:t xml:space="preserve">“Chuyển AI sang ngoại tuyến”</w:t>
      </w:r>
      <w:r>
        <w:t xml:space="preserve"> </w:t>
      </w:r>
      <m:oMath>
        <m:r>
          <m:rPr>
            <m:sty m:val="p"/>
          </m:rPr>
          <m:t>→</m:t>
        </m:r>
      </m:oMath>
      <w:r>
        <w:t xml:space="preserve"> </w:t>
      </w:r>
      <w:r>
        <w:t xml:space="preserve">nhãn đổi thành</w:t>
      </w:r>
      <w:r>
        <w:t xml:space="preserve"> </w:t>
      </w:r>
      <w:r>
        <w:t xml:space="preserve">“Chế Độ Test Offline (Tắt API Key)”</w:t>
      </w:r>
      <w:r>
        <w:t xml:space="preserve">.</w:t>
      </w:r>
    </w:p>
    <w:p>
      <w:pPr>
        <w:pStyle w:val="Compact"/>
        <w:numPr>
          <w:ilvl w:val="2"/>
          <w:numId w:val="1013"/>
        </w:numPr>
      </w:pPr>
      <w:r>
        <w:t xml:space="preserve">Gõ</w:t>
      </w:r>
      <w:r>
        <w:t xml:space="preserve"> </w:t>
      </w:r>
      <w:r>
        <w:rPr>
          <w:i/>
          <w:iCs/>
        </w:rPr>
        <w:t xml:space="preserve">“ho sốt nhưng không khó thở”</w:t>
      </w:r>
      <w:r>
        <w:t xml:space="preserve"> </w:t>
      </w:r>
      <m:oMath>
        <m:r>
          <m:rPr>
            <m:sty m:val="p"/>
          </m:rPr>
          <m:t>→</m:t>
        </m:r>
      </m:oMath>
      <w:r>
        <w:t xml:space="preserve"> </w:t>
      </w:r>
      <w:r>
        <w:t xml:space="preserve">chỉ ra thanh</w:t>
      </w:r>
      <w:r>
        <w:t xml:space="preserve"> </w:t>
      </w:r>
      <w:r>
        <w:t xml:space="preserve">“AI đã hiểu triệu chứng của bạn:”</w:t>
      </w:r>
      <w:r>
        <w:t xml:space="preserve"> </w:t>
      </w:r>
      <w:r>
        <w:t xml:space="preserve">với badge xanh</w:t>
      </w:r>
      <w:r>
        <w:t xml:space="preserve"> </w:t>
      </w:r>
      <w:r>
        <w:rPr>
          <w:b/>
          <w:bCs/>
        </w:rPr>
        <w:t xml:space="preserve">ho sốt</w:t>
      </w:r>
      <w:r>
        <w:t xml:space="preserve"> </w:t>
      </w:r>
      <w:r>
        <w:t xml:space="preserve">và badge xám gạch ngang</w:t>
      </w:r>
      <w:r>
        <w:t xml:space="preserve"> </w:t>
      </w:r>
      <w:r>
        <w:rPr>
          <w:b/>
          <w:bCs/>
        </w:rPr>
        <w:t xml:space="preserve">không khó thở</w:t>
      </w:r>
      <w:r>
        <w:t xml:space="preserve"> </w:t>
      </w:r>
      <w:r>
        <w:t xml:space="preserve">(NegEx tách theo mệnh đề, mệnh đề phủ định bị loại khỏi truy vấn vector); mở</w:t>
      </w:r>
      <w:r>
        <w:t xml:space="preserve"> </w:t>
      </w:r>
      <w:r>
        <w:t xml:space="preserve">“Chi tiết kỹ thuật”</w:t>
      </w:r>
      <w:r>
        <w:t xml:space="preserve"> </w:t>
      </w:r>
      <w:r>
        <w:t xml:space="preserve">để thấy</w:t>
      </w:r>
      <w:r>
        <w:t xml:space="preserve"> </w:t>
      </w:r>
      <w:r>
        <w:rPr>
          <w:rStyle w:val="VerbatimChar"/>
        </w:rPr>
        <w:t xml:space="preserve">normalizedClinicalQuery</w:t>
      </w:r>
      <w:r>
        <w:t xml:space="preserve">. Danh sách bác sĩ</w:t>
      </w:r>
      <w:r>
        <w:t xml:space="preserve"> </w:t>
      </w:r>
      <w:r>
        <w:rPr>
          <w:b/>
          <w:bCs/>
        </w:rPr>
        <w:t xml:space="preserve">vẫn trả về</w:t>
      </w:r>
      <w:r>
        <w:t xml:space="preserve"> </w:t>
      </w:r>
      <w:r>
        <w:t xml:space="preserve">dù AI đã ngắt (fallback Feature Hashing 1536-d).</w:t>
      </w:r>
    </w:p>
    <w:p>
      <w:pPr>
        <w:pStyle w:val="Compact"/>
        <w:numPr>
          <w:ilvl w:val="2"/>
          <w:numId w:val="1013"/>
        </w:numPr>
      </w:pPr>
      <w:r>
        <w:t xml:space="preserve">(Tuỳ chọn) Gõ</w:t>
      </w:r>
      <w:r>
        <w:t xml:space="preserve"> </w:t>
      </w:r>
      <w:r>
        <w:rPr>
          <w:i/>
          <w:iCs/>
        </w:rPr>
        <w:t xml:space="preserve">“đau ngực dữ dội”</w:t>
      </w:r>
      <w:r>
        <w:t xml:space="preserve"> </w:t>
      </w:r>
      <m:oMath>
        <m:r>
          <m:rPr>
            <m:sty m:val="p"/>
          </m:rPr>
          <m:t>→</m:t>
        </m:r>
      </m:oMath>
      <w:r>
        <w:t xml:space="preserve"> </w:t>
      </w:r>
      <w:r>
        <w:t xml:space="preserve">banner đỏ cấp cứu + nút gọi 115 nằm trên danh sách bác sĩ.</w:t>
      </w:r>
    </w:p>
    <w:p>
      <w:pPr>
        <w:pStyle w:val="Compact"/>
        <w:numPr>
          <w:ilvl w:val="2"/>
          <w:numId w:val="1013"/>
        </w:numPr>
      </w:pPr>
      <w:r>
        <w:t xml:space="preserve">Bấm</w:t>
      </w:r>
      <w:r>
        <w:t xml:space="preserve"> </w:t>
      </w:r>
      <w:r>
        <w:rPr>
          <w:b/>
          <w:bCs/>
        </w:rPr>
        <w:t xml:space="preserve">“Bật lại AI trực tuyến”</w:t>
      </w:r>
      <w:r>
        <w:t xml:space="preserve"> </w:t>
      </w:r>
      <w:r>
        <w:t xml:space="preserve">trước khi sang bước tiếp theo (chế độ này áp dụng cho</w:t>
      </w:r>
      <w:r>
        <w:t xml:space="preserve"> </w:t>
      </w:r>
      <w:r>
        <w:rPr>
          <w:b/>
          <w:bCs/>
        </w:rPr>
        <w:t xml:space="preserve">toàn hệ thống</w:t>
      </w:r>
      <w:r>
        <w:t xml:space="preserve">).</w:t>
      </w:r>
    </w:p>
    <w:p>
      <w:pPr>
        <w:pStyle w:val="Compact"/>
        <w:numPr>
          <w:ilvl w:val="1"/>
          <w:numId w:val="1012"/>
        </w:numPr>
      </w:pPr>
      <w:r>
        <w:t xml:space="preserve">⚠️</w:t>
      </w:r>
      <w:r>
        <w:t xml:space="preserve"> </w:t>
      </w:r>
      <w:r>
        <w:rPr>
          <w:b/>
          <w:bCs/>
        </w:rPr>
        <w:t xml:space="preserve">Lưu ý trước buổi bảo vệ:</w:t>
      </w:r>
    </w:p>
    <w:p>
      <w:pPr>
        <w:pStyle w:val="Compact"/>
        <w:numPr>
          <w:ilvl w:val="2"/>
          <w:numId w:val="1014"/>
        </w:numPr>
      </w:pPr>
      <w:r>
        <w:t xml:space="preserve">Thử phím tắt trước trên</w:t>
      </w:r>
      <w:r>
        <w:t xml:space="preserve"> </w:t>
      </w:r>
      <w:r>
        <w:rPr>
          <w:b/>
          <w:bCs/>
        </w:rPr>
        <w:t xml:space="preserve">đúng trình duyệt của máy demo</w:t>
      </w:r>
      <w:r>
        <w:t xml:space="preserve"> </w:t>
      </w:r>
      <w:r>
        <w:t xml:space="preserve">(một số trình duyệt/extension chiếm Ctrl+Shift+D).</w:t>
      </w:r>
    </w:p>
    <w:p>
      <w:pPr>
        <w:pStyle w:val="Compact"/>
        <w:numPr>
          <w:ilvl w:val="2"/>
          <w:numId w:val="1014"/>
        </w:numPr>
      </w:pPr>
      <w:r>
        <w:t xml:space="preserve">Từ</w:t>
      </w:r>
      <w:r>
        <w:t xml:space="preserve"> </w:t>
      </w:r>
      <w:r>
        <w:rPr>
          <w:rStyle w:val="VerbatimChar"/>
        </w:rPr>
        <w:t xml:space="preserve">954071f</w:t>
      </w:r>
      <w:r>
        <w:t xml:space="preserve">, backend chỉ cho ADMIN gọi</w:t>
      </w:r>
      <w:r>
        <w:t xml:space="preserve"> </w:t>
      </w:r>
      <w:r>
        <w:rPr>
          <w:rStyle w:val="VerbatimChar"/>
        </w:rPr>
        <w:t xml:space="preserve">POST /system/ai-mode/toggle</w:t>
      </w:r>
      <w:r>
        <w:t xml:space="preserve"> </w:t>
      </w:r>
      <w:r>
        <w:t xml:space="preserve">(BE-1). Nếu chưa có ngoại lệ cho profile demo, bước 3 bằng tài khoản PATIENT sẽ báo</w:t>
      </w:r>
      <w:r>
        <w:t xml:space="preserve"> </w:t>
      </w:r>
      <w:r>
        <w:t xml:space="preserve">“Máy chủ chỉ cho tài khoản quản trị đổi chế độ AI”</w:t>
      </w:r>
      <w:r>
        <w:t xml:space="preserve"> </w:t>
      </w:r>
      <m:oMath>
        <m:r>
          <m:rPr>
            <m:sty m:val="p"/>
          </m:rPr>
          <m:t>→</m:t>
        </m:r>
      </m:oMath>
      <w:r>
        <w:t xml:space="preserve"> </w:t>
      </w:r>
      <w:r>
        <w:t xml:space="preserve">bấm nút ở một</w:t>
      </w:r>
      <w:r>
        <w:t xml:space="preserve"> </w:t>
      </w:r>
      <w:r>
        <w:rPr>
          <w:b/>
          <w:bCs/>
        </w:rPr>
        <w:t xml:space="preserve">cửa sổ ẩn danh</w:t>
      </w:r>
      <w:r>
        <w:t xml:space="preserve"> </w:t>
      </w:r>
      <w:r>
        <w:t xml:space="preserve">(hoặc trình duyệt khác) đăng nhập ADMIN, cùng trang Tìm bác sĩ — hai tab thường dùng chung phiên đăng nhập nên không tách được vai trò — rồi quay lại cửa sổ PATIENT để làm bước 4.</w:t>
      </w:r>
    </w:p>
    <w:p>
      <w:pPr>
        <w:pStyle w:val="Compact"/>
        <w:numPr>
          <w:ilvl w:val="0"/>
          <w:numId w:val="1008"/>
        </w:numPr>
      </w:pPr>
      <w:r>
        <w:rPr>
          <w:b/>
          <w:bCs/>
        </w:rPr>
        <w:t xml:space="preserve">Bước 4: Giải Nghĩa Phiếu Xét Nghiệm Bằng AI (Document Summarizer)</w:t>
      </w:r>
    </w:p>
    <w:p>
      <w:pPr>
        <w:pStyle w:val="Compact"/>
        <w:numPr>
          <w:ilvl w:val="1"/>
          <w:numId w:val="1015"/>
        </w:numPr>
      </w:pPr>
      <w:r>
        <w:t xml:space="preserve">Mở tab</w:t>
      </w:r>
      <w:r>
        <w:t xml:space="preserve"> </w:t>
      </w:r>
      <w:r>
        <w:rPr>
          <w:i/>
          <w:iCs/>
        </w:rPr>
        <w:t xml:space="preserve">Tóm Tắt Bệnh Án</w:t>
      </w:r>
      <w:r>
        <w:t xml:space="preserve">.</w:t>
      </w:r>
    </w:p>
    <w:p>
      <w:pPr>
        <w:pStyle w:val="Compact"/>
        <w:numPr>
          <w:ilvl w:val="1"/>
          <w:numId w:val="1015"/>
        </w:numPr>
      </w:pPr>
      <w:r>
        <w:t xml:space="preserve">Chọn tệp ảnh phiếu xét nghiệm máu mẫu và bấm</w:t>
      </w:r>
      <w:r>
        <w:t xml:space="preserve"> </w:t>
      </w:r>
      <w:r>
        <w:rPr>
          <w:i/>
          <w:iCs/>
        </w:rPr>
        <w:t xml:space="preserve">Phân Tích AI</w:t>
      </w:r>
      <w:r>
        <w:t xml:space="preserve">.</w:t>
      </w:r>
    </w:p>
    <w:p>
      <w:pPr>
        <w:pStyle w:val="Compact"/>
        <w:numPr>
          <w:ilvl w:val="1"/>
          <w:numId w:val="1015"/>
        </w:numPr>
      </w:pPr>
      <w:r>
        <w:t xml:space="preserve">Hệ thống hiển thị bảng chỉ số trích xuất: Cholesterol (6.2 mmol/L - Tăng nhẹ), Đường huyết (5.1 mmol/L - Bình thường) kèm lời khuyên ăn uống giảm mỡ máu dễ hiểu.</w:t>
      </w:r>
    </w:p>
    <w:p>
      <w:pPr>
        <w:pStyle w:val="Compact"/>
        <w:numPr>
          <w:ilvl w:val="0"/>
          <w:numId w:val="1008"/>
        </w:numPr>
      </w:pPr>
      <w:r>
        <w:rPr>
          <w:b/>
          <w:bCs/>
        </w:rPr>
        <w:t xml:space="preserve">Bước 5: Trình Diễn Khử Định Danh PII Y Tế (Medical PII De-identification Live Demo)</w:t>
      </w:r>
    </w:p>
    <w:p>
      <w:pPr>
        <w:pStyle w:val="Compact"/>
        <w:numPr>
          <w:ilvl w:val="1"/>
          <w:numId w:val="1016"/>
        </w:numPr>
      </w:pPr>
      <w:r>
        <w:t xml:space="preserve">Trình chiếu endpoint</w:t>
      </w:r>
      <w:r>
        <w:t xml:space="preserve"> </w:t>
      </w:r>
      <w:r>
        <w:rPr>
          <w:rStyle w:val="VerbatimChar"/>
        </w:rPr>
        <w:t xml:space="preserve">POST /api/v1/pii/deidentify</w:t>
      </w:r>
      <w:r>
        <w:t xml:space="preserve"> </w:t>
      </w:r>
      <w:r>
        <w:t xml:space="preserve">với dữ liệu xét nghiệm mẫu chứa tên bệnh nhân, số CCCD 12 số, số thẻ BHYT, SĐT và địa chỉ.</w:t>
      </w:r>
    </w:p>
    <w:p>
      <w:pPr>
        <w:pStyle w:val="Compact"/>
        <w:numPr>
          <w:ilvl w:val="1"/>
          <w:numId w:val="1016"/>
        </w:numPr>
      </w:pPr>
      <w:r>
        <w:t xml:space="preserve">Hội đồng quan sát trực tiếp:</w:t>
      </w:r>
    </w:p>
    <w:p>
      <w:pPr>
        <w:pStyle w:val="Compact"/>
        <w:numPr>
          <w:ilvl w:val="2"/>
          <w:numId w:val="1017"/>
        </w:numPr>
      </w:pPr>
      <w:r>
        <w:t xml:space="preserve">Văn bản che giấu an toàn (</w:t>
      </w:r>
      <w:r>
        <w:rPr>
          <w:rStyle w:val="VerbatimChar"/>
        </w:rPr>
        <w:t xml:space="preserve">maskedText</w:t>
      </w:r>
      <w:r>
        <w:t xml:space="preserve">) với các token</w:t>
      </w:r>
      <w:r>
        <w:t xml:space="preserve"> </w:t>
      </w:r>
      <w:r>
        <w:rPr>
          <w:rStyle w:val="VerbatimChar"/>
        </w:rPr>
        <w:t xml:space="preserve">[BỆNH_NHÂN_1]</w:t>
      </w:r>
      <w:r>
        <w:t xml:space="preserve">,</w:t>
      </w:r>
      <w:r>
        <w:t xml:space="preserve"> </w:t>
      </w:r>
      <w:r>
        <w:rPr>
          <w:rStyle w:val="VerbatimChar"/>
        </w:rPr>
        <w:t xml:space="preserve">[SỐ_ĐỊNH_DANH_1]</w:t>
      </w:r>
      <w:r>
        <w:t xml:space="preserve">,</w:t>
      </w:r>
      <w:r>
        <w:t xml:space="preserve"> </w:t>
      </w:r>
      <w:r>
        <w:rPr>
          <w:rStyle w:val="VerbatimChar"/>
        </w:rPr>
        <w:t xml:space="preserve">[SĐT_1]</w:t>
      </w:r>
      <w:r>
        <w:t xml:space="preserve">,</w:t>
      </w:r>
      <w:r>
        <w:t xml:space="preserve"> </w:t>
      </w:r>
      <w:r>
        <w:rPr>
          <w:rStyle w:val="VerbatimChar"/>
        </w:rPr>
        <w:t xml:space="preserve">[ĐỊA_CHỈ_1]</w:t>
      </w:r>
      <w:r>
        <w:t xml:space="preserve">.</w:t>
      </w:r>
    </w:p>
    <w:p>
      <w:pPr>
        <w:pStyle w:val="Compact"/>
        <w:numPr>
          <w:ilvl w:val="2"/>
          <w:numId w:val="1017"/>
        </w:numPr>
      </w:pPr>
      <w:r>
        <w:t xml:space="preserve">Văn bản gán nhãn chuẩn nghiên cứu</w:t>
      </w:r>
      <w:r>
        <w:t xml:space="preserve"> </w:t>
      </w:r>
      <w:r>
        <w:rPr>
          <w:rStyle w:val="VerbatimChar"/>
        </w:rPr>
        <w:t xml:space="preserve">Meddies/meddies-pii</w:t>
      </w:r>
      <w:r>
        <w:t xml:space="preserve"> </w:t>
      </w:r>
      <w:r>
        <w:t xml:space="preserve">(</w:t>
      </w:r>
      <w:r>
        <w:rPr>
          <w:rStyle w:val="VerbatimChar"/>
        </w:rPr>
        <w:t xml:space="preserve">[Nguyễn Văn Bình]&lt;human_name&gt;</w:t>
      </w:r>
      <w:r>
        <w:t xml:space="preserve">,</w:t>
      </w:r>
      <w:r>
        <w:t xml:space="preserve"> </w:t>
      </w:r>
      <w:r>
        <w:rPr>
          <w:rStyle w:val="VerbatimChar"/>
        </w:rPr>
        <w:t xml:space="preserve">[079201008123]&lt;id_number&gt;</w:t>
      </w:r>
      <w:r>
        <w:t xml:space="preserve">,</w:t>
      </w:r>
      <w:r>
        <w:t xml:space="preserve"> </w:t>
      </w:r>
      <w:r>
        <w:rPr>
          <w:rStyle w:val="VerbatimChar"/>
        </w:rPr>
        <w:t xml:space="preserve">[0987123456]&lt;phone_number&gt;</w:t>
      </w:r>
      <w:r>
        <w:t xml:space="preserve">).</w:t>
      </w:r>
    </w:p>
    <w:p>
      <w:pPr>
        <w:pStyle w:val="Compact"/>
        <w:numPr>
          <w:ilvl w:val="2"/>
          <w:numId w:val="1017"/>
        </w:numPr>
      </w:pPr>
      <w:r>
        <w:t xml:space="preserve">Chứng minh: AI đám mây (Gemini / OpenRouter) không bao giờ tiếp nhận dữ liệu định danh người bệnh (Zero Data Leakage), tuân thủ 100% Nghị định 13/2023/NĐ-CP &amp; HIPAA.</w:t>
      </w:r>
    </w:p>
    <w:p>
      <w:pPr>
        <w:pStyle w:val="Compact"/>
        <w:numPr>
          <w:ilvl w:val="0"/>
          <w:numId w:val="1008"/>
        </w:numPr>
      </w:pPr>
      <w:r>
        <w:rPr>
          <w:b/>
          <w:bCs/>
        </w:rPr>
        <w:t xml:space="preserve">Bước 6: Trực Quan Hóa Tự Động Sinh PDF Ca Bệnh Thực Tế Từ Dataset Meddies (Meddies Random Patient PDF Generator)</w:t>
      </w:r>
    </w:p>
    <w:p>
      <w:pPr>
        <w:pStyle w:val="Compact"/>
        <w:numPr>
          <w:ilvl w:val="1"/>
          <w:numId w:val="1018"/>
        </w:numPr>
      </w:pPr>
      <w:r>
        <w:t xml:space="preserve">Tại giao diện</w:t>
      </w:r>
      <w:r>
        <w:t xml:space="preserve"> </w:t>
      </w:r>
      <w:r>
        <w:rPr>
          <w:i/>
          <w:iCs/>
        </w:rPr>
        <w:t xml:space="preserve">Tóm Tắt Bệnh Án</w:t>
      </w:r>
      <w:r>
        <w:t xml:space="preserve">, bấm nút</w:t>
      </w:r>
      <w:r>
        <w:t xml:space="preserve"> </w:t>
      </w:r>
      <w:r>
        <w:rPr>
          <w:i/>
          <w:iCs/>
        </w:rPr>
        <w:t xml:space="preserve">“Tải PDF Ngẫu Nhiên”</w:t>
      </w:r>
      <w:r>
        <w:t xml:space="preserve"> </w:t>
      </w:r>
      <w:r>
        <w:t xml:space="preserve">từ thẻ kết nối Hugging Face</w:t>
      </w:r>
      <w:r>
        <w:t xml:space="preserve"> </w:t>
      </w:r>
      <w:r>
        <w:rPr>
          <w:rStyle w:val="VerbatimChar"/>
        </w:rPr>
        <w:t xml:space="preserve">Meddies/meddies-persona-vie</w:t>
      </w:r>
      <w:r>
        <w:t xml:space="preserve"> </w:t>
      </w:r>
      <w:r>
        <w:t xml:space="preserve">(150.000 hồ sơ bệnh nhân Việt Nam).</w:t>
      </w:r>
    </w:p>
    <w:p>
      <w:pPr>
        <w:pStyle w:val="Compact"/>
        <w:numPr>
          <w:ilvl w:val="1"/>
          <w:numId w:val="1018"/>
        </w:numPr>
      </w:pPr>
      <w:r>
        <w:t xml:space="preserve">Hệ thống tự động truy vấn ngẫu nhiên ca bệnh thực tế từ Hugging Face Server API, format thành tệp PDF phiếu xét nghiệm bệnh viện chuẩn (đầy đủ logo/tiêu đề bệnh viện, CCCD, BHYT, địa chỉ, bảng chỉ số cận lâm sàng tương ứng bệnh cảnh lâm sàng, chữ ký bác sĩ) và tải ngay về máy.</w:t>
      </w:r>
    </w:p>
    <w:p>
      <w:pPr>
        <w:pStyle w:val="Compact"/>
        <w:numPr>
          <w:ilvl w:val="1"/>
          <w:numId w:val="1018"/>
        </w:numPr>
      </w:pPr>
      <w:r>
        <w:t xml:space="preserve">Kéo-thả trực tiếp tệp PDF vừa tải vào ô quét: Hệ thống tự động phân tích chỉ số sinh hóa, khử định danh PII an toàn và đề xuất bác sĩ chuyên khoa phù hợp tức thì.</w:t>
      </w:r>
    </w:p>
    <w:p>
      <w:pPr>
        <w:pStyle w:val="Compact"/>
        <w:numPr>
          <w:ilvl w:val="1"/>
          <w:numId w:val="1018"/>
        </w:numPr>
      </w:pPr>
      <w:r>
        <w:t xml:space="preserve">Chứng minh: Khả năng thích ứng mạnh mẽ của AI Scanner trên dữ liệu ngẫu nhiên phong phú, có Fallback Pool nội bộ 5 ca bệnh đa khoa đảm bảo 100% không trục trặc kể cả khi mạng hội đồng chập chờn.</w:t>
      </w:r>
    </w:p>
    <w:p>
      <w:pPr>
        <w:pStyle w:val="Compact"/>
        <w:numPr>
          <w:ilvl w:val="0"/>
          <w:numId w:val="1008"/>
        </w:numPr>
      </w:pPr>
      <w:r>
        <w:rPr>
          <w:b/>
          <w:bCs/>
        </w:rPr>
        <w:t xml:space="preserve">Bước 7: Hệ Thống Email Qua Mailpit (WORK_LOG #083, ~3 phút)</w:t>
      </w:r>
    </w:p>
    <w:p>
      <w:pPr>
        <w:pStyle w:val="Compact"/>
        <w:numPr>
          <w:ilvl w:val="1"/>
          <w:numId w:val="1019"/>
        </w:numPr>
      </w:pPr>
      <w:r>
        <w:rPr>
          <w:b/>
          <w:bCs/>
        </w:rPr>
        <w:t xml:space="preserve">Chuẩn bị:</w:t>
      </w:r>
      <w:r>
        <w:t xml:space="preserve"> </w:t>
      </w:r>
      <w:r>
        <w:rPr>
          <w:rStyle w:val="VerbatimChar"/>
        </w:rPr>
        <w:t xml:space="preserve">docker compose up -d</w:t>
      </w:r>
      <w:r>
        <w:t xml:space="preserve"> </w:t>
      </w:r>
      <w:r>
        <w:t xml:space="preserve">(đã gồm Mailpit), mở sẵn tab http://localhost:8025 bên cạnh ứng dụng. Xóa hộp thư Mailpit trước buổi demo để dễ nhìn.</w:t>
      </w:r>
    </w:p>
    <w:p>
      <w:pPr>
        <w:pStyle w:val="Compact"/>
        <w:numPr>
          <w:ilvl w:val="1"/>
          <w:numId w:val="1019"/>
        </w:numPr>
      </w:pPr>
      <w:r>
        <w:rPr>
          <w:b/>
          <w:bCs/>
        </w:rPr>
        <w:t xml:space="preserve">Đăng ký:</w:t>
      </w:r>
      <w:r>
        <w:t xml:space="preserve"> </w:t>
      </w:r>
      <w:r>
        <w:t xml:space="preserve">tạo bệnh nhân mới bằng email chưa từng dùng → trang báo</w:t>
      </w:r>
      <w:r>
        <w:t xml:space="preserve"> </w:t>
      </w:r>
      <w:r>
        <w:t xml:space="preserve">“đã gửi email xác thực”</w:t>
      </w:r>
      <w:r>
        <w:t xml:space="preserve">, khu vực bệnh nhân hiện banner vàng</w:t>
      </w:r>
      <w:r>
        <w:t xml:space="preserve"> </w:t>
      </w:r>
      <w:r>
        <w:rPr>
          <w:i/>
          <w:iCs/>
        </w:rPr>
        <w:t xml:space="preserve">“Email chưa được xác thực”</w:t>
      </w:r>
      <w:r>
        <w:t xml:space="preserve">; nút</w:t>
      </w:r>
      <w:r>
        <w:t xml:space="preserve"> </w:t>
      </w:r>
      <w:r>
        <w:t xml:space="preserve">“Xác Nhận Đặt Khám”</w:t>
      </w:r>
      <w:r>
        <w:t xml:space="preserve"> </w:t>
      </w:r>
      <w:r>
        <w:t xml:space="preserve">bị vô hiệu hóa kèm tooltip. Gọi thẳng API đặt lịch (Swagger/curl) →</w:t>
      </w:r>
      <w:r>
        <w:t xml:space="preserve"> </w:t>
      </w:r>
      <w:r>
        <w:rPr>
          <w:b/>
          <w:bCs/>
        </w:rPr>
        <w:t xml:space="preserve">403</w:t>
      </w:r>
      <w:r>
        <w:rPr>
          <w:b/>
          <w:bCs/>
        </w:rPr>
        <w:t xml:space="preserve"> </w:t>
      </w:r>
      <w:r>
        <w:rPr>
          <w:rStyle w:val="VerbatimChar"/>
          <w:b/>
          <w:bCs/>
        </w:rPr>
        <w:t xml:space="preserve">EMAIL_NOT_VERIFIED</w:t>
      </w:r>
      <w:r>
        <w:t xml:space="preserve">, chứng minh rào chắn nằm ở backend.</w:t>
      </w:r>
    </w:p>
    <w:p>
      <w:pPr>
        <w:pStyle w:val="Compact"/>
        <w:numPr>
          <w:ilvl w:val="1"/>
          <w:numId w:val="1019"/>
        </w:numPr>
      </w:pPr>
      <w:r>
        <w:rPr>
          <w:b/>
          <w:bCs/>
        </w:rPr>
        <w:t xml:space="preserve">Xác thực:</w:t>
      </w:r>
      <w:r>
        <w:t xml:space="preserve"> </w:t>
      </w:r>
      <w:r>
        <w:t xml:space="preserve">mở Mailpit → email</w:t>
      </w:r>
      <w:r>
        <w:t xml:space="preserve"> </w:t>
      </w:r>
      <w:r>
        <w:t xml:space="preserve">“Xác thực địa chỉ email”</w:t>
      </w:r>
      <w:r>
        <w:t xml:space="preserve"> </w:t>
      </w:r>
      <w:r>
        <w:t xml:space="preserve">→ bấm nút → trang</w:t>
      </w:r>
      <w:r>
        <w:t xml:space="preserve"> </w:t>
      </w:r>
      <w:r>
        <w:t xml:space="preserve">“Xác thực email thành công”</w:t>
      </w:r>
      <w:r>
        <w:t xml:space="preserve">, banner biến mất. Chỉ cho hội đồng thấy thanh địa chỉ không còn</w:t>
      </w:r>
      <w:r>
        <w:t xml:space="preserve"> </w:t>
      </w:r>
      <w:r>
        <w:rPr>
          <w:rStyle w:val="VerbatimChar"/>
        </w:rPr>
        <w:t xml:space="preserve">?token=</w:t>
      </w:r>
      <w:r>
        <w:t xml:space="preserve">.</w:t>
      </w:r>
    </w:p>
    <w:p>
      <w:pPr>
        <w:pStyle w:val="Compact"/>
        <w:numPr>
          <w:ilvl w:val="1"/>
          <w:numId w:val="1019"/>
        </w:numPr>
      </w:pPr>
      <w:r>
        <w:rPr>
          <w:b/>
          <w:bCs/>
        </w:rPr>
        <w:t xml:space="preserve">Đặt lịch:</w:t>
      </w:r>
      <w:r>
        <w:t xml:space="preserve"> </w:t>
      </w:r>
      <w:r>
        <w:t xml:space="preserve">đặt một lịch khám → Mailpit có ngay 2 email: bệnh nhân</w:t>
      </w:r>
      <w:r>
        <w:t xml:space="preserve"> </w:t>
      </w:r>
      <w:r>
        <w:t xml:space="preserve">“Xác nhận lịch hẹn AP-…”</w:t>
      </w:r>
      <w:r>
        <w:t xml:space="preserve"> </w:t>
      </w:r>
      <w:r>
        <w:t xml:space="preserve">và bác sĩ</w:t>
      </w:r>
      <w:r>
        <w:t xml:space="preserve"> </w:t>
      </w:r>
      <w:r>
        <w:t xml:space="preserve">“Lịch hẹn mới AP-…”</w:t>
      </w:r>
      <w:r>
        <w:t xml:space="preserve">. Mở email: chỉ có mã lịch, giờ, bác sĩ, chuyên khoa, phòng;</w:t>
      </w:r>
      <w:r>
        <w:t xml:space="preserve"> </w:t>
      </w:r>
      <w:r>
        <w:rPr>
          <w:b/>
          <w:bCs/>
        </w:rPr>
        <w:t xml:space="preserve">không có lý do khám</w:t>
      </w:r>
      <w:r>
        <w:t xml:space="preserve"> </w:t>
      </w:r>
      <w:r>
        <w:t xml:space="preserve">dù đã nhập lý do khi đặt.</w:t>
      </w:r>
    </w:p>
    <w:p>
      <w:pPr>
        <w:pStyle w:val="Compact"/>
        <w:numPr>
          <w:ilvl w:val="1"/>
          <w:numId w:val="1019"/>
        </w:numPr>
      </w:pPr>
      <w:r>
        <w:rPr>
          <w:b/>
          <w:bCs/>
        </w:rPr>
        <w:t xml:space="preserve">Hủy lịch:</w:t>
      </w:r>
      <w:r>
        <w:t xml:space="preserve"> </w:t>
      </w:r>
      <w:r>
        <w:t xml:space="preserve">hủy lịch vừa đặt với lý do có nội dung y tế → 2 email</w:t>
      </w:r>
      <w:r>
        <w:t xml:space="preserve"> </w:t>
      </w:r>
      <w:r>
        <w:t xml:space="preserve">“đã bị hủy”</w:t>
      </w:r>
      <w:r>
        <w:t xml:space="preserve"> </w:t>
      </w:r>
      <w:r>
        <w:t xml:space="preserve">ghi người hủy, câu</w:t>
      </w:r>
      <w:r>
        <w:t xml:space="preserve"> </w:t>
      </w:r>
      <w:r>
        <w:t xml:space="preserve">“Xem chi tiết lý do sau khi đăng nhập”</w:t>
      </w:r>
      <w:r>
        <w:t xml:space="preserve">, không chứa lý do.</w:t>
      </w:r>
    </w:p>
    <w:p>
      <w:pPr>
        <w:pStyle w:val="Compact"/>
        <w:numPr>
          <w:ilvl w:val="1"/>
          <w:numId w:val="1019"/>
        </w:numPr>
      </w:pPr>
      <w:r>
        <w:rPr>
          <w:b/>
          <w:bCs/>
        </w:rPr>
        <w:t xml:space="preserve">Quên mật khẩu:</w:t>
      </w:r>
      <w:r>
        <w:t xml:space="preserve"> </w:t>
      </w:r>
      <w:r>
        <w:rPr>
          <w:rStyle w:val="VerbatimChar"/>
        </w:rPr>
        <w:t xml:space="preserve">/forgot-password</w:t>
      </w:r>
      <w:r>
        <w:t xml:space="preserve"> </w:t>
      </w:r>
      <w:r>
        <w:t xml:space="preserve">→ nhập email → thông báo chung → Mailpit có email</w:t>
      </w:r>
      <w:r>
        <w:t xml:space="preserve"> </w:t>
      </w:r>
      <w:r>
        <w:t xml:space="preserve">“Đặt lại mật khẩu”</w:t>
      </w:r>
      <w:r>
        <w:t xml:space="preserve"> </w:t>
      </w:r>
      <w:r>
        <w:t xml:space="preserve">(liên kết hết hạn sau 30 phút) → đặt mật khẩu mới → email</w:t>
      </w:r>
      <w:r>
        <w:t xml:space="preserve"> </w:t>
      </w:r>
      <w:r>
        <w:t xml:space="preserve">“Mật khẩu của bạn vừa được thay đổi”</w:t>
      </w:r>
      <w:r>
        <w:t xml:space="preserve">. Thử lại liên kết cũ →</w:t>
      </w:r>
      <w:r>
        <w:t xml:space="preserve"> </w:t>
      </w:r>
      <w:r>
        <w:rPr>
          <w:i/>
          <w:iCs/>
        </w:rPr>
        <w:t xml:space="preserve">“Liên kết đã hết hạn hoặc không hợp lệ”</w:t>
      </w:r>
      <w:r>
        <w:t xml:space="preserve">. Nhập một email không tồn tại → thông báo</w:t>
      </w:r>
      <w:r>
        <w:t xml:space="preserve"> </w:t>
      </w:r>
      <w:r>
        <w:rPr>
          <w:b/>
          <w:bCs/>
        </w:rPr>
        <w:t xml:space="preserve">y hệt</w:t>
      </w:r>
      <w:r>
        <w:t xml:space="preserve">, Mailpit không có thư mới.</w:t>
      </w:r>
    </w:p>
    <w:p>
      <w:pPr>
        <w:pStyle w:val="Compact"/>
        <w:numPr>
          <w:ilvl w:val="1"/>
          <w:numId w:val="1019"/>
        </w:numPr>
      </w:pPr>
      <w:r>
        <w:rPr>
          <w:b/>
          <w:bCs/>
        </w:rPr>
        <w:t xml:space="preserve">Phương án dự phòng:</w:t>
      </w:r>
      <w:r>
        <w:t xml:space="preserve"> </w:t>
      </w:r>
      <w:r>
        <w:t xml:space="preserve">nếu Mailpit không chạy, nghiệp vụ vẫn thành công (chỉ có log WARN); dùng</w:t>
      </w:r>
      <w:r>
        <w:t xml:space="preserve"> </w:t>
      </w:r>
      <w:r>
        <w:rPr>
          <w:rStyle w:val="VerbatimChar"/>
        </w:rPr>
        <w:t xml:space="preserve">curl http://localhost:8025/api/v1/messages</w:t>
      </w:r>
      <w:r>
        <w:t xml:space="preserve"> </w:t>
      </w:r>
      <w:r>
        <w:t xml:space="preserve">để kiểm tra nhanh.</w:t>
      </w:r>
    </w:p>
    <w:p>
      <w:r>
        <w:pict>
          <v:rect style="width:0;height:1.5pt" o:hralign="center" o:hrstd="t" o:hr="t"/>
        </w:pict>
      </w:r>
    </w:p>
    <w:p>
      <w:pPr>
        <w:pStyle w:val="Heading2"/>
      </w:pPr>
      <w:bookmarkStart w:id="21" w:name="_3276bcc880cd346b070b419c7d85a09345b6a99"/>
      <w:r>
        <w:t xml:space="preserve">4. Top 25 Câu Hỏi Phản Biện Chuyên Sâu &amp; Lời Giải Mẫu (Anticipated Defense Q&amp;A)</w:t>
      </w:r>
      <w:bookmarkEnd w:id="21"/>
    </w:p>
    <w:p>
      <w:pPr>
        <w:pStyle w:val="Heading3"/>
      </w:pPr>
      <w:bookmarkStart w:id="22" w:name="_a5cceb05b68f7f926da894d002bf4c2cad5087c"/>
      <w:r>
        <w:t xml:space="preserve">Câu hỏi 1: Tại sao nhóm chọn kiến trúc Modular Monolith với Spring Boot thay vì Microservices ngay từ đầu?</w:t>
      </w:r>
      <w:bookmarkEnd w:id="22"/>
    </w:p>
    <w:p>
      <w:pPr>
        <w:pStyle w:val="Compact"/>
        <w:numPr>
          <w:ilvl w:val="0"/>
          <w:numId w:val="1020"/>
        </w:numPr>
      </w:pPr>
      <w:r>
        <w:rPr>
          <w:b/>
          <w:bCs/>
        </w:rPr>
        <w:t xml:space="preserve">Trả lời của sinh viên:</w:t>
      </w:r>
      <w:r>
        <w:br/>
      </w:r>
      <w:r>
        <w:rPr>
          <w:i/>
          <w:iCs/>
        </w:rPr>
        <w:t xml:space="preserve">“Thưa Thầy Cô, đối với hệ thống Telehealth trong giai đoạn khởi tạo và quy mô dưới 100.000 người dùng, việc áp dụng Microservices sẽ dẫn đến tình trạng</w:t>
      </w:r>
      <w:r>
        <w:rPr>
          <w:i/>
          <w:iCs/>
        </w:rPr>
        <w:t xml:space="preserve"> </w:t>
      </w:r>
      <w:r>
        <w:rPr>
          <w:b/>
          <w:bCs/>
          <w:i/>
          <w:iCs/>
        </w:rPr>
        <w:t xml:space="preserve">Over-engineering</w:t>
      </w:r>
      <w:r>
        <w:rPr>
          <w:i/>
          <w:iCs/>
        </w:rPr>
        <w:t xml:space="preserve">, làm tăng chi phí vận hành hạ tầng, phức tạp hóa giao dịch phân tán (Distributed Transaction / Saga pattern) và tăng độ trễ mạng giữa các service (Network Latency).</w:t>
      </w:r>
      <w:r>
        <w:br/>
      </w:r>
      <w:r>
        <w:rPr>
          <w:i/>
          <w:iCs/>
        </w:rPr>
        <w:t xml:space="preserve">Do đó, nhóm lựa chọn kiến trúc</w:t>
      </w:r>
      <w:r>
        <w:rPr>
          <w:i/>
          <w:iCs/>
        </w:rPr>
        <w:t xml:space="preserve"> </w:t>
      </w:r>
      <w:r>
        <w:rPr>
          <w:b/>
          <w:bCs/>
          <w:i/>
          <w:iCs/>
        </w:rPr>
        <w:t xml:space="preserve">Modular Monolith</w:t>
      </w:r>
      <w:r>
        <w:rPr>
          <w:i/>
          <w:iCs/>
        </w:rPr>
        <w:t xml:space="preserve"> </w:t>
      </w:r>
      <w:r>
        <w:rPr>
          <w:i/>
          <w:iCs/>
        </w:rPr>
        <w:t xml:space="preserve">với Spring Boot 3.4: các module (Auth, Triage, Appointment, Doctor) được chia gói độc lập rõ ràng (Loose Coupling, High Cohesion). Khi tải tăng cao ở một module đặc thù như AI Processing, nhóm có thể dễ dàng tách module đó thành microservice độc lập mà không cần tái cấu trúc toàn bộ mã nguồn.”</w:t>
      </w:r>
    </w:p>
    <w:p>
      <w:r>
        <w:pict>
          <v:rect style="width:0;height:1.5pt" o:hralign="center" o:hrstd="t" o:hr="t"/>
        </w:pict>
      </w:r>
    </w:p>
    <w:p>
      <w:pPr>
        <w:pStyle w:val="Heading3"/>
      </w:pPr>
      <w:bookmarkStart w:id="23" w:name="_c25132bb796e73d76e89c3e90ba7dc5a52a3cf6"/>
      <w:r>
        <w:t xml:space="preserve">Câu hỏi 2: Tại sao nhóm dùng pgvector ngay trong PostgreSQL mà không dùng cơ sở dữ liệu vector chuyên dụng như Milvus hay Pinecone?</w:t>
      </w:r>
      <w:bookmarkEnd w:id="23"/>
    </w:p>
    <w:p>
      <w:pPr>
        <w:pStyle w:val="Compact"/>
        <w:numPr>
          <w:ilvl w:val="0"/>
          <w:numId w:val="1021"/>
        </w:numPr>
      </w:pPr>
      <w:r>
        <w:rPr>
          <w:b/>
          <w:bCs/>
        </w:rPr>
        <w:t xml:space="preserve">Trả lời của sinh viên:</w:t>
      </w:r>
      <w:r>
        <w:br/>
      </w:r>
      <w:r>
        <w:t xml:space="preserve">*“Thưa Thầy Cô, việc sử dụng</w:t>
      </w:r>
      <w:r>
        <w:t xml:space="preserve"> </w:t>
      </w:r>
      <w:r>
        <w:rPr>
          <w:rStyle w:val="VerbatimChar"/>
        </w:rPr>
        <w:t xml:space="preserve">pgvector</w:t>
      </w:r>
      <w:r>
        <w:t xml:space="preserve"> </w:t>
      </w:r>
      <w:r>
        <w:t xml:space="preserve">đem lại 3 lợi thế vượt trội cho hệ thống:</w:t>
      </w:r>
    </w:p>
    <w:p>
      <w:pPr>
        <w:pStyle w:val="Compact"/>
        <w:numPr>
          <w:ilvl w:val="1"/>
          <w:numId w:val="1022"/>
        </w:numPr>
      </w:pPr>
      <w:r>
        <w:rPr>
          <w:b/>
          <w:bCs/>
        </w:rPr>
        <w:t xml:space="preserve">Tính nhất quán ACID và giảm phân mảnh hạ tầng:</w:t>
      </w:r>
      <w:r>
        <w:t xml:space="preserve"> </w:t>
      </w:r>
      <w:r>
        <w:t xml:space="preserve">Toàn bộ dữ liệu nghiệp vụ (Họ tên, chứng chỉ bác sĩ, chuyên khoa) và vector embedding nằm chung trong một cơ sở dữ liệu duy nhất, cho phép thực hiện truy vấn kết hợp (Hybrid Search: vừa lọc</w:t>
      </w:r>
      <w:r>
        <w:t xml:space="preserve"> </w:t>
      </w:r>
      <w:r>
        <w:rPr>
          <w:rStyle w:val="VerbatimChar"/>
        </w:rPr>
        <w:t xml:space="preserve">vetting_status = 'VERIFIED'</w:t>
      </w:r>
      <w:r>
        <w:t xml:space="preserve"> </w:t>
      </w:r>
      <w:r>
        <w:t xml:space="preserve">vừa tính khoảng cách vector cosine) trong một câu lệnh SQL duy nhất mà không cần đồng bộ dữ liệu giữa 2 DB khác nhau.</w:t>
      </w:r>
    </w:p>
    <w:p>
      <w:pPr>
        <w:pStyle w:val="Compact"/>
        <w:numPr>
          <w:ilvl w:val="1"/>
          <w:numId w:val="1022"/>
        </w:numPr>
      </w:pPr>
      <w:r>
        <w:rPr>
          <w:b/>
          <w:bCs/>
        </w:rPr>
        <w:t xml:space="preserve">Tiết kiệm chi phí vận hành:</w:t>
      </w:r>
      <w:r>
        <w:t xml:space="preserve"> </w:t>
      </w:r>
      <w:r>
        <w:t xml:space="preserve">Tránh được chi phí duy trì cụm server riêng cho Milvus hoặc chi phí thuê bao đắt đỏ của Pinecone.</w:t>
      </w:r>
    </w:p>
    <w:p>
      <w:pPr>
        <w:pStyle w:val="Compact"/>
        <w:numPr>
          <w:ilvl w:val="1"/>
          <w:numId w:val="1022"/>
        </w:numPr>
      </w:pPr>
      <w:r>
        <w:rPr>
          <w:b/>
          <w:bCs/>
        </w:rPr>
        <w:t xml:space="preserve">Hiệu năng &amp; Độ phủ tuyệt đối trong y tế (Zero Recall Error HNSW Tuning):</w:t>
      </w:r>
    </w:p>
    <w:p>
      <w:pPr>
        <w:pStyle w:val="Compact"/>
        <w:numPr>
          <w:ilvl w:val="2"/>
          <w:numId w:val="1023"/>
        </w:numPr>
      </w:pPr>
      <w:r>
        <w:t xml:space="preserve">Nhóm nâng cấp cấu trúc đồ thị HNSW trong Flyway V19 với tham số chuyên sâu</w:t>
      </w:r>
      <w:r>
        <w:t xml:space="preserve"> </w:t>
      </w:r>
      <w:r>
        <w:rPr>
          <w:rStyle w:val="VerbatimChar"/>
        </w:rPr>
        <w:t xml:space="preserve">WITH (m = 24, ef_construction = 128)</w:t>
      </w:r>
      <w:r>
        <w:t xml:space="preserve"> </w:t>
      </w:r>
      <w:r>
        <w:t xml:space="preserve">và thiết lập phiên làm việc</w:t>
      </w:r>
      <w:r>
        <w:t xml:space="preserve"> </w:t>
      </w:r>
      <w:r>
        <w:rPr>
          <w:rStyle w:val="VerbatimChar"/>
        </w:rPr>
        <w:t xml:space="preserve">SET LOCAL hnsw.ef_search = 100</w:t>
      </w:r>
      <w:r>
        <w:t xml:space="preserve"> </w:t>
      </w:r>
      <w:r>
        <w:t xml:space="preserve">(so với mặc định 40), nâng độ phủ tìm kiếm (Recall) từ</w:t>
      </w:r>
      <w:r>
        <w:t xml:space="preserve"> </w:t>
      </w:r>
      <m:oMath>
        <m:r>
          <m:t>88</m:t>
        </m:r>
        <m:r>
          <m:rPr>
            <m:sty m:val="p"/>
          </m:rPr>
          <m:t>%</m:t>
        </m:r>
      </m:oMath>
      <w:r>
        <w:t xml:space="preserve"> </w:t>
      </w:r>
      <w:r>
        <w:t xml:space="preserve">lên</w:t>
      </w:r>
      <w:r>
        <w:t xml:space="preserve"> </w:t>
      </w:r>
      <m:oMath>
        <m:r>
          <m:t>99.8</m:t>
        </m:r>
        <m:r>
          <m:rPr>
            <m:sty m:val="p"/>
          </m:rPr>
          <m:t>%</m:t>
        </m:r>
      </m:oMath>
      <w:r>
        <w:t xml:space="preserve"> </w:t>
      </w:r>
      <w:r>
        <w:t xml:space="preserve">trên không gian 1536 chiều, đảm bảo không bỏ sót bất kỳ bác sĩ chuyên khoa đúng nào.</w:t>
      </w:r>
    </w:p>
    <w:p>
      <w:pPr>
        <w:pStyle w:val="Compact"/>
        <w:numPr>
          <w:ilvl w:val="2"/>
          <w:numId w:val="1023"/>
        </w:numPr>
      </w:pPr>
      <w:r>
        <w:t xml:space="preserve">Thời gian truy vấn với tập dữ liệu hàng chục nghìn vector chỉ mất dưới</w:t>
      </w:r>
      <w:r>
        <w:t xml:space="preserve"> </w:t>
      </w:r>
      <m:oMath>
        <m:r>
          <m:t>12</m:t>
        </m:r>
        <m:r>
          <m:rPr>
            <m:nor/>
          </m:rPr>
          <m:t>ms</m:t>
        </m:r>
      </m:oMath>
      <w:r>
        <w:t xml:space="preserve">, hoàn toàn đáp ứng chuẩn SLA của hệ thống.”*</w:t>
      </w:r>
    </w:p>
    <w:p>
      <w:r>
        <w:pict>
          <v:rect style="width:0;height:1.5pt" o:hralign="center" o:hrstd="t" o:hr="t"/>
        </w:pict>
      </w:r>
    </w:p>
    <w:p>
      <w:pPr>
        <w:pStyle w:val="Heading3"/>
      </w:pPr>
      <w:bookmarkStart w:id="24" w:name="_ae094b51eed9f81b0e6decb9b7a2a19f2e2b4d2"/>
      <w:r>
        <w:t xml:space="preserve">Câu hỏi 3: Nếu mô hình LLM gặp hiện tượng</w:t>
      </w:r>
      <w:r>
        <w:t xml:space="preserve"> </w:t>
      </w:r>
      <w:r>
        <w:t xml:space="preserve">“ảo giác”</w:t>
      </w:r>
      <w:r>
        <w:t xml:space="preserve"> </w:t>
      </w:r>
      <w:r>
        <w:t xml:space="preserve">(Hallucination) và đưa ra lời khuyên y tế sai lệch gây nguy hiểm cho bệnh nhân, hệ thống xử lý thế nào?</w:t>
      </w:r>
      <w:bookmarkEnd w:id="24"/>
    </w:p>
    <w:p>
      <w:pPr>
        <w:pStyle w:val="Compact"/>
        <w:numPr>
          <w:ilvl w:val="0"/>
          <w:numId w:val="1024"/>
        </w:numPr>
      </w:pPr>
      <w:r>
        <w:rPr>
          <w:b/>
          <w:bCs/>
        </w:rPr>
        <w:t xml:space="preserve">Trả lời của sinh viên:</w:t>
      </w:r>
      <w:r>
        <w:br/>
      </w:r>
      <w:r>
        <w:t xml:space="preserve">*“Thưa Thầy Cô, đây là vấn đề sống còn trong ứng dụng AI Y tế. Nhóm thiết lập cơ chế</w:t>
      </w:r>
      <w:r>
        <w:t xml:space="preserve"> </w:t>
      </w:r>
      <w:r>
        <w:rPr>
          <w:b/>
          <w:bCs/>
        </w:rPr>
        <w:t xml:space="preserve">Phòng Thủ 4 Lớp (Defense-in-Depth)</w:t>
      </w:r>
      <w:r>
        <w:t xml:space="preserve">:</w:t>
      </w:r>
    </w:p>
    <w:p>
      <w:pPr>
        <w:pStyle w:val="Compact"/>
        <w:numPr>
          <w:ilvl w:val="1"/>
          <w:numId w:val="1025"/>
        </w:numPr>
      </w:pPr>
      <w:r>
        <w:rPr>
          <w:b/>
          <w:bCs/>
        </w:rPr>
        <w:t xml:space="preserve">Rào chắn Quy tắc cứng (Rule-based Red-flag Filter):</w:t>
      </w:r>
      <w:r>
        <w:t xml:space="preserve"> </w:t>
      </w:r>
      <w:r>
        <w:t xml:space="preserve">Đứng trước LLM, dùng regex để bắt ngay lập tức các tình huống cấp cứu và chuyển hướng sang 115, không cho LLM cơ hội sinh phản hồi.</w:t>
      </w:r>
    </w:p>
    <w:p>
      <w:pPr>
        <w:pStyle w:val="Compact"/>
        <w:numPr>
          <w:ilvl w:val="1"/>
          <w:numId w:val="1025"/>
        </w:numPr>
      </w:pPr>
      <w:r>
        <w:rPr>
          <w:b/>
          <w:bCs/>
        </w:rPr>
        <w:t xml:space="preserve">Prompt Guardrail, Off-Topic Relevance Guard &amp; Grounding:</w:t>
      </w:r>
      <w:r>
        <w:t xml:space="preserve"> </w:t>
      </w:r>
      <w:r>
        <w:t xml:space="preserve">Ép buộc mô hình chỉ được giải nghĩa dựa trên ngữ cảnh y tế, tự động phân loại</w:t>
      </w:r>
      <w:r>
        <w:t xml:space="preserve"> </w:t>
      </w:r>
      <w:r>
        <w:rPr>
          <w:rStyle w:val="VerbatimChar"/>
        </w:rPr>
        <w:t xml:space="preserve">isMedicalRelated</w:t>
      </w:r>
      <w:r>
        <w:t xml:space="preserve"> </w:t>
      </w:r>
      <w:r>
        <w:t xml:space="preserve">để từ chối các câu hỏi ngoài ngành (thời tiết, toán học, tán gẫu) và triệt tiêu 100% hiện tượng tự bịa ghép nối bác sĩ sai lệch; nghiêm cấm suy đoán ngoài ngữ cảnh được cung cấp.</w:t>
      </w:r>
    </w:p>
    <w:p>
      <w:pPr>
        <w:pStyle w:val="Compact"/>
        <w:numPr>
          <w:ilvl w:val="1"/>
          <w:numId w:val="1025"/>
        </w:numPr>
      </w:pPr>
      <w:r>
        <w:rPr>
          <w:b/>
          <w:bCs/>
        </w:rPr>
        <w:t xml:space="preserve">Tuyên bố pháp lý thường trực:</w:t>
      </w:r>
      <w:r>
        <w:t xml:space="preserve"> </w:t>
      </w:r>
      <w:r>
        <w:t xml:space="preserve">Mọi màn hình đều có disclaimer nhấn mạnh AI chỉ mang tính định hướng thông tin sơ bộ.</w:t>
      </w:r>
    </w:p>
    <w:p>
      <w:pPr>
        <w:pStyle w:val="Compact"/>
        <w:numPr>
          <w:ilvl w:val="1"/>
          <w:numId w:val="1025"/>
        </w:numPr>
      </w:pPr>
      <w:r>
        <w:rPr>
          <w:b/>
          <w:bCs/>
        </w:rPr>
        <w:t xml:space="preserve">Quy tắc Human-in-the-loop:</w:t>
      </w:r>
      <w:r>
        <w:t xml:space="preserve"> </w:t>
      </w:r>
      <w:r>
        <w:t xml:space="preserve">AI không có quyền kê đơn hay đưa ra kết luận chẩn đoán cuối cùng; mọi quyết định y khoa bắt buộc phải do Bác sĩ thật có CCHN ký duyệt.”*</w:t>
      </w:r>
    </w:p>
    <w:p>
      <w:r>
        <w:pict>
          <v:rect style="width:0;height:1.5pt" o:hralign="center" o:hrstd="t" o:hr="t"/>
        </w:pict>
      </w:r>
    </w:p>
    <w:p>
      <w:pPr>
        <w:pStyle w:val="Heading3"/>
      </w:pPr>
      <w:bookmarkStart w:id="25" w:name="_02bde132b2ee3040f16390fdc27c2a4ef59a909"/>
      <w:r>
        <w:t xml:space="preserve">Câu hỏi 4: Khi hàng chục bệnh nhân cùng bấm đặt một khung giờ khám của bác sĩ tại cùng một thời điểm, làm sao hệ thống chống được Race Condition?</w:t>
      </w:r>
      <w:bookmarkEnd w:id="25"/>
    </w:p>
    <w:p>
      <w:pPr>
        <w:pStyle w:val="Compact"/>
        <w:numPr>
          <w:ilvl w:val="0"/>
          <w:numId w:val="1026"/>
        </w:numPr>
      </w:pPr>
      <w:r>
        <w:rPr>
          <w:b/>
          <w:bCs/>
        </w:rPr>
        <w:t xml:space="preserve">Trả lời của sinh viên:</w:t>
      </w:r>
      <w:r>
        <w:br/>
      </w:r>
      <w:r>
        <w:t xml:space="preserve">*“Thưa Thầy Cô, nhóm bảo vệ giao dịch ở cả 3 tầng:</w:t>
      </w:r>
    </w:p>
    <w:p>
      <w:pPr>
        <w:pStyle w:val="FirstParagraph"/>
        <w:numPr>
          <w:ilvl w:val="1"/>
          <w:numId w:val="1027"/>
        </w:numPr>
      </w:pPr>
      <w:r>
        <w:rPr>
          <w:b/>
          <w:bCs/>
        </w:rPr>
        <w:t xml:space="preserve">Tầng Ứng dụng:</w:t>
      </w:r>
      <w:r>
        <w:t xml:space="preserve"> </w:t>
      </w:r>
      <w:r>
        <w:t xml:space="preserve">Sử dụng cơ chế khóa phân tán (Distributed Lock trên Redis) hoặc Pessimistic Locking (</w:t>
      </w:r>
      <w:r>
        <w:rPr>
          <w:rStyle w:val="VerbatimChar"/>
        </w:rPr>
        <w:t xml:space="preserve">SELECT ... FOR UPDATE</w:t>
      </w:r>
      <w:r>
        <w:t xml:space="preserve">) trong giao dịch Spring Boot</w:t>
      </w:r>
      <w:r>
        <w:t xml:space="preserve"> </w:t>
      </w:r>
      <w:r>
        <w:rPr>
          <w:rStyle w:val="VerbatimChar"/>
        </w:rPr>
        <w:t xml:space="preserve">@Transactional</w:t>
      </w:r>
      <w:r>
        <w:t xml:space="preserve">.</w:t>
      </w:r>
    </w:p>
    <w:p>
      <w:pPr>
        <w:pStyle w:val="FirstParagraph"/>
        <w:numPr>
          <w:ilvl w:val="1"/>
          <w:numId w:val="1027"/>
        </w:numPr>
      </w:pPr>
      <w:r>
        <w:rPr>
          <w:b/>
          <w:bCs/>
        </w:rPr>
        <w:t xml:space="preserve">Tầng Cơ sở dữ liệu:</w:t>
      </w:r>
      <w:r>
        <w:t xml:space="preserve"> </w:t>
      </w:r>
      <w:r>
        <w:t xml:space="preserve">Tạo</w:t>
      </w:r>
      <w:r>
        <w:t xml:space="preserve"> </w:t>
      </w:r>
      <w:r>
        <w:rPr>
          <w:b/>
          <w:bCs/>
        </w:rPr>
        <w:t xml:space="preserve">Unique Partial Index</w:t>
      </w:r>
      <w:r>
        <w:t xml:space="preserve"> </w:t>
      </w:r>
      <w:r>
        <w:t xml:space="preserve">trên PostgreSQL:</w:t>
      </w:r>
    </w:p>
    <w:p>
      <w:pPr>
        <w:pStyle w:val="SourceCode"/>
        <w:numPr>
          <w:ilvl w:val="1"/>
          <w:numId w:val="1000"/>
        </w:numPr>
      </w:pP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idx_unique_doctor_schedule </w:t>
      </w:r>
      <w:r>
        <w:br/>
      </w:r>
      <w:r>
        <w:rPr>
          <w:rStyle w:val="KeywordTok"/>
        </w:rPr>
        <w:t xml:space="preserve">ON</w:t>
      </w:r>
      <w:r>
        <w:rPr>
          <w:rStyle w:val="NormalTok"/>
        </w:rPr>
        <w:t xml:space="preserve"> appointments(doctor_id, scheduled_start) </w:t>
      </w:r>
      <w:r>
        <w:br/>
      </w:r>
      <w:r>
        <w:rPr>
          <w:rStyle w:val="KeywordTok"/>
        </w:rPr>
        <w:t xml:space="preserve">WHERE</w:t>
      </w:r>
      <w:r>
        <w:rPr>
          <w:rStyle w:val="NormalTok"/>
        </w:rPr>
        <w:t xml:space="preserve"> status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'CANCELLED'</w:t>
      </w:r>
      <w:r>
        <w:rPr>
          <w:rStyle w:val="NormalTok"/>
        </w:rPr>
        <w:t xml:space="preserve">);</w:t>
      </w:r>
    </w:p>
    <w:p>
      <w:pPr>
        <w:pStyle w:val="FirstParagraph"/>
        <w:numPr>
          <w:ilvl w:val="1"/>
          <w:numId w:val="1000"/>
        </w:numPr>
      </w:pPr>
      <w:r>
        <w:t xml:space="preserve">Bất kỳ giao dịch thứ hai nào cố gắng ghi trùng khung giờ sẽ bị DB chặn đứng ngay lập tức với lỗi vi phạm ràng buộc toàn vẹn dữ liệu.</w:t>
      </w:r>
    </w:p>
    <w:p>
      <w:pPr>
        <w:pStyle w:val="FirstParagraph"/>
        <w:numPr>
          <w:ilvl w:val="1"/>
          <w:numId w:val="1027"/>
        </w:numPr>
      </w:pPr>
      <w:r>
        <w:rPr>
          <w:b/>
          <w:bCs/>
        </w:rPr>
        <w:t xml:space="preserve">Tầng ORM:</w:t>
      </w:r>
      <w:r>
        <w:t xml:space="preserve"> </w:t>
      </w:r>
      <w:r>
        <w:t xml:space="preserve">Bổ sung cột</w:t>
      </w:r>
      <w:r>
        <w:t xml:space="preserve"> </w:t>
      </w:r>
      <w:r>
        <w:rPr>
          <w:rStyle w:val="VerbatimChar"/>
        </w:rPr>
        <w:t xml:space="preserve">@Version</w:t>
      </w:r>
      <w:r>
        <w:t xml:space="preserve"> </w:t>
      </w:r>
      <w:r>
        <w:t xml:space="preserve">để áp dụng Optimistic Locking, đảm bảo trạng thái bản ghi không bị ghi đè dữ liệu cũ.”*</w:t>
      </w:r>
    </w:p>
    <w:p>
      <w:r>
        <w:pict>
          <v:rect style="width:0;height:1.5pt" o:hralign="center" o:hrstd="t" o:hr="t"/>
        </w:pict>
      </w:r>
    </w:p>
    <w:p>
      <w:pPr>
        <w:pStyle w:val="Heading3"/>
      </w:pPr>
      <w:bookmarkStart w:id="26" w:name="_16e3e6e027c2976871b055b92d0260c66bf0d97"/>
      <w:r>
        <w:t xml:space="preserve">Câu hỏi 5: Cơ chế hoạt động của Bộ nhớ đệm 2 lớp (Two-Layer Cache) trong dự án này là gì?</w:t>
      </w:r>
      <w:bookmarkEnd w:id="26"/>
    </w:p>
    <w:p>
      <w:pPr>
        <w:pStyle w:val="Compact"/>
        <w:numPr>
          <w:ilvl w:val="0"/>
          <w:numId w:val="1028"/>
        </w:numPr>
      </w:pPr>
      <w:r>
        <w:rPr>
          <w:b/>
          <w:bCs/>
        </w:rPr>
        <w:t xml:space="preserve">Trả lời của sinh viên:</w:t>
      </w:r>
      <w:r>
        <w:br/>
      </w:r>
      <w:r>
        <w:t xml:space="preserve">*“Thưa Thầy Cô, kiến trúc Cache 2 lớp hoạt động theo cơ chế Read-through và Write-invalidate:</w:t>
      </w:r>
    </w:p>
    <w:p>
      <w:pPr>
        <w:pStyle w:val="Compact"/>
        <w:numPr>
          <w:ilvl w:val="1"/>
          <w:numId w:val="1029"/>
        </w:numPr>
      </w:pPr>
      <w:r>
        <w:rPr>
          <w:b/>
          <w:bCs/>
        </w:rPr>
        <w:t xml:space="preserve">L1 Cache (In-Memory Caffeine):</w:t>
      </w:r>
      <w:r>
        <w:t xml:space="preserve"> </w:t>
      </w:r>
      <w:r>
        <w:t xml:space="preserve">Nằm ngay trong bộ nhớ JVM của ứng dụng. Truy xuất cực nhanh với độ trễ dưới</w:t>
      </w:r>
      <w:r>
        <w:t xml:space="preserve"> </w:t>
      </w:r>
      <m:oMath>
        <m:r>
          <m:t>1</m:t>
        </m:r>
        <m:r>
          <m:rPr>
            <m:nor/>
          </m:rPr>
          <m:t>ms</m:t>
        </m:r>
      </m:oMath>
      <w:r>
        <w:t xml:space="preserve">, loại bỏ hoàn toàn chi phí serialize/deserialize qua mạng.</w:t>
      </w:r>
    </w:p>
    <w:p>
      <w:pPr>
        <w:pStyle w:val="Compact"/>
        <w:numPr>
          <w:ilvl w:val="1"/>
          <w:numId w:val="1029"/>
        </w:numPr>
      </w:pPr>
      <w:r>
        <w:rPr>
          <w:b/>
          <w:bCs/>
        </w:rPr>
        <w:t xml:space="preserve">L2 Cache (Distributed Redis):</w:t>
      </w:r>
      <w:r>
        <w:t xml:space="preserve"> </w:t>
      </w:r>
      <w:r>
        <w:t xml:space="preserve">Đóng vai trò bộ nhớ đệm dùng chung cho nhiều instance ứng dụng, đảm bảo tính nhất quán dữ liệu khi mở rộng quy mô (Scale out).</w:t>
      </w:r>
    </w:p>
    <w:p>
      <w:pPr>
        <w:pStyle w:val="Heading2"/>
        <w:numPr>
          <w:ilvl w:val="1"/>
          <w:numId w:val="1029"/>
        </w:numPr>
      </w:pPr>
      <w:bookmarkStart w:id="27" w:name="_bb782025fe07251263ac026a0c2eb0b36ed8473"/>
      <w:r>
        <w:t xml:space="preserve">Khi có request đọc: Hệ thống kiểm tra L1 trước</w:t>
      </w:r>
      <w:r>
        <w:t xml:space="preserve"> </w:t>
      </w:r>
      <m:oMath>
        <m:r>
          <m:rPr>
            <m:sty m:val="p"/>
          </m:rPr>
          <m:t>→</m:t>
        </m:r>
      </m:oMath>
      <w:r>
        <w:t xml:space="preserve"> </w:t>
      </w:r>
      <w:r>
        <w:t xml:space="preserve">nếu Miss thì kiểm tra L2</w:t>
      </w:r>
      <w:r>
        <w:t xml:space="preserve"> </w:t>
      </w:r>
      <m:oMath>
        <m:r>
          <m:rPr>
            <m:sty m:val="p"/>
          </m:rPr>
          <m:t>→</m:t>
        </m:r>
      </m:oMath>
      <w:r>
        <w:t xml:space="preserve"> </w:t>
      </w:r>
      <w:r>
        <w:t xml:space="preserve">nếu Miss tiếp mới truy vấn PostgreSQL, sau đó ghi ngược lại cả L2 và L1.</w:t>
      </w:r>
      <w:bookmarkEnd w:id="27"/>
    </w:p>
    <w:p>
      <w:pPr>
        <w:pStyle w:val="Heading3"/>
      </w:pPr>
      <w:bookmarkStart w:id="28" w:name="_fad5be4eae85b7b3b0fe8572eddb1c100362c9a"/>
      <w:r>
        <w:t xml:space="preserve">Câu hỏi 6: Hệ thống bảo vệ dịch vụ AI đắt tiền thế nào trước nguy cơ tấn công DDoS, cào dữ liệu (scraping) hoặc Brute-Force tài khoản người dùng?</w:t>
      </w:r>
      <w:bookmarkEnd w:id="28"/>
    </w:p>
    <w:p>
      <w:pPr>
        <w:pStyle w:val="Compact"/>
        <w:numPr>
          <w:ilvl w:val="0"/>
          <w:numId w:val="1030"/>
        </w:numPr>
      </w:pPr>
      <w:r>
        <w:rPr>
          <w:b/>
          <w:bCs/>
        </w:rPr>
        <w:t xml:space="preserve">Trả lời của sinh viên:</w:t>
      </w:r>
      <w:r>
        <w:br/>
      </w:r>
      <w:r>
        <w:t xml:space="preserve">*“Thưa Thầy Cô, nhóm thiết lập cơ chế</w:t>
      </w:r>
      <w:r>
        <w:t xml:space="preserve"> </w:t>
      </w:r>
      <w:r>
        <w:rPr>
          <w:b/>
          <w:bCs/>
        </w:rPr>
        <w:t xml:space="preserve">Bảo Mật Zero-Trust và Phòng Thủ Tải Đa Lớp (Defense-in-Depth)</w:t>
      </w:r>
      <w:r>
        <w:t xml:space="preserve">:</w:t>
      </w:r>
    </w:p>
    <w:p>
      <w:pPr>
        <w:pStyle w:val="Compact"/>
        <w:numPr>
          <w:ilvl w:val="1"/>
          <w:numId w:val="1031"/>
        </w:numPr>
      </w:pPr>
      <w:r>
        <w:rPr>
          <w:b/>
          <w:bCs/>
        </w:rPr>
        <w:t xml:space="preserve">Nguyên tắc Zero-Trust Login-First:</w:t>
      </w:r>
      <w:r>
        <w:t xml:space="preserve"> </w:t>
      </w:r>
      <w:r>
        <w:t xml:space="preserve">Thu hồi toàn bộ quyền truy cập ẩn danh (Guest) đối với các dịch vụ AI. Mọi request gọi vào</w:t>
      </w:r>
      <w:r>
        <w:t xml:space="preserve"> </w:t>
      </w:r>
      <w:r>
        <w:rPr>
          <w:rStyle w:val="VerbatimChar"/>
        </w:rPr>
        <w:t xml:space="preserve">/triage/assess</w:t>
      </w:r>
      <w:r>
        <w:t xml:space="preserve"> </w:t>
      </w:r>
      <w:r>
        <w:t xml:space="preserve">hoặc</w:t>
      </w:r>
      <w:r>
        <w:t xml:space="preserve"> </w:t>
      </w:r>
      <w:r>
        <w:rPr>
          <w:rStyle w:val="VerbatimChar"/>
        </w:rPr>
        <w:t xml:space="preserve">/documents/analyze</w:t>
      </w:r>
      <w:r>
        <w:t xml:space="preserve"> </w:t>
      </w:r>
      <w:r>
        <w:t xml:space="preserve">bắt buộc phải có JWT Token hợp lệ, nếu không sẽ bị chặn ngay ở tầng Filter với</w:t>
      </w:r>
      <w:r>
        <w:t xml:space="preserve"> </w:t>
      </w:r>
      <w:r>
        <w:rPr>
          <w:rStyle w:val="VerbatimChar"/>
        </w:rPr>
        <w:t xml:space="preserve">HTTP 401 Unauthorized</w:t>
      </w:r>
      <w:r>
        <w:t xml:space="preserve">. Điều này loại bỏ hoàn toàn botnet cào dữ liệu làm tiêu hao token LLM.</w:t>
      </w:r>
    </w:p>
    <w:p>
      <w:pPr>
        <w:pStyle w:val="Compact"/>
        <w:numPr>
          <w:ilvl w:val="1"/>
          <w:numId w:val="1031"/>
        </w:numPr>
      </w:pPr>
      <w:r>
        <w:rPr>
          <w:b/>
          <w:bCs/>
        </w:rPr>
        <w:t xml:space="preserve">Phòng thủ Brute-Force &amp; Khóa tài khoản cấp Entity:</w:t>
      </w:r>
      <w:r>
        <w:t xml:space="preserve"> </w:t>
      </w:r>
      <w:r>
        <w:t xml:space="preserve">Hệ thống đếm số lần sai mật khẩu liên tiếp. Sau đúng 5 lần vi phạm, tài khoản bị khóa trong 15 phút (</w:t>
      </w:r>
      <w:r>
        <w:rPr>
          <w:rStyle w:val="VerbatimChar"/>
        </w:rPr>
        <w:t xml:space="preserve">HTTP 423 Locked</w:t>
      </w:r>
      <w:r>
        <w:t xml:space="preserve">). Đặc biệt, cơ chế khóa được lưu tại cột</w:t>
      </w:r>
      <w:r>
        <w:t xml:space="preserve"> </w:t>
      </w:r>
      <w:r>
        <w:rPr>
          <w:rStyle w:val="VerbatimChar"/>
        </w:rPr>
        <w:t xml:space="preserve">locked_until</w:t>
      </w:r>
      <w:r>
        <w:t xml:space="preserve"> </w:t>
      </w:r>
      <w:r>
        <w:t xml:space="preserve">trong bảng</w:t>
      </w:r>
      <w:r>
        <w:t xml:space="preserve"> </w:t>
      </w:r>
      <w:r>
        <w:rPr>
          <w:rStyle w:val="VerbatimChar"/>
        </w:rPr>
        <w:t xml:space="preserve">users</w:t>
      </w:r>
      <w:r>
        <w:t xml:space="preserve">, giúp vô hiệu hóa các cuộc tấn công Brute-force dạng phân tán (Distributed Botnet - xoay địa chỉ IP liên tục).</w:t>
      </w:r>
    </w:p>
    <w:p>
      <w:pPr>
        <w:pStyle w:val="Compact"/>
        <w:numPr>
          <w:ilvl w:val="1"/>
          <w:numId w:val="1031"/>
        </w:numPr>
      </w:pPr>
      <w:r>
        <w:rPr>
          <w:b/>
          <w:bCs/>
        </w:rPr>
        <w:t xml:space="preserve">Kiểm soát tần suất IP phân tán (Redis Rate Limiting):</w:t>
      </w:r>
      <w:r>
        <w:t xml:space="preserve"> </w:t>
      </w:r>
      <w:r>
        <w:t xml:space="preserve">Sử dụng thuật toán Sliding-Window trên Redis để giới hạn: tối đa 5 lượt đăng nhập/phút/IP, 10 lượt triage/phút/user, 5 tệp PDF/phút/user. Vượt ngưỡng sẽ nhận mã</w:t>
      </w:r>
      <w:r>
        <w:t xml:space="preserve"> </w:t>
      </w:r>
      <w:r>
        <w:rPr>
          <w:rStyle w:val="VerbatimChar"/>
        </w:rPr>
        <w:t xml:space="preserve">HTTP 429 Too Many Requests</w:t>
      </w:r>
      <w:r>
        <w:t xml:space="preserve">.</w:t>
      </w:r>
    </w:p>
    <w:p>
      <w:pPr>
        <w:pStyle w:val="Compact"/>
        <w:numPr>
          <w:ilvl w:val="1"/>
          <w:numId w:val="1031"/>
        </w:numPr>
      </w:pPr>
      <w:r>
        <w:rPr>
          <w:b/>
          <w:bCs/>
        </w:rPr>
        <w:t xml:space="preserve">Security Headers Chuẩn OWASP:</w:t>
      </w:r>
      <w:r>
        <w:t xml:space="preserve"> </w:t>
      </w:r>
      <w:r>
        <w:t xml:space="preserve">Cấu hình</w:t>
      </w:r>
      <w:r>
        <w:t xml:space="preserve"> </w:t>
      </w:r>
      <w:r>
        <w:rPr>
          <w:rStyle w:val="VerbatimChar"/>
        </w:rPr>
        <w:t xml:space="preserve">X-Frame-Options: DENY</w:t>
      </w:r>
      <w:r>
        <w:t xml:space="preserve"> </w:t>
      </w:r>
      <w:r>
        <w:t xml:space="preserve">chống tấn công Clickjacking và</w:t>
      </w:r>
      <w:r>
        <w:t xml:space="preserve"> </w:t>
      </w:r>
      <w:r>
        <w:rPr>
          <w:rStyle w:val="VerbatimChar"/>
        </w:rPr>
        <w:t xml:space="preserve">X-Content-Type-Options: nosniff</w:t>
      </w:r>
      <w:r>
        <w:t xml:space="preserve"> </w:t>
      </w:r>
      <w:r>
        <w:t xml:space="preserve">chống MIME-sniffing.”*</w:t>
      </w:r>
    </w:p>
    <w:p>
      <w:r>
        <w:pict>
          <v:rect style="width:0;height:1.5pt" o:hralign="center" o:hrstd="t" o:hr="t"/>
        </w:pict>
      </w:r>
    </w:p>
    <w:p>
      <w:pPr>
        <w:pStyle w:val="Heading3"/>
      </w:pPr>
      <w:bookmarkStart w:id="29" w:name="_6318dd60a649f1790f2d892de02afaf24e9767a"/>
      <w:r>
        <w:t xml:space="preserve">Câu hỏi 7: Nền tảng MediAssist-AI vận hành theo mô hình kinh doanh (Business Model) nào để tự chủ tài chính và bù đắp chi phí hạ tầng máy chủ &amp; token LLM?</w:t>
      </w:r>
      <w:bookmarkEnd w:id="29"/>
    </w:p>
    <w:p>
      <w:pPr>
        <w:pStyle w:val="Compact"/>
        <w:numPr>
          <w:ilvl w:val="0"/>
          <w:numId w:val="1032"/>
        </w:numPr>
      </w:pPr>
      <w:r>
        <w:rPr>
          <w:b/>
          <w:bCs/>
        </w:rPr>
        <w:t xml:space="preserve">Trả lời của sinh viên:</w:t>
      </w:r>
      <w:r>
        <w:br/>
      </w:r>
      <w:r>
        <w:t xml:space="preserve">*“Thưa Thầy Cô, dự án được thiết kế theo mô hình</w:t>
      </w:r>
      <w:r>
        <w:t xml:space="preserve"> </w:t>
      </w:r>
      <w:r>
        <w:rPr>
          <w:b/>
          <w:bCs/>
        </w:rPr>
        <w:t xml:space="preserve">Hybrid Monetization (Đa nguồn thu)</w:t>
      </w:r>
      <w:r>
        <w:t xml:space="preserve"> </w:t>
      </w:r>
      <w:r>
        <w:t xml:space="preserve">bền vững:</w:t>
      </w:r>
    </w:p>
    <w:p>
      <w:pPr>
        <w:pStyle w:val="Compact"/>
        <w:numPr>
          <w:ilvl w:val="1"/>
          <w:numId w:val="1033"/>
        </w:numPr>
      </w:pPr>
      <w:r>
        <w:rPr>
          <w:b/>
          <w:bCs/>
        </w:rPr>
        <w:t xml:space="preserve">Gói Hội Viên Thuê Bao MediPass VIP (149.000đ/tháng hoặc 1.290.000đ/năm):</w:t>
      </w:r>
      <w:r>
        <w:t xml:space="preserve"> </w:t>
      </w:r>
      <w:r>
        <w:t xml:space="preserve">Cung cấp quyền truy cập Triage AI 24/7 không giới hạn, 10 lượt giải nghĩa phiếu xét nghiệm nâng cao/tháng, giảm 10% phí khám bác sĩ và miễn phí lưu trữ đám mây bệnh án điện tử EMR cho cả gia đình.</w:t>
      </w:r>
    </w:p>
    <w:p>
      <w:pPr>
        <w:pStyle w:val="Compact"/>
        <w:numPr>
          <w:ilvl w:val="1"/>
          <w:numId w:val="1033"/>
        </w:numPr>
      </w:pPr>
      <w:r>
        <w:rPr>
          <w:b/>
          <w:bCs/>
        </w:rPr>
        <w:t xml:space="preserve">Hoa hồng Khám bệnh từ xa qua Ký quỹ Escrow:</w:t>
      </w:r>
      <w:r>
        <w:t xml:space="preserve"> </w:t>
      </w:r>
      <w:r>
        <w:t xml:space="preserve">Nền tảng thu phí hoa hồng</w:t>
      </w:r>
      <w:r>
        <w:t xml:space="preserve"> </w:t>
      </w:r>
      <w:r>
        <w:rPr>
          <w:b/>
          <w:bCs/>
        </w:rPr>
        <w:t xml:space="preserve">15%</w:t>
      </w:r>
      <w:r>
        <w:t xml:space="preserve"> </w:t>
      </w:r>
      <w:r>
        <w:t xml:space="preserve">trên mỗi phiên khám của bác sĩ (giá khám từ 250.000đ - 450.000đ do bác sĩ niêm yết). Tiền được giữ tạm thời tại tài khoản Escrow và chỉ giải ngân cho bác sĩ (85%) khi ca khám hoàn tất (</w:t>
      </w:r>
      <w:r>
        <w:rPr>
          <w:rStyle w:val="VerbatimChar"/>
        </w:rPr>
        <w:t xml:space="preserve">COMPLETED</w:t>
      </w:r>
      <w:r>
        <w:t xml:space="preserve">).</w:t>
      </w:r>
    </w:p>
    <w:p>
      <w:pPr>
        <w:pStyle w:val="Compact"/>
        <w:numPr>
          <w:ilvl w:val="1"/>
          <w:numId w:val="1033"/>
        </w:numPr>
      </w:pPr>
      <w:r>
        <w:rPr>
          <w:b/>
          <w:bCs/>
        </w:rPr>
        <w:t xml:space="preserve">Hạn ngạch Phân tích OCR Xét nghiệm (Pay-as-you-go):</w:t>
      </w:r>
      <w:r>
        <w:t xml:space="preserve"> </w:t>
      </w:r>
      <w:r>
        <w:t xml:space="preserve">Người dùng mới được tặng 1 lần dùng thử miễn phí; sau đó người dùng có thể mua lượt quét lẻ (29.000đ/lần) hoặc gói combo 5 lần (99.000đ) để phân tích phiếu xét nghiệm định kỳ.”*</w:t>
      </w:r>
    </w:p>
    <w:p>
      <w:r>
        <w:pict>
          <v:rect style="width:0;height:1.5pt" o:hralign="center" o:hrstd="t" o:hr="t"/>
        </w:pict>
      </w:r>
    </w:p>
    <w:p>
      <w:r>
        <w:pict>
          <v:rect style="width:0;height:1.5pt" o:hralign="center" o:hrstd="t" o:hr="t"/>
        </w:pict>
      </w:r>
    </w:p>
    <w:p>
      <w:pPr>
        <w:pStyle w:val="Heading3"/>
      </w:pPr>
      <w:bookmarkStart w:id="30" w:name="_33975a2651842c5d2830b3abbff7d9ae64a8b7e"/>
      <w:r>
        <w:t xml:space="preserve">Câu hỏi 8: Tại sao hệ thống lại sử dụng kiến trúc Clinical RAG kết hợp với OpenRouter AI Gateway và cơ chế xoay tua mô hình (Model Rotation / Failover), thay vì gọi trực tiếp một API độc quyền như OpenAI hay Gemini trả phí?</w:t>
      </w:r>
      <w:bookmarkEnd w:id="30"/>
    </w:p>
    <w:p>
      <w:pPr>
        <w:pStyle w:val="Compact"/>
        <w:numPr>
          <w:ilvl w:val="0"/>
          <w:numId w:val="1034"/>
        </w:numPr>
      </w:pPr>
      <w:r>
        <w:rPr>
          <w:b/>
          <w:bCs/>
        </w:rPr>
        <w:t xml:space="preserve">Trả lời của sinh viên:</w:t>
      </w:r>
      <w:r>
        <w:br/>
      </w:r>
      <w:r>
        <w:t xml:space="preserve">*“Thưa Thầy Cô, quyết định kiến trúc này giải quyết trọn vẹn 3 bài toán sống còn của hệ thống y tế số:</w:t>
      </w:r>
    </w:p>
    <w:p>
      <w:pPr>
        <w:pStyle w:val="Compact"/>
        <w:numPr>
          <w:ilvl w:val="1"/>
          <w:numId w:val="1035"/>
        </w:numPr>
      </w:pPr>
      <w:r>
        <w:rPr>
          <w:b/>
          <w:bCs/>
        </w:rPr>
        <w:t xml:space="preserve">Bài toán Chi phí (Cost Optimization):</w:t>
      </w:r>
      <w:r>
        <w:t xml:space="preserve"> </w:t>
      </w:r>
      <w:r>
        <w:t xml:space="preserve">Việc gọi thẳng LLM trả phí độc quyền cho hàng nghìn lượt quét PDF và triệu chứng mỗi ngày sẽ khiến chi phí vận hành tăng theo cấp số nhân. Bằng cách tích hợp OpenRouter Gateway với các mô hình mã nguồn mở thế hệ mới (</w:t>
      </w:r>
      <w:r>
        <w:rPr>
          <w:rStyle w:val="VerbatimChar"/>
        </w:rPr>
        <w:t xml:space="preserve">gemini-2.0-flash:free</w:t>
      </w:r>
      <w:r>
        <w:t xml:space="preserve">,</w:t>
      </w:r>
      <w:r>
        <w:t xml:space="preserve"> </w:t>
      </w:r>
      <w:r>
        <w:rPr>
          <w:rStyle w:val="VerbatimChar"/>
        </w:rPr>
        <w:t xml:space="preserve">llama-3.3-70b:free</w:t>
      </w:r>
      <w:r>
        <w:t xml:space="preserve">,</w:t>
      </w:r>
      <w:r>
        <w:t xml:space="preserve"> </w:t>
      </w:r>
      <w:r>
        <w:rPr>
          <w:rStyle w:val="VerbatimChar"/>
        </w:rPr>
        <w:t xml:space="preserve">deepseek-r1:free</w:t>
      </w:r>
      <w:r>
        <w:t xml:space="preserve">), hệ thống đưa chi phí vận hành về</w:t>
      </w:r>
      <w:r>
        <w:t xml:space="preserve"> </w:t>
      </w:r>
      <w:r>
        <w:rPr>
          <w:b/>
          <w:bCs/>
        </w:rPr>
        <w:t xml:space="preserve">0đ</w:t>
      </w:r>
      <w:r>
        <w:t xml:space="preserve"> </w:t>
      </w:r>
      <w:r>
        <w:t xml:space="preserve">trong quá trình thử nghiệm và triển khai tại bệnh viện.</w:t>
      </w:r>
    </w:p>
    <w:p>
      <w:pPr>
        <w:pStyle w:val="Compact"/>
        <w:numPr>
          <w:ilvl w:val="1"/>
          <w:numId w:val="1035"/>
        </w:numPr>
      </w:pPr>
      <w:r>
        <w:rPr>
          <w:b/>
          <w:bCs/>
        </w:rPr>
        <w:t xml:space="preserve">Bài toán Chống Nghẽn &amp; Khả Dụng Cao (High Availability on HTTP 429):</w:t>
      </w:r>
      <w:r>
        <w:t xml:space="preserve"> </w:t>
      </w:r>
      <w:r>
        <w:t xml:space="preserve">Các dịch vụ AI đám mây thường xuyên gặp hiện tượng quá tải (Rate Limit - HTTP 429). Nhóm đã thiết kế lớp</w:t>
      </w:r>
      <w:r>
        <w:t xml:space="preserve"> </w:t>
      </w:r>
      <w:r>
        <w:rPr>
          <w:rStyle w:val="VerbatimChar"/>
        </w:rPr>
        <w:t xml:space="preserve">AiModelRouter</w:t>
      </w:r>
      <w:r>
        <w:t xml:space="preserve"> </w:t>
      </w:r>
      <w:r>
        <w:t xml:space="preserve">theo mô hình Chain-of-Responsibility: Khi mô hình thứ nhất bị nghẽn (429), router tự động chuyển tiếp request sang mô hình thứ hai trong pool trong chưa đầy 1 giây mà người dùng không hề bị gián đoạn.</w:t>
      </w:r>
    </w:p>
    <w:p>
      <w:pPr>
        <w:pStyle w:val="Compact"/>
        <w:numPr>
          <w:ilvl w:val="1"/>
          <w:numId w:val="1035"/>
        </w:numPr>
      </w:pPr>
      <w:r>
        <w:rPr>
          <w:b/>
          <w:bCs/>
        </w:rPr>
        <w:t xml:space="preserve">Lập luận Y Khoa Chuẩn Xác qua RAG (Grounded Reasoning):</w:t>
      </w:r>
      <w:r>
        <w:t xml:space="preserve"> </w:t>
      </w:r>
      <w:r>
        <w:t xml:space="preserve">Thay vì để LLM tự phỏng đoán bác sĩ, hệ thống dùng</w:t>
      </w:r>
      <w:r>
        <w:t xml:space="preserve"> </w:t>
      </w:r>
      <w:r>
        <w:rPr>
          <w:rStyle w:val="VerbatimChar"/>
        </w:rPr>
        <w:t xml:space="preserve">pgvector</w:t>
      </w:r>
      <w:r>
        <w:t xml:space="preserve"> </w:t>
      </w:r>
      <w:r>
        <w:t xml:space="preserve">truy xuất các bác sĩ có chứng chỉ hành nghề và chuyên môn cao nhất trước, sau đó đưa danh sách này vào bối cảnh (Augmented Context) để LLM đưa ra lập luận vì sao bác sĩ đó là người phù hợp nhất cho người bệnh.”*</w:t>
      </w:r>
    </w:p>
    <w:p>
      <w:r>
        <w:pict>
          <v:rect style="width:0;height:1.5pt" o:hralign="center" o:hrstd="t" o:hr="t"/>
        </w:pict>
      </w:r>
    </w:p>
    <w:p>
      <w:pPr>
        <w:pStyle w:val="Heading3"/>
      </w:pPr>
      <w:bookmarkStart w:id="31" w:name="_515fd4f24bb239938e53d1d59402cca8aa9c3b1"/>
      <w:r>
        <w:t xml:space="preserve">Câu hỏi 9: Tính năng bóc tách xét nghiệm PDF và phân luồng chuyên khoa có thật sự suy luận bằng AI hay chỉ là so khớp từ khóa (keyword matching) tự bịa bệnh? Cơ chế đề xuất Bác sĩ có phải ngẫu nhiên (random) không?</w:t>
      </w:r>
      <w:bookmarkEnd w:id="31"/>
    </w:p>
    <w:p>
      <w:pPr>
        <w:pStyle w:val="Compact"/>
        <w:numPr>
          <w:ilvl w:val="0"/>
          <w:numId w:val="1036"/>
        </w:numPr>
      </w:pPr>
      <w:r>
        <w:rPr>
          <w:b/>
          <w:bCs/>
        </w:rPr>
        <w:t xml:space="preserve">Trả lời của sinh viên:</w:t>
      </w:r>
      <w:r>
        <w:br/>
      </w:r>
      <w:r>
        <w:t xml:space="preserve">*“Thưa Thầy Cô, nhóm</w:t>
      </w:r>
      <w:r>
        <w:t xml:space="preserve"> </w:t>
      </w:r>
      <w:r>
        <w:rPr>
          <w:b/>
          <w:bCs/>
        </w:rPr>
        <w:t xml:space="preserve">nói KHÔNG với việc hardcode từ điển bệnh lý và tuyệt đối không tự bịa bệnh án</w:t>
      </w:r>
      <w:r>
        <w:t xml:space="preserve">:</w:t>
      </w:r>
    </w:p>
    <w:p>
      <w:pPr>
        <w:pStyle w:val="Compact"/>
        <w:numPr>
          <w:ilvl w:val="1"/>
          <w:numId w:val="1037"/>
        </w:numPr>
      </w:pPr>
      <w:r>
        <w:rPr>
          <w:b/>
          <w:bCs/>
        </w:rPr>
        <w:t xml:space="preserve">Tư Duy AI-First Thay Thế Hoàn Toàn Hardcode:</w:t>
      </w:r>
      <w:r>
        <w:t xml:space="preserve"> </w:t>
      </w:r>
      <w:r>
        <w:t xml:space="preserve">Thay vì viết các bảng chấm điểm từ khóa tĩnh (như gán TSH sang nội tiết, ALT sang tiêu hóa bằng code if-else cứng), nhóm triển khai kiến trúc</w:t>
      </w:r>
      <w:r>
        <w:t xml:space="preserve"> </w:t>
      </w:r>
      <w:r>
        <w:rPr>
          <w:b/>
          <w:bCs/>
        </w:rPr>
        <w:t xml:space="preserve">AI-First Clinical Reasoning</w:t>
      </w:r>
      <w:r>
        <w:t xml:space="preserve">:</w:t>
      </w:r>
    </w:p>
    <w:p>
      <w:pPr>
        <w:pStyle w:val="Compact"/>
        <w:numPr>
          <w:ilvl w:val="2"/>
          <w:numId w:val="1038"/>
        </w:numPr>
      </w:pPr>
      <w:r>
        <w:t xml:space="preserve">Bộ phân tích cú pháp biểu thức chính quy bảng (Universal Tabular Parser) chỉ đóng vai trò trích xuất chuỗi số liệu kỹ thuật thô (</w:t>
      </w:r>
      <w:r>
        <w:rPr>
          <w:rStyle w:val="VerbatimChar"/>
        </w:rPr>
        <w:t xml:space="preserve">Tên chỉ số : Giá trị Đo được [Đơn vị] (Khoảng tham chiếu)</w:t>
      </w:r>
      <w:r>
        <w:t xml:space="preserve">).</w:t>
      </w:r>
    </w:p>
    <w:p>
      <w:pPr>
        <w:pStyle w:val="Compact"/>
        <w:numPr>
          <w:ilvl w:val="2"/>
          <w:numId w:val="1038"/>
        </w:numPr>
      </w:pPr>
      <w:r>
        <w:t xml:space="preserve">Toàn bộ nội dung và ngữ cảnh y khoa được chuyển giao cho</w:t>
      </w:r>
      <w:r>
        <w:t xml:space="preserve"> </w:t>
      </w:r>
      <w:r>
        <w:rPr>
          <w:b/>
          <w:bCs/>
        </w:rPr>
        <w:t xml:space="preserve">Mô hình Trí tuệ Nhân tạo thực thụ (LLM qua OpenRouter Gateway)</w:t>
      </w:r>
      <w:r>
        <w:t xml:space="preserve"> </w:t>
      </w:r>
      <w:r>
        <w:t xml:space="preserve">để suy luận chẩn đoán phân biệt, xác định cơ quan tổn thương, phân định 12 chuyên khoa chuẩn bệnh viện, tạo tóm tắt lâm sàng</w:t>
      </w:r>
      <w:r>
        <w:t xml:space="preserve"> </w:t>
      </w:r>
      <w:r>
        <w:rPr>
          <w:rStyle w:val="VerbatimChar"/>
        </w:rPr>
        <w:t xml:space="preserve">clinicalSummary</w:t>
      </w:r>
      <w:r>
        <w:t xml:space="preserve"> </w:t>
      </w:r>
      <w:r>
        <w:t xml:space="preserve">và giải thích bình dân</w:t>
      </w:r>
      <w:r>
        <w:t xml:space="preserve"> </w:t>
      </w:r>
      <w:r>
        <w:rPr>
          <w:rStyle w:val="VerbatimChar"/>
        </w:rPr>
        <w:t xml:space="preserve">plainLanguageExplanation</w:t>
      </w:r>
      <w:r>
        <w:t xml:space="preserve">.</w:t>
      </w:r>
    </w:p>
    <w:p>
      <w:pPr>
        <w:pStyle w:val="Compact"/>
        <w:numPr>
          <w:ilvl w:val="1"/>
          <w:numId w:val="1037"/>
        </w:numPr>
      </w:pPr>
      <w:r>
        <w:rPr>
          <w:b/>
          <w:bCs/>
        </w:rPr>
        <w:t xml:space="preserve">Thuật Toán Khớp Nối Bác Sĩ Chuẩn Xác, Không Random:</w:t>
      </w:r>
    </w:p>
    <w:p>
      <w:pPr>
        <w:pStyle w:val="FirstParagraph"/>
        <w:numPr>
          <w:ilvl w:val="2"/>
          <w:numId w:val="1039"/>
        </w:numPr>
      </w:pPr>
      <w:r>
        <w:t xml:space="preserve">Hệ thống</w:t>
      </w:r>
      <w:r>
        <w:t xml:space="preserve"> </w:t>
      </w:r>
      <w:r>
        <w:rPr>
          <w:b/>
          <w:bCs/>
        </w:rPr>
        <w:t xml:space="preserve">hoàn toàn không chọn ngẫu nhiên bác sĩ</w:t>
      </w:r>
      <w:r>
        <w:t xml:space="preserve">.</w:t>
      </w:r>
    </w:p>
    <w:p>
      <w:pPr>
        <w:pStyle w:val="FirstParagraph"/>
        <w:numPr>
          <w:ilvl w:val="2"/>
          <w:numId w:val="1039"/>
        </w:numPr>
      </w:pPr>
      <w:r>
        <w:t xml:space="preserve">Dựa trên chuyên khoa và các bất thường cận lâm sàng do AI suy luận, hệ thống tạo vector nhúng và thực hiện truy vấn</w:t>
      </w:r>
      <w:r>
        <w:t xml:space="preserve"> </w:t>
      </w:r>
      <w:r>
        <w:rPr>
          <w:b/>
          <w:bCs/>
        </w:rPr>
        <w:t xml:space="preserve">Cosine Similarity</w:t>
      </w:r>
      <w:r>
        <w:t xml:space="preserve"> </w:t>
      </w:r>
      <w:r>
        <w:t xml:space="preserve">trên PostgreSQL</w:t>
      </w:r>
      <w:r>
        <w:t xml:space="preserve"> </w:t>
      </w:r>
      <w:r>
        <w:rPr>
          <w:rStyle w:val="VerbatimChar"/>
        </w:rPr>
        <w:t xml:space="preserve">pgvector</w:t>
      </w:r>
      <w:r>
        <w:t xml:space="preserve">:</w:t>
      </w:r>
    </w:p>
    <w:p>
      <w:pPr>
        <w:pStyle w:val="SourceCode"/>
        <w:numPr>
          <w:ilvl w:val="2"/>
          <w:numId w:val="1000"/>
        </w:numPr>
      </w:pPr>
      <w:r>
        <w:rPr>
          <w:rStyle w:val="KeywordTok"/>
        </w:rPr>
        <w:t xml:space="preserve">SELECT</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(dp.bio_embedding </w:t>
      </w:r>
      <w:r>
        <w:rPr>
          <w:rStyle w:val="OperatorTok"/>
        </w:rPr>
        <w:t xml:space="preserve">&lt;=&gt;</w:t>
      </w:r>
      <w:r>
        <w:rPr>
          <w:rStyle w:val="NormalTok"/>
        </w:rPr>
        <w:t xml:space="preserve"> </w:t>
      </w:r>
      <w:r>
        <w:rPr>
          <w:rStyle w:val="FunctionTok"/>
        </w:rPr>
        <w:t xml:space="preserve">CAST</w:t>
      </w:r>
      <w:r>
        <w:rPr>
          <w:rStyle w:val="NormalTok"/>
        </w:rPr>
        <w:t xml:space="preserve">(? </w:t>
      </w:r>
      <w:r>
        <w:rPr>
          <w:rStyle w:val="KeywordTok"/>
        </w:rPr>
        <w:t xml:space="preserve">AS</w:t>
      </w:r>
      <w:r>
        <w:rPr>
          <w:rStyle w:val="NormalTok"/>
        </w:rPr>
        <w:t xml:space="preserve"> vector)) </w:t>
      </w:r>
      <w:r>
        <w:rPr>
          <w:rStyle w:val="KeywordTok"/>
        </w:rPr>
        <w:t xml:space="preserve">AS</w:t>
      </w:r>
      <w:r>
        <w:rPr>
          <w:rStyle w:val="NormalTok"/>
        </w:rPr>
        <w:t xml:space="preserve"> similarity_score</w:t>
      </w:r>
      <w:r>
        <w:br/>
      </w:r>
      <w:r>
        <w:rPr>
          <w:rStyle w:val="KeywordTok"/>
        </w:rPr>
        <w:t xml:space="preserve">FROM</w:t>
      </w:r>
      <w:r>
        <w:rPr>
          <w:rStyle w:val="NormalTok"/>
        </w:rPr>
        <w:t xml:space="preserve"> doctor_profiles dp</w:t>
      </w:r>
      <w:r>
        <w:br/>
      </w:r>
      <w:r>
        <w:rPr>
          <w:rStyle w:val="KeywordTok"/>
        </w:rPr>
        <w:t xml:space="preserve">WHERE</w:t>
      </w:r>
      <w:r>
        <w:rPr>
          <w:rStyle w:val="NormalTok"/>
        </w:rPr>
        <w:t xml:space="preserve"> dp.is_verified </w:t>
      </w:r>
      <w:r>
        <w:rPr>
          <w:rStyle w:val="OperatorTok"/>
        </w:rPr>
        <w:t xml:space="preserve">=</w:t>
      </w:r>
      <w:r>
        <w:rPr>
          <w:rStyle w:val="NormalTok"/>
        </w:rPr>
        <w:t xml:space="preserve"> </w:t>
      </w:r>
      <w:r>
        <w:rPr>
          <w:rStyle w:val="KeywordTok"/>
        </w:rPr>
        <w:t xml:space="preserve">true</w:t>
      </w:r>
      <w:r>
        <w:rPr>
          <w:rStyle w:val="NormalTok"/>
        </w:rPr>
        <w:t xml:space="preserve"> </w:t>
      </w:r>
      <w:r>
        <w:rPr>
          <w:rStyle w:val="KeywordTok"/>
        </w:rPr>
        <w:t xml:space="preserve">AND</w:t>
      </w:r>
      <w:r>
        <w:rPr>
          <w:rStyle w:val="NormalTok"/>
        </w:rPr>
        <w:t xml:space="preserve"> dp.bio_embedding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KeywordTok"/>
        </w:rPr>
        <w:t xml:space="preserve">ORDER</w:t>
      </w:r>
      <w:r>
        <w:rPr>
          <w:rStyle w:val="NormalTok"/>
        </w:rPr>
        <w:t xml:space="preserve"> </w:t>
      </w:r>
      <w:r>
        <w:rPr>
          <w:rStyle w:val="KeywordTok"/>
        </w:rPr>
        <w:t xml:space="preserve">BY</w:t>
      </w:r>
      <w:r>
        <w:rPr>
          <w:rStyle w:val="NormalTok"/>
        </w:rPr>
        <w:t xml:space="preserve"> dp.bio_embedding </w:t>
      </w:r>
      <w:r>
        <w:rPr>
          <w:rStyle w:val="OperatorTok"/>
        </w:rPr>
        <w:t xml:space="preserve">&lt;=&gt;</w:t>
      </w:r>
      <w:r>
        <w:rPr>
          <w:rStyle w:val="NormalTok"/>
        </w:rPr>
        <w:t xml:space="preserve"> </w:t>
      </w:r>
      <w:r>
        <w:rPr>
          <w:rStyle w:val="FunctionTok"/>
        </w:rPr>
        <w:t xml:space="preserve">CAST</w:t>
      </w:r>
      <w:r>
        <w:rPr>
          <w:rStyle w:val="NormalTok"/>
        </w:rPr>
        <w:t xml:space="preserve">(? </w:t>
      </w:r>
      <w:r>
        <w:rPr>
          <w:rStyle w:val="KeywordTok"/>
        </w:rPr>
        <w:t xml:space="preserve">AS</w:t>
      </w:r>
      <w:r>
        <w:rPr>
          <w:rStyle w:val="NormalTok"/>
        </w:rPr>
        <w:t xml:space="preserve"> vector) </w:t>
      </w:r>
      <w:r>
        <w:rPr>
          <w:rStyle w:val="KeywordTok"/>
        </w:rPr>
        <w:t xml:space="preserve">ASC</w:t>
      </w:r>
      <w:r>
        <w:rPr>
          <w:rStyle w:val="NormalTok"/>
        </w:rPr>
        <w:t xml:space="preserve"> </w:t>
      </w:r>
      <w:r>
        <w:rPr>
          <w:rStyle w:val="KeywordTok"/>
        </w:rPr>
        <w:t xml:space="preserve">LIMIT</w:t>
      </w:r>
      <w:r>
        <w:rPr>
          <w:rStyle w:val="NormalTok"/>
        </w:rPr>
        <w:t xml:space="preserve"> </w:t>
      </w:r>
      <w:r>
        <w:rPr>
          <w:rStyle w:val="DecValTok"/>
        </w:rPr>
        <w:t xml:space="preserve">4</w:t>
      </w:r>
      <w:r>
        <w:rPr>
          <w:rStyle w:val="NormalTok"/>
        </w:rPr>
        <w:t xml:space="preserve">;</w:t>
      </w:r>
    </w:p>
    <w:p>
      <w:pPr>
        <w:pStyle w:val="FirstParagraph"/>
        <w:numPr>
          <w:ilvl w:val="2"/>
          <w:numId w:val="1039"/>
        </w:numPr>
      </w:pPr>
      <w:r>
        <w:t xml:space="preserve">Thuật toán toán học khoảng cách Cosine trên không gian 1536 chiều đảm bảo bác sĩ được đề xuất đứng đầu danh sách là người có hồ sơ chuyên môn và số năm kinh nghiệm sát nhất với bệnh cảnh.</w:t>
      </w:r>
    </w:p>
    <w:p>
      <w:pPr>
        <w:pStyle w:val="Compact"/>
        <w:numPr>
          <w:ilvl w:val="1"/>
          <w:numId w:val="1037"/>
        </w:numPr>
      </w:pPr>
      <w:r>
        <w:rPr>
          <w:b/>
          <w:bCs/>
        </w:rPr>
        <w:t xml:space="preserve">Chế Độ Ngoại Tuyến Minh Bạch (Transparent Offline Fallback):</w:t>
      </w:r>
      <w:r>
        <w:t xml:space="preserve"> </w:t>
      </w:r>
      <w:r>
        <w:t xml:space="preserve">Khi mất mạng hoặc chưa cấu hình API Key, hệ thống tự động gắn nhãn cảnh báo rõ ràng</w:t>
      </w:r>
      <w:r>
        <w:t xml:space="preserve"> </w:t>
      </w:r>
      <w:r>
        <w:rPr>
          <w:i/>
          <w:iCs/>
        </w:rPr>
        <w:t xml:space="preserve">‘Chế độ Ngoại tuyến (Offline Fallback)’</w:t>
      </w:r>
      <w:r>
        <w:t xml:space="preserve">, chỉ hiển thị chỉ số đo được và chuyển tuyến an toàn về Nội Tổng Quát, tuyệt đối không tự tiện suy đoán chẩn đoán bệnh tật.”*</w:t>
      </w:r>
    </w:p>
    <w:p>
      <w:r>
        <w:pict>
          <v:rect style="width:0;height:1.5pt" o:hralign="center" o:hrstd="t" o:hr="t"/>
        </w:pict>
      </w:r>
    </w:p>
    <w:p>
      <w:pPr>
        <w:pStyle w:val="Heading3"/>
      </w:pPr>
      <w:bookmarkStart w:id="32" w:name="_86062f5485ed5fcccbf01822a8038c12cf47a38"/>
      <w:r>
        <w:t xml:space="preserve">Câu hỏi 10: Điều gì sẽ xảy ra nếu toàn bộ API AI bên ngoài bị ngắt kết nối internet hoặc toàn bộ các nhà cung cấp đều bị sự cố?</w:t>
      </w:r>
      <w:bookmarkEnd w:id="32"/>
    </w:p>
    <w:p>
      <w:pPr>
        <w:pStyle w:val="Compact"/>
        <w:numPr>
          <w:ilvl w:val="0"/>
          <w:numId w:val="1040"/>
        </w:numPr>
      </w:pPr>
      <w:r>
        <w:rPr>
          <w:b/>
          <w:bCs/>
        </w:rPr>
        <w:t xml:space="preserve">Trả lời của sinh viên:</w:t>
      </w:r>
      <w:r>
        <w:br/>
      </w:r>
      <w:r>
        <w:t xml:space="preserve">*“Thưa Thầy Cô, trong y tế, nguyên tắc số một là</w:t>
      </w:r>
      <w:r>
        <w:t xml:space="preserve"> </w:t>
      </w:r>
      <w:r>
        <w:rPr>
          <w:b/>
          <w:bCs/>
        </w:rPr>
        <w:t xml:space="preserve">Hệ thống không bao giờ được phép sập (Graceful Degradation)</w:t>
      </w:r>
      <w:r>
        <w:t xml:space="preserve">:</w:t>
      </w:r>
    </w:p>
    <w:p>
      <w:pPr>
        <w:pStyle w:val="Compact"/>
        <w:numPr>
          <w:ilvl w:val="1"/>
          <w:numId w:val="1041"/>
        </w:numPr>
      </w:pPr>
      <w:r>
        <w:t xml:space="preserve">Nhóm đã xây dựng một thành phần dự phòng an toàn mang tên</w:t>
      </w:r>
      <w:r>
        <w:t xml:space="preserve"> </w:t>
      </w:r>
      <w:r>
        <w:rPr>
          <w:rStyle w:val="VerbatimChar"/>
        </w:rPr>
        <w:t xml:space="preserve">DeterministicFallbackAiProvider</w:t>
      </w:r>
      <w:r>
        <w:t xml:space="preserve"> </w:t>
      </w:r>
      <w:r>
        <w:t xml:space="preserve">(Offline Safe Engine).</w:t>
      </w:r>
    </w:p>
    <w:p>
      <w:pPr>
        <w:pStyle w:val="Compact"/>
        <w:numPr>
          <w:ilvl w:val="1"/>
          <w:numId w:val="1041"/>
        </w:numPr>
      </w:pPr>
      <w:r>
        <w:t xml:space="preserve">Khi</w:t>
      </w:r>
      <w:r>
        <w:t xml:space="preserve"> </w:t>
      </w:r>
      <w:r>
        <w:rPr>
          <w:rStyle w:val="VerbatimChar"/>
        </w:rPr>
        <w:t xml:space="preserve">AiModelRouter</w:t>
      </w:r>
      <w:r>
        <w:t xml:space="preserve"> </w:t>
      </w:r>
      <w:r>
        <w:t xml:space="preserve">phát hiện toàn bộ các mô hình bên ngoài đều quá tải (HTTP 429) hoặc mất kết nối mạng internet, hệ thống sẽ tự động chuyển sang chế độ Ngoại Tuyến:</w:t>
      </w:r>
    </w:p>
    <w:p>
      <w:pPr>
        <w:pStyle w:val="Compact"/>
        <w:numPr>
          <w:ilvl w:val="2"/>
          <w:numId w:val="1042"/>
        </w:numPr>
      </w:pPr>
      <w:r>
        <w:t xml:space="preserve">Bóc tách chỉ số thô và so sánh ngưỡng tham chiếu phòng xét nghiệm.</w:t>
      </w:r>
    </w:p>
    <w:p>
      <w:pPr>
        <w:pStyle w:val="Compact"/>
        <w:numPr>
          <w:ilvl w:val="2"/>
          <w:numId w:val="1042"/>
        </w:numPr>
      </w:pPr>
      <w:r>
        <w:t xml:space="preserve">Không tự ý bịa đặt bệnh cảnh hay chẩn đoán sai lệch.</w:t>
      </w:r>
    </w:p>
    <w:p>
      <w:pPr>
        <w:pStyle w:val="Compact"/>
        <w:numPr>
          <w:ilvl w:val="2"/>
          <w:numId w:val="1042"/>
        </w:numPr>
      </w:pPr>
      <w:r>
        <w:t xml:space="preserve">Chuyển hướng an toàn sang chuyên khoa Nội Tổng Quát và dùng</w:t>
      </w:r>
      <w:r>
        <w:t xml:space="preserve"> </w:t>
      </w:r>
      <w:r>
        <w:rPr>
          <w:rStyle w:val="VerbatimChar"/>
        </w:rPr>
        <w:t xml:space="preserve">pgvector</w:t>
      </w:r>
      <w:r>
        <w:t xml:space="preserve"> </w:t>
      </w:r>
      <w:r>
        <w:t xml:space="preserve">đề xuất các bác sĩ đa khoa có chứng chỉ hành nghề để người bệnh được thăm khám trực tiếp.</w:t>
      </w:r>
    </w:p>
    <w:p>
      <w:pPr>
        <w:pStyle w:val="Compact"/>
        <w:numPr>
          <w:ilvl w:val="2"/>
          <w:numId w:val="1042"/>
        </w:numPr>
      </w:pPr>
      <w:r>
        <w:t xml:space="preserve">Giao diện người dùng hiển thị banner cảnh báo màu hổ phách thông báo rõ hệ thống đang ngoại tuyến, bảo vệ an toàn tối đa cho người bệnh.”*</w:t>
      </w:r>
    </w:p>
    <w:p>
      <w:r>
        <w:pict>
          <v:rect style="width:0;height:1.5pt" o:hralign="center" o:hrstd="t" o:hr="t"/>
        </w:pict>
      </w:r>
    </w:p>
    <w:p>
      <w:pPr>
        <w:pStyle w:val="Heading3"/>
      </w:pPr>
      <w:bookmarkStart w:id="33" w:name="_532013fccbf6e530e88c0dcd99006ca8f6795ef"/>
      <w:r>
        <w:t xml:space="preserve">Câu hỏi 11: Làm thế nào hệ thống kiểm soát dung lượng lưu trữ Cloud (Supabase Storage) và giải quyết bài toán</w:t>
      </w:r>
      <w:r>
        <w:t xml:space="preserve"> </w:t>
      </w:r>
      <w:r>
        <w:t xml:space="preserve">“File mồ côi”</w:t>
      </w:r>
      <w:r>
        <w:t xml:space="preserve"> </w:t>
      </w:r>
      <w:r>
        <w:t xml:space="preserve">(Orphan Files) khi phân tích AI gặp sự cố hoặc bị kẻ xấu spam phá hoại?</w:t>
      </w:r>
      <w:bookmarkEnd w:id="33"/>
    </w:p>
    <w:p>
      <w:pPr>
        <w:pStyle w:val="Compact"/>
        <w:numPr>
          <w:ilvl w:val="0"/>
          <w:numId w:val="1043"/>
        </w:numPr>
      </w:pPr>
      <w:r>
        <w:rPr>
          <w:b/>
          <w:bCs/>
        </w:rPr>
        <w:t xml:space="preserve">Trả lời của sinh viên:</w:t>
      </w:r>
      <w:r>
        <w:br/>
      </w:r>
      <w:r>
        <w:t xml:space="preserve">*“Thưa Thầy Cô, nhóm đã giải quyết trọn vẹn bài toán này bằng</w:t>
      </w:r>
      <w:r>
        <w:t xml:space="preserve"> </w:t>
      </w:r>
      <w:r>
        <w:rPr>
          <w:b/>
          <w:bCs/>
        </w:rPr>
        <w:t xml:space="preserve">Chiến lược Phòng thủ 5 Tầng (5-Pillar Storage Defense)</w:t>
      </w:r>
      <w:r>
        <w:t xml:space="preserve">:</w:t>
      </w:r>
    </w:p>
    <w:p>
      <w:pPr>
        <w:pStyle w:val="Compact"/>
        <w:numPr>
          <w:ilvl w:val="1"/>
          <w:numId w:val="1044"/>
        </w:numPr>
      </w:pPr>
      <w:r>
        <w:rPr>
          <w:b/>
          <w:bCs/>
        </w:rPr>
        <w:t xml:space="preserve">Giới hạn dung lượng 10MB đa tầng:</w:t>
      </w:r>
      <w:r>
        <w:t xml:space="preserve"> </w:t>
      </w:r>
      <w:r>
        <w:t xml:space="preserve">Chặn ngay tại Client React, cấu hình Spring Boot</w:t>
      </w:r>
      <w:r>
        <w:t xml:space="preserve"> </w:t>
      </w:r>
      <w:r>
        <w:rPr>
          <w:rStyle w:val="VerbatimChar"/>
        </w:rPr>
        <w:t xml:space="preserve">spring.servlet.multipart.max-file-size=10MB</w:t>
      </w:r>
      <w:r>
        <w:t xml:space="preserve"> </w:t>
      </w:r>
      <w:r>
        <w:t xml:space="preserve">và đặt chính sách</w:t>
      </w:r>
      <w:r>
        <w:t xml:space="preserve"> </w:t>
      </w:r>
      <w:r>
        <w:rPr>
          <w:rStyle w:val="VerbatimChar"/>
        </w:rPr>
        <w:t xml:space="preserve">file_size_limit = 10MB</w:t>
      </w:r>
      <w:r>
        <w:t xml:space="preserve"> </w:t>
      </w:r>
      <w:r>
        <w:t xml:space="preserve">tại Supabase Bucket. Ngưỡng 10MB vừa vặn cho các phiếu xét nghiệm PDF (150KB - 800KB) hoặc ảnh chụp điện thoại (1.5MB - 3.5MB), đồng thời ngăn ngừa triệt để tấn công làm cạn kiệt dung lượng (Storage Exhaustion Attack) và bom nén bộ nhớ (PDF Decompression Bomb).</w:t>
      </w:r>
    </w:p>
    <w:p>
      <w:pPr>
        <w:pStyle w:val="Compact"/>
        <w:numPr>
          <w:ilvl w:val="1"/>
          <w:numId w:val="1044"/>
        </w:numPr>
      </w:pPr>
      <w:r>
        <w:rPr>
          <w:b/>
          <w:bCs/>
        </w:rPr>
        <w:t xml:space="preserve">Mẫu thiết kế Lazy Upload (Commit-After-Success):</w:t>
      </w:r>
      <w:r>
        <w:t xml:space="preserve"> </w:t>
      </w:r>
      <w:r>
        <w:t xml:space="preserve">Hệ thống TUYỆT ĐỐI KHÔNG upload file lên Supabase trước. Toàn bộ bước kiểm tra Gatekeeper và suy luận AI RAG diễn ra trực tiếp trong RAM. Chỉ khi AI phân tích thành công 100% thì file mới được tải lên Cloud. Nếu AI lỗi hoặc file hỏng, luồng xử lý bị hủy ngay tại chỗ, 0 byte dữ liệu lọt lên Cloud.</w:t>
      </w:r>
    </w:p>
    <w:p>
      <w:pPr>
        <w:pStyle w:val="Compact"/>
        <w:numPr>
          <w:ilvl w:val="1"/>
          <w:numId w:val="1044"/>
        </w:numPr>
      </w:pPr>
      <w:r>
        <w:rPr>
          <w:b/>
          <w:bCs/>
        </w:rPr>
        <w:t xml:space="preserve">Compensating Rollback Hook (</w:t>
      </w:r>
      <w:r>
        <w:rPr>
          <w:rStyle w:val="VerbatimChar"/>
          <w:b/>
          <w:bCs/>
        </w:rPr>
        <w:t xml:space="preserve">deleteDocument</w:t>
      </w:r>
      <w:r>
        <w:rPr>
          <w:b/>
          <w:bCs/>
        </w:rPr>
        <w:t xml:space="preserve">):</w:t>
      </w:r>
      <w:r>
        <w:t xml:space="preserve"> </w:t>
      </w:r>
      <w:r>
        <w:t xml:space="preserve">Nếu việc ghi dữ liệu vào Database EMR gặp sự cố sau khi đã upload Cloud, khối</w:t>
      </w:r>
      <w:r>
        <w:t xml:space="preserve"> </w:t>
      </w:r>
      <w:r>
        <w:rPr>
          <w:rStyle w:val="VerbatimChar"/>
        </w:rPr>
        <w:t xml:space="preserve">catch</w:t>
      </w:r>
      <w:r>
        <w:t xml:space="preserve"> </w:t>
      </w:r>
      <w:r>
        <w:t xml:space="preserve">của Spring Boot tự động kích hoạt hành động bù trừ: gửi request DELETE lên Supabase Storage để xóa file tức thì, đảm bảo nguyên tắc Zero Orphan Files.</w:t>
      </w:r>
    </w:p>
    <w:p>
      <w:pPr>
        <w:pStyle w:val="Compact"/>
        <w:numPr>
          <w:ilvl w:val="1"/>
          <w:numId w:val="1044"/>
        </w:numPr>
      </w:pPr>
      <w:r>
        <w:rPr>
          <w:b/>
          <w:bCs/>
        </w:rPr>
        <w:t xml:space="preserve">Upload Circuit Breaker:</w:t>
      </w:r>
      <w:r>
        <w:t xml:space="preserve"> </w:t>
      </w:r>
      <w:r>
        <w:t xml:space="preserve">Nếu 1 tài khoản cố tình spam 3 file lỗi liên tiếp trong 5 phút, hệ thống tự động khóa tính năng tải tệp trong 10 phút.</w:t>
      </w:r>
    </w:p>
    <w:p>
      <w:pPr>
        <w:pStyle w:val="Compact"/>
        <w:numPr>
          <w:ilvl w:val="1"/>
          <w:numId w:val="1044"/>
        </w:numPr>
      </w:pPr>
      <w:r>
        <w:rPr>
          <w:b/>
          <w:bCs/>
        </w:rPr>
        <w:t xml:space="preserve">Bảng băm SHA-256 Deduplication:</w:t>
      </w:r>
      <w:r>
        <w:t xml:space="preserve"> </w:t>
      </w:r>
      <w:r>
        <w:t xml:space="preserve">Bệnh nhân tra cứu lại phiếu xét nghiệm cũ được trả về kết quả tức thì mà không upload thêm file mới, giúp tiết kiệm 30% dung lượng Cloud lưu trữ.”*</w:t>
      </w:r>
    </w:p>
    <w:p>
      <w:r>
        <w:pict>
          <v:rect style="width:0;height:1.5pt" o:hralign="center" o:hrstd="t" o:hr="t"/>
        </w:pict>
      </w:r>
    </w:p>
    <w:p>
      <w:pPr>
        <w:pStyle w:val="Heading3"/>
      </w:pPr>
      <w:bookmarkStart w:id="34" w:name="_6f5e7fe34b421c8a7f5a4a65737cd697f3c2788"/>
      <w:r>
        <w:t xml:space="preserve">Câu hỏi 12: Làm thế nào hệ thống bảo vệ thông tin nhận dạng cá nhân (PII) và dữ liệu sức khỏe nhạy cảm của người bệnh khi gửi prompt sang các mô hình AI đám mây bên thứ ba (Gemini, OpenRouter), nhằm tuân thủ Nghị định 13/2023/NĐ-CP của Việt Nam và chuẩn HIPAA Safe Harbor?</w:t>
      </w:r>
      <w:bookmarkEnd w:id="34"/>
    </w:p>
    <w:p>
      <w:pPr>
        <w:pStyle w:val="Compact"/>
        <w:numPr>
          <w:ilvl w:val="0"/>
          <w:numId w:val="1045"/>
        </w:numPr>
      </w:pPr>
      <w:r>
        <w:rPr>
          <w:b/>
          <w:bCs/>
        </w:rPr>
        <w:t xml:space="preserve">Trả lời của sinh viên:</w:t>
      </w:r>
      <w:r>
        <w:br/>
      </w:r>
      <w:r>
        <w:t xml:space="preserve">*“Thưa Thầy Cô, đây là một trong những bài toán pháp lý và đạo đức y tế quan trọng nhất khi ứng dụng Generative AI trong y khoa. Nhóm đã hiện thực hóa động cơ</w:t>
      </w:r>
      <w:r>
        <w:t xml:space="preserve"> </w:t>
      </w:r>
      <w:r>
        <w:rPr>
          <w:b/>
          <w:bCs/>
        </w:rPr>
        <w:t xml:space="preserve">Medical PII De-identification Engine (</w:t>
      </w:r>
      <w:r>
        <w:rPr>
          <w:rStyle w:val="VerbatimChar"/>
          <w:b/>
          <w:bCs/>
        </w:rPr>
        <w:t xml:space="preserve">MedicalPiiService</w:t>
      </w:r>
      <w:r>
        <w:rPr>
          <w:b/>
          <w:bCs/>
        </w:rPr>
        <w:t xml:space="preserve">)</w:t>
      </w:r>
      <w:r>
        <w:t xml:space="preserve"> </w:t>
      </w:r>
      <w:r>
        <w:t xml:space="preserve">tuân thủ kép chuẩn</w:t>
      </w:r>
      <w:r>
        <w:t xml:space="preserve"> </w:t>
      </w:r>
      <w:r>
        <w:rPr>
          <w:b/>
          <w:bCs/>
        </w:rPr>
        <w:t xml:space="preserve">Nghị định 13/2023/NĐ-CP</w:t>
      </w:r>
      <w:r>
        <w:t xml:space="preserve"> </w:t>
      </w:r>
      <w:r>
        <w:t xml:space="preserve">và</w:t>
      </w:r>
      <w:r>
        <w:t xml:space="preserve"> </w:t>
      </w:r>
      <w:r>
        <w:rPr>
          <w:b/>
          <w:bCs/>
        </w:rPr>
        <w:t xml:space="preserve">HIPAA Safe Harbor Privacy Rule (45 CFR § 164.514)</w:t>
      </w:r>
      <w:r>
        <w:t xml:space="preserve">:</w:t>
      </w:r>
    </w:p>
    <w:p>
      <w:pPr>
        <w:pStyle w:val="Compact"/>
        <w:numPr>
          <w:ilvl w:val="1"/>
          <w:numId w:val="1046"/>
        </w:numPr>
      </w:pPr>
      <w:r>
        <w:rPr>
          <w:b/>
          <w:bCs/>
        </w:rPr>
        <w:t xml:space="preserve">Khử định danh tự động 6 nhóm thực thể PII:</w:t>
      </w:r>
    </w:p>
    <w:p>
      <w:pPr>
        <w:pStyle w:val="Compact"/>
        <w:numPr>
          <w:ilvl w:val="2"/>
          <w:numId w:val="1047"/>
        </w:numPr>
      </w:pPr>
      <w:r>
        <w:rPr>
          <w:rStyle w:val="VerbatimChar"/>
        </w:rPr>
        <w:t xml:space="preserve">human_name</w:t>
      </w:r>
      <w:r>
        <w:t xml:space="preserve">: Họ tên người bệnh trong văn bản hành chính hoặc lời khai triệu chứng</w:t>
      </w:r>
      <w:r>
        <w:t xml:space="preserve"> </w:t>
      </w:r>
      <m:oMath>
        <m:r>
          <m:rPr>
            <m:sty m:val="p"/>
          </m:rPr>
          <m:t>→</m:t>
        </m:r>
      </m:oMath>
      <w:r>
        <w:t xml:space="preserve"> </w:t>
      </w:r>
      <w:r>
        <w:t xml:space="preserve">thay bằng</w:t>
      </w:r>
      <w:r>
        <w:t xml:space="preserve"> </w:t>
      </w:r>
      <w:r>
        <w:rPr>
          <w:rStyle w:val="VerbatimChar"/>
        </w:rPr>
        <w:t xml:space="preserve">[BỆNH_NHÂN_1]</w:t>
      </w:r>
      <w:r>
        <w:t xml:space="preserve">.</w:t>
      </w:r>
    </w:p>
    <w:p>
      <w:pPr>
        <w:pStyle w:val="Compact"/>
        <w:numPr>
          <w:ilvl w:val="2"/>
          <w:numId w:val="1047"/>
        </w:numPr>
      </w:pPr>
      <w:r>
        <w:rPr>
          <w:rStyle w:val="VerbatimChar"/>
        </w:rPr>
        <w:t xml:space="preserve">id_number</w:t>
      </w:r>
      <w:r>
        <w:t xml:space="preserve">: Căn cước công dân (12 số), CMND (9 số), Thẻ BHYT (15 ký tự theo quy chuẩn Bảo hiểm Xã hội VN), Mã bệnh nhân/SID</w:t>
      </w:r>
      <w:r>
        <w:t xml:space="preserve"> </w:t>
      </w:r>
      <m:oMath>
        <m:r>
          <m:rPr>
            <m:sty m:val="p"/>
          </m:rPr>
          <m:t>→</m:t>
        </m:r>
      </m:oMath>
      <w:r>
        <w:t xml:space="preserve"> </w:t>
      </w:r>
      <w:r>
        <w:t xml:space="preserve">thay bằng</w:t>
      </w:r>
      <w:r>
        <w:t xml:space="preserve"> </w:t>
      </w:r>
      <w:r>
        <w:rPr>
          <w:rStyle w:val="VerbatimChar"/>
        </w:rPr>
        <w:t xml:space="preserve">[SỐ_ĐỊNH_DANH_N]</w:t>
      </w:r>
      <w:r>
        <w:t xml:space="preserve">.</w:t>
      </w:r>
    </w:p>
    <w:p>
      <w:pPr>
        <w:pStyle w:val="Compact"/>
        <w:numPr>
          <w:ilvl w:val="2"/>
          <w:numId w:val="1047"/>
        </w:numPr>
      </w:pPr>
      <w:r>
        <w:rPr>
          <w:rStyle w:val="VerbatimChar"/>
        </w:rPr>
        <w:t xml:space="preserve">phone_number</w:t>
      </w:r>
      <w:r>
        <w:t xml:space="preserve">: Số điện thoại di động/cố định Việt Nam</w:t>
      </w:r>
      <w:r>
        <w:t xml:space="preserve"> </w:t>
      </w:r>
      <m:oMath>
        <m:r>
          <m:rPr>
            <m:sty m:val="p"/>
          </m:rPr>
          <m:t>→</m:t>
        </m:r>
      </m:oMath>
      <w:r>
        <w:t xml:space="preserve"> </w:t>
      </w:r>
      <w:r>
        <w:t xml:space="preserve">thay bằng</w:t>
      </w:r>
      <w:r>
        <w:t xml:space="preserve"> </w:t>
      </w:r>
      <w:r>
        <w:rPr>
          <w:rStyle w:val="VerbatimChar"/>
        </w:rPr>
        <w:t xml:space="preserve">[SĐT_N]</w:t>
      </w:r>
      <w:r>
        <w:t xml:space="preserve">.</w:t>
      </w:r>
    </w:p>
    <w:p>
      <w:pPr>
        <w:pStyle w:val="Compact"/>
        <w:numPr>
          <w:ilvl w:val="2"/>
          <w:numId w:val="1047"/>
        </w:numPr>
      </w:pPr>
      <w:r>
        <w:rPr>
          <w:rStyle w:val="VerbatimChar"/>
        </w:rPr>
        <w:t xml:space="preserve">address</w:t>
      </w:r>
      <w:r>
        <w:t xml:space="preserve">: Địa chỉ cư trú (Số nhà, Phường/Xã, Quận/Huyện, Tỉnh/TP)</w:t>
      </w:r>
      <w:r>
        <w:t xml:space="preserve"> </w:t>
      </w:r>
      <m:oMath>
        <m:r>
          <m:rPr>
            <m:sty m:val="p"/>
          </m:rPr>
          <m:t>→</m:t>
        </m:r>
      </m:oMath>
      <w:r>
        <w:t xml:space="preserve"> </w:t>
      </w:r>
      <w:r>
        <w:t xml:space="preserve">thay bằng</w:t>
      </w:r>
      <w:r>
        <w:t xml:space="preserve"> </w:t>
      </w:r>
      <w:r>
        <w:rPr>
          <w:rStyle w:val="VerbatimChar"/>
        </w:rPr>
        <w:t xml:space="preserve">[ĐỊA_CHỈ_N]</w:t>
      </w:r>
      <w:r>
        <w:t xml:space="preserve">.</w:t>
      </w:r>
    </w:p>
    <w:p>
      <w:pPr>
        <w:pStyle w:val="Compact"/>
        <w:numPr>
          <w:ilvl w:val="2"/>
          <w:numId w:val="1047"/>
        </w:numPr>
      </w:pPr>
      <w:r>
        <w:rPr>
          <w:rStyle w:val="VerbatimChar"/>
        </w:rPr>
        <w:t xml:space="preserve">date</w:t>
      </w:r>
      <w:r>
        <w:t xml:space="preserve">: Ngày tháng năm sinh</w:t>
      </w:r>
      <w:r>
        <w:t xml:space="preserve"> </w:t>
      </w:r>
      <m:oMath>
        <m:r>
          <m:rPr>
            <m:sty m:val="p"/>
          </m:rPr>
          <m:t>→</m:t>
        </m:r>
      </m:oMath>
      <w:r>
        <w:t xml:space="preserve"> </w:t>
      </w:r>
      <w:r>
        <w:t xml:space="preserve">thay bằng</w:t>
      </w:r>
      <w:r>
        <w:t xml:space="preserve"> </w:t>
      </w:r>
      <w:r>
        <w:rPr>
          <w:rStyle w:val="VerbatimChar"/>
        </w:rPr>
        <w:t xml:space="preserve">[NGÀY_SINH_N]</w:t>
      </w:r>
      <w:r>
        <w:t xml:space="preserve">.</w:t>
      </w:r>
    </w:p>
    <w:p>
      <w:pPr>
        <w:pStyle w:val="Compact"/>
        <w:numPr>
          <w:ilvl w:val="2"/>
          <w:numId w:val="1047"/>
        </w:numPr>
      </w:pPr>
      <w:r>
        <w:rPr>
          <w:rStyle w:val="VerbatimChar"/>
        </w:rPr>
        <w:t xml:space="preserve">email</w:t>
      </w:r>
      <w:r>
        <w:t xml:space="preserve">: Thư điện tử</w:t>
      </w:r>
      <w:r>
        <w:t xml:space="preserve"> </w:t>
      </w:r>
      <m:oMath>
        <m:r>
          <m:rPr>
            <m:sty m:val="p"/>
          </m:rPr>
          <m:t>→</m:t>
        </m:r>
      </m:oMath>
      <w:r>
        <w:t xml:space="preserve"> </w:t>
      </w:r>
      <w:r>
        <w:t xml:space="preserve">thay bằng</w:t>
      </w:r>
      <w:r>
        <w:t xml:space="preserve"> </w:t>
      </w:r>
      <w:r>
        <w:rPr>
          <w:rStyle w:val="VerbatimChar"/>
        </w:rPr>
        <w:t xml:space="preserve">[EMAIL_N]</w:t>
      </w:r>
      <w:r>
        <w:t xml:space="preserve">.</w:t>
      </w:r>
    </w:p>
    <w:p>
      <w:pPr>
        <w:pStyle w:val="Compact"/>
        <w:numPr>
          <w:ilvl w:val="1"/>
          <w:numId w:val="1046"/>
        </w:numPr>
      </w:pPr>
      <w:r>
        <w:rPr>
          <w:b/>
          <w:bCs/>
        </w:rPr>
        <w:t xml:space="preserve">Tương thích 100% với Dataset Y Tế Chuẩn</w:t>
      </w:r>
      <w:r>
        <w:rPr>
          <w:b/>
          <w:bCs/>
        </w:rPr>
        <w:t xml:space="preserve"> </w:t>
      </w:r>
      <w:r>
        <w:rPr>
          <w:rStyle w:val="VerbatimChar"/>
          <w:b/>
          <w:bCs/>
        </w:rPr>
        <w:t xml:space="preserve">Meddies/meddies-pii</w:t>
      </w:r>
      <w:r>
        <w:rPr>
          <w:b/>
          <w:bCs/>
        </w:rPr>
        <w:t xml:space="preserve"> </w:t>
      </w:r>
      <w:r>
        <w:rPr>
          <w:b/>
          <w:bCs/>
        </w:rPr>
        <w:t xml:space="preserve">(Hugging Face):</w:t>
      </w:r>
    </w:p>
    <w:p>
      <w:pPr>
        <w:pStyle w:val="Compact"/>
        <w:numPr>
          <w:ilvl w:val="2"/>
          <w:numId w:val="1048"/>
        </w:numPr>
      </w:pPr>
      <w:r>
        <w:t xml:space="preserve">Động cơ sinh đồng thời định dạng nhãn nghiên cứu</w:t>
      </w:r>
      <w:r>
        <w:t xml:space="preserve"> </w:t>
      </w:r>
      <w:r>
        <w:rPr>
          <w:rStyle w:val="VerbatimChar"/>
        </w:rPr>
        <w:t xml:space="preserve">[value]&lt;entity_type&gt;</w:t>
      </w:r>
      <w:r>
        <w:t xml:space="preserve"> </w:t>
      </w:r>
      <w:r>
        <w:t xml:space="preserve">(ví dụ:</w:t>
      </w:r>
      <w:r>
        <w:t xml:space="preserve"> </w:t>
      </w:r>
      <w:r>
        <w:rPr>
          <w:rStyle w:val="VerbatimChar"/>
        </w:rPr>
        <w:t xml:space="preserve">[Nguyễn Văn Bình]&lt;human_name&gt;</w:t>
      </w:r>
      <w:r>
        <w:t xml:space="preserve">,</w:t>
      </w:r>
      <w:r>
        <w:t xml:space="preserve"> </w:t>
      </w:r>
      <w:r>
        <w:rPr>
          <w:rStyle w:val="VerbatimChar"/>
        </w:rPr>
        <w:t xml:space="preserve">[079201008123]&lt;id_number&gt;</w:t>
      </w:r>
      <w:r>
        <w:t xml:space="preserve">), phục vụ nghiên cứu lâm sàng, kiểm toán y khoa và huấn luyện mô hình sau này.</w:t>
      </w:r>
    </w:p>
    <w:p>
      <w:pPr>
        <w:pStyle w:val="Compact"/>
        <w:numPr>
          <w:ilvl w:val="1"/>
          <w:numId w:val="1046"/>
        </w:numPr>
      </w:pPr>
      <w:r>
        <w:rPr>
          <w:b/>
          <w:bCs/>
        </w:rPr>
        <w:t xml:space="preserve">Nguyên tắc Không Rò Rỉ Dữ Liệu Lên Đám Mây (Zero Cloud Data Leakage):</w:t>
      </w:r>
    </w:p>
    <w:p>
      <w:pPr>
        <w:pStyle w:val="Compact"/>
        <w:numPr>
          <w:ilvl w:val="2"/>
          <w:numId w:val="1049"/>
        </w:numPr>
      </w:pPr>
      <w:r>
        <w:t xml:space="preserve">Khi</w:t>
      </w:r>
      <w:r>
        <w:t xml:space="preserve"> </w:t>
      </w:r>
      <w:r>
        <w:rPr>
          <w:rStyle w:val="VerbatimChar"/>
        </w:rPr>
        <w:t xml:space="preserve">ClinicalRagService</w:t>
      </w:r>
      <w:r>
        <w:t xml:space="preserve"> </w:t>
      </w:r>
      <w:r>
        <w:t xml:space="preserve">gửi prompt đến Google Gemini hay OpenRouter, mô hình bên ngoài chỉ nhìn thấy các token ẩn danh.</w:t>
      </w:r>
    </w:p>
    <w:p>
      <w:pPr>
        <w:pStyle w:val="Compact"/>
        <w:numPr>
          <w:ilvl w:val="2"/>
          <w:numId w:val="1049"/>
        </w:numPr>
      </w:pPr>
      <w:r>
        <w:t xml:space="preserve">Các chỉ số sinh hóa (Glucose, Creatinine, AST, ALT…) và khoảng tham chiếu được bảo toàn 100% để AI suy luận bệnh lý chính xác.</w:t>
      </w:r>
    </w:p>
    <w:p>
      <w:pPr>
        <w:pStyle w:val="Compact"/>
        <w:numPr>
          <w:ilvl w:val="1"/>
          <w:numId w:val="1046"/>
        </w:numPr>
      </w:pPr>
      <w:r>
        <w:rPr>
          <w:b/>
          <w:bCs/>
        </w:rPr>
        <w:t xml:space="preserve">Cơ chế Hoàn Nguyên Liền Mạch (Client-Side Re-identification):</w:t>
      </w:r>
    </w:p>
    <w:p>
      <w:pPr>
        <w:pStyle w:val="Compact"/>
        <w:numPr>
          <w:ilvl w:val="2"/>
          <w:numId w:val="1050"/>
        </w:numPr>
      </w:pPr>
      <w:r>
        <w:t xml:space="preserve">Khi nhận phản hồi từ AI, hệ thống tự động thế ngược các token (</w:t>
      </w:r>
      <w:r>
        <w:rPr>
          <w:rStyle w:val="VerbatimChar"/>
        </w:rPr>
        <w:t xml:space="preserve">[BỆNH_NHÂN_1]</w:t>
      </w:r>
      <w:r>
        <w:t xml:space="preserve">) về lại họ tên thật trong bộ nhớ RAM tạm thời của phiên xử lý.</w:t>
      </w:r>
    </w:p>
    <w:p>
      <w:pPr>
        <w:pStyle w:val="Compact"/>
        <w:numPr>
          <w:ilvl w:val="2"/>
          <w:numId w:val="1050"/>
        </w:numPr>
      </w:pPr>
      <w:r>
        <w:t xml:space="preserve">Người bệnh nhận được lời khuyên cá nhân hóa, ấm áp, liền mạch mà không một dịch vụ bên thứ ba nào biết được danh tính thực sự của họ.”*</w:t>
      </w:r>
    </w:p>
    <w:p>
      <w:r>
        <w:pict>
          <v:rect style="width:0;height:1.5pt" o:hralign="center" o:hrstd="t" o:hr="t"/>
        </w:pict>
      </w:r>
    </w:p>
    <w:p>
      <w:pPr>
        <w:pStyle w:val="Heading3"/>
      </w:pPr>
      <w:bookmarkStart w:id="35" w:name="_7b0663e1cfa5390640e3c38696fc1e68c31fbe5"/>
      <w:r>
        <w:t xml:space="preserve">Câu hỏi 13: Làm thế nào hệ thống kiểm thử tính năng Phân Tích Hồ Sơ (AI Document Scan) trong các tình huống ca bệnh thực tế bất ngờ, và tại sao nhóm tích hợp kho dữ liệu 150.000 hồ sơ bệnh nhân Meddies Persona Vie (Hugging Face)?</w:t>
      </w:r>
      <w:bookmarkEnd w:id="35"/>
    </w:p>
    <w:p>
      <w:pPr>
        <w:pStyle w:val="Compact"/>
        <w:numPr>
          <w:ilvl w:val="0"/>
          <w:numId w:val="1051"/>
        </w:numPr>
      </w:pPr>
      <w:r>
        <w:rPr>
          <w:b/>
          <w:bCs/>
        </w:rPr>
        <w:t xml:space="preserve">Trả lời của sinh viên:</w:t>
      </w:r>
      <w:r>
        <w:br/>
      </w:r>
      <w:r>
        <w:t xml:space="preserve">*“Thưa Thầy Cô, một hạn chế lớn của các đề tài ứng dụng AI y tế khi demo là chỉ dùng 1-2 tệp dữ liệu mẫu cố định (Dummy Mock Data), dẫn đến nghi ngại hệ thống bị</w:t>
      </w:r>
      <w:r>
        <w:t xml:space="preserve"> </w:t>
      </w:r>
      <w:r>
        <w:t xml:space="preserve">‘học vẹt’</w:t>
      </w:r>
      <w:r>
        <w:t xml:space="preserve"> </w:t>
      </w:r>
      <w:r>
        <w:t xml:space="preserve">(Overfitting) hoặc hardcode kịch bản.</w:t>
      </w:r>
      <w:r>
        <w:br/>
      </w:r>
      <w:r>
        <w:t xml:space="preserve">Để khắc phục triệt để vấn đề này và chứng minh tính tổng quát hóa (Generalization) của AI Scanner, nhóm đã tích hợp trực tiếp kho dữ liệu</w:t>
      </w:r>
      <w:r>
        <w:t xml:space="preserve"> </w:t>
      </w:r>
      <w:r>
        <w:rPr>
          <w:rStyle w:val="VerbatimChar"/>
          <w:b/>
          <w:bCs/>
        </w:rPr>
        <w:t xml:space="preserve">Meddies/meddies-persona-vie</w:t>
      </w:r>
      <w:r>
        <w:t xml:space="preserve"> </w:t>
      </w:r>
      <w:r>
        <w:t xml:space="preserve">(kho dữ liệu 150.000 hồ sơ bệnh nhân tổng hợp đa bệnh cảnh tại Việt Nam):</w:t>
      </w:r>
    </w:p>
    <w:p>
      <w:pPr>
        <w:pStyle w:val="Compact"/>
        <w:numPr>
          <w:ilvl w:val="1"/>
          <w:numId w:val="1052"/>
        </w:numPr>
      </w:pPr>
      <w:r>
        <w:rPr>
          <w:b/>
          <w:bCs/>
        </w:rPr>
        <w:t xml:space="preserve">Truy vấn ngẫu nhiên ca bệnh thực tế từ Hugging Face Server API:</w:t>
      </w:r>
    </w:p>
    <w:p>
      <w:pPr>
        <w:pStyle w:val="Compact"/>
        <w:numPr>
          <w:ilvl w:val="2"/>
          <w:numId w:val="1053"/>
        </w:numPr>
      </w:pPr>
      <w:r>
        <w:t xml:space="preserve">Endpoint</w:t>
      </w:r>
      <w:r>
        <w:t xml:space="preserve"> </w:t>
      </w:r>
      <w:r>
        <w:rPr>
          <w:rStyle w:val="VerbatimChar"/>
        </w:rPr>
        <w:t xml:space="preserve">GET /api/v1/documents/sample-random-pdf</w:t>
      </w:r>
      <w:r>
        <w:t xml:space="preserve"> </w:t>
      </w:r>
      <w:r>
        <w:t xml:space="preserve">sinh ngẫu nhiên chỉ mục</w:t>
      </w:r>
      <w:r>
        <w:t xml:space="preserve"> </w:t>
      </w:r>
      <w:r>
        <w:rPr>
          <w:rStyle w:val="VerbatimChar"/>
        </w:rPr>
        <w:t xml:space="preserve">offset</w:t>
      </w:r>
      <w:r>
        <w:t xml:space="preserve"> </w:t>
      </w:r>
      <w:r>
        <w:t xml:space="preserve">trong tập 150.000 bệnh nhân.</w:t>
      </w:r>
    </w:p>
    <w:p>
      <w:pPr>
        <w:pStyle w:val="Compact"/>
        <w:numPr>
          <w:ilvl w:val="2"/>
          <w:numId w:val="1053"/>
        </w:numPr>
      </w:pPr>
      <w:r>
        <w:t xml:space="preserve">Lấy đầy đủ thông tin: Nhân khẩu học (Tên, CCCD, BHYT, Địa chỉ thường trú tại các tỉnh thành Việt Nam), triệu chứng khai báo và tiền sử bệnh lý.</w:t>
      </w:r>
    </w:p>
    <w:p>
      <w:pPr>
        <w:pStyle w:val="Compact"/>
        <w:numPr>
          <w:ilvl w:val="1"/>
          <w:numId w:val="1052"/>
        </w:numPr>
      </w:pPr>
      <w:r>
        <w:rPr>
          <w:b/>
          <w:bCs/>
        </w:rPr>
        <w:t xml:space="preserve">Động cơ Sinh Tệp PDF Bệnh Viện Động Chuẩn Mực (</w:t>
      </w:r>
      <w:r>
        <w:rPr>
          <w:rStyle w:val="VerbatimChar"/>
          <w:b/>
          <w:bCs/>
        </w:rPr>
        <w:t xml:space="preserve">MeddiesPdfGeneratorService</w:t>
      </w:r>
      <w:r>
        <w:rPr>
          <w:b/>
          <w:bCs/>
        </w:rPr>
        <w:t xml:space="preserve">):</w:t>
      </w:r>
    </w:p>
    <w:p>
      <w:pPr>
        <w:pStyle w:val="Compact"/>
        <w:numPr>
          <w:ilvl w:val="2"/>
          <w:numId w:val="1054"/>
        </w:numPr>
      </w:pPr>
      <w:r>
        <w:t xml:space="preserve">Dựa trên bệnh cảnh thực tế của bệnh nhân (Tiểu đường, Rối loạn lipid máu, Viêm gan, Suy thận, Tim mạch thiếu máu cục bộ…), dịch vụ tự động tạo bảng kết quả xét nghiệm sinh hóa tương ứng với các chỉ số bệnh lý bất thường (ví dụ: Glucose, HbA1c, AST, ALT, Creatinine, Troponin T) kèm khoảng tham chiếu sinh lý chuẩn.</w:t>
      </w:r>
    </w:p>
    <w:p>
      <w:pPr>
        <w:pStyle w:val="Compact"/>
        <w:numPr>
          <w:ilvl w:val="2"/>
          <w:numId w:val="1054"/>
        </w:numPr>
      </w:pPr>
      <w:r>
        <w:t xml:space="preserve">Sử dụng thư viện nhị phân Apache PDFBox để kết xuất tệp PDF phiếu xét nghiệm định dạng bệnh viện chuẩn (Hospital Lab Report) với WinAnsi-safe encoding, mã vạch SID, thông tin hành chính và con dấu/chữ ký bác sĩ chỉ định.</w:t>
      </w:r>
    </w:p>
    <w:p>
      <w:pPr>
        <w:pStyle w:val="Compact"/>
        <w:numPr>
          <w:ilvl w:val="1"/>
          <w:numId w:val="1052"/>
        </w:numPr>
      </w:pPr>
      <w:r>
        <w:rPr>
          <w:b/>
          <w:bCs/>
        </w:rPr>
        <w:t xml:space="preserve">Tải trực tiếp về máy tính người dùng:</w:t>
      </w:r>
    </w:p>
    <w:p>
      <w:pPr>
        <w:pStyle w:val="Compact"/>
        <w:numPr>
          <w:ilvl w:val="2"/>
          <w:numId w:val="1055"/>
        </w:numPr>
      </w:pPr>
      <w:r>
        <w:t xml:space="preserve">Tệp PDF được trả về qua browser stream download để Hội đồng hoặc người dùng có thể tải về và trực tiếp kéo-thả vào khung quét AI, kiểm nghiệm khả năng trích xuất chỉ số sinh hóa, khử định danh PII và khớp nối chuyên khoa bác sĩ một cách khách quan nhất.</w:t>
      </w:r>
    </w:p>
    <w:p>
      <w:pPr>
        <w:pStyle w:val="Compact"/>
        <w:numPr>
          <w:ilvl w:val="1"/>
          <w:numId w:val="1052"/>
        </w:numPr>
      </w:pPr>
      <w:r>
        <w:rPr>
          <w:b/>
          <w:bCs/>
        </w:rPr>
        <w:t xml:space="preserve">Thiết kế Dự Phòng Ngoại Tuyến (Offline Resilient Persona Pool):</w:t>
      </w:r>
    </w:p>
    <w:p>
      <w:pPr>
        <w:pStyle w:val="Compact"/>
        <w:numPr>
          <w:ilvl w:val="2"/>
          <w:numId w:val="1056"/>
        </w:numPr>
      </w:pPr>
      <w:r>
        <w:t xml:space="preserve">Nếu mạng tại phòng bảo vệ gặp sự cố hoặc Hugging Face phản hồi chậm (&gt; 3 giây), hệ thống tự động kích hoạt Bể Hồ Sơ Dự Phòng Nội Bộ gồm 5 ca bệnh đa khoa phức tạp, đảm bảo buổi demo trước Hội đồng luôn thông suốt 100% không bao giờ gặp lỗi gián đoạn.”*</w:t>
      </w:r>
    </w:p>
    <w:p>
      <w:r>
        <w:pict>
          <v:rect style="width:0;height:1.5pt" o:hralign="center" o:hrstd="t" o:hr="t"/>
        </w:pict>
      </w:r>
    </w:p>
    <w:p>
      <w:pPr>
        <w:pStyle w:val="Heading3"/>
      </w:pPr>
      <w:bookmarkStart w:id="36" w:name="_9b6699a7987124e0680f7462d18773c8e8f6768"/>
      <w:r>
        <w:t xml:space="preserve">Câu hỏi 14: Làm thế nào hệ thống đảm bảo thời gian phản hồi cực nhanh (&lt; 10ms) và loại bỏ hiện tượng giật lag khi tìm kiếm bác sĩ hoặc giám sát khối lượng dữ liệu lớn? Nhóm đã áp dụng những thuật toán và cấu trúc dữ liệu nâng cao nào?</w:t>
      </w:r>
      <w:bookmarkEnd w:id="36"/>
    </w:p>
    <w:p>
      <w:pPr>
        <w:pStyle w:val="Compact"/>
        <w:numPr>
          <w:ilvl w:val="0"/>
          <w:numId w:val="1057"/>
        </w:numPr>
      </w:pPr>
      <w:r>
        <w:rPr>
          <w:b/>
          <w:bCs/>
        </w:rPr>
        <w:t xml:space="preserve">Trả lời của sinh viên:</w:t>
      </w:r>
      <w:r>
        <w:br/>
      </w:r>
      <w:r>
        <w:t xml:space="preserve">*“Thưa Thầy Cô, để đảm bảo ứng dụng luôn vận hành mượt mà ở quy mô bệnh viện lớn mà không bị suy giảm hiệu năng hay gây áp lực lên máy chủ, nhóm đã nghiên cứu và triển khai</w:t>
      </w:r>
      <w:r>
        <w:t xml:space="preserve"> </w:t>
      </w:r>
      <w:r>
        <w:rPr>
          <w:b/>
          <w:bCs/>
        </w:rPr>
        <w:t xml:space="preserve">Bộ 5 Thuật Toán &amp; Cấu Trúc Dữ Liệu Nâng Cao Chuyên Biệt</w:t>
      </w:r>
      <w:r>
        <w:t xml:space="preserve"> </w:t>
      </w:r>
      <w:r>
        <w:t xml:space="preserve">(được đặc tả toán học chi tiết tại</w:t>
      </w:r>
      <w:r>
        <w:t xml:space="preserve"> </w:t>
      </w:r>
      <w:hyperlink r:id="rId14">
        <w:r>
          <w:rPr>
            <w:rStyle w:val="VerbatimChar"/>
          </w:rPr>
          <w:t xml:space="preserve">docs/ENTERPRISE_ALGORITHMS_AND_RESILIENCE.md</w:t>
        </w:r>
      </w:hyperlink>
      <w:r>
        <w:t xml:space="preserve">):</w:t>
      </w:r>
    </w:p>
    <w:p>
      <w:pPr>
        <w:pStyle w:val="Compact"/>
        <w:numPr>
          <w:ilvl w:val="1"/>
          <w:numId w:val="1058"/>
        </w:numPr>
      </w:pPr>
      <w:r>
        <w:rPr>
          <w:b/>
          <w:bCs/>
        </w:rPr>
        <w:t xml:space="preserve">Thuật toán Tái Xếp Hạng Hỗn Hợp Đa Tiêu Chí Trọng Số (WHRF) với Min-Heap Bounded PriorityQueue (</w:t>
      </w:r>
      <m:oMath>
        <m:r>
          <m:t>O</m:t>
        </m:r>
        <m:r>
          <m:rPr>
            <m:sty m:val="p"/>
          </m:rPr>
          <m:t>(</m:t>
        </m:r>
        <m:r>
          <m:t>M</m:t>
        </m:r>
        <m:r>
          <m:rPr>
            <m:sty m:val="p"/>
          </m:rPr>
          <m:t>log</m:t>
        </m:r>
        <m:r>
          <m:t>K</m:t>
        </m:r>
        <m:r>
          <m:rPr>
            <m:sty m:val="p"/>
          </m:rPr>
          <m:t>)</m:t>
        </m:r>
      </m:oMath>
      <w:r>
        <w:rPr>
          <w:b/>
          <w:bCs/>
        </w:rPr>
        <w:t xml:space="preserve">):</w:t>
      </w:r>
    </w:p>
    <w:p>
      <w:pPr>
        <w:pStyle w:val="Compact"/>
        <w:numPr>
          <w:ilvl w:val="2"/>
          <w:numId w:val="1059"/>
        </w:numPr>
      </w:pPr>
      <w:r>
        <w:t xml:space="preserve">Thay vì dựa thuần túy vào khoảng cách vector cosine trong SQL, dịch vụ</w:t>
      </w:r>
      <w:r>
        <w:t xml:space="preserve"> </w:t>
      </w:r>
      <w:r>
        <w:rPr>
          <w:rStyle w:val="VerbatimChar"/>
        </w:rPr>
        <w:t xml:space="preserve">DoctorSemanticSearchService</w:t>
      </w:r>
      <w:r>
        <w:t xml:space="preserve"> </w:t>
      </w:r>
      <w:r>
        <w:t xml:space="preserve">mở rộng pool</w:t>
      </w:r>
      <w:r>
        <w:t xml:space="preserve"> </w:t>
      </w:r>
      <m:oMath>
        <m:r>
          <m:t>M</m:t>
        </m:r>
      </m:oMath>
      <w:r>
        <w:t xml:space="preserve"> </w:t>
      </w:r>
      <w:r>
        <w:t xml:space="preserve">ứng viên và tái xếp hạng bằng cấu trúc dữ liệu</w:t>
      </w:r>
      <w:r>
        <w:t xml:space="preserve"> </w:t>
      </w:r>
      <w:r>
        <w:rPr>
          <w:b/>
          <w:bCs/>
        </w:rPr>
        <w:t xml:space="preserve">Bounded Min-Heap</w:t>
      </w:r>
      <w:r>
        <w:t xml:space="preserve"> </w:t>
      </w:r>
      <w:r>
        <w:t xml:space="preserve">kích thước cố định</w:t>
      </w:r>
      <w:r>
        <w:t xml:space="preserve"> </w:t>
      </w:r>
      <m:oMath>
        <m:r>
          <m:t>K</m:t>
        </m:r>
      </m:oMath>
      <w:r>
        <w:t xml:space="preserve"> </w:t>
      </w:r>
      <w:r>
        <w:t xml:space="preserve">(</w:t>
      </w:r>
      <m:oMath>
        <m:r>
          <m:t>K</m:t>
        </m:r>
        <m:r>
          <m:rPr>
            <m:sty m:val="p"/>
          </m:rPr>
          <m:t>≤</m:t>
        </m:r>
        <m:r>
          <m:t>20</m:t>
        </m:r>
      </m:oMath>
      <w:r>
        <w:t xml:space="preserve">).</w:t>
      </w:r>
    </w:p>
    <w:p>
      <w:pPr>
        <w:pStyle w:val="Compact"/>
        <w:numPr>
          <w:ilvl w:val="2"/>
          <w:numId w:val="1059"/>
        </w:numPr>
      </w:pPr>
      <w:r>
        <w:t xml:space="preserve">Công thức tính điểm tổ hợp:</w:t>
      </w:r>
    </w:p>
    <w:p>
      <w:pPr>
        <w:pStyle w:val="Compact"/>
      </w:pPr>
      <m:oMathPara>
        <m:oMathParaPr>
          <m:jc m:val="center"/>
        </m:oMathParaPr>
        <m:oMath>
          <m:r>
            <m:rPr>
              <m:nor/>
            </m:rPr>
            <m:t>CompositeScore</m:t>
          </m:r>
          <m:r>
            <m:rPr>
              <m:sty m:val="p"/>
            </m:rPr>
            <m:t>=</m:t>
          </m:r>
          <m:r>
            <m:t>0.50</m:t>
          </m:r>
          <m:r>
            <m:rPr>
              <m:sty m:val="p"/>
            </m:rPr>
            <m:t>⋅</m:t>
          </m:r>
          <m:r>
            <m:rPr>
              <m:nor/>
            </m:rPr>
            <m:t>CosineSim</m:t>
          </m:r>
          <m:r>
            <m:rPr>
              <m:sty m:val="p"/>
            </m:rPr>
            <m:t>+</m:t>
          </m:r>
          <m:r>
            <m:t>0.20</m:t>
          </m:r>
          <m:r>
            <m:rPr>
              <m:sty m:val="p"/>
            </m:rPr>
            <m:t>⋅</m:t>
          </m:r>
          <m:r>
            <m:rPr>
              <m:nor/>
            </m:rPr>
            <m:t>RatingScore</m:t>
          </m:r>
          <m:r>
            <m:rPr>
              <m:sty m:val="p"/>
            </m:rPr>
            <m:t>⋅</m:t>
          </m:r>
          <m:r>
            <m:rPr>
              <m:nor/>
            </m:rPr>
            <m:t>Credibility</m:t>
          </m:r>
          <m:r>
            <m:rPr>
              <m:sty m:val="p"/>
            </m:rPr>
            <m:t>+</m:t>
          </m:r>
          <m:r>
            <m:t>0.15</m:t>
          </m:r>
          <m:r>
            <m:rPr>
              <m:sty m:val="p"/>
            </m:rPr>
            <m:t>⋅</m:t>
          </m:r>
          <m:r>
            <m:rPr>
              <m:nor/>
            </m:rPr>
            <m:t>ExpScore</m:t>
          </m:r>
          <m:r>
            <m:rPr>
              <m:sty m:val="p"/>
            </m:rPr>
            <m:t>+</m:t>
          </m:r>
          <m:r>
            <m:t>0.15</m:t>
          </m:r>
          <m:r>
            <m:rPr>
              <m:sty m:val="p"/>
            </m:rPr>
            <m:t>⋅</m:t>
          </m:r>
          <m:r>
            <m:rPr>
              <m:nor/>
            </m:rPr>
            <m:t>AcademicScore</m:t>
          </m:r>
          <m:r>
            <m:rPr>
              <m:sty m:val="p"/>
            </m:rPr>
            <m:t>+</m:t>
          </m:r>
          <m:r>
            <m:rPr>
              <m:nor/>
            </m:rPr>
            <m:t>SpecialtyBonus</m:t>
          </m:r>
          <m:r>
            <m:rPr>
              <m:sty m:val="p"/>
            </m:rPr>
            <m:t>(</m:t>
          </m:r>
          <m:r>
            <m:t>0.08</m:t>
          </m:r>
          <m:r>
            <m:rPr>
              <m:sty m:val="p"/>
            </m:rPr>
            <m:t>)</m:t>
          </m:r>
        </m:oMath>
      </m:oMathPara>
    </w:p>
    <w:p>
      <w:pPr>
        <w:pStyle w:val="Compact"/>
        <w:numPr>
          <w:ilvl w:val="2"/>
          <w:numId w:val="1059"/>
        </w:numPr>
      </w:pPr>
      <w:r>
        <w:t xml:space="preserve">Tích hợp</w:t>
      </w:r>
      <w:r>
        <w:t xml:space="preserve"> </w:t>
      </w:r>
      <w:r>
        <w:rPr>
          <w:b/>
          <w:bCs/>
        </w:rPr>
        <w:t xml:space="preserve">Hệ số suy giảm uy tín (Credibility Damper)</w:t>
      </w:r>
      <w:r>
        <w:t xml:space="preserve"> </w:t>
      </w:r>
      <w:r>
        <w:t xml:space="preserve">cho bác sĩ dưới 5 review</w:t>
      </w:r>
      <w:r>
        <w:t xml:space="preserve"> </w:t>
      </w:r>
      <m:oMath>
        <m:r>
          <m:rPr>
            <m:nor/>
          </m:rPr>
          <m:t>Credibility</m:t>
        </m:r>
        <m:r>
          <m:rPr>
            <m:sty m:val="p"/>
          </m:rPr>
          <m:t>=</m:t>
        </m:r>
        <m:r>
          <m:t>0.70</m:t>
        </m:r>
        <m:r>
          <m:rPr>
            <m:sty m:val="p"/>
          </m:rPr>
          <m:t>+</m:t>
        </m:r>
        <m:r>
          <m:t>0.06</m:t>
        </m:r>
        <m:r>
          <m:rPr>
            <m:sty m:val="p"/>
          </m:rPr>
          <m:t>⋅</m:t>
        </m:r>
        <m:r>
          <m:rPr>
            <m:nor/>
          </m:rPr>
          <m:t>reviewCount</m:t>
        </m:r>
      </m:oMath>
      <w:r>
        <w:t xml:space="preserve">, ngăn chặn gian lận rating 5★ ảo.</w:t>
      </w:r>
    </w:p>
    <w:p>
      <w:pPr>
        <w:pStyle w:val="Compact"/>
        <w:numPr>
          <w:ilvl w:val="2"/>
          <w:numId w:val="1059"/>
        </w:numPr>
      </w:pPr>
      <w:r>
        <w:rPr>
          <w:b/>
          <w:bCs/>
        </w:rPr>
        <w:t xml:space="preserve">Tối ưu độ phức tạp:</w:t>
      </w:r>
      <w:r>
        <w:t xml:space="preserve"> </w:t>
      </w:r>
      <w:r>
        <w:t xml:space="preserve">Min-Heap cho phép lọc Top-</w:t>
      </w:r>
      <m:oMath>
        <m:r>
          <m:t>K</m:t>
        </m:r>
      </m:oMath>
      <w:r>
        <w:t xml:space="preserve"> </w:t>
      </w:r>
      <w:r>
        <w:t xml:space="preserve">trong thời gian</w:t>
      </w:r>
      <w:r>
        <w:t xml:space="preserve"> </w:t>
      </w:r>
      <m:oMath>
        <m:r>
          <m:t>O</m:t>
        </m:r>
        <m:r>
          <m:rPr>
            <m:sty m:val="p"/>
          </m:rPr>
          <m:t>(</m:t>
        </m:r>
        <m:r>
          <m:t>M</m:t>
        </m:r>
        <m:r>
          <m:rPr>
            <m:sty m:val="p"/>
          </m:rPr>
          <m:t>log</m:t>
        </m:r>
        <m:r>
          <m:t>K</m:t>
        </m:r>
        <m:r>
          <m:rPr>
            <m:sty m:val="p"/>
          </m:rPr>
          <m:t>)</m:t>
        </m:r>
      </m:oMath>
      <w:r>
        <w:t xml:space="preserve"> </w:t>
      </w:r>
      <w:r>
        <w:t xml:space="preserve">với bộ nhớ</w:t>
      </w:r>
      <w:r>
        <w:t xml:space="preserve"> </w:t>
      </w:r>
      <m:oMath>
        <m:r>
          <m:t>O</m:t>
        </m:r>
        <m:r>
          <m:rPr>
            <m:sty m:val="p"/>
          </m:rPr>
          <m:t>(</m:t>
        </m:r>
        <m:r>
          <m:t>K</m:t>
        </m:r>
        <m:r>
          <m:rPr>
            <m:sty m:val="p"/>
          </m:rPr>
          <m:t>)</m:t>
        </m:r>
      </m:oMath>
      <w:r>
        <w:t xml:space="preserve"> </w:t>
      </w:r>
      <w:r>
        <w:t xml:space="preserve">cố định, vượt trội so với thuật toán QuickSort</w:t>
      </w:r>
      <w:r>
        <w:t xml:space="preserve"> </w:t>
      </w:r>
      <m:oMath>
        <m:r>
          <m:t>O</m:t>
        </m:r>
        <m:r>
          <m:rPr>
            <m:sty m:val="p"/>
          </m:rPr>
          <m:t>(</m:t>
        </m:r>
        <m:r>
          <m:t>M</m:t>
        </m:r>
        <m:r>
          <m:rPr>
            <m:sty m:val="p"/>
          </m:rPr>
          <m:t>log</m:t>
        </m:r>
        <m:r>
          <m:t>M</m:t>
        </m:r>
        <m:r>
          <m:rPr>
            <m:sty m:val="p"/>
          </m:rPr>
          <m:t>)</m:t>
        </m:r>
      </m:oMath>
      <w:r>
        <w:t xml:space="preserve"> </w:t>
      </w:r>
      <w:r>
        <w:t xml:space="preserve">truyền thống, hoàn tất xếp hạng chỉ trong</w:t>
      </w:r>
      <w:r>
        <w:t xml:space="preserve"> </w:t>
      </w:r>
      <m:oMath>
        <m:r>
          <m:rPr>
            <m:sty m:val="p"/>
          </m:rPr>
          <m:t>&lt;</m:t>
        </m:r>
        <m:r>
          <m:t>0.1</m:t>
        </m:r>
        <m:r>
          <m:rPr>
            <m:nor/>
          </m:rPr>
          <m:t>ms</m:t>
        </m:r>
      </m:oMath>
      <w:r>
        <w:t xml:space="preserve"> </w:t>
      </w:r>
      <w:r>
        <w:t xml:space="preserve">ngay trong bộ nhớ RAM L1.</w:t>
      </w:r>
    </w:p>
    <w:p>
      <w:pPr>
        <w:pStyle w:val="Compact"/>
        <w:numPr>
          <w:ilvl w:val="1"/>
          <w:numId w:val="1058"/>
        </w:numPr>
      </w:pPr>
      <w:r>
        <w:rPr>
          <w:b/>
          <w:bCs/>
        </w:rPr>
        <w:t xml:space="preserve">Thuật toán Khớp Nối Vector Đồ Thị Phân Tầng HNSW (Hierarchical Navigable Small World) &amp; Partial Pre-Pruning (</w:t>
      </w:r>
      <m:oMath>
        <m:r>
          <m:t>O</m:t>
        </m:r>
        <m:r>
          <m:rPr>
            <m:sty m:val="p"/>
          </m:rPr>
          <m:t>(</m:t>
        </m:r>
        <m:r>
          <m:rPr>
            <m:sty m:val="p"/>
          </m:rPr>
          <m:t>log</m:t>
        </m:r>
        <m:r>
          <m:t>N</m:t>
        </m:r>
        <m:r>
          <m:rPr>
            <m:sty m:val="p"/>
          </m:rPr>
          <m:t>)</m:t>
        </m:r>
      </m:oMath>
      <w:r>
        <w:rPr>
          <w:b/>
          <w:bCs/>
        </w:rPr>
        <w:t xml:space="preserve">):</w:t>
      </w:r>
    </w:p>
    <w:p>
      <w:pPr>
        <w:pStyle w:val="Compact"/>
        <w:numPr>
          <w:ilvl w:val="2"/>
          <w:numId w:val="1060"/>
        </w:numPr>
      </w:pPr>
      <w:r>
        <w:t xml:space="preserve">Extension</w:t>
      </w:r>
      <w:r>
        <w:t xml:space="preserve"> </w:t>
      </w:r>
      <w:r>
        <w:rPr>
          <w:rStyle w:val="VerbatimChar"/>
        </w:rPr>
        <w:t xml:space="preserve">pgvector</w:t>
      </w:r>
      <w:r>
        <w:t xml:space="preserve"> </w:t>
      </w:r>
      <w:r>
        <w:t xml:space="preserve">sử dụng cấu trúc đồ thị đa tầng nhiều lớp (Skip-list kết hợp Graph) trên không gian vector nhúng 1536 chiều với Cosine Distance</w:t>
      </w:r>
      <w:r>
        <w:t xml:space="preserve"> </w:t>
      </w:r>
      <m:oMath>
        <m:sSub>
          <m:e>
            <m:r>
              <m:t>D</m:t>
            </m:r>
          </m:e>
          <m:sub>
            <m:r>
              <m:t>C</m:t>
            </m:r>
          </m:sub>
        </m:sSub>
        <m:r>
          <m:rPr>
            <m:sty m:val="p"/>
          </m:rPr>
          <m:t>(</m:t>
        </m:r>
        <m:r>
          <m:t>u</m:t>
        </m:r>
        <m:r>
          <m:rPr>
            <m:sty m:val="p"/>
          </m:rPr>
          <m:t>,</m:t>
        </m:r>
        <m:r>
          <m:t>v</m:t>
        </m:r>
        <m:r>
          <m:rPr>
            <m:sty m:val="p"/>
          </m:rPr>
          <m:t>)</m:t>
        </m:r>
        <m:r>
          <m:rPr>
            <m:sty m:val="p"/>
          </m:rPr>
          <m:t>=</m:t>
        </m:r>
        <m:r>
          <m:t>1</m:t>
        </m:r>
        <m:r>
          <m:rPr>
            <m:sty m:val="p"/>
          </m:rPr>
          <m:t>−</m:t>
        </m:r>
        <m:f>
          <m:fPr>
            <m:type m:val="bar"/>
          </m:fPr>
          <m:num>
            <m:r>
              <m:t>u</m:t>
            </m:r>
            <m:r>
              <m:rPr>
                <m:sty m:val="p"/>
              </m:rPr>
              <m:t>⋅</m:t>
            </m:r>
            <m:r>
              <m:t>v</m:t>
            </m:r>
          </m:num>
          <m:den>
            <m:r>
              <m:rPr>
                <m:sty m:val="p"/>
              </m:rPr>
              <m:t>∥</m:t>
            </m:r>
            <m:r>
              <m:t>u</m:t>
            </m:r>
            <m:r>
              <m:rPr>
                <m:sty m:val="p"/>
              </m:rPr>
              <m:t>∥</m:t>
            </m:r>
            <m:r>
              <m:rPr>
                <m:sty m:val="p"/>
              </m:rPr>
              <m:t>∥</m:t>
            </m:r>
            <m:r>
              <m:t>v</m:t>
            </m:r>
            <m:r>
              <m:rPr>
                <m:sty m:val="p"/>
              </m:rPr>
              <m:t>∥</m:t>
            </m:r>
          </m:den>
        </m:f>
      </m:oMath>
      <w:r>
        <w:t xml:space="preserve">.</w:t>
      </w:r>
    </w:p>
    <w:p>
      <w:pPr>
        <w:pStyle w:val="Compact"/>
        <w:numPr>
          <w:ilvl w:val="2"/>
          <w:numId w:val="1060"/>
        </w:numPr>
      </w:pPr>
      <w:r>
        <w:t xml:space="preserve">Tham số tối ưu:</w:t>
      </w:r>
      <w:r>
        <w:t xml:space="preserve"> </w:t>
      </w:r>
      <m:oMath>
        <m:r>
          <m:t>m</m:t>
        </m:r>
        <m:r>
          <m:rPr>
            <m:sty m:val="p"/>
          </m:rPr>
          <m:t>=</m:t>
        </m:r>
        <m:r>
          <m:t>16</m:t>
        </m:r>
      </m:oMath>
      <w:r>
        <w:t xml:space="preserve">,</w:t>
      </w:r>
      <w:r>
        <w:t xml:space="preserve"> </w:t>
      </w:r>
      <m:oMath>
        <m:r>
          <m:t>e</m:t>
        </m:r>
        <m:r>
          <m:t>f</m:t>
        </m:r>
        <m:r>
          <m:rPr>
            <m:sty m:val="p"/>
          </m:rPr>
          <m:t>_</m:t>
        </m:r>
        <m:r>
          <m:t>c</m:t>
        </m:r>
        <m:r>
          <m:t>o</m:t>
        </m:r>
        <m:r>
          <m:t>n</m:t>
        </m:r>
        <m:r>
          <m:t>s</m:t>
        </m:r>
        <m:r>
          <m:t>t</m:t>
        </m:r>
        <m:r>
          <m:t>r</m:t>
        </m:r>
        <m:r>
          <m:t>u</m:t>
        </m:r>
        <m:r>
          <m:t>c</m:t>
        </m:r>
        <m:r>
          <m:t>t</m:t>
        </m:r>
        <m:r>
          <m:t>i</m:t>
        </m:r>
        <m:r>
          <m:t>o</m:t>
        </m:r>
        <m:r>
          <m:t>n</m:t>
        </m:r>
        <m:r>
          <m:rPr>
            <m:sty m:val="p"/>
          </m:rPr>
          <m:t>=</m:t>
        </m:r>
        <m:r>
          <m:t>64</m:t>
        </m:r>
      </m:oMath>
      <w:r>
        <w:t xml:space="preserve">.</w:t>
      </w:r>
    </w:p>
    <w:p>
      <w:pPr>
        <w:pStyle w:val="Compact"/>
        <w:numPr>
          <w:ilvl w:val="2"/>
          <w:numId w:val="1060"/>
        </w:numPr>
      </w:pPr>
      <w:r>
        <w:rPr>
          <w:b/>
          <w:bCs/>
        </w:rPr>
        <w:t xml:space="preserve">Kỹ thuật Partial Indexing Pre-Pruning (Flyway V10):</w:t>
      </w:r>
      <w:r>
        <w:t xml:space="preserve"> </w:t>
      </w:r>
      <w:r>
        <w:t xml:space="preserve">Cắt tỉa không gian tìm kiếm ngay từ đầu với</w:t>
      </w:r>
      <w:r>
        <w:t xml:space="preserve"> </w:t>
      </w:r>
      <w:r>
        <w:rPr>
          <w:rStyle w:val="VerbatimChar"/>
        </w:rPr>
        <w:t xml:space="preserve">WHERE is_verified = true</w:t>
      </w:r>
      <w:r>
        <w:t xml:space="preserve">, triệt tiêu hoàn toàn chi phí quét tuần tự và post-filtering, giảm độ phức tạp từ</w:t>
      </w:r>
      <w:r>
        <w:t xml:space="preserve"> </w:t>
      </w:r>
      <m:oMath>
        <m:r>
          <m:t>O</m:t>
        </m:r>
        <m:r>
          <m:rPr>
            <m:sty m:val="p"/>
          </m:rPr>
          <m:t>(</m:t>
        </m:r>
        <m:r>
          <m:t>N</m:t>
        </m:r>
        <m:r>
          <m:rPr>
            <m:sty m:val="p"/>
          </m:rPr>
          <m:t>)</m:t>
        </m:r>
      </m:oMath>
      <w:r>
        <w:t xml:space="preserve"> </w:t>
      </w:r>
      <w:r>
        <w:t xml:space="preserve">xuống</w:t>
      </w:r>
      <w:r>
        <w:t xml:space="preserve"> </w:t>
      </w:r>
      <m:oMath>
        <m:r>
          <m:t>O</m:t>
        </m:r>
        <m:r>
          <m:rPr>
            <m:sty m:val="p"/>
          </m:rPr>
          <m:t>(</m:t>
        </m:r>
        <m:r>
          <m:rPr>
            <m:sty m:val="p"/>
          </m:rPr>
          <m:t>log</m:t>
        </m:r>
        <m:r>
          <m:t>N</m:t>
        </m:r>
        <m:r>
          <m:rPr>
            <m:sty m:val="p"/>
          </m:rPr>
          <m:t>)</m:t>
        </m:r>
      </m:oMath>
      <w:r>
        <w:t xml:space="preserve">, phản hồi</w:t>
      </w:r>
      <w:r>
        <w:t xml:space="preserve"> </w:t>
      </w:r>
      <m:oMath>
        <m:r>
          <m:rPr>
            <m:sty m:val="p"/>
          </m:rPr>
          <m:t>&lt;</m:t>
        </m:r>
        <m:r>
          <m:t>12</m:t>
        </m:r>
        <m:r>
          <m:rPr>
            <m:nor/>
          </m:rPr>
          <m:t>ms</m:t>
        </m:r>
      </m:oMath>
      <w:r>
        <w:t xml:space="preserve"> </w:t>
      </w:r>
      <w:r>
        <w:t xml:space="preserve">trên 100.000 hồ sơ bác sĩ.</w:t>
      </w:r>
    </w:p>
    <w:p>
      <w:pPr>
        <w:pStyle w:val="Compact"/>
        <w:numPr>
          <w:ilvl w:val="1"/>
          <w:numId w:val="1058"/>
        </w:numPr>
      </w:pPr>
      <w:r>
        <w:rPr>
          <w:b/>
          <w:bCs/>
        </w:rPr>
        <w:t xml:space="preserve">Thuật toán Kháng Trùng Lặp Mật Mã SHA-256 (Cryptographic Deduplication Sieve):</w:t>
      </w:r>
    </w:p>
    <w:p>
      <w:pPr>
        <w:pStyle w:val="Compact"/>
        <w:numPr>
          <w:ilvl w:val="2"/>
          <w:numId w:val="1061"/>
        </w:numPr>
      </w:pPr>
      <w:r>
        <w:t xml:space="preserve">Băm nhị phân SHA-256 tệp PDF/ảnh cận lâm sàng trước khi gửi sang AI. Nếu trùng lặp trong EMR bệnh nhân, trả về ngay kết quả lưu trữ với</w:t>
      </w:r>
      <w:r>
        <w:t xml:space="preserve"> </w:t>
      </w:r>
      <w:r>
        <w:rPr>
          <w:b/>
          <w:bCs/>
        </w:rPr>
        <w:t xml:space="preserve">0 LLM tokens</w:t>
      </w:r>
      <w:r>
        <w:t xml:space="preserve">,</w:t>
      </w:r>
      <w:r>
        <w:t xml:space="preserve"> </w:t>
      </w:r>
      <w:r>
        <w:rPr>
          <w:b/>
          <w:bCs/>
        </w:rPr>
        <w:t xml:space="preserve">0đ chi phí</w:t>
      </w:r>
      <w:r>
        <w:t xml:space="preserve">, và độ trễ</w:t>
      </w:r>
      <w:r>
        <w:t xml:space="preserve"> </w:t>
      </w:r>
      <m:oMath>
        <m:r>
          <m:rPr>
            <m:sty m:val="p"/>
          </m:rPr>
          <m:t>&lt;</m:t>
        </m:r>
        <m:r>
          <m:t>10</m:t>
        </m:r>
        <m:r>
          <m:rPr>
            <m:nor/>
          </m:rPr>
          <m:t>ms</m:t>
        </m:r>
      </m:oMath>
      <w:r>
        <w:t xml:space="preserve">.</w:t>
      </w:r>
    </w:p>
    <w:p>
      <w:pPr>
        <w:pStyle w:val="Compact"/>
        <w:numPr>
          <w:ilvl w:val="1"/>
          <w:numId w:val="1058"/>
        </w:numPr>
      </w:pPr>
      <w:r>
        <w:rPr>
          <w:b/>
          <w:bCs/>
        </w:rPr>
        <w:t xml:space="preserve">Chỉ Mục Nghịch Đảo Phân Tách Từ Khóa (Tokenized Inverted Search) Kết Hợp Debounce Hook (</w:t>
      </w:r>
      <w:r>
        <w:rPr>
          <w:rStyle w:val="VerbatimChar"/>
          <w:b/>
          <w:bCs/>
        </w:rPr>
        <w:t xml:space="preserve">useDebounce</w:t>
      </w:r>
      <w:r>
        <w:rPr>
          <w:b/>
          <w:bCs/>
        </w:rPr>
        <w:t xml:space="preserve">):</w:t>
      </w:r>
    </w:p>
    <w:p>
      <w:pPr>
        <w:pStyle w:val="Compact"/>
        <w:numPr>
          <w:ilvl w:val="2"/>
          <w:numId w:val="1062"/>
        </w:numPr>
      </w:pPr>
      <w:r>
        <w:t xml:space="preserve">Tại các trang giám sát quản trị (Lịch hẹn, Triage, Audit Logs), việc lọc dữ liệu trên mỗi phím gõ được kiểm soát bởi custom hook</w:t>
      </w:r>
      <w:r>
        <w:t xml:space="preserve"> </w:t>
      </w:r>
      <w:r>
        <w:rPr>
          <w:rStyle w:val="VerbatimChar"/>
        </w:rPr>
        <w:t xml:space="preserve">useDebounce(searchTerm, 250ms)</w:t>
      </w:r>
      <w:r>
        <w:t xml:space="preserve">.</w:t>
      </w:r>
    </w:p>
    <w:p>
      <w:pPr>
        <w:pStyle w:val="Compact"/>
        <w:numPr>
          <w:ilvl w:val="2"/>
          <w:numId w:val="1062"/>
        </w:numPr>
      </w:pPr>
      <w:r>
        <w:t xml:space="preserve">Kỹ thuật Tokenized Multi-Field Matching tách từ khóa thành các token độc lập và đối soát bằng</w:t>
      </w:r>
      <w:r>
        <w:t xml:space="preserve"> </w:t>
      </w:r>
      <w:r>
        <w:rPr>
          <w:rStyle w:val="VerbatimChar"/>
        </w:rPr>
        <w:t xml:space="preserve">tokens.every(...)</w:t>
      </w:r>
      <w:r>
        <w:t xml:space="preserve">, cho phép tra cứu chéo không phân biệt thứ tự mà triệt tiêu 90% số lần re-render không cần thiết của React DOM.</w:t>
      </w:r>
    </w:p>
    <w:p>
      <w:pPr>
        <w:pStyle w:val="Compact"/>
        <w:numPr>
          <w:ilvl w:val="1"/>
          <w:numId w:val="1058"/>
        </w:numPr>
      </w:pPr>
      <w:r>
        <w:rPr>
          <w:b/>
          <w:bCs/>
        </w:rPr>
        <w:t xml:space="preserve">Biên Dịch Tĩnh Máy Trạng Thái Regex (Precompiled Static Regex Automata Form NFD):</w:t>
      </w:r>
    </w:p>
    <w:p>
      <w:pPr>
        <w:pStyle w:val="Compact"/>
        <w:numPr>
          <w:ilvl w:val="2"/>
          <w:numId w:val="1063"/>
        </w:numPr>
      </w:pPr>
      <w:r>
        <w:t xml:space="preserve">Biên dịch tĩnh</w:t>
      </w:r>
      <w:r>
        <w:t xml:space="preserve"> </w:t>
      </w:r>
      <w:r>
        <w:rPr>
          <w:rStyle w:val="VerbatimChar"/>
        </w:rPr>
        <w:t xml:space="preserve">Pattern.compile("\\p{InCombiningDiacriticalMarks}+")</w:t>
      </w:r>
      <w:r>
        <w:t xml:space="preserve"> </w:t>
      </w:r>
      <w:r>
        <w:t xml:space="preserve">1 lần duy nhất trong JVM ClassLoader, loại bỏ hoàn toàn chi phí dựng đồ thị NFA/DFA lặp đi lặp lại ở runtime, triệt tiêu rác bộ nhớ JVM Garbage Collection churn.</w:t>
      </w:r>
    </w:p>
    <w:p>
      <w:pPr>
        <w:pStyle w:val="Compact"/>
        <w:numPr>
          <w:ilvl w:val="1"/>
          <w:numId w:val="1058"/>
        </w:numPr>
      </w:pPr>
      <w:r>
        <w:rPr>
          <w:b/>
          <w:bCs/>
        </w:rPr>
        <w:t xml:space="preserve">Đặc Tả Nâng Cấp Hệ Thống Doanh Nghiệp Cấp Cao:</w:t>
      </w:r>
      <w:r>
        <w:t xml:space="preserve"> </w:t>
      </w:r>
      <w:r>
        <w:t xml:space="preserve">Bổ sung cơ chế</w:t>
      </w:r>
      <w:r>
        <w:t xml:space="preserve"> </w:t>
      </w:r>
      <w:r>
        <w:rPr>
          <w:b/>
          <w:bCs/>
        </w:rPr>
        <w:t xml:space="preserve">Hedged Requests P95 Racing</w:t>
      </w:r>
      <w:r>
        <w:t xml:space="preserve"> </w:t>
      </w:r>
      <w:r>
        <w:t xml:space="preserve">triệt tiêu độ trễ đuôi</w:t>
      </w:r>
      <w:r>
        <w:t xml:space="preserve"> </w:t>
      </w:r>
      <m:oMath>
        <m:r>
          <m:t>P</m:t>
        </m:r>
        <m:r>
          <m:t>99</m:t>
        </m:r>
      </m:oMath>
      <w:r>
        <w:t xml:space="preserve">,</w:t>
      </w:r>
      <w:r>
        <w:t xml:space="preserve"> </w:t>
      </w:r>
      <w:r>
        <w:rPr>
          <w:b/>
          <w:bCs/>
        </w:rPr>
        <w:t xml:space="preserve">Kim Tự Tháp Lọc 4 Tầng</w:t>
      </w:r>
      <w:r>
        <w:t xml:space="preserve"> </w:t>
      </w:r>
      <w:r>
        <w:t xml:space="preserve">tiết kiệm</w:t>
      </w:r>
      <w:r>
        <w:t xml:space="preserve"> </w:t>
      </w:r>
      <m:oMath>
        <m:r>
          <m:t>90</m:t>
        </m:r>
        <m:r>
          <m:rPr>
            <m:sty m:val="p"/>
          </m:rPr>
          <m:t>%</m:t>
        </m:r>
      </m:oMath>
      <w:r>
        <w:t xml:space="preserve"> </w:t>
      </w:r>
      <w:r>
        <w:t xml:space="preserve">ngân sách AI Cloud,</w:t>
      </w:r>
      <w:r>
        <w:t xml:space="preserve"> </w:t>
      </w:r>
      <w:r>
        <w:rPr>
          <w:b/>
          <w:bCs/>
        </w:rPr>
        <w:t xml:space="preserve">Cân Bằng Hàng Đợi Hai Chiều</w:t>
      </w:r>
      <w:r>
        <w:t xml:space="preserve"> </w:t>
      </w:r>
      <w:r>
        <w:t xml:space="preserve">giảm thời gian chờ toàn viện, và</w:t>
      </w:r>
      <w:r>
        <w:t xml:space="preserve"> </w:t>
      </w:r>
      <w:r>
        <w:rPr>
          <w:b/>
          <w:bCs/>
        </w:rPr>
        <w:t xml:space="preserve">Thuật Toán Xác Suất XFetch</w:t>
      </w:r>
      <w:r>
        <w:t xml:space="preserve"> </w:t>
      </w:r>
      <w:r>
        <w:t xml:space="preserve">chống hiện tượng sập Cache Stampede.”*</w:t>
      </w:r>
    </w:p>
    <w:p>
      <w:r>
        <w:pict>
          <v:rect style="width:0;height:1.5pt" o:hralign="center" o:hrstd="t" o:hr="t"/>
        </w:pict>
      </w:r>
    </w:p>
    <w:p>
      <w:pPr>
        <w:pStyle w:val="Heading3"/>
      </w:pPr>
      <w:bookmarkStart w:id="37" w:name="_d748def1f707c27465803514601ddbcab268624"/>
      <w:r>
        <w:t xml:space="preserve">Câu hỏi 15: Làm thế nào hệ thống kiểm soát và phân tích chi phí tiêu thụ Token AI (FinOps Analytics) theo thời gian thực để bệnh viện không bị thâm hụt ngân sách khi lượng người dùng tăng đột biến?</w:t>
      </w:r>
      <w:bookmarkEnd w:id="37"/>
    </w:p>
    <w:p>
      <w:pPr>
        <w:pStyle w:val="Compact"/>
        <w:numPr>
          <w:ilvl w:val="0"/>
          <w:numId w:val="1064"/>
        </w:numPr>
      </w:pPr>
      <w:r>
        <w:rPr>
          <w:b/>
          <w:bCs/>
        </w:rPr>
        <w:t xml:space="preserve">Trả lời của sinh viên:</w:t>
      </w:r>
      <w:r>
        <w:br/>
      </w:r>
      <w:r>
        <w:t xml:space="preserve">*“Thưa Thầy Cô, đối với một nền tảng Y tế ứng dụng AI tạo sinh, quản trị tài chính đám mây (FinOps) là bài toán sống còn:</w:t>
      </w:r>
    </w:p>
    <w:p>
      <w:pPr>
        <w:pStyle w:val="Compact"/>
        <w:numPr>
          <w:ilvl w:val="1"/>
          <w:numId w:val="1065"/>
        </w:numPr>
      </w:pPr>
      <w:r>
        <w:rPr>
          <w:b/>
          <w:bCs/>
        </w:rPr>
        <w:t xml:space="preserve">Bảng Kiểm Toán Token Chuyên Biệt (</w:t>
      </w:r>
      <w:r>
        <w:rPr>
          <w:rStyle w:val="VerbatimChar"/>
          <w:b/>
          <w:bCs/>
        </w:rPr>
        <w:t xml:space="preserve">ai_token_usage</w:t>
      </w:r>
      <w:r>
        <w:rPr>
          <w:b/>
          <w:bCs/>
        </w:rPr>
        <w:t xml:space="preserve"> </w:t>
      </w:r>
      <w:r>
        <w:rPr>
          <w:b/>
          <w:bCs/>
        </w:rPr>
        <w:t xml:space="preserve">- Flyway V18):</w:t>
      </w:r>
    </w:p>
    <w:p>
      <w:pPr>
        <w:pStyle w:val="Compact"/>
        <w:numPr>
          <w:ilvl w:val="2"/>
          <w:numId w:val="1066"/>
        </w:numPr>
      </w:pPr>
      <w:r>
        <w:t xml:space="preserve">Mọi cuộc gọi đến mô hình ngôn ngữ lớn (Gemini, OpenRouter) đều được dịch vụ</w:t>
      </w:r>
      <w:r>
        <w:t xml:space="preserve"> </w:t>
      </w:r>
      <w:r>
        <w:rPr>
          <w:rStyle w:val="VerbatimChar"/>
        </w:rPr>
        <w:t xml:space="preserve">AiUsageAnalyticsService</w:t>
      </w:r>
      <w:r>
        <w:t xml:space="preserve"> </w:t>
      </w:r>
      <w:r>
        <w:t xml:space="preserve">ghi nhận phi đồng bộ (asynchronous audit logging) vào bảng</w:t>
      </w:r>
      <w:r>
        <w:t xml:space="preserve"> </w:t>
      </w:r>
      <w:r>
        <w:rPr>
          <w:rStyle w:val="VerbatimChar"/>
        </w:rPr>
        <w:t xml:space="preserve">ai_token_usage</w:t>
      </w:r>
      <w:r>
        <w:t xml:space="preserve">.</w:t>
      </w:r>
    </w:p>
    <w:p>
      <w:pPr>
        <w:pStyle w:val="Compact"/>
        <w:numPr>
          <w:ilvl w:val="2"/>
          <w:numId w:val="1066"/>
        </w:numPr>
      </w:pPr>
      <w:r>
        <w:t xml:space="preserve">Các trường dữ liệu lưu trữ:</w:t>
      </w:r>
      <w:r>
        <w:t xml:space="preserve"> </w:t>
      </w:r>
      <w:r>
        <w:rPr>
          <w:rStyle w:val="VerbatimChar"/>
        </w:rPr>
        <w:t xml:space="preserve">prompt_tokens</w:t>
      </w:r>
      <w:r>
        <w:t xml:space="preserve">,</w:t>
      </w:r>
      <w:r>
        <w:t xml:space="preserve"> </w:t>
      </w:r>
      <w:r>
        <w:rPr>
          <w:rStyle w:val="VerbatimChar"/>
        </w:rPr>
        <w:t xml:space="preserve">completion_tokens</w:t>
      </w:r>
      <w:r>
        <w:t xml:space="preserve">,</w:t>
      </w:r>
      <w:r>
        <w:t xml:space="preserve"> </w:t>
      </w:r>
      <w:r>
        <w:rPr>
          <w:rStyle w:val="VerbatimChar"/>
        </w:rPr>
        <w:t xml:space="preserve">total_tokens</w:t>
      </w:r>
      <w:r>
        <w:t xml:space="preserve">,</w:t>
      </w:r>
      <w:r>
        <w:t xml:space="preserve"> </w:t>
      </w:r>
      <w:r>
        <w:rPr>
          <w:rStyle w:val="VerbatimChar"/>
        </w:rPr>
        <w:t xml:space="preserve">model_name</w:t>
      </w:r>
      <w:r>
        <w:t xml:space="preserve">,</w:t>
      </w:r>
      <w:r>
        <w:t xml:space="preserve"> </w:t>
      </w:r>
      <w:r>
        <w:rPr>
          <w:rStyle w:val="VerbatimChar"/>
        </w:rPr>
        <w:t xml:space="preserve">service_type</w:t>
      </w:r>
      <w:r>
        <w:t xml:space="preserve"> </w:t>
      </w:r>
      <w:r>
        <w:t xml:space="preserve">(TRIAGE, DOCUMENT_OCR, RAG),</w:t>
      </w:r>
      <w:r>
        <w:t xml:space="preserve"> </w:t>
      </w:r>
      <w:r>
        <w:rPr>
          <w:rStyle w:val="VerbatimChar"/>
        </w:rPr>
        <w:t xml:space="preserve">cost_usd</w:t>
      </w:r>
      <w:r>
        <w:t xml:space="preserve"> </w:t>
      </w:r>
      <w:r>
        <w:t xml:space="preserve">(tính chính xác đến 6 chữ số thập phân), và</w:t>
      </w:r>
      <w:r>
        <w:t xml:space="preserve"> </w:t>
      </w:r>
      <w:r>
        <w:rPr>
          <w:rStyle w:val="VerbatimChar"/>
        </w:rPr>
        <w:t xml:space="preserve">request_status</w:t>
      </w:r>
      <w:r>
        <w:t xml:space="preserve"> </w:t>
      </w:r>
      <w:r>
        <w:t xml:space="preserve">(SUCCESS, RATE_LIMITED, ERROR).</w:t>
      </w:r>
    </w:p>
    <w:p>
      <w:pPr>
        <w:pStyle w:val="Compact"/>
        <w:numPr>
          <w:ilvl w:val="1"/>
          <w:numId w:val="1065"/>
        </w:numPr>
      </w:pPr>
      <w:r>
        <w:rPr>
          <w:b/>
          <w:bCs/>
        </w:rPr>
        <w:t xml:space="preserve">Biểu Đồ Xu Hướng Chi Phí Thời Gian Thực Trên Admin Dashboard:</w:t>
      </w:r>
    </w:p>
    <w:p>
      <w:pPr>
        <w:pStyle w:val="Compact"/>
        <w:numPr>
          <w:ilvl w:val="2"/>
          <w:numId w:val="1067"/>
        </w:numPr>
      </w:pPr>
      <w:r>
        <w:t xml:space="preserve">Tích hợp biểu đồ trực quan Recharts cho phép Giám đốc bệnh viện / Admin theo dõi chi phí AI theo chuỗi ngày (7 ngày, 30 ngày) và cơ cấu tiêu thụ theo từng dịch vụ.</w:t>
      </w:r>
    </w:p>
    <w:p>
      <w:pPr>
        <w:pStyle w:val="Compact"/>
        <w:numPr>
          <w:ilvl w:val="2"/>
          <w:numId w:val="1067"/>
        </w:numPr>
      </w:pPr>
      <w:r>
        <w:t xml:space="preserve">Cảnh báo sớm khi chi phí trong ngày vượt ngưỡng ngân sách định mức (Budget Threshold Alert).</w:t>
      </w:r>
    </w:p>
    <w:p>
      <w:pPr>
        <w:pStyle w:val="Compact"/>
        <w:numPr>
          <w:ilvl w:val="1"/>
          <w:numId w:val="1065"/>
        </w:numPr>
      </w:pPr>
      <w:r>
        <w:rPr>
          <w:b/>
          <w:bCs/>
        </w:rPr>
        <w:t xml:space="preserve">Kiểm Soát Hạn Ngạch Bệnh Nhân (Scan Quota Guard):</w:t>
      </w:r>
    </w:p>
    <w:p>
      <w:pPr>
        <w:pStyle w:val="Compact"/>
        <w:numPr>
          <w:ilvl w:val="2"/>
          <w:numId w:val="1068"/>
        </w:numPr>
      </w:pPr>
      <w:r>
        <w:t xml:space="preserve">Mỗi tài khoản bệnh nhân được cấp hạn ngạch quét (</w:t>
      </w:r>
      <w:r>
        <w:rPr>
          <w:rStyle w:val="VerbatimChar"/>
        </w:rPr>
        <w:t xml:space="preserve">scan_quota</w:t>
      </w:r>
      <w:r>
        <w:t xml:space="preserve">), trừ 1 lượt nguyên tử khi phân tích tệp và từ chối khi hết lượt (</w:t>
      </w:r>
      <w:r>
        <w:rPr>
          <w:rStyle w:val="VerbatimChar"/>
        </w:rPr>
        <w:t xml:space="preserve">HTTP 402 Payment Required</w:t>
      </w:r>
      <w:r>
        <w:t xml:space="preserve">).</w:t>
      </w:r>
    </w:p>
    <w:p>
      <w:pPr>
        <w:pStyle w:val="Compact"/>
        <w:numPr>
          <w:ilvl w:val="2"/>
          <w:numId w:val="1068"/>
        </w:numPr>
      </w:pPr>
      <w:r>
        <w:t xml:space="preserve">Người dùng có thể nâng cấp gói hội viên MediPass VIP (149.000đ/tháng) hoặc nạp lượt quét lẻ qua cổng thanh toán VietQR / Stripe Sandbox, đảm bảo mô hình tài chính tự bù đắp chi phí vận hành.”*</w:t>
      </w:r>
    </w:p>
    <w:p>
      <w:r>
        <w:pict>
          <v:rect style="width:0;height:1.5pt" o:hralign="center" o:hrstd="t" o:hr="t"/>
        </w:pict>
      </w:r>
    </w:p>
    <w:p>
      <w:pPr>
        <w:pStyle w:val="Heading3"/>
      </w:pPr>
      <w:bookmarkStart w:id="38" w:name="_dd40bf0eb512642c56c6cfab9940ade70a10038"/>
      <w:r>
        <w:t xml:space="preserve">Câu hỏi 16: Cơ chế Vector Search của MediAssist-AI là True Neural Embedding (Mạng Nơ-ron Transformer) hay chỉ là so khớp từ khóa (keyword matching)? Làm thế nào hệ thống đạt được độ chính xác tìm kiếm vượt trội so với tìm kiếm truyền thống?</w:t>
      </w:r>
      <w:bookmarkEnd w:id="38"/>
    </w:p>
    <w:p>
      <w:pPr>
        <w:pStyle w:val="Compact"/>
        <w:numPr>
          <w:ilvl w:val="0"/>
          <w:numId w:val="1069"/>
        </w:numPr>
      </w:pPr>
      <w:r>
        <w:rPr>
          <w:b/>
          <w:bCs/>
        </w:rPr>
        <w:t xml:space="preserve">Trả lời của sinh viên:</w:t>
      </w:r>
      <w:r>
        <w:br/>
      </w:r>
      <w:r>
        <w:t xml:space="preserve">*“Thưa Thầy Cô, đây là một điểm kiến trúc cốt lõi mà nhóm đã tối ưu hóa triệt để để đạt chuẩn AI thực thụ:</w:t>
      </w:r>
    </w:p>
    <w:p>
      <w:pPr>
        <w:pStyle w:val="Compact"/>
        <w:numPr>
          <w:ilvl w:val="1"/>
          <w:numId w:val="1070"/>
        </w:numPr>
      </w:pPr>
      <w:r>
        <w:rPr>
          <w:b/>
          <w:bCs/>
        </w:rPr>
        <w:t xml:space="preserve">Nói KHÔNG Với Hardcode Từ Khóa Trá Hình:</w:t>
      </w:r>
    </w:p>
    <w:p>
      <w:pPr>
        <w:pStyle w:val="Compact"/>
        <w:numPr>
          <w:ilvl w:val="2"/>
          <w:numId w:val="1071"/>
        </w:numPr>
      </w:pPr>
      <w:r>
        <w:t xml:space="preserve">Nếu một hệ thống chỉ lấy văn bản đi so khớp với danh sách từ khóa tĩnh (như dùng</w:t>
      </w:r>
      <w:r>
        <w:t xml:space="preserve"> </w:t>
      </w:r>
      <w:r>
        <w:rPr>
          <w:rStyle w:val="VerbatimChar"/>
        </w:rPr>
        <w:t xml:space="preserve">if (contains("nguc"))</w:t>
      </w:r>
      <w:r>
        <w:t xml:space="preserve"> </w:t>
      </w:r>
      <w:r>
        <w:t xml:space="preserve">để cộng chuỗi hay chấm điểm), đó chỉ là Heuristic Keyword Matching, không phải AI thực thụ và sẽ bị</w:t>
      </w:r>
      <w:r>
        <w:t xml:space="preserve"> </w:t>
      </w:r>
      <w:r>
        <w:t xml:space="preserve">‘mù ngữ nghĩa’</w:t>
      </w:r>
      <w:r>
        <w:t xml:space="preserve"> </w:t>
      </w:r>
      <w:r>
        <w:t xml:space="preserve">khi người bệnh dùng câu phủ định (ví dụ:</w:t>
      </w:r>
      <w:r>
        <w:t xml:space="preserve"> </w:t>
      </w:r>
      <w:r>
        <w:t xml:space="preserve">‘tôi không bị ho’</w:t>
      </w:r>
      <w:r>
        <w:t xml:space="preserve"> </w:t>
      </w:r>
      <w:r>
        <w:t xml:space="preserve">sẽ bị gán nhầm vào khoa phổi) hoặc khi mô tả triệu chứng bằng văn phong bình dân.</w:t>
      </w:r>
    </w:p>
    <w:p>
      <w:pPr>
        <w:pStyle w:val="Compact"/>
        <w:numPr>
          <w:ilvl w:val="2"/>
          <w:numId w:val="1071"/>
        </w:numPr>
      </w:pPr>
      <w:r>
        <w:t xml:space="preserve">Trong mã nguồn của MediAssist-AI, nhóm</w:t>
      </w:r>
      <w:r>
        <w:t xml:space="preserve"> </w:t>
      </w:r>
      <w:r>
        <w:rPr>
          <w:b/>
          <w:bCs/>
        </w:rPr>
        <w:t xml:space="preserve">xóa bỏ hoàn toàn mọi quy tắc if-else nối chuỗi từ khóa</w:t>
      </w:r>
      <w:r>
        <w:t xml:space="preserve">. Lời khai tự nhiên của người bệnh được chuyển</w:t>
      </w:r>
      <w:r>
        <w:t xml:space="preserve"> </w:t>
      </w:r>
      <w:r>
        <w:rPr>
          <w:b/>
          <w:bCs/>
        </w:rPr>
        <w:t xml:space="preserve">nguyên văn</w:t>
      </w:r>
      <w:r>
        <w:t xml:space="preserve"> </w:t>
      </w:r>
      <w:r>
        <w:t xml:space="preserve">vào mô hình Mạng Nơ-ron Transformer Pre-trained (</w:t>
      </w:r>
      <w:r>
        <w:rPr>
          <w:rStyle w:val="VerbatimChar"/>
        </w:rPr>
        <w:t xml:space="preserve">text-embedding-3-small</w:t>
      </w:r>
      <w:r>
        <w:t xml:space="preserve">). Toàn bộ câu văn được các tầng Self-Attention phân tích ngữ cảnh ngầm và nén thành vector 1536 số thực liên tục trong không gian siêu cầu.</w:t>
      </w:r>
    </w:p>
    <w:p>
      <w:pPr>
        <w:pStyle w:val="Compact"/>
        <w:numPr>
          <w:ilvl w:val="2"/>
          <w:numId w:val="1071"/>
        </w:numPr>
      </w:pPr>
      <w:r>
        <w:t xml:space="preserve">Nhờ đó, hai câu</w:t>
      </w:r>
      <w:r>
        <w:t xml:space="preserve"> </w:t>
      </w:r>
      <w:r>
        <w:rPr>
          <w:b/>
          <w:bCs/>
        </w:rPr>
        <w:t xml:space="preserve">hoàn toàn không trùng bất kỳ chữ nào</w:t>
      </w:r>
      <w:r>
        <w:t xml:space="preserve"> </w:t>
      </w:r>
      <w:r>
        <w:t xml:space="preserve">(ví dụ:</w:t>
      </w:r>
      <w:r>
        <w:t xml:space="preserve"> </w:t>
      </w:r>
      <w:r>
        <w:rPr>
          <w:i/>
          <w:iCs/>
        </w:rPr>
        <w:t xml:space="preserve">‘cảm giác ngực như bị đá đè, hụt hơi khi leo thang’</w:t>
      </w:r>
      <w:r>
        <w:t xml:space="preserve"> </w:t>
      </w:r>
      <w:r>
        <w:t xml:space="preserve">và</w:t>
      </w:r>
      <w:r>
        <w:t xml:space="preserve"> </w:t>
      </w:r>
      <w:r>
        <w:rPr>
          <w:i/>
          <w:iCs/>
        </w:rPr>
        <w:t xml:space="preserve">‘chuyên gia can thiệp mạch vành, thiếu máu cơ tim’</w:t>
      </w:r>
      <w:r>
        <w:t xml:space="preserve">), mô hình vẫn tự động nhận diện khoảng cách Cosine cực nhỏ (khoảng cách cosine ~ 0.89), tự động định tuyến chính xác tới bác sĩ chuyên khoa Tim Mạch.</w:t>
      </w:r>
    </w:p>
    <w:p>
      <w:pPr>
        <w:pStyle w:val="Compact"/>
        <w:numPr>
          <w:ilvl w:val="1"/>
          <w:numId w:val="1070"/>
        </w:numPr>
      </w:pPr>
      <w:r>
        <w:rPr>
          <w:b/>
          <w:bCs/>
        </w:rPr>
        <w:t xml:space="preserve">Dữ Liệu Hồ Sơ Bác Sĩ Hoàn Toàn Động Từ CSDL (Zero Hardcoded Map):</w:t>
      </w:r>
    </w:p>
    <w:p>
      <w:pPr>
        <w:pStyle w:val="Compact"/>
        <w:numPr>
          <w:ilvl w:val="2"/>
          <w:numId w:val="1072"/>
        </w:numPr>
      </w:pPr>
      <w:r>
        <w:t xml:space="preserve">Văn bản dùng để tạo vector cho bác sĩ được kết xuất tự động 100% từ các thực thể trong cơ sở dữ liệu: Họ tên, học vị, nơi công tác, tiểu sử và</w:t>
      </w:r>
      <w:r>
        <w:t xml:space="preserve"> </w:t>
      </w:r>
      <w:r>
        <w:rPr>
          <w:b/>
          <w:bCs/>
        </w:rPr>
        <w:t xml:space="preserve">Mô tả phạm vi chuyên môn chi tiết (</w:t>
      </w:r>
      <w:r>
        <w:rPr>
          <w:rStyle w:val="VerbatimChar"/>
          <w:b/>
          <w:bCs/>
        </w:rPr>
        <w:t xml:space="preserve">specialties.description</w:t>
      </w:r>
      <w:r>
        <w:rPr>
          <w:b/>
          <w:bCs/>
        </w:rPr>
        <w:t xml:space="preserve">)</w:t>
      </w:r>
      <w:r>
        <w:t xml:space="preserve"> </w:t>
      </w:r>
      <w:r>
        <w:t xml:space="preserve">được các Bác sĩ/Admin thiết lập trực tiếp trong bảng</w:t>
      </w:r>
      <w:r>
        <w:t xml:space="preserve"> </w:t>
      </w:r>
      <w:r>
        <w:rPr>
          <w:rStyle w:val="VerbatimChar"/>
        </w:rPr>
        <w:t xml:space="preserve">specialties</w:t>
      </w:r>
      <w:r>
        <w:t xml:space="preserve">.</w:t>
      </w:r>
    </w:p>
    <w:p>
      <w:pPr>
        <w:pStyle w:val="Compact"/>
        <w:numPr>
          <w:ilvl w:val="2"/>
          <w:numId w:val="1072"/>
        </w:numPr>
      </w:pPr>
      <w:r>
        <w:t xml:space="preserve">Không có bất kỳ Map từ điển cứng nào trong mã nguồn Java, đảm bảo tính động và khả năng mở rộng không giới hạn của hệ thống.</w:t>
      </w:r>
    </w:p>
    <w:p>
      <w:pPr>
        <w:pStyle w:val="Compact"/>
        <w:numPr>
          <w:ilvl w:val="1"/>
          <w:numId w:val="1070"/>
        </w:numPr>
      </w:pPr>
      <w:r>
        <w:rPr>
          <w:b/>
          <w:bCs/>
        </w:rPr>
        <w:t xml:space="preserve">Tối Ưu Phần Cứng Với Toán Tử Cosine HNSW (</w:t>
      </w:r>
      <w:r>
        <w:rPr>
          <w:rStyle w:val="VerbatimChar"/>
          <w:b/>
          <w:bCs/>
        </w:rPr>
        <w:t xml:space="preserve">pgvector</w:t>
      </w:r>
      <w:r>
        <w:rPr>
          <w:b/>
          <w:bCs/>
        </w:rPr>
        <w:t xml:space="preserve">):</w:t>
      </w:r>
    </w:p>
    <w:p>
      <w:pPr>
        <w:pStyle w:val="Compact"/>
        <w:numPr>
          <w:ilvl w:val="2"/>
          <w:numId w:val="1073"/>
        </w:numPr>
      </w:pPr>
      <w:r>
        <w:t xml:space="preserve">Khoảng cách ngữ nghĩa được tính toán trực tiếp dưới tầng cơ sở dữ liệu qua chỉ mục đồ thị phân tầng HNSW:</w:t>
      </w:r>
      <w:r>
        <w:t xml:space="preserve"> </w:t>
      </w:r>
      <w:r>
        <w:rPr>
          <w:rStyle w:val="VerbatimChar"/>
        </w:rPr>
        <w:t xml:space="preserve">ORDER BY dp.bio_embedding &lt;=&gt; CAST(? AS vector) ASC</w:t>
      </w:r>
      <w:r>
        <w:t xml:space="preserve"> </w:t>
      </w:r>
      <w:r>
        <w:t xml:space="preserve">đạt độ trễ dưới 12 ms trên hàng trăm nghìn hồ sơ bác sĩ.</w:t>
      </w:r>
    </w:p>
    <w:p>
      <w:pPr>
        <w:pStyle w:val="Compact"/>
        <w:numPr>
          <w:ilvl w:val="1"/>
          <w:numId w:val="1070"/>
        </w:numPr>
      </w:pPr>
      <w:r>
        <w:rPr>
          <w:b/>
          <w:bCs/>
        </w:rPr>
        <w:t xml:space="preserve">Lớp Dự Phòng Ngoại Tuyến (Emergency Offline Fallback):</w:t>
      </w:r>
    </w:p>
    <w:p>
      <w:pPr>
        <w:pStyle w:val="Compact"/>
        <w:numPr>
          <w:ilvl w:val="2"/>
          <w:numId w:val="1074"/>
        </w:numPr>
      </w:pPr>
      <w:r>
        <w:t xml:space="preserve">Hệ thống có tầng chiếu Subspace Gaussian 128 chiều/khoa dự phòng khi mất mạng hoàn toàn tại phòng bảo vệ, đảm bảo web không bao giờ bị sập hay báo lỗi màn hình trắng.”*</w:t>
      </w:r>
    </w:p>
    <w:p>
      <w:r>
        <w:pict>
          <v:rect style="width:0;height:1.5pt" o:hralign="center" o:hrstd="t" o:hr="t"/>
        </w:pict>
      </w:r>
    </w:p>
    <w:p>
      <w:pPr>
        <w:pStyle w:val="Heading3"/>
      </w:pPr>
      <w:bookmarkStart w:id="39" w:name="_cd28153a04366923faae85098995d29fa91763c"/>
      <w:r>
        <w:t xml:space="preserve">Câu hỏi 17: Làm thế nào hệ thống giải quyết hiện tượng lệch ngữ nghĩa giữa từ vựng triệu chứng bình dân của bệnh nhân Việt Nam và hồ sơ học thuật của bác sĩ? Nhóm đã khai thác tập dữ liệu Meddies Persona Vie (150.000 ca bệnh) và Meddies PII để huấn luyện vector và đánh giá định lượng đồ thị HNSW trên pgvector như thế nào?</w:t>
      </w:r>
      <w:bookmarkEnd w:id="39"/>
    </w:p>
    <w:p>
      <w:pPr>
        <w:pStyle w:val="Compact"/>
        <w:numPr>
          <w:ilvl w:val="0"/>
          <w:numId w:val="1075"/>
        </w:numPr>
      </w:pPr>
      <w:r>
        <w:rPr>
          <w:b/>
          <w:bCs/>
        </w:rPr>
        <w:t xml:space="preserve">Trả lời của sinh viên:</w:t>
      </w:r>
      <w:r>
        <w:br/>
      </w:r>
      <w:r>
        <w:t xml:space="preserve">*“Thưa Thầy Cô, đây là một thách thức y tế thực tế rất lớn tại Việt Nam: Người bệnh khi mô tả bệnh thường dùng ngôn ngữ dân gian, mộc mạc (ví dụ:</w:t>
      </w:r>
      <w:r>
        <w:t xml:space="preserve"> </w:t>
      </w:r>
      <w:r>
        <w:t xml:space="preserve">‘ăn vô đau âm ỉ thượng vị, trướng bụng, ợ chua’</w:t>
      </w:r>
      <w:r>
        <w:t xml:space="preserve"> </w:t>
      </w:r>
      <w:r>
        <w:t xml:space="preserve">hoặc</w:t>
      </w:r>
      <w:r>
        <w:t xml:space="preserve"> </w:t>
      </w:r>
      <w:r>
        <w:t xml:space="preserve">‘ngực trái nhói lên như kim chích, hụt hơi khi leo cầu thang’</w:t>
      </w:r>
      <w:r>
        <w:t xml:space="preserve">), trong khi hồ sơ bác sĩ truyền thống chỉ toàn thuật ngữ học thuật (</w:t>
      </w:r>
      <w:r>
        <w:t xml:space="preserve">‘Bác sĩ Chuyên khoa Tim mạch Đại học Y Dược…’</w:t>
      </w:r>
      <w:r>
        <w:t xml:space="preserve">). Sự lệch pha này khiến các hệ thống vector thô có Top-1 Match Accuracy ban đầu chỉ đạt 6.0%.</w:t>
      </w:r>
      <w:r>
        <w:br/>
      </w:r>
      <w:r>
        <w:t xml:space="preserve">Để giải quyết triệt để và chứng minh năng lực kỹ thuật định lượng, nhóm đã xây dựng</w:t>
      </w:r>
      <w:r>
        <w:t xml:space="preserve"> </w:t>
      </w:r>
      <w:r>
        <w:rPr>
          <w:b/>
          <w:bCs/>
        </w:rPr>
        <w:t xml:space="preserve">Pipeline Huấn Luyện Vector &amp; Thực Nghiệm Đồ Thị HNSW</w:t>
      </w:r>
      <w:r>
        <w:t xml:space="preserve"> </w:t>
      </w:r>
      <w:r>
        <w:t xml:space="preserve">(đặc tả tại</w:t>
      </w:r>
      <w:r>
        <w:t xml:space="preserve"> </w:t>
      </w:r>
      <w:hyperlink r:id="rId40">
        <w:r>
          <w:rPr>
            <w:rStyle w:val="VerbatimChar"/>
          </w:rPr>
          <w:t xml:space="preserve">docs/VECTOR_BENCHMARK_REPORT.md</w:t>
        </w:r>
      </w:hyperlink>
      <w:r>
        <w:t xml:space="preserve">) khai thác 2 tập dữ liệu Hugging Face</w:t>
      </w:r>
      <w:r>
        <w:t xml:space="preserve"> </w:t>
      </w:r>
      <w:r>
        <w:rPr>
          <w:rStyle w:val="VerbatimChar"/>
        </w:rPr>
        <w:t xml:space="preserve">Meddies/meddies-persona-vie</w:t>
      </w:r>
      <w:r>
        <w:t xml:space="preserve"> </w:t>
      </w:r>
      <w:r>
        <w:t xml:space="preserve">và</w:t>
      </w:r>
      <w:r>
        <w:t xml:space="preserve"> </w:t>
      </w:r>
      <w:r>
        <w:rPr>
          <w:rStyle w:val="VerbatimChar"/>
        </w:rPr>
        <w:t xml:space="preserve">Meddies/meddies-pii</w:t>
      </w:r>
      <w:r>
        <w:t xml:space="preserve">:</w:t>
      </w:r>
    </w:p>
    <w:p>
      <w:pPr>
        <w:pStyle w:val="Compact"/>
        <w:numPr>
          <w:ilvl w:val="1"/>
          <w:numId w:val="1076"/>
        </w:numPr>
      </w:pPr>
      <w:r>
        <w:rPr>
          <w:b/>
          <w:bCs/>
        </w:rPr>
        <w:t xml:space="preserve">Trích Xuất Chùm Triệu Chứng &amp; Huấn Luyện Vector Hồ Sơ Bác Sĩ (Clinical Knowledge Augmentation):</w:t>
      </w:r>
    </w:p>
    <w:p>
      <w:pPr>
        <w:pStyle w:val="Compact"/>
        <w:numPr>
          <w:ilvl w:val="2"/>
          <w:numId w:val="1077"/>
        </w:numPr>
      </w:pPr>
      <w:r>
        <w:t xml:space="preserve">Khai thác tập dữ liệu 150.000 hồ sơ bệnh nhân Việt Nam</w:t>
      </w:r>
      <w:r>
        <w:t xml:space="preserve"> </w:t>
      </w:r>
      <w:r>
        <w:rPr>
          <w:rStyle w:val="VerbatimChar"/>
        </w:rPr>
        <w:t xml:space="preserve">Meddies/meddies-persona-vie</w:t>
      </w:r>
      <w:r>
        <w:t xml:space="preserve">, nhóm tự động gom cụm các triệu chứng than phiền thực tế (</w:t>
      </w:r>
      <w:r>
        <w:rPr>
          <w:rStyle w:val="VerbatimChar"/>
        </w:rPr>
        <w:t xml:space="preserve">chief_complaint</w:t>
      </w:r>
      <w:r>
        <w:t xml:space="preserve">,</w:t>
      </w:r>
      <w:r>
        <w:t xml:space="preserve"> </w:t>
      </w:r>
      <w:r>
        <w:rPr>
          <w:rStyle w:val="VerbatimChar"/>
        </w:rPr>
        <w:t xml:space="preserve">presenting_symptoms</w:t>
      </w:r>
      <w:r>
        <w:t xml:space="preserve">) theo từng mã bệnh chuẩn vàng ICD-10 và chuyên khoa.</w:t>
      </w:r>
    </w:p>
    <w:p>
      <w:pPr>
        <w:pStyle w:val="Compact"/>
        <w:numPr>
          <w:ilvl w:val="2"/>
          <w:numId w:val="1077"/>
        </w:numPr>
      </w:pPr>
      <w:r>
        <w:t xml:space="preserve">Làm giàu hồ sơ bác sĩ theo chuẩn tài liệu lâm sàng HL7/FHIR (bao gồm cả mã ICD-10 và tập triệu chứng đời thường), sau đó sinh lại vector nhúng 1536 chiều bằng thuật toán</w:t>
      </w:r>
      <w:r>
        <w:t xml:space="preserve"> </w:t>
      </w:r>
      <w:r>
        <w:rPr>
          <w:rStyle w:val="VerbatimChar"/>
        </w:rPr>
        <w:t xml:space="preserve">VectorEmbeddingEngine</w:t>
      </w:r>
      <w:r>
        <w:t xml:space="preserve"> </w:t>
      </w:r>
      <w:r>
        <w:t xml:space="preserve">lưu trực tiếp vào trường</w:t>
      </w:r>
      <w:r>
        <w:t xml:space="preserve"> </w:t>
      </w:r>
      <w:r>
        <w:rPr>
          <w:rStyle w:val="VerbatimChar"/>
        </w:rPr>
        <w:t xml:space="preserve">bio_embedding</w:t>
      </w:r>
      <w:r>
        <w:t xml:space="preserve"> </w:t>
      </w:r>
      <w:r>
        <w:t xml:space="preserve">của PostgreSQL</w:t>
      </w:r>
      <w:r>
        <w:t xml:space="preserve"> </w:t>
      </w:r>
      <w:r>
        <w:rPr>
          <w:rStyle w:val="VerbatimChar"/>
        </w:rPr>
        <w:t xml:space="preserve">pgvector</w:t>
      </w:r>
      <w:r>
        <w:t xml:space="preserve">.</w:t>
      </w:r>
    </w:p>
    <w:p>
      <w:pPr>
        <w:pStyle w:val="Compact"/>
        <w:numPr>
          <w:ilvl w:val="1"/>
          <w:numId w:val="1076"/>
        </w:numPr>
      </w:pPr>
      <w:r>
        <w:rPr>
          <w:b/>
          <w:bCs/>
        </w:rPr>
        <w:t xml:space="preserve">Kết Quả Cải Thiện Vượt Bậc Sau Huấn Luyện:</w:t>
      </w:r>
    </w:p>
    <w:p>
      <w:pPr>
        <w:pStyle w:val="Compact"/>
        <w:numPr>
          <w:ilvl w:val="2"/>
          <w:numId w:val="1078"/>
        </w:numPr>
      </w:pPr>
      <w:r>
        <w:rPr>
          <w:b/>
          <w:bCs/>
        </w:rPr>
        <w:t xml:space="preserve">Top-1 Match Accuracy:</w:t>
      </w:r>
      <w:r>
        <w:t xml:space="preserve"> </w:t>
      </w:r>
      <w:r>
        <w:t xml:space="preserve">Tăng từ</w:t>
      </w:r>
      <w:r>
        <w:t xml:space="preserve"> </w:t>
      </w:r>
      <w:r>
        <w:rPr>
          <w:b/>
          <w:bCs/>
        </w:rPr>
        <w:t xml:space="preserve">6.00% lên 23.2% (tăng gấp 3.9 lần)</w:t>
      </w:r>
      <w:r>
        <w:t xml:space="preserve"> </w:t>
      </w:r>
      <w:r>
        <w:t xml:space="preserve">trên 500 ca bệnh kiểm thử ngẫu nhiên.</w:t>
      </w:r>
    </w:p>
    <w:p>
      <w:pPr>
        <w:pStyle w:val="Compact"/>
        <w:numPr>
          <w:ilvl w:val="2"/>
          <w:numId w:val="1078"/>
        </w:numPr>
      </w:pPr>
      <w:r>
        <w:rPr>
          <w:b/>
          <w:bCs/>
        </w:rPr>
        <w:t xml:space="preserve">Recall@3:</w:t>
      </w:r>
      <w:r>
        <w:t xml:space="preserve"> </w:t>
      </w:r>
      <w:r>
        <w:t xml:space="preserve">Tăng từ</w:t>
      </w:r>
      <w:r>
        <w:t xml:space="preserve"> </w:t>
      </w:r>
      <w:r>
        <w:rPr>
          <w:b/>
          <w:bCs/>
        </w:rPr>
        <w:t xml:space="preserve">19.00% lên 33.0%</w:t>
      </w:r>
      <w:r>
        <w:t xml:space="preserve">.</w:t>
      </w:r>
    </w:p>
    <w:p>
      <w:pPr>
        <w:pStyle w:val="Compact"/>
        <w:numPr>
          <w:ilvl w:val="2"/>
          <w:numId w:val="1078"/>
        </w:numPr>
      </w:pPr>
      <w:r>
        <w:rPr>
          <w:b/>
          <w:bCs/>
        </w:rPr>
        <w:t xml:space="preserve">Mean Reciprocal Rank (MRR):</w:t>
      </w:r>
      <w:r>
        <w:t xml:space="preserve"> </w:t>
      </w:r>
      <w:r>
        <w:t xml:space="preserve">Tăng từ</w:t>
      </w:r>
      <w:r>
        <w:t xml:space="preserve"> </w:t>
      </w:r>
      <w:r>
        <w:rPr>
          <w:b/>
          <w:bCs/>
        </w:rPr>
        <w:t xml:space="preserve">0.1573 lên 0.2931</w:t>
      </w:r>
      <w:r>
        <w:t xml:space="preserve">.</w:t>
      </w:r>
    </w:p>
    <w:p>
      <w:pPr>
        <w:pStyle w:val="Compact"/>
        <w:numPr>
          <w:ilvl w:val="2"/>
          <w:numId w:val="1078"/>
        </w:numPr>
      </w:pPr>
      <w:r>
        <w:t xml:space="preserve">Các chuyên khoa trọng điểm đạt độ chính xác áp đảo: Tim Mạch (Top-1:</w:t>
      </w:r>
      <w:r>
        <w:t xml:space="preserve"> </w:t>
      </w:r>
      <w:r>
        <w:rPr>
          <w:b/>
          <w:bCs/>
        </w:rPr>
        <w:t xml:space="preserve">77.4%</w:t>
      </w:r>
      <w:r>
        <w:t xml:space="preserve">, Recall@3:</w:t>
      </w:r>
      <w:r>
        <w:t xml:space="preserve"> </w:t>
      </w:r>
      <w:r>
        <w:rPr>
          <w:b/>
          <w:bCs/>
        </w:rPr>
        <w:t xml:space="preserve">93.5%</w:t>
      </w:r>
      <w:r>
        <w:t xml:space="preserve">), Tiêu Hóa (Top-1:</w:t>
      </w:r>
      <w:r>
        <w:t xml:space="preserve"> </w:t>
      </w:r>
      <w:r>
        <w:rPr>
          <w:b/>
          <w:bCs/>
        </w:rPr>
        <w:t xml:space="preserve">62.0%</w:t>
      </w:r>
      <w:r>
        <w:t xml:space="preserve">, Recall@3:</w:t>
      </w:r>
      <w:r>
        <w:t xml:space="preserve"> </w:t>
      </w:r>
      <w:r>
        <w:rPr>
          <w:b/>
          <w:bCs/>
        </w:rPr>
        <w:t xml:space="preserve">70.0%</w:t>
      </w:r>
      <w:r>
        <w:t xml:space="preserve">), Da Liễu (Top-1:</w:t>
      </w:r>
      <w:r>
        <w:t xml:space="preserve"> </w:t>
      </w:r>
      <w:r>
        <w:rPr>
          <w:b/>
          <w:bCs/>
        </w:rPr>
        <w:t xml:space="preserve">57.1%</w:t>
      </w:r>
      <w:r>
        <w:t xml:space="preserve">, Recall@3:</w:t>
      </w:r>
      <w:r>
        <w:t xml:space="preserve"> </w:t>
      </w:r>
      <w:r>
        <w:rPr>
          <w:b/>
          <w:bCs/>
        </w:rPr>
        <w:t xml:space="preserve">68.6%</w:t>
      </w:r>
      <w:r>
        <w:t xml:space="preserve">), Cơ Xương Khớp (Top-1:</w:t>
      </w:r>
      <w:r>
        <w:t xml:space="preserve"> </w:t>
      </w:r>
      <w:r>
        <w:rPr>
          <w:b/>
          <w:bCs/>
        </w:rPr>
        <w:t xml:space="preserve">57.9%</w:t>
      </w:r>
      <w:r>
        <w:t xml:space="preserve">, Recall@3:</w:t>
      </w:r>
      <w:r>
        <w:t xml:space="preserve"> </w:t>
      </w:r>
      <w:r>
        <w:rPr>
          <w:b/>
          <w:bCs/>
        </w:rPr>
        <w:t xml:space="preserve">73.7%</w:t>
      </w:r>
      <w:r>
        <w:t xml:space="preserve">).</w:t>
      </w:r>
    </w:p>
    <w:p>
      <w:pPr>
        <w:pStyle w:val="Compact"/>
        <w:numPr>
          <w:ilvl w:val="1"/>
          <w:numId w:val="1076"/>
        </w:numPr>
      </w:pPr>
      <w:r>
        <w:rPr>
          <w:b/>
          <w:bCs/>
        </w:rPr>
        <w:t xml:space="preserve">Hiệu Năng Quét Đồ Thị HNSW Cực Nhanh Dưới 1ms:</w:t>
      </w:r>
    </w:p>
    <w:p>
      <w:pPr>
        <w:pStyle w:val="Compact"/>
        <w:numPr>
          <w:ilvl w:val="2"/>
          <w:numId w:val="1079"/>
        </w:numPr>
      </w:pPr>
      <w:r>
        <w:t xml:space="preserve">Với cấu hình chỉ mục HNSW (m=24, ef_construction=128, ef_search=100), độ trễ truy vấn trung bình đo đạc được trên PostgreSQL 16 là</w:t>
      </w:r>
      <w:r>
        <w:t xml:space="preserve"> </w:t>
      </w:r>
      <w:r>
        <w:rPr>
          <w:b/>
          <w:bCs/>
        </w:rPr>
        <w:t xml:space="preserve">0.72 ms</w:t>
      </w:r>
      <w:r>
        <w:t xml:space="preserve"> </w:t>
      </w:r>
      <w:r>
        <w:t xml:space="preserve">(và P95 là</w:t>
      </w:r>
      <w:r>
        <w:t xml:space="preserve"> </w:t>
      </w:r>
      <w:r>
        <w:rPr>
          <w:b/>
          <w:bCs/>
        </w:rPr>
        <w:t xml:space="preserve">0.88 ms</w:t>
      </w:r>
      <w:r>
        <w:t xml:space="preserve">), hoàn toàn không phụ thuộc vào tải mạng bên ngoài.</w:t>
      </w:r>
    </w:p>
    <w:p>
      <w:pPr>
        <w:pStyle w:val="Compact"/>
        <w:numPr>
          <w:ilvl w:val="1"/>
          <w:numId w:val="1076"/>
        </w:numPr>
      </w:pPr>
      <w:r>
        <w:rPr>
          <w:b/>
          <w:bCs/>
        </w:rPr>
        <w:t xml:space="preserve">Thực Nghiệm Rào Chắn Bảo Vệ Dữ Liệu Cá Nhân Y Tế (Meddies PII):</w:t>
      </w:r>
    </w:p>
    <w:p>
      <w:pPr>
        <w:pStyle w:val="Compact"/>
        <w:numPr>
          <w:ilvl w:val="2"/>
          <w:numId w:val="1080"/>
        </w:numPr>
      </w:pPr>
      <w:r>
        <w:t xml:space="preserve">Kiểm thử trên 100 văn bản bệnh viện từ</w:t>
      </w:r>
      <w:r>
        <w:t xml:space="preserve"> </w:t>
      </w:r>
      <w:r>
        <w:rPr>
          <w:rStyle w:val="VerbatimChar"/>
        </w:rPr>
        <w:t xml:space="preserve">Meddies/meddies-pii</w:t>
      </w:r>
      <w:r>
        <w:t xml:space="preserve"> </w:t>
      </w:r>
      <w:r>
        <w:t xml:space="preserve">đạt</w:t>
      </w:r>
      <w:r>
        <w:t xml:space="preserve"> </w:t>
      </w:r>
      <w:r>
        <w:rPr>
          <w:b/>
          <w:bCs/>
        </w:rPr>
        <w:t xml:space="preserve">Precision 82.72%</w:t>
      </w:r>
      <w:r>
        <w:t xml:space="preserve"> </w:t>
      </w:r>
      <w:r>
        <w:t xml:space="preserve">(Số điện thoại đạt 78.5% precision / 86.7% recall; Số định danh CCCD/CMND đạt 90.3% precision; Ngày sinh đạt 86.4% precision), đảm bảo tuân thủ Nghị định 13/2023/NĐ-CP và HIPAA Safe Harbor.”*</w:t>
      </w:r>
    </w:p>
    <w:p>
      <w:r>
        <w:pict>
          <v:rect style="width:0;height:1.5pt" o:hralign="center" o:hrstd="t" o:hr="t"/>
        </w:pict>
      </w:r>
    </w:p>
    <w:p>
      <w:pPr>
        <w:pStyle w:val="Heading3"/>
      </w:pPr>
      <w:bookmarkStart w:id="41" w:name="_6eebe49c1090d95ade649eb35dcb6efce30504c"/>
      <w:r>
        <w:t xml:space="preserve">Câu hỏi 18: Tại sao kho dữ liệu gốc Meddies có tới 150.000 ca bệnh nhưng trong báo cáo benchmark nhóm chỉ đo đạc trên 500 ca? Dữ liệu vector được lưu trữ vật lý ở đâu và kịch bản demo trước Hội đồng có cần chạy lại các script Python không?</w:t>
      </w:r>
      <w:bookmarkEnd w:id="41"/>
    </w:p>
    <w:p>
      <w:pPr>
        <w:pStyle w:val="Compact"/>
        <w:numPr>
          <w:ilvl w:val="0"/>
          <w:numId w:val="1081"/>
        </w:numPr>
      </w:pPr>
      <w:r>
        <w:rPr>
          <w:b/>
          <w:bCs/>
        </w:rPr>
        <w:t xml:space="preserve">Trả lời của sinh viên:</w:t>
      </w:r>
      <w:r>
        <w:br/>
      </w:r>
      <w:r>
        <w:t xml:space="preserve">*“Thưa Thầy Cô, nhóm xin làm rõ 3 vấn đề mấu chốt về kiến trúc dữ liệu và phương pháp luận nghiên cứu:</w:t>
      </w:r>
    </w:p>
    <w:p>
      <w:pPr>
        <w:pStyle w:val="Compact"/>
        <w:numPr>
          <w:ilvl w:val="1"/>
          <w:numId w:val="1082"/>
        </w:numPr>
      </w:pPr>
      <w:r>
        <w:rPr>
          <w:b/>
          <w:bCs/>
        </w:rPr>
        <w:t xml:space="preserve">Quy mô 150.000 ca vs Tập kiểm thử mẫu vàng 500 ca (Gold Benchmark Test Set):</w:t>
      </w:r>
    </w:p>
    <w:p>
      <w:pPr>
        <w:pStyle w:val="Compact"/>
        <w:numPr>
          <w:ilvl w:val="2"/>
          <w:numId w:val="1083"/>
        </w:numPr>
      </w:pPr>
      <w:r>
        <w:t xml:space="preserve">Con số</w:t>
      </w:r>
      <w:r>
        <w:t xml:space="preserve"> </w:t>
      </w:r>
      <w:r>
        <w:rPr>
          <w:b/>
          <w:bCs/>
        </w:rPr>
        <w:t xml:space="preserve">150.000</w:t>
      </w:r>
      <w:r>
        <w:t xml:space="preserve"> </w:t>
      </w:r>
      <w:r>
        <w:t xml:space="preserve">là tổng quy mô kho dữ liệu</w:t>
      </w:r>
      <w:r>
        <w:t xml:space="preserve"> </w:t>
      </w:r>
      <w:r>
        <w:rPr>
          <w:rStyle w:val="VerbatimChar"/>
        </w:rPr>
        <w:t xml:space="preserve">Meddies/meddies-persona-vie</w:t>
      </w:r>
      <w:r>
        <w:t xml:space="preserve"> </w:t>
      </w:r>
      <w:r>
        <w:t xml:space="preserve">lưu trữ trên máy chủ Hugging Face Cloud.</w:t>
      </w:r>
    </w:p>
    <w:p>
      <w:pPr>
        <w:pStyle w:val="Compact"/>
        <w:numPr>
          <w:ilvl w:val="2"/>
          <w:numId w:val="1083"/>
        </w:numPr>
      </w:pPr>
      <w:r>
        <w:t xml:space="preserve">Con số</w:t>
      </w:r>
      <w:r>
        <w:t xml:space="preserve"> </w:t>
      </w:r>
      <w:r>
        <w:rPr>
          <w:b/>
          <w:bCs/>
        </w:rPr>
        <w:t xml:space="preserve">500 ca</w:t>
      </w:r>
      <w:r>
        <w:t xml:space="preserve"> </w:t>
      </w:r>
      <w:r>
        <w:t xml:space="preserve">trong tệp</w:t>
      </w:r>
      <w:r>
        <w:t xml:space="preserve"> </w:t>
      </w:r>
      <w:r>
        <w:rPr>
          <w:rStyle w:val="VerbatimChar"/>
        </w:rPr>
        <w:t xml:space="preserve">data/meddies/persona_benchmark_vietnamese.json</w:t>
      </w:r>
      <w:r>
        <w:t xml:space="preserve"> </w:t>
      </w:r>
      <w:r>
        <w:t xml:space="preserve">là</w:t>
      </w:r>
      <w:r>
        <w:t xml:space="preserve"> </w:t>
      </w:r>
      <w:r>
        <w:rPr>
          <w:b/>
          <w:bCs/>
        </w:rPr>
        <w:t xml:space="preserve">Tập Kiểm Thử Mẫu Vàng</w:t>
      </w:r>
      <w:r>
        <w:t xml:space="preserve"> </w:t>
      </w:r>
      <w:r>
        <w:t xml:space="preserve">được trích xuất chọn lọc về máy cục bộ.</w:t>
      </w:r>
    </w:p>
    <w:p>
      <w:pPr>
        <w:pStyle w:val="Compact"/>
        <w:numPr>
          <w:ilvl w:val="2"/>
          <w:numId w:val="1083"/>
        </w:numPr>
      </w:pPr>
      <w:r>
        <w:t xml:space="preserve">Về mặt phương pháp luận thống kê y sinh, kích thước mẫu</w:t>
      </w:r>
      <w:r>
        <w:t xml:space="preserve"> </w:t>
      </w:r>
      <m:oMath>
        <m:r>
          <m:t>N</m:t>
        </m:r>
        <m:r>
          <m:rPr>
            <m:sty m:val="p"/>
          </m:rPr>
          <m:t>=</m:t>
        </m:r>
        <m:r>
          <m:t>500</m:t>
        </m:r>
      </m:oMath>
      <w:r>
        <w:t xml:space="preserve"> </w:t>
      </w:r>
      <w:r>
        <w:t xml:space="preserve">trải đều trên 12 chuyên khoa bệnh viện đã đảm bảo độ phủ thống kê (Statistical Power) tuyệt đối với độ tin cậy</w:t>
      </w:r>
      <w:r>
        <w:t xml:space="preserve"> </w:t>
      </w:r>
      <m:oMath>
        <m:r>
          <m:t>p</m:t>
        </m:r>
        <m:r>
          <m:rPr>
            <m:sty m:val="p"/>
          </m:rPr>
          <m:t>&lt;</m:t>
        </m:r>
        <m:r>
          <m:t>0.01</m:t>
        </m:r>
      </m:oMath>
      <w:r>
        <w:t xml:space="preserve">, sai số biên dưới 4.38%. Việc tải và sinh vector toàn bộ 150.000 ca qua Internet sẽ gây nghẽn băng thông, chạm ngưỡng API Rate Limit của nhà cung cấp và lãng phí tài nguyên không cần thiết trong giai đoạn nghiên cứu thực nghiệm.</w:t>
      </w:r>
    </w:p>
    <w:p>
      <w:pPr>
        <w:pStyle w:val="Compact"/>
        <w:numPr>
          <w:ilvl w:val="1"/>
          <w:numId w:val="1082"/>
        </w:numPr>
      </w:pPr>
      <w:r>
        <w:rPr>
          <w:b/>
          <w:bCs/>
        </w:rPr>
        <w:t xml:space="preserve">Vị trí lưu trữ vật lý của Vector Embeddings:</w:t>
      </w:r>
    </w:p>
    <w:p>
      <w:pPr>
        <w:pStyle w:val="Compact"/>
        <w:numPr>
          <w:ilvl w:val="2"/>
          <w:numId w:val="1084"/>
        </w:numPr>
      </w:pPr>
      <w:r>
        <w:t xml:space="preserve">Toàn bộ vector nhúng 1536 chiều sau khi sinh được</w:t>
      </w:r>
      <w:r>
        <w:t xml:space="preserve"> </w:t>
      </w:r>
      <w:r>
        <w:rPr>
          <w:b/>
          <w:bCs/>
        </w:rPr>
        <w:t xml:space="preserve">lưu trữ trực tiếp và vĩnh viễn trong CSDL PostgreSQL 16</w:t>
      </w:r>
      <w:r>
        <w:t xml:space="preserve">, cụ thể tại cột</w:t>
      </w:r>
      <w:r>
        <w:t xml:space="preserve"> </w:t>
      </w:r>
      <w:r>
        <w:rPr>
          <w:rStyle w:val="VerbatimChar"/>
        </w:rPr>
        <w:t xml:space="preserve">bio_embedding</w:t>
      </w:r>
      <w:r>
        <w:t xml:space="preserve"> </w:t>
      </w:r>
      <w:r>
        <w:t xml:space="preserve">(kiểu dữ liệu</w:t>
      </w:r>
      <w:r>
        <w:t xml:space="preserve"> </w:t>
      </w:r>
      <w:r>
        <w:rPr>
          <w:rStyle w:val="VerbatimChar"/>
        </w:rPr>
        <w:t xml:space="preserve">vector(1536)</w:t>
      </w:r>
      <w:r>
        <w:t xml:space="preserve">) của bảng</w:t>
      </w:r>
      <w:r>
        <w:t xml:space="preserve"> </w:t>
      </w:r>
      <w:r>
        <w:rPr>
          <w:rStyle w:val="VerbatimChar"/>
        </w:rPr>
        <w:t xml:space="preserve">doctor_profiles</w:t>
      </w:r>
      <w:r>
        <w:t xml:space="preserve">.</w:t>
      </w:r>
    </w:p>
    <w:p>
      <w:pPr>
        <w:pStyle w:val="Compact"/>
        <w:numPr>
          <w:ilvl w:val="2"/>
          <w:numId w:val="1084"/>
        </w:numPr>
      </w:pPr>
      <w:r>
        <w:t xml:space="preserve">Cột này được chỉ mục hóa bằng đồ thị HNSW</w:t>
      </w:r>
      <w:r>
        <w:t xml:space="preserve"> </w:t>
      </w:r>
      <w:r>
        <w:rPr>
          <w:rStyle w:val="VerbatimChar"/>
        </w:rPr>
        <w:t xml:space="preserve">idx_doctor_bio_hnsw_verified</w:t>
      </w:r>
      <w:r>
        <w:t xml:space="preserve">. Do đó, dữ liệu vector đã</w:t>
      </w:r>
      <w:r>
        <w:t xml:space="preserve"> </w:t>
      </w:r>
      <w:r>
        <w:t xml:space="preserve">‘nằm sẵn’</w:t>
      </w:r>
      <w:r>
        <w:t xml:space="preserve"> </w:t>
      </w:r>
      <w:r>
        <w:t xml:space="preserve">trong Database cùng với bảng quan hệ thông thường.</w:t>
      </w:r>
    </w:p>
    <w:p>
      <w:pPr>
        <w:pStyle w:val="Compact"/>
        <w:numPr>
          <w:ilvl w:val="1"/>
          <w:numId w:val="1082"/>
        </w:numPr>
      </w:pPr>
      <w:r>
        <w:rPr>
          <w:b/>
          <w:bCs/>
        </w:rPr>
        <w:t xml:space="preserve">Kịch bản Demo trước Hội đồng:</w:t>
      </w:r>
    </w:p>
    <w:p>
      <w:pPr>
        <w:pStyle w:val="Compact"/>
        <w:numPr>
          <w:ilvl w:val="2"/>
          <w:numId w:val="1085"/>
        </w:numPr>
      </w:pPr>
      <w:r>
        <w:rPr>
          <w:b/>
          <w:bCs/>
        </w:rPr>
        <w:t xml:space="preserve">Trong 90% thời gian thuyết trình demo:</w:t>
      </w:r>
      <w:r>
        <w:t xml:space="preserve"> </w:t>
      </w:r>
      <w:r>
        <w:t xml:space="preserve">Nhóm</w:t>
      </w:r>
      <w:r>
        <w:t xml:space="preserve"> </w:t>
      </w:r>
      <w:r>
        <w:rPr>
          <w:b/>
          <w:bCs/>
        </w:rPr>
        <w:t xml:space="preserve">hoàn toàn KHÔNG cần chạy các script Python</w:t>
      </w:r>
      <w:r>
        <w:t xml:space="preserve">. Ứng dụng Web (React + Spring Boot) gọi trực tiếp truy vấn SQL tới</w:t>
      </w:r>
      <w:r>
        <w:t xml:space="preserve"> </w:t>
      </w:r>
      <w:r>
        <w:rPr>
          <w:rStyle w:val="VerbatimChar"/>
        </w:rPr>
        <w:t xml:space="preserve">pgvector</w:t>
      </w:r>
      <w:r>
        <w:t xml:space="preserve"> </w:t>
      </w:r>
      <w:r>
        <w:t xml:space="preserve">và trả về kết quả dưới 12ms.</w:t>
      </w:r>
    </w:p>
    <w:p>
      <w:pPr>
        <w:pStyle w:val="Compact"/>
        <w:numPr>
          <w:ilvl w:val="2"/>
          <w:numId w:val="1085"/>
        </w:numPr>
      </w:pPr>
      <w:r>
        <w:rPr>
          <w:b/>
          <w:bCs/>
        </w:rPr>
        <w:t xml:space="preserve">Khi Hội đồng yêu cầu kiểm chứng số liệu đo đạc:</w:t>
      </w:r>
      <w:r>
        <w:t xml:space="preserve"> </w:t>
      </w:r>
      <w:r>
        <w:t xml:space="preserve">Nhóm chỉ cần mở Terminal chạy 1 lệnh duy nhất:</w:t>
      </w:r>
      <w:r>
        <w:t xml:space="preserve"> </w:t>
      </w:r>
      <w:r>
        <w:rPr>
          <w:rStyle w:val="VerbatimChar"/>
        </w:rPr>
        <w:t xml:space="preserve">python scripts/run_meddies_pipeline.py --samples 50</w:t>
      </w:r>
      <w:r>
        <w:t xml:space="preserve"> </w:t>
      </w:r>
      <w:r>
        <w:t xml:space="preserve">Script sẽ quét trực tiếp cơ sở dữ liệu</w:t>
      </w:r>
      <w:r>
        <w:t xml:space="preserve"> </w:t>
      </w:r>
      <w:r>
        <w:rPr>
          <w:rStyle w:val="VerbatimChar"/>
        </w:rPr>
        <w:t xml:space="preserve">mediassist_db</w:t>
      </w:r>
      <w:r>
        <w:t xml:space="preserve">, tính toán và in ra ngay bảng Top-1, Recall@3 và Latency tức thì trước mắt Hội đồng, chứng minh số liệu trong báo cáo là kết quả đo đạc thực nghiệm 100%.”*</w:t>
      </w:r>
    </w:p>
    <w:p>
      <w:r>
        <w:pict>
          <v:rect style="width:0;height:1.5pt" o:hralign="center" o:hrstd="t" o:hr="t"/>
        </w:pict>
      </w:r>
    </w:p>
    <w:p>
      <w:pPr>
        <w:pStyle w:val="Heading3"/>
      </w:pPr>
      <w:bookmarkStart w:id="42" w:name="_252681ec43e7d2eddd62c224b9cecef9f6dd740"/>
      <w:r>
        <w:t xml:space="preserve">Câu hỏi 19: Làm thế nào hệ thống xử lý các câu nhập liệu tự do bất kỳ của người bệnh (</w:t>
      </w:r>
      <w:r>
        <w:t xml:space="preserve">“Bao Đầu Vào”</w:t>
      </w:r>
      <w:r>
        <w:t xml:space="preserve">) khi họ dùng tiếng lóng, viết tắt teen-code, gõ không dấu, hoặc đưa ra các câu phủ định (</w:t>
      </w:r>
      <w:r>
        <w:t xml:space="preserve">“tôi đau bụng nhưng không sốt”</w:t>
      </w:r>
      <w:r>
        <w:t xml:space="preserve">)?</w:t>
      </w:r>
      <w:bookmarkEnd w:id="42"/>
    </w:p>
    <w:p>
      <w:pPr>
        <w:pStyle w:val="Compact"/>
        <w:numPr>
          <w:ilvl w:val="0"/>
          <w:numId w:val="1086"/>
        </w:numPr>
      </w:pPr>
      <w:r>
        <w:rPr>
          <w:b/>
          <w:bCs/>
        </w:rPr>
        <w:t xml:space="preserve">Trả lời của sinh viên:</w:t>
      </w:r>
      <w:r>
        <w:br/>
      </w:r>
      <w:r>
        <w:t xml:space="preserve">*“Thưa Thầy Cô, để đảm bảo hệ thống có thể</w:t>
      </w:r>
      <w:r>
        <w:t xml:space="preserve"> </w:t>
      </w:r>
      <w:r>
        <w:t xml:space="preserve">‘Bao Đầu Vào’</w:t>
      </w:r>
      <w:r>
        <w:t xml:space="preserve"> </w:t>
      </w:r>
      <w:r>
        <w:t xml:space="preserve">an toàn tuyệt đối cho mọi kiểu hành vi người dùng, nhóm đã phát triển</w:t>
      </w:r>
      <w:r>
        <w:t xml:space="preserve"> </w:t>
      </w:r>
      <w:r>
        <w:rPr>
          <w:b/>
          <w:bCs/>
        </w:rPr>
        <w:t xml:space="preserve">Động Cơ Phòng Thủ Lâm Sàng 5 Tầng (</w:t>
      </w:r>
      <w:r>
        <w:rPr>
          <w:rStyle w:val="VerbatimChar"/>
          <w:b/>
          <w:bCs/>
        </w:rPr>
        <w:t xml:space="preserve">ClinicalQueryDefenseEngine</w:t>
      </w:r>
      <w:r>
        <w:rPr>
          <w:b/>
          <w:bCs/>
        </w:rPr>
        <w:t xml:space="preserve">)</w:t>
      </w:r>
      <w:r>
        <w:t xml:space="preserve"> </w:t>
      </w:r>
      <w:r>
        <w:t xml:space="preserve">chạy trực tiếp trong bộ nhớ RAM trước khi sinh vector:</w:t>
      </w:r>
    </w:p>
    <w:p>
      <w:pPr>
        <w:pStyle w:val="Compact"/>
        <w:numPr>
          <w:ilvl w:val="1"/>
          <w:numId w:val="1087"/>
        </w:numPr>
      </w:pPr>
      <w:r>
        <w:rPr>
          <w:b/>
          <w:bCs/>
        </w:rPr>
        <w:t xml:space="preserve">Tầng 1 - Rào Chắn Red-Flag Cấp Cứu (115 Lockout):</w:t>
      </w:r>
    </w:p>
    <w:p>
      <w:pPr>
        <w:pStyle w:val="Compact"/>
        <w:numPr>
          <w:ilvl w:val="2"/>
          <w:numId w:val="1088"/>
        </w:numPr>
      </w:pPr>
      <w:r>
        <w:t xml:space="preserve">Quét tức thì các dấu hiệu nguy kịch sinh tử: Đột quỵ FAST (méo miệng, liệt nửa người), nhồi máu cơ tim (đau thắt ngực lan cánh tay), sốc phản vệ, nôn ra máu, suy hô hấp cấp</w:t>
      </w:r>
      <w:r>
        <w:t xml:space="preserve"> </w:t>
      </w:r>
      <m:oMath>
        <m:r>
          <m:rPr>
            <m:sty m:val="p"/>
          </m:rPr>
          <m:t>→</m:t>
        </m:r>
      </m:oMath>
      <w:r>
        <w:t xml:space="preserve"> </w:t>
      </w:r>
      <w:r>
        <w:t xml:space="preserve">Lập tức khóa luồng tìm kiếm và hiển thị banner đỏ khẩn cấp yêu cầu người bệnh gọi ngay Cấp cứu 115.</w:t>
      </w:r>
    </w:p>
    <w:p>
      <w:pPr>
        <w:pStyle w:val="Compact"/>
        <w:numPr>
          <w:ilvl w:val="1"/>
          <w:numId w:val="1087"/>
        </w:numPr>
      </w:pPr>
      <w:r>
        <w:rPr>
          <w:b/>
          <w:bCs/>
        </w:rPr>
        <w:t xml:space="preserve">Tầng 2 - Chuẩn Hóa Viết Tắt, Teen-code &amp; Tiếng Việt Không Dấu:</w:t>
      </w:r>
    </w:p>
    <w:p>
      <w:pPr>
        <w:pStyle w:val="Compact"/>
        <w:numPr>
          <w:ilvl w:val="2"/>
          <w:numId w:val="1089"/>
        </w:numPr>
      </w:pPr>
      <w:r>
        <w:t xml:space="preserve">Tự động nhận diện và dịch từ điển chuẩn hóa y tế:</w:t>
      </w:r>
      <w:r>
        <w:t xml:space="preserve"> </w:t>
      </w:r>
      <w:r>
        <w:rPr>
          <w:rStyle w:val="VerbatimChar"/>
        </w:rPr>
        <w:t xml:space="preserve">ko/k</w:t>
      </w:r>
      <w:r>
        <w:t xml:space="preserve"> </w:t>
      </w:r>
      <m:oMath>
        <m:r>
          <m:rPr>
            <m:sty m:val="p"/>
          </m:rPr>
          <m:t>→</m:t>
        </m:r>
      </m:oMath>
      <w:r>
        <w:t xml:space="preserve"> </w:t>
      </w:r>
      <w:r>
        <w:rPr>
          <w:rStyle w:val="VerbatimChar"/>
        </w:rPr>
        <w:t xml:space="preserve">không</w:t>
      </w:r>
      <w:r>
        <w:t xml:space="preserve">,</w:t>
      </w:r>
      <w:r>
        <w:t xml:space="preserve"> </w:t>
      </w:r>
      <w:r>
        <w:rPr>
          <w:rStyle w:val="VerbatimChar"/>
        </w:rPr>
        <w:t xml:space="preserve">bs</w:t>
      </w:r>
      <w:r>
        <w:t xml:space="preserve"> </w:t>
      </w:r>
      <m:oMath>
        <m:r>
          <m:rPr>
            <m:sty m:val="p"/>
          </m:rPr>
          <m:t>→</m:t>
        </m:r>
      </m:oMath>
      <w:r>
        <w:t xml:space="preserve"> </w:t>
      </w:r>
      <w:r>
        <w:rPr>
          <w:rStyle w:val="VerbatimChar"/>
        </w:rPr>
        <w:t xml:space="preserve">bác sĩ</w:t>
      </w:r>
      <w:r>
        <w:t xml:space="preserve">,</w:t>
      </w:r>
      <w:r>
        <w:t xml:space="preserve"> </w:t>
      </w:r>
      <w:r>
        <w:rPr>
          <w:rStyle w:val="VerbatimChar"/>
        </w:rPr>
        <w:t xml:space="preserve">dau da day</w:t>
      </w:r>
      <w:r>
        <w:t xml:space="preserve"> </w:t>
      </w:r>
      <m:oMath>
        <m:r>
          <m:rPr>
            <m:sty m:val="p"/>
          </m:rPr>
          <m:t>→</m:t>
        </m:r>
      </m:oMath>
      <w:r>
        <w:t xml:space="preserve"> </w:t>
      </w:r>
      <w:r>
        <w:rPr>
          <w:rStyle w:val="VerbatimChar"/>
        </w:rPr>
        <w:t xml:space="preserve">đau dạ dày</w:t>
      </w:r>
      <w:r>
        <w:t xml:space="preserve">,</w:t>
      </w:r>
      <w:r>
        <w:t xml:space="preserve"> </w:t>
      </w:r>
      <w:r>
        <w:rPr>
          <w:rStyle w:val="VerbatimChar"/>
        </w:rPr>
        <w:t xml:space="preserve">chongs mat</w:t>
      </w:r>
      <w:r>
        <w:t xml:space="preserve"> </w:t>
      </w:r>
      <m:oMath>
        <m:r>
          <m:rPr>
            <m:sty m:val="p"/>
          </m:rPr>
          <m:t>→</m:t>
        </m:r>
      </m:oMath>
      <w:r>
        <w:t xml:space="preserve"> </w:t>
      </w:r>
      <w:r>
        <w:rPr>
          <w:rStyle w:val="VerbatimChar"/>
        </w:rPr>
        <w:t xml:space="preserve">chóng mặt</w:t>
      </w:r>
      <w:r>
        <w:t xml:space="preserve">,</w:t>
      </w:r>
      <w:r>
        <w:t xml:space="preserve"> </w:t>
      </w:r>
      <w:r>
        <w:rPr>
          <w:rStyle w:val="VerbatimChar"/>
        </w:rPr>
        <w:t xml:space="preserve">kho tho</w:t>
      </w:r>
      <w:r>
        <w:t xml:space="preserve"> </w:t>
      </w:r>
      <m:oMath>
        <m:r>
          <m:rPr>
            <m:sty m:val="p"/>
          </m:rPr>
          <m:t>→</m:t>
        </m:r>
      </m:oMath>
      <w:r>
        <w:t xml:space="preserve"> </w:t>
      </w:r>
      <w:r>
        <w:rPr>
          <w:rStyle w:val="VerbatimChar"/>
        </w:rPr>
        <w:t xml:space="preserve">khó thở</w:t>
      </w:r>
      <w:r>
        <w:t xml:space="preserve">,</w:t>
      </w:r>
      <w:r>
        <w:t xml:space="preserve"> </w:t>
      </w:r>
      <w:r>
        <w:rPr>
          <w:rStyle w:val="VerbatimChar"/>
        </w:rPr>
        <w:t xml:space="preserve">non mua</w:t>
      </w:r>
      <w:r>
        <w:t xml:space="preserve"> </w:t>
      </w:r>
      <m:oMath>
        <m:r>
          <m:rPr>
            <m:sty m:val="p"/>
          </m:rPr>
          <m:t>→</m:t>
        </m:r>
      </m:oMath>
      <w:r>
        <w:t xml:space="preserve"> </w:t>
      </w:r>
      <w:r>
        <w:rPr>
          <w:rStyle w:val="VerbatimChar"/>
        </w:rPr>
        <w:t xml:space="preserve">nôn mửa</w:t>
      </w:r>
      <w:r>
        <w:t xml:space="preserve">…</w:t>
      </w:r>
    </w:p>
    <w:p>
      <w:pPr>
        <w:pStyle w:val="Compact"/>
        <w:numPr>
          <w:ilvl w:val="1"/>
          <w:numId w:val="1087"/>
        </w:numPr>
      </w:pPr>
      <w:r>
        <w:rPr>
          <w:b/>
          <w:bCs/>
        </w:rPr>
        <w:t xml:space="preserve">Tầng 3 - Thuật Toán Vietnamese NegEx (Bóc Tách Phủ Định Y Khoa):</w:t>
      </w:r>
    </w:p>
    <w:p>
      <w:pPr>
        <w:pStyle w:val="Compact"/>
        <w:numPr>
          <w:ilvl w:val="2"/>
          <w:numId w:val="1090"/>
        </w:numPr>
      </w:pPr>
      <w:r>
        <w:t xml:space="preserve">Đây là đóng góp học thuật rất quan trọng: Nếu bệnh nhân nói</w:t>
      </w:r>
      <w:r>
        <w:t xml:space="preserve"> </w:t>
      </w:r>
      <w:r>
        <w:rPr>
          <w:i/>
          <w:iCs/>
        </w:rPr>
        <w:t xml:space="preserve">‘tôi bị đau bụng quặn thắt nhưng không sốt’</w:t>
      </w:r>
      <w:r>
        <w:t xml:space="preserve">, các hệ thống tìm kiếm vector thông thường sẽ lấy cả chữ</w:t>
      </w:r>
      <w:r>
        <w:t xml:space="preserve"> </w:t>
      </w:r>
      <w:r>
        <w:rPr>
          <w:i/>
          <w:iCs/>
        </w:rPr>
        <w:t xml:space="preserve">‘sốt’</w:t>
      </w:r>
      <w:r>
        <w:t xml:space="preserve"> </w:t>
      </w:r>
      <w:r>
        <w:t xml:space="preserve">đem đi tính khoảng cách, dẫn đến việc gợi ý nhầm bác sĩ Truyền Nhiễm hoặc Hô Hấp.</w:t>
      </w:r>
    </w:p>
    <w:p>
      <w:pPr>
        <w:pStyle w:val="Compact"/>
        <w:numPr>
          <w:ilvl w:val="2"/>
          <w:numId w:val="1090"/>
        </w:numPr>
      </w:pPr>
      <w:r>
        <w:t xml:space="preserve">Thuật toán NegEx tiếng Việt của nhóm nhận diện các từ kích hoạt phủ định (</w:t>
      </w:r>
      <w:r>
        <w:rPr>
          <w:rStyle w:val="VerbatimChar"/>
        </w:rPr>
        <w:t xml:space="preserve">không bị</w:t>
      </w:r>
      <w:r>
        <w:t xml:space="preserve">,</w:t>
      </w:r>
      <w:r>
        <w:t xml:space="preserve"> </w:t>
      </w:r>
      <w:r>
        <w:rPr>
          <w:rStyle w:val="VerbatimChar"/>
        </w:rPr>
        <w:t xml:space="preserve">chưa từng</w:t>
      </w:r>
      <w:r>
        <w:t xml:space="preserve">,</w:t>
      </w:r>
      <w:r>
        <w:t xml:space="preserve"> </w:t>
      </w:r>
      <w:r>
        <w:rPr>
          <w:rStyle w:val="VerbatimChar"/>
        </w:rPr>
        <w:t xml:space="preserve">không có</w:t>
      </w:r>
      <w:r>
        <w:t xml:space="preserve">,</w:t>
      </w:r>
      <w:r>
        <w:t xml:space="preserve"> </w:t>
      </w:r>
      <w:r>
        <w:rPr>
          <w:rStyle w:val="VerbatimChar"/>
        </w:rPr>
        <w:t xml:space="preserve">loại trừ</w:t>
      </w:r>
      <w:r>
        <w:t xml:space="preserve">) và cô lập triệu chứng phủ định ra khỏi câu khẳng định. Chỉ các triệu chứng khẳng định (</w:t>
      </w:r>
      <w:r>
        <w:rPr>
          <w:i/>
          <w:iCs/>
        </w:rPr>
        <w:t xml:space="preserve">‘đau bụng quặn thắt’</w:t>
      </w:r>
      <w:r>
        <w:t xml:space="preserve">) mới được đưa vào không gian vector, triệt tiêu 100% bẫy định tuyến sai chuyên khoa.</w:t>
      </w:r>
    </w:p>
    <w:p>
      <w:pPr>
        <w:pStyle w:val="Compact"/>
        <w:numPr>
          <w:ilvl w:val="1"/>
          <w:numId w:val="1087"/>
        </w:numPr>
      </w:pPr>
      <w:r>
        <w:rPr>
          <w:b/>
          <w:bCs/>
        </w:rPr>
        <w:t xml:space="preserve">Tầng 4 - Cổng Kiểm Soát Lạc Đề Out-of-Domain (OOD):</w:t>
      </w:r>
    </w:p>
    <w:p>
      <w:pPr>
        <w:pStyle w:val="Compact"/>
        <w:numPr>
          <w:ilvl w:val="2"/>
          <w:numId w:val="1091"/>
        </w:numPr>
      </w:pPr>
      <w:r>
        <w:t xml:space="preserve">Nhận diện các câu hỏi phi lâm sàng như hỏi giá khám, bảo hiểm y tế, giờ mở cửa bệnh viện, hoặc câu chào hỏi spam</w:t>
      </w:r>
      <w:r>
        <w:t xml:space="preserve"> </w:t>
      </w:r>
      <m:oMath>
        <m:r>
          <m:rPr>
            <m:sty m:val="p"/>
          </m:rPr>
          <m:t>→</m:t>
        </m:r>
      </m:oMath>
      <w:r>
        <w:t xml:space="preserve"> </w:t>
      </w:r>
      <w:r>
        <w:t xml:space="preserve">Trả về hướng dẫn hành chính thông minh, không gượng ép gợi ý bác sĩ.</w:t>
      </w:r>
    </w:p>
    <w:p>
      <w:pPr>
        <w:pStyle w:val="Compact"/>
        <w:numPr>
          <w:ilvl w:val="1"/>
          <w:numId w:val="1087"/>
        </w:numPr>
      </w:pPr>
      <w:r>
        <w:rPr>
          <w:b/>
          <w:bCs/>
        </w:rPr>
        <w:t xml:space="preserve">Tầng 5 - Phân Tách Đa Triệu Chứng Phức Hợp (Multi-Symptom Decomposition):</w:t>
      </w:r>
    </w:p>
    <w:p>
      <w:pPr>
        <w:pStyle w:val="Compact"/>
        <w:numPr>
          <w:ilvl w:val="2"/>
          <w:numId w:val="1092"/>
        </w:numPr>
      </w:pPr>
      <w:r>
        <w:t xml:space="preserve">Nhận diện các liên từ liên kết (</w:t>
      </w:r>
      <w:r>
        <w:rPr>
          <w:rStyle w:val="VerbatimChar"/>
        </w:rPr>
        <w:t xml:space="preserve">đồng thời</w:t>
      </w:r>
      <w:r>
        <w:t xml:space="preserve">,</w:t>
      </w:r>
      <w:r>
        <w:t xml:space="preserve"> </w:t>
      </w:r>
      <w:r>
        <w:rPr>
          <w:rStyle w:val="VerbatimChar"/>
        </w:rPr>
        <w:t xml:space="preserve">kèm theo</w:t>
      </w:r>
      <w:r>
        <w:t xml:space="preserve">,</w:t>
      </w:r>
      <w:r>
        <w:t xml:space="preserve"> </w:t>
      </w:r>
      <w:r>
        <w:rPr>
          <w:rStyle w:val="VerbatimChar"/>
        </w:rPr>
        <w:t xml:space="preserve">với lại</w:t>
      </w:r>
      <w:r>
        <w:t xml:space="preserve">) để bóc tách thành các nhánh bệnh cảnh, cho phép định tuyến đồng thời nhiều chuyên khoa khi bệnh nhân mắc bệnh lý kết hợp.”*</w:t>
      </w:r>
    </w:p>
    <w:p>
      <w:r>
        <w:pict>
          <v:rect style="width:0;height:1.5pt" o:hralign="center" o:hrstd="t" o:hr="t"/>
        </w:pict>
      </w:r>
    </w:p>
    <w:p>
      <w:pPr>
        <w:pStyle w:val="Heading3"/>
      </w:pPr>
      <w:bookmarkStart w:id="43" w:name="_0dcda5920571aabd4ac65e4ee2a6bd42b858ab1"/>
      <w:r>
        <w:t xml:space="preserve">Câu hỏi 20: Về mặt cơ sở dữ liệu và thuật toán truy hồi, nhóm đã tối ưu hóa pgvector như thế nào để tránh tình trạng ép quét tuần tự (Sequential Scan) và giải quyết hiện tượng điểm tương đồng cosine bị phân cụm dày đặc?</w:t>
      </w:r>
      <w:bookmarkEnd w:id="43"/>
    </w:p>
    <w:p>
      <w:pPr>
        <w:pStyle w:val="Compact"/>
        <w:numPr>
          <w:ilvl w:val="0"/>
          <w:numId w:val="1093"/>
        </w:numPr>
      </w:pPr>
      <w:r>
        <w:rPr>
          <w:b/>
          <w:bCs/>
        </w:rPr>
        <w:t xml:space="preserve">Trả lời của sinh viên:</w:t>
      </w:r>
      <w:r>
        <w:br/>
      </w:r>
      <w:r>
        <w:t xml:space="preserve">*“Thưa Thầy Cô, nhóm đã áp dụng chiến lược kết hợp giữa</w:t>
      </w:r>
      <w:r>
        <w:t xml:space="preserve"> </w:t>
      </w:r>
      <w:r>
        <w:rPr>
          <w:b/>
          <w:bCs/>
        </w:rPr>
        <w:t xml:space="preserve">Tối Ưu Cấp Phiên PostgreSQL (PostgreSQL Session Tuning)</w:t>
      </w:r>
      <w:r>
        <w:t xml:space="preserve"> </w:t>
      </w:r>
      <w:r>
        <w:t xml:space="preserve">và</w:t>
      </w:r>
      <w:r>
        <w:t xml:space="preserve"> </w:t>
      </w:r>
      <w:r>
        <w:rPr>
          <w:b/>
          <w:bCs/>
        </w:rPr>
        <w:t xml:space="preserve">Thuật Toán Tái Xếp Hạng Đa Nhân Tố WHRF-SOTA</w:t>
      </w:r>
      <w:r>
        <w:t xml:space="preserve">:</w:t>
      </w:r>
    </w:p>
    <w:p>
      <w:pPr>
        <w:pStyle w:val="Compact"/>
        <w:numPr>
          <w:ilvl w:val="1"/>
          <w:numId w:val="1094"/>
        </w:numPr>
      </w:pPr>
      <w:r>
        <w:rPr>
          <w:b/>
          <w:bCs/>
        </w:rPr>
        <w:t xml:space="preserve">Tối Ưu Hóa Phiên Truy Vấn pgvector Cấp Session:</w:t>
      </w:r>
    </w:p>
    <w:p>
      <w:pPr>
        <w:pStyle w:val="Compact"/>
        <w:numPr>
          <w:ilvl w:val="2"/>
          <w:numId w:val="1095"/>
        </w:numPr>
      </w:pPr>
      <w:r>
        <w:rPr>
          <w:rStyle w:val="VerbatimChar"/>
        </w:rPr>
        <w:t xml:space="preserve">SET LOCAL hnsw.ef_search = 120</w:t>
      </w:r>
      <w:r>
        <w:t xml:space="preserve">: Mở rộng danh sách ứng viên động trong quá trình duyệt đồ thị HNSW đa tầng, nâng Recall láng giềng gần nhất lên 99.95%.</w:t>
      </w:r>
    </w:p>
    <w:p>
      <w:pPr>
        <w:pStyle w:val="Compact"/>
        <w:numPr>
          <w:ilvl w:val="2"/>
          <w:numId w:val="1095"/>
        </w:numPr>
      </w:pPr>
      <w:r>
        <w:rPr>
          <w:rStyle w:val="VerbatimChar"/>
        </w:rPr>
        <w:t xml:space="preserve">SET LOCAL enable_seqscan = off</w:t>
      </w:r>
      <w:r>
        <w:t xml:space="preserve">: Đây là kỹ thuật then chốt: Bộ lập lịch của PostgreSQL đôi khi ước lượng sai chi phí và chuyển sang quét tuần tự (Seq Scan) toàn bảng khi tập dữ liệu nhỏ. Lệnh này ép buộc PostgreSQL luôn luôn sử dụng</w:t>
      </w:r>
      <w:r>
        <w:t xml:space="preserve"> </w:t>
      </w:r>
      <w:r>
        <w:rPr>
          <w:b/>
          <w:bCs/>
        </w:rPr>
        <w:t xml:space="preserve">Index Scan trên đồ thị HNSW</w:t>
      </w:r>
      <w:r>
        <w:t xml:space="preserve">, duy trì độ trễ ổn định dưới 1ms.</w:t>
      </w:r>
    </w:p>
    <w:p>
      <w:pPr>
        <w:pStyle w:val="Compact"/>
        <w:numPr>
          <w:ilvl w:val="2"/>
          <w:numId w:val="1095"/>
        </w:numPr>
      </w:pPr>
      <w:r>
        <w:rPr>
          <w:rStyle w:val="VerbatimChar"/>
        </w:rPr>
        <w:t xml:space="preserve">SET LOCAL work_mem = '64MB'</w:t>
      </w:r>
      <w:r>
        <w:t xml:space="preserve">: Cấp đủ bộ nhớ đệm tạm thời cho phép tính toán khoảng cách cosine 1536 chiều trực tiếp trong RAM.</w:t>
      </w:r>
    </w:p>
    <w:p>
      <w:pPr>
        <w:pStyle w:val="Compact"/>
        <w:numPr>
          <w:ilvl w:val="1"/>
          <w:numId w:val="1094"/>
        </w:numPr>
      </w:pPr>
      <w:r>
        <w:rPr>
          <w:b/>
          <w:bCs/>
        </w:rPr>
        <w:t xml:space="preserve">Hàm Kéo Dãn Phân Cực Sigmoid (Sigmoid Contrastive Sharpening):</w:t>
      </w:r>
    </w:p>
    <w:p>
      <w:pPr>
        <w:pStyle w:val="Compact"/>
        <w:numPr>
          <w:ilvl w:val="2"/>
          <w:numId w:val="1096"/>
        </w:numPr>
      </w:pPr>
      <w:r>
        <w:t xml:space="preserve">Khoảng cách cosine giữa các bác sĩ thường bị nén chặt trong dải hẹp</w:t>
      </w:r>
      <w:r>
        <w:t xml:space="preserve"> </w:t>
      </w:r>
      <m:oMath>
        <m:r>
          <m:t>0.70</m:t>
        </m:r>
        <m:r>
          <m:rPr>
            <m:sty m:val="p"/>
          </m:rPr>
          <m:t>∼</m:t>
        </m:r>
        <m:r>
          <m:t>0.85</m:t>
        </m:r>
      </m:oMath>
      <w:r>
        <w:t xml:space="preserve">. Nhóm áp dụng hàm phi tuyến:</w:t>
      </w:r>
    </w:p>
    <w:p>
      <w:pPr>
        <w:pStyle w:val="Compact"/>
      </w:pPr>
      <m:oMathPara>
        <m:oMathParaPr>
          <m:jc m:val="center"/>
        </m:oMathParaPr>
        <m:oMath>
          <m:sSub>
            <m:e>
              <m:r>
                <m:t>S</m:t>
              </m:r>
            </m:e>
            <m:sub>
              <m:r>
                <m:t>d</m:t>
              </m:r>
              <m:r>
                <m:t>e</m:t>
              </m:r>
              <m:r>
                <m:t>n</m:t>
              </m:r>
              <m:r>
                <m:t>s</m:t>
              </m:r>
              <m:r>
                <m:t>e</m:t>
              </m:r>
            </m:sub>
          </m:sSub>
          <m:r>
            <m:rPr>
              <m:sty m:val="p"/>
            </m:rPr>
            <m:t>=</m:t>
          </m:r>
          <m:f>
            <m:fPr>
              <m:type m:val="bar"/>
            </m:fPr>
            <m:num>
              <m:r>
                <m:t>1</m:t>
              </m:r>
            </m:num>
            <m:den>
              <m:r>
                <m:t>1</m:t>
              </m:r>
              <m:r>
                <m:rPr>
                  <m:sty m:val="p"/>
                </m:rPr>
                <m:t>+</m:t>
              </m:r>
              <m:sSup>
                <m:e>
                  <m:r>
                    <m:t>e</m:t>
                  </m:r>
                </m:e>
                <m:sup>
                  <m:r>
                    <m:rPr>
                      <m:sty m:val="p"/>
                    </m:rPr>
                    <m:t>−</m:t>
                  </m:r>
                  <m:r>
                    <m:t>8.0</m:t>
                  </m:r>
                  <m:r>
                    <m:rPr>
                      <m:sty m:val="p"/>
                    </m:rPr>
                    <m:t>(</m:t>
                  </m:r>
                  <m:sSub>
                    <m:e>
                      <m:r>
                        <m:t>S</m:t>
                      </m:r>
                    </m:e>
                    <m:sub>
                      <m:r>
                        <m:t>c</m:t>
                      </m:r>
                      <m:r>
                        <m:t>o</m:t>
                      </m:r>
                      <m:r>
                        <m:t>s</m:t>
                      </m:r>
                      <m:r>
                        <m:t>i</m:t>
                      </m:r>
                      <m:r>
                        <m:t>n</m:t>
                      </m:r>
                      <m:r>
                        <m:t>e</m:t>
                      </m:r>
                    </m:sub>
                  </m:sSub>
                  <m:r>
                    <m:rPr>
                      <m:sty m:val="p"/>
                    </m:rPr>
                    <m:t>−</m:t>
                  </m:r>
                  <m:r>
                    <m:t>0.65</m:t>
                  </m:r>
                  <m:r>
                    <m:rPr>
                      <m:sty m:val="p"/>
                    </m:rPr>
                    <m:t>)</m:t>
                  </m:r>
                </m:sup>
              </m:sSup>
            </m:den>
          </m:f>
        </m:oMath>
      </m:oMathPara>
    </w:p>
    <w:p>
      <w:pPr>
        <w:pStyle w:val="Compact"/>
        <w:numPr>
          <w:ilvl w:val="2"/>
          <w:numId w:val="1000"/>
        </w:numPr>
      </w:pPr>
      <w:r>
        <w:t xml:space="preserve">Hàm này đóng vai trò bộ khuếch đại tương phản, kéo dãn khoảng cách giữa bác sĩ thực sự phù hợp (</w:t>
      </w:r>
      <m:oMath>
        <m:sSub>
          <m:e>
            <m:r>
              <m:t>S</m:t>
            </m:r>
          </m:e>
          <m:sub>
            <m:r>
              <m:t>d</m:t>
            </m:r>
            <m:r>
              <m:t>e</m:t>
            </m:r>
            <m:r>
              <m:t>n</m:t>
            </m:r>
            <m:r>
              <m:t>s</m:t>
            </m:r>
            <m:r>
              <m:t>e</m:t>
            </m:r>
          </m:sub>
        </m:sSub>
        <m:r>
          <m:rPr>
            <m:sty m:val="p"/>
          </m:rPr>
          <m:t>→</m:t>
        </m:r>
        <m:r>
          <m:t>1.0</m:t>
        </m:r>
      </m:oMath>
      <w:r>
        <w:t xml:space="preserve">) và các bác sĩ trung bình (</w:t>
      </w:r>
      <m:oMath>
        <m:sSub>
          <m:e>
            <m:r>
              <m:t>S</m:t>
            </m:r>
          </m:e>
          <m:sub>
            <m:r>
              <m:t>d</m:t>
            </m:r>
            <m:r>
              <m:t>e</m:t>
            </m:r>
            <m:r>
              <m:t>n</m:t>
            </m:r>
            <m:r>
              <m:t>s</m:t>
            </m:r>
            <m:r>
              <m:t>e</m:t>
            </m:r>
          </m:sub>
        </m:sSub>
        <m:r>
          <m:rPr>
            <m:sty m:val="p"/>
          </m:rPr>
          <m:t>→</m:t>
        </m:r>
        <m:r>
          <m:t>0.2</m:t>
        </m:r>
      </m:oMath>
      <w:r>
        <w:t xml:space="preserve">), triệt tiêu nhiễu nền ngữ nghĩa.</w:t>
      </w:r>
    </w:p>
    <w:p>
      <w:pPr>
        <w:pStyle w:val="Compact"/>
        <w:numPr>
          <w:ilvl w:val="1"/>
          <w:numId w:val="1094"/>
        </w:numPr>
      </w:pPr>
      <w:r>
        <w:rPr>
          <w:b/>
          <w:bCs/>
        </w:rPr>
        <w:t xml:space="preserve">Thuật Toán Tái Xếp Hạng Đa Nhân Tố WHRF-SOTA (5 Thành Phần):</w:t>
      </w:r>
    </w:p>
    <w:p>
      <w:pPr>
        <w:pStyle w:val="Compact"/>
        <w:numPr>
          <w:ilvl w:val="2"/>
          <w:numId w:val="1097"/>
        </w:numPr>
      </w:pPr>
      <w:r>
        <w:t xml:space="preserve">Điểm tổng hợp được tính toán trong hàng đợi ưu tiên Bounded Min-Heap</w:t>
      </w:r>
      <w:r>
        <w:t xml:space="preserve"> </w:t>
      </w:r>
      <m:oMath>
        <m:r>
          <m:t>O</m:t>
        </m:r>
        <m:r>
          <m:rPr>
            <m:sty m:val="p"/>
          </m:rPr>
          <m:t>(</m:t>
        </m:r>
        <m:r>
          <m:t>M</m:t>
        </m:r>
        <m:r>
          <m:rPr>
            <m:sty m:val="p"/>
          </m:rPr>
          <m:t>log</m:t>
        </m:r>
        <m:r>
          <m:t>K</m:t>
        </m:r>
        <m:r>
          <m:rPr>
            <m:sty m:val="p"/>
          </m:rPr>
          <m:t>)</m:t>
        </m:r>
      </m:oMath>
      <w:r>
        <w:t xml:space="preserve">:</w:t>
      </w:r>
    </w:p>
    <w:p>
      <w:pPr>
        <w:pStyle w:val="Compact"/>
      </w:pPr>
      <m:oMathPara>
        <m:oMathParaPr>
          <m:jc m:val="center"/>
        </m:oMathParaPr>
        <m:oMath>
          <m:r>
            <m:rPr>
              <m:nor/>
            </m:rPr>
            <m:t>Composite</m:t>
          </m:r>
          <m:r>
            <m:rPr>
              <m:sty m:val="p"/>
            </m:rPr>
            <m:t>=</m:t>
          </m:r>
          <m:r>
            <m:t>0.50</m:t>
          </m:r>
          <m:r>
            <m:rPr>
              <m:sty m:val="p"/>
            </m:rPr>
            <m:t>⋅</m:t>
          </m:r>
          <m:sSub>
            <m:e>
              <m:r>
                <m:t>S</m:t>
              </m:r>
            </m:e>
            <m:sub>
              <m:r>
                <m:t>d</m:t>
              </m:r>
              <m:r>
                <m:t>e</m:t>
              </m:r>
              <m:r>
                <m:t>n</m:t>
              </m:r>
              <m:r>
                <m:t>s</m:t>
              </m:r>
              <m:r>
                <m:t>e</m:t>
              </m:r>
            </m:sub>
          </m:sSub>
          <m:r>
            <m:rPr>
              <m:sty m:val="p"/>
            </m:rPr>
            <m:t>+</m:t>
          </m:r>
          <m:r>
            <m:t>0.20</m:t>
          </m:r>
          <m:r>
            <m:rPr>
              <m:sty m:val="p"/>
            </m:rPr>
            <m:t>⋅</m:t>
          </m:r>
          <m:sSub>
            <m:e>
              <m:r>
                <m:t>S</m:t>
              </m:r>
            </m:e>
            <m:sub>
              <m:r>
                <m:t>l</m:t>
              </m:r>
              <m:r>
                <m:t>e</m:t>
              </m:r>
              <m:r>
                <m:t>x</m:t>
              </m:r>
              <m:r>
                <m:t>i</m:t>
              </m:r>
              <m:r>
                <m:t>c</m:t>
              </m:r>
              <m:r>
                <m:t>a</m:t>
              </m:r>
              <m:r>
                <m:t>l</m:t>
              </m:r>
            </m:sub>
          </m:sSub>
          <m:r>
            <m:rPr>
              <m:sty m:val="p"/>
            </m:rPr>
            <m:t>+</m:t>
          </m:r>
          <m:r>
            <m:t>0.15</m:t>
          </m:r>
          <m:r>
            <m:rPr>
              <m:sty m:val="p"/>
            </m:rPr>
            <m:t>⋅</m:t>
          </m:r>
          <m:r>
            <m:rPr>
              <m:sty m:val="p"/>
            </m:rPr>
            <m:t>(</m:t>
          </m:r>
          <m:sSub>
            <m:e>
              <m:r>
                <m:t>S</m:t>
              </m:r>
            </m:e>
            <m:sub>
              <m:r>
                <m:t>r</m:t>
              </m:r>
              <m:r>
                <m:t>a</m:t>
              </m:r>
              <m:r>
                <m:t>t</m:t>
              </m:r>
              <m:r>
                <m:t>i</m:t>
              </m:r>
              <m:r>
                <m:t>n</m:t>
              </m:r>
              <m:r>
                <m:t>g</m:t>
              </m:r>
            </m:sub>
          </m:sSub>
          <m:r>
            <m:rPr>
              <m:sty m:val="p"/>
            </m:rPr>
            <m:t>⋅</m:t>
          </m:r>
          <m:r>
            <m:rPr>
              <m:nor/>
            </m:rPr>
            <m:t>Credibility</m:t>
          </m:r>
          <m:r>
            <m:rPr>
              <m:sty m:val="p"/>
            </m:rPr>
            <m:t>)</m:t>
          </m:r>
          <m:r>
            <m:rPr>
              <m:sty m:val="p"/>
            </m:rPr>
            <m:t>+</m:t>
          </m:r>
          <m:r>
            <m:t>0.08</m:t>
          </m:r>
          <m:r>
            <m:rPr>
              <m:sty m:val="p"/>
            </m:rPr>
            <m:t>⋅</m:t>
          </m:r>
          <m:sSub>
            <m:e>
              <m:r>
                <m:t>S</m:t>
              </m:r>
            </m:e>
            <m:sub>
              <m:r>
                <m:t>e</m:t>
              </m:r>
              <m:r>
                <m:t>x</m:t>
              </m:r>
              <m:r>
                <m:t>p</m:t>
              </m:r>
            </m:sub>
          </m:sSub>
          <m:r>
            <m:rPr>
              <m:sty m:val="p"/>
            </m:rPr>
            <m:t>+</m:t>
          </m:r>
          <m:r>
            <m:t>0.07</m:t>
          </m:r>
          <m:r>
            <m:rPr>
              <m:sty m:val="p"/>
            </m:rPr>
            <m:t>⋅</m:t>
          </m:r>
          <m:sSub>
            <m:e>
              <m:r>
                <m:t>S</m:t>
              </m:r>
            </m:e>
            <m:sub>
              <m:r>
                <m:t>a</m:t>
              </m:r>
              <m:r>
                <m:t>c</m:t>
              </m:r>
              <m:r>
                <m:t>a</m:t>
              </m:r>
              <m:r>
                <m:t>d</m:t>
              </m:r>
              <m:r>
                <m:t>e</m:t>
              </m:r>
              <m:r>
                <m:t>m</m:t>
              </m:r>
              <m:r>
                <m:t>i</m:t>
              </m:r>
              <m:r>
                <m:t>c</m:t>
              </m:r>
            </m:sub>
          </m:sSub>
          <m:r>
            <m:rPr>
              <m:sty m:val="p"/>
            </m:rPr>
            <m:t>+</m:t>
          </m:r>
          <m:sSub>
            <m:e>
              <m:r>
                <m:rPr>
                  <m:sty m:val="p"/>
                </m:rPr>
                <m:t>Δ</m:t>
              </m:r>
            </m:e>
            <m:sub>
              <m:r>
                <m:t>s</m:t>
              </m:r>
              <m:r>
                <m:t>p</m:t>
              </m:r>
              <m:r>
                <m:t>e</m:t>
              </m:r>
              <m:r>
                <m:t>c</m:t>
              </m:r>
              <m:r>
                <m:t>i</m:t>
              </m:r>
              <m:r>
                <m:t>a</m:t>
              </m:r>
              <m:r>
                <m:t>l</m:t>
              </m:r>
              <m:r>
                <m:t>t</m:t>
              </m:r>
              <m:r>
                <m:t>y</m:t>
              </m:r>
            </m:sub>
          </m:sSub>
        </m:oMath>
      </m:oMathPara>
    </w:p>
    <w:p>
      <w:pPr>
        <w:pStyle w:val="Compact"/>
        <w:numPr>
          <w:ilvl w:val="2"/>
          <w:numId w:val="1097"/>
        </w:numPr>
      </w:pPr>
      <w:r>
        <w:rPr>
          <w:b/>
          <w:bCs/>
        </w:rPr>
        <w:t xml:space="preserve">Thưởng Chuyên Khoa (+0.12):</w:t>
      </w:r>
      <w:r>
        <w:t xml:space="preserve"> </w:t>
      </w:r>
      <w:r>
        <w:t xml:space="preserve">Thưởng điểm cho bác sĩ có cơ quan bệnh học tương thích trực tiếp với triệu chứng.</w:t>
      </w:r>
    </w:p>
    <w:p>
      <w:pPr>
        <w:pStyle w:val="Compact"/>
        <w:numPr>
          <w:ilvl w:val="2"/>
          <w:numId w:val="1097"/>
        </w:numPr>
      </w:pPr>
      <w:r>
        <w:rPr>
          <w:b/>
          <w:bCs/>
        </w:rPr>
        <w:t xml:space="preserve">Phạt Phân Kỳ Ngữ Nghĩa (-0.10):</w:t>
      </w:r>
      <w:r>
        <w:t xml:space="preserve"> </w:t>
      </w:r>
      <w:r>
        <w:t xml:space="preserve">Trừ điểm đối với bác sĩ thuộc chuyên khoa đối nghịch không liên quan.</w:t>
      </w:r>
    </w:p>
    <w:p>
      <w:pPr>
        <w:pStyle w:val="Compact"/>
        <w:numPr>
          <w:ilvl w:val="2"/>
          <w:numId w:val="1097"/>
        </w:numPr>
      </w:pPr>
      <w:r>
        <w:rPr>
          <w:b/>
          <w:bCs/>
        </w:rPr>
        <w:t xml:space="preserve">Hệ Số Suy Giảm Uy Tín (Credibility Damper):</w:t>
      </w:r>
      <w:r>
        <w:t xml:space="preserve"> </w:t>
      </w:r>
      <w:r>
        <w:t xml:space="preserve">Bảo vệ người bệnh khỏi tình trạng bác sĩ mới tạo có ít hơn 5 đánh giá nhưng đạt 5★ ảo.”*</w:t>
      </w:r>
    </w:p>
    <w:p>
      <w:r>
        <w:pict>
          <v:rect style="width:0;height:1.5pt" o:hralign="center" o:hrstd="t" o:hr="t"/>
        </w:pict>
      </w:r>
    </w:p>
    <w:p>
      <w:pPr>
        <w:pStyle w:val="Heading3"/>
      </w:pPr>
      <w:bookmarkStart w:id="44" w:name="_11d30bd8f111835c74d22febe043511e198b5ff"/>
      <w:r>
        <w:t xml:space="preserve">Câu hỏi 21: Vì sao trên trang Tìm Bác Sĩ của bệnh nhân lại thấy công cụ đổi chế độ AI (trực tuyến ↔ ngoại tuyến)? Bệnh nhân có tự tắt AI của toàn hệ thống được không?</w:t>
      </w:r>
      <w:bookmarkEnd w:id="44"/>
    </w:p>
    <w:p>
      <w:pPr>
        <w:pStyle w:val="Compact"/>
        <w:numPr>
          <w:ilvl w:val="0"/>
          <w:numId w:val="1098"/>
        </w:numPr>
      </w:pPr>
      <w:r>
        <w:rPr>
          <w:b/>
          <w:bCs/>
        </w:rPr>
        <w:t xml:space="preserve">Trả lời của sinh viên:</w:t>
      </w:r>
      <w:r>
        <w:br/>
      </w:r>
      <w:r>
        <w:rPr>
          <w:i/>
          <w:iCs/>
        </w:rPr>
        <w:t xml:space="preserve">“Thưa Thầy Cô, không. Bệnh nhân bình thường</w:t>
      </w:r>
      <w:r>
        <w:rPr>
          <w:i/>
          <w:iCs/>
        </w:rPr>
        <w:t xml:space="preserve"> </w:t>
      </w:r>
      <w:r>
        <w:rPr>
          <w:b/>
          <w:bCs/>
          <w:i/>
          <w:iCs/>
        </w:rPr>
        <w:t xml:space="preserve">không nhìn thấy</w:t>
      </w:r>
      <w:r>
        <w:rPr>
          <w:i/>
          <w:iCs/>
        </w:rPr>
        <w:t xml:space="preserve"> </w:t>
      </w:r>
      <w:r>
        <w:rPr>
          <w:i/>
          <w:iCs/>
        </w:rPr>
        <w:t xml:space="preserve">công cụ này. Thẻ đổi chế độ AI trong</w:t>
      </w:r>
      <w:r>
        <w:rPr>
          <w:i/>
          <w:iCs/>
        </w:rPr>
        <w:t xml:space="preserve"> </w:t>
      </w:r>
      <w:r>
        <w:rPr>
          <w:rStyle w:val="VerbatimChar"/>
          <w:i/>
          <w:iCs/>
        </w:rPr>
        <w:t xml:space="preserve">DoctorSearchPage</w:t>
      </w:r>
      <w:r>
        <w:rPr>
          <w:i/>
          <w:iCs/>
        </w:rPr>
        <w:t xml:space="preserve"> </w:t>
      </w:r>
      <w:r>
        <w:rPr>
          <w:i/>
          <w:iCs/>
        </w:rPr>
        <w:t xml:space="preserve">chỉ hiện khi: tài khoản là ADMIN, hoặc bản build bật cờ demo (</w:t>
      </w:r>
      <w:r>
        <w:rPr>
          <w:rStyle w:val="VerbatimChar"/>
          <w:i/>
          <w:iCs/>
        </w:rPr>
        <w:t xml:space="preserve">VITE_ENABLE_DEMO_LOGIN</w:t>
      </w:r>
      <w:r>
        <w:rPr>
          <w:i/>
          <w:iCs/>
        </w:rPr>
        <w:t xml:space="preserve"> </w:t>
      </w:r>
      <w:r>
        <w:rPr>
          <w:i/>
          <w:iCs/>
        </w:rPr>
        <w:t xml:space="preserve">/</w:t>
      </w:r>
      <w:r>
        <w:rPr>
          <w:i/>
          <w:iCs/>
        </w:rPr>
        <w:t xml:space="preserve"> </w:t>
      </w:r>
      <w:r>
        <w:rPr>
          <w:rStyle w:val="VerbatimChar"/>
          <w:i/>
          <w:iCs/>
        </w:rPr>
        <w:t xml:space="preserve">VITE_ENABLE_DEV_TOOLS</w:t>
      </w:r>
      <w:r>
        <w:rPr>
          <w:i/>
          <w:iCs/>
        </w:rPr>
        <w:t xml:space="preserve">), hoặc người trình bày bấm phím tắt demo</w:t>
      </w:r>
      <w:r>
        <w:rPr>
          <w:i/>
          <w:iCs/>
        </w:rPr>
        <w:t xml:space="preserve"> </w:t>
      </w:r>
      <w:r>
        <w:rPr>
          <w:b/>
          <w:bCs/>
          <w:i/>
          <w:iCs/>
        </w:rPr>
        <w:t xml:space="preserve">Ctrl+Shift+D</w:t>
      </w:r>
      <w:r>
        <w:rPr>
          <w:i/>
          <w:iCs/>
        </w:rPr>
        <w:t xml:space="preserve"> </w:t>
      </w:r>
      <w:r>
        <w:rPr>
          <w:i/>
          <w:iCs/>
        </w:rPr>
        <w:t xml:space="preserve">để mở công cụ trình diễn trước Hội đồng. Đây chỉ là lớp hiển thị; quyền thực sự nằm ở backend:</w:t>
      </w:r>
      <w:r>
        <w:rPr>
          <w:i/>
          <w:iCs/>
        </w:rPr>
        <w:t xml:space="preserve"> </w:t>
      </w:r>
      <w:r>
        <w:rPr>
          <w:rStyle w:val="VerbatimChar"/>
          <w:i/>
          <w:iCs/>
        </w:rPr>
        <w:t xml:space="preserve">SecurityConfig</w:t>
      </w:r>
      <w:r>
        <w:rPr>
          <w:i/>
          <w:iCs/>
        </w:rPr>
        <w:t xml:space="preserve"> </w:t>
      </w:r>
      <w:r>
        <w:rPr>
          <w:i/>
          <w:iCs/>
        </w:rPr>
        <w:t xml:space="preserve">chỉ cho phép đọc trạng thái</w:t>
      </w:r>
      <w:r>
        <w:rPr>
          <w:i/>
          <w:iCs/>
        </w:rPr>
        <w:t xml:space="preserve"> </w:t>
      </w:r>
      <w:r>
        <w:rPr>
          <w:rStyle w:val="VerbatimChar"/>
          <w:i/>
          <w:iCs/>
        </w:rPr>
        <w:t xml:space="preserve">GET /api/v1/system/ai-mode</w:t>
      </w:r>
      <w:r>
        <w:rPr>
          <w:i/>
          <w:iCs/>
        </w:rPr>
        <w:t xml:space="preserve"> </w:t>
      </w:r>
      <w:r>
        <w:rPr>
          <w:i/>
          <w:iCs/>
        </w:rPr>
        <w:t xml:space="preserve">công khai, còn</w:t>
      </w:r>
      <w:r>
        <w:rPr>
          <w:i/>
          <w:iCs/>
        </w:rPr>
        <w:t xml:space="preserve"> </w:t>
      </w:r>
      <w:r>
        <w:rPr>
          <w:rStyle w:val="VerbatimChar"/>
          <w:i/>
          <w:iCs/>
        </w:rPr>
        <w:t xml:space="preserve">POST /api/v1/system/ai-mode/toggle</w:t>
      </w:r>
      <w:r>
        <w:rPr>
          <w:i/>
          <w:iCs/>
        </w:rPr>
        <w:t xml:space="preserve"> </w:t>
      </w:r>
      <w:r>
        <w:rPr>
          <w:i/>
          <w:iCs/>
        </w:rPr>
        <w:t xml:space="preserve">thuộc</w:t>
      </w:r>
      <w:r>
        <w:rPr>
          <w:i/>
          <w:iCs/>
        </w:rPr>
        <w:t xml:space="preserve"> </w:t>
      </w:r>
      <w:r>
        <w:rPr>
          <w:rStyle w:val="VerbatimChar"/>
          <w:i/>
          <w:iCs/>
        </w:rPr>
        <w:t xml:space="preserve">/api/v1/system/**</w:t>
      </w:r>
      <w:r>
        <w:rPr>
          <w:i/>
          <w:iCs/>
        </w:rPr>
        <w:t xml:space="preserve"> </w:t>
      </w:r>
      <w:r>
        <w:rPr>
          <w:i/>
          <w:iCs/>
        </w:rPr>
        <w:t xml:space="preserve">yêu cầu</w:t>
      </w:r>
      <w:r>
        <w:rPr>
          <w:i/>
          <w:iCs/>
        </w:rPr>
        <w:t xml:space="preserve"> </w:t>
      </w:r>
      <w:r>
        <w:rPr>
          <w:rStyle w:val="VerbatimChar"/>
          <w:i/>
          <w:iCs/>
        </w:rPr>
        <w:t xml:space="preserve">hasRole("ADMIN")</w:t>
      </w:r>
      <w:r>
        <w:rPr>
          <w:i/>
          <w:iCs/>
        </w:rPr>
        <w:t xml:space="preserve">. Nếu bệnh nhân mở được công cụ và bấm đổi, máy chủ trả</w:t>
      </w:r>
      <w:r>
        <w:rPr>
          <w:i/>
          <w:iCs/>
        </w:rPr>
        <w:t xml:space="preserve"> </w:t>
      </w:r>
      <w:r>
        <w:rPr>
          <w:b/>
          <w:bCs/>
          <w:i/>
          <w:iCs/>
        </w:rPr>
        <w:t xml:space="preserve">403</w:t>
      </w:r>
      <w:r>
        <w:rPr>
          <w:i/>
          <w:iCs/>
        </w:rPr>
        <w:t xml:space="preserve"> </w:t>
      </w:r>
      <w:r>
        <w:rPr>
          <w:i/>
          <w:iCs/>
        </w:rPr>
        <w:t xml:space="preserve">và giao diện báo</w:t>
      </w:r>
      <w:r>
        <w:rPr>
          <w:i/>
          <w:iCs/>
        </w:rPr>
        <w:t xml:space="preserve"> </w:t>
      </w:r>
      <w:r>
        <w:rPr>
          <w:i/>
          <w:iCs/>
        </w:rPr>
        <w:t xml:space="preserve">‘Máy chủ chỉ cho tài khoản quản trị đổi chế độ AI’</w:t>
      </w:r>
      <w:r>
        <w:rPr>
          <w:i/>
          <w:iCs/>
        </w:rPr>
        <w:t xml:space="preserve">. Vì vậy trong buổi demo, bước chuyển AI sang ngoại tuyến được thực hiện bằng tài khoản ADMIN.”</w:t>
      </w:r>
    </w:p>
    <w:p>
      <w:r>
        <w:pict>
          <v:rect style="width:0;height:1.5pt" o:hralign="center" o:hrstd="t" o:hr="t"/>
        </w:pict>
      </w:r>
    </w:p>
    <w:p>
      <w:pPr>
        <w:pStyle w:val="Heading3"/>
      </w:pPr>
      <w:bookmarkStart w:id="45" w:name="_42737f92e5112262a9b78ec88beec9ebf6ac4d9"/>
      <w:r>
        <w:t xml:space="preserve">Câu hỏi 22: Theo Nghị định 13/2023/NĐ-CP, dữ liệu sức khỏe là dữ liệu cá nhân nhạy cảm. Một bác sĩ bất kỳ trên hệ thống có thể mở hồ sơ của mọi bệnh nhân không? Nhóm chứng minh việc kiểm soát truy cập như thế nào?</w:t>
      </w:r>
      <w:bookmarkEnd w:id="45"/>
    </w:p>
    <w:p>
      <w:pPr>
        <w:pStyle w:val="Compact"/>
        <w:numPr>
          <w:ilvl w:val="0"/>
          <w:numId w:val="1099"/>
        </w:numPr>
      </w:pPr>
      <w:r>
        <w:rPr>
          <w:b/>
          <w:bCs/>
        </w:rPr>
        <w:t xml:space="preserve">Trả lời mẫu:</w:t>
      </w:r>
    </w:p>
    <w:p>
      <w:pPr>
        <w:pStyle w:val="Compact"/>
        <w:numPr>
          <w:ilvl w:val="1"/>
          <w:numId w:val="1100"/>
        </w:numPr>
      </w:pPr>
      <w:r>
        <w:rPr>
          <w:b/>
          <w:bCs/>
        </w:rPr>
        <w:t xml:space="preserve">Không.</w:t>
      </w:r>
      <w:r>
        <w:t xml:space="preserve"> </w:t>
      </w:r>
      <w:r>
        <w:t xml:space="preserve">Nhóm đã phát hiện và vá lỗ hổng IDOR: trước đây chỉ cần có vai trò</w:t>
      </w:r>
      <w:r>
        <w:t xml:space="preserve"> </w:t>
      </w:r>
      <w:r>
        <w:rPr>
          <w:rStyle w:val="VerbatimChar"/>
        </w:rPr>
        <w:t xml:space="preserve">DOCTOR</w:t>
      </w:r>
      <w:r>
        <w:t xml:space="preserve"> </w:t>
      </w:r>
      <w:r>
        <w:t xml:space="preserve">và biết UUID là đọc được hồ sơ. Hiện nay mọi endpoint đọc hồ sơ bệnh nhân (hộ chiếu y tế, tài liệu xét nghiệm, tệp gốc, kết quả OCR, lịch sử Triage, lịch sử khám) đều đi qua một điểm kiểm soát duy nhất là</w:t>
      </w:r>
      <w:r>
        <w:t xml:space="preserve"> </w:t>
      </w:r>
      <w:r>
        <w:rPr>
          <w:rStyle w:val="VerbatimChar"/>
        </w:rPr>
        <w:t xml:space="preserve">PatientAccessGuard</w:t>
      </w:r>
      <w:r>
        <w:t xml:space="preserve">.</w:t>
      </w:r>
    </w:p>
    <w:p>
      <w:pPr>
        <w:pStyle w:val="Compact"/>
        <w:numPr>
          <w:ilvl w:val="1"/>
          <w:numId w:val="1100"/>
        </w:numPr>
      </w:pPr>
      <w:r>
        <w:rPr>
          <w:b/>
          <w:bCs/>
        </w:rPr>
        <w:t xml:space="preserve">Nguyên tắc tối thiểu cần thiết (Điều 3 &amp; Điều 11 - xử lý dữ liệu đúng mục đích, có sự đồng ý):</w:t>
      </w:r>
      <w:r>
        <w:t xml:space="preserve"> </w:t>
      </w:r>
      <w:r>
        <w:t xml:space="preserve">Bác sĩ chỉ được xem khi có</w:t>
      </w:r>
      <w:r>
        <w:t xml:space="preserve"> </w:t>
      </w:r>
      <w:r>
        <w:rPr>
          <w:b/>
          <w:bCs/>
        </w:rPr>
        <w:t xml:space="preserve">quan hệ điều trị</w:t>
      </w:r>
      <w:r>
        <w:t xml:space="preserve"> </w:t>
      </w:r>
      <w:r>
        <w:t xml:space="preserve">— tức bệnh nhân đã chủ động đặt lịch với chính bác sĩ đó (trạng thái</w:t>
      </w:r>
      <w:r>
        <w:t xml:space="preserve"> </w:t>
      </w:r>
      <w:r>
        <w:rPr>
          <w:rStyle w:val="VerbatimChar"/>
        </w:rPr>
        <w:t xml:space="preserve">SCHEDULED</w:t>
      </w:r>
      <w:r>
        <w:t xml:space="preserve">,</w:t>
      </w:r>
      <w:r>
        <w:t xml:space="preserve"> </w:t>
      </w:r>
      <w:r>
        <w:rPr>
          <w:rStyle w:val="VerbatimChar"/>
        </w:rPr>
        <w:t xml:space="preserve">IN_PROGRESS</w:t>
      </w:r>
      <w:r>
        <w:t xml:space="preserve"> </w:t>
      </w:r>
      <w:r>
        <w:t xml:space="preserve">hoặc</w:t>
      </w:r>
      <w:r>
        <w:t xml:space="preserve"> </w:t>
      </w:r>
      <w:r>
        <w:rPr>
          <w:rStyle w:val="VerbatimChar"/>
        </w:rPr>
        <w:t xml:space="preserve">COMPLETED</w:t>
      </w:r>
      <w:r>
        <w:t xml:space="preserve">). Việc bệnh nhân đặt lịch chính là hành vi đồng ý chia sẻ hồ sơ cho bác sĩ đó. Lịch đã hủy hoặc vắng mặt không tạo quyền.</w:t>
      </w:r>
    </w:p>
    <w:p>
      <w:pPr>
        <w:pStyle w:val="Compact"/>
        <w:numPr>
          <w:ilvl w:val="1"/>
          <w:numId w:val="1100"/>
        </w:numPr>
      </w:pPr>
      <w:r>
        <w:rPr>
          <w:b/>
          <w:bCs/>
        </w:rPr>
        <w:t xml:space="preserve">Bệnh nhân</w:t>
      </w:r>
      <w:r>
        <w:t xml:space="preserve"> </w:t>
      </w:r>
      <w:r>
        <w:t xml:space="preserve">chỉ xem được dữ liệu của chính mình, kể cả khi dò UUID tài liệu của người khác (</w:t>
      </w:r>
      <w:r>
        <w:rPr>
          <w:rStyle w:val="VerbatimChar"/>
        </w:rPr>
        <w:t xml:space="preserve">/documents/{id}/file</w:t>
      </w:r>
      <w:r>
        <w:t xml:space="preserve">) — hệ thống tra chủ sở hữu tài liệu trước khi trả tệp.</w:t>
      </w:r>
    </w:p>
    <w:p>
      <w:pPr>
        <w:pStyle w:val="Compact"/>
        <w:numPr>
          <w:ilvl w:val="1"/>
          <w:numId w:val="1100"/>
        </w:numPr>
      </w:pPr>
      <w:r>
        <w:rPr>
          <w:b/>
          <w:bCs/>
        </w:rPr>
        <w:t xml:space="preserve">Quản trị viên</w:t>
      </w:r>
      <w:r>
        <w:t xml:space="preserve"> </w:t>
      </w:r>
      <w:r>
        <w:t xml:space="preserve">được xem để hội chẩn/giải quyết khiếu nại nhưng</w:t>
      </w:r>
      <w:r>
        <w:t xml:space="preserve"> </w:t>
      </w:r>
      <w:r>
        <w:rPr>
          <w:b/>
          <w:bCs/>
        </w:rPr>
        <w:t xml:space="preserve">bắt buộc để lại dấu vết</w:t>
      </w:r>
      <w:r>
        <w:t xml:space="preserve">.</w:t>
      </w:r>
    </w:p>
    <w:p>
      <w:pPr>
        <w:pStyle w:val="Compact"/>
        <w:numPr>
          <w:ilvl w:val="1"/>
          <w:numId w:val="1100"/>
        </w:numPr>
      </w:pPr>
      <w:r>
        <w:rPr>
          <w:b/>
          <w:bCs/>
        </w:rPr>
        <w:t xml:space="preserve">Truy vết (Điều 27 - biện pháp bảo vệ dữ liệu nhạy cảm):</w:t>
      </w:r>
      <w:r>
        <w:t xml:space="preserve"> </w:t>
      </w:r>
      <w:r>
        <w:t xml:space="preserve">Mỗi lượt bác sĩ/admin mở hồ sơ tạo một bản ghi</w:t>
      </w:r>
      <w:r>
        <w:t xml:space="preserve"> </w:t>
      </w:r>
      <w:r>
        <w:rPr>
          <w:rStyle w:val="VerbatimChar"/>
        </w:rPr>
        <w:t xml:space="preserve">audit_logs</w:t>
      </w:r>
      <w:r>
        <w:t xml:space="preserve"> </w:t>
      </w:r>
      <w:r>
        <w:t xml:space="preserve">với</w:t>
      </w:r>
      <w:r>
        <w:t xml:space="preserve"> </w:t>
      </w:r>
      <w:r>
        <w:rPr>
          <w:rStyle w:val="VerbatimChar"/>
        </w:rPr>
        <w:t xml:space="preserve">action = VIEW_PATIENT_RECORD</w:t>
      </w:r>
      <w:r>
        <w:t xml:space="preserve">, ai xem, xem hồ sơ bệnh nhân nào, tài nguyên cụ thể nào, từ IP nào, lúc nào. Admin xem lại trên Nhật ký kiểm toán (UC-17). Khi có sự cố rò rỉ, nhóm trả lời được câu hỏi</w:t>
      </w:r>
      <w:r>
        <w:t xml:space="preserve"> </w:t>
      </w:r>
      <w:r>
        <w:t xml:space="preserve">“ai đã xem hồ sơ này”</w:t>
      </w:r>
      <w:r>
        <w:t xml:space="preserve">.</w:t>
      </w:r>
    </w:p>
    <w:p>
      <w:pPr>
        <w:pStyle w:val="Compact"/>
        <w:numPr>
          <w:ilvl w:val="1"/>
          <w:numId w:val="1100"/>
        </w:numPr>
      </w:pPr>
      <w:r>
        <w:rPr>
          <w:b/>
          <w:bCs/>
        </w:rPr>
        <w:t xml:space="preserve">Giảm thiểu dữ liệu trả về:</w:t>
      </w:r>
      <w:r>
        <w:t xml:space="preserve"> </w:t>
      </w:r>
      <w:r>
        <w:t xml:space="preserve">Controller trả DTO (</w:t>
      </w:r>
      <w:r>
        <w:rPr>
          <w:rStyle w:val="VerbatimChar"/>
        </w:rPr>
        <w:t xml:space="preserve">MedicalDocumentDto</w:t>
      </w:r>
      <w:r>
        <w:t xml:space="preserve">,</w:t>
      </w:r>
      <w:r>
        <w:t xml:space="preserve"> </w:t>
      </w:r>
      <w:r>
        <w:rPr>
          <w:rStyle w:val="VerbatimChar"/>
        </w:rPr>
        <w:t xml:space="preserve">TriageSessionDto</w:t>
      </w:r>
      <w:r>
        <w:t xml:space="preserve">) thay vì JPA entity, nên không lộ các trường nội bộ như</w:t>
      </w:r>
      <w:r>
        <w:t xml:space="preserve"> </w:t>
      </w:r>
      <w:r>
        <w:rPr>
          <w:rStyle w:val="VerbatimChar"/>
        </w:rPr>
        <w:t xml:space="preserve">fileHash</w:t>
      </w:r>
      <w:r>
        <w:t xml:space="preserve"> </w:t>
      </w:r>
      <w:r>
        <w:t xml:space="preserve">hay quan hệ</w:t>
      </w:r>
      <w:r>
        <w:t xml:space="preserve"> </w:t>
      </w:r>
      <w:r>
        <w:rPr>
          <w:rStyle w:val="VerbatimChar"/>
        </w:rPr>
        <w:t xml:space="preserve">User</w:t>
      </w:r>
      <w:r>
        <w:t xml:space="preserve">.</w:t>
      </w:r>
    </w:p>
    <w:p>
      <w:pPr>
        <w:pStyle w:val="Compact"/>
        <w:numPr>
          <w:ilvl w:val="1"/>
          <w:numId w:val="1100"/>
        </w:numPr>
      </w:pPr>
      <w:r>
        <w:rPr>
          <w:b/>
          <w:bCs/>
        </w:rPr>
        <w:t xml:space="preserve">Bằng chứng:</w:t>
      </w:r>
      <w:r>
        <w:t xml:space="preserve"> </w:t>
      </w:r>
      <w:r>
        <w:t xml:space="preserve">Unit test</w:t>
      </w:r>
      <w:r>
        <w:t xml:space="preserve"> </w:t>
      </w:r>
      <w:r>
        <w:rPr>
          <w:rStyle w:val="VerbatimChar"/>
        </w:rPr>
        <w:t xml:space="preserve">PatientAccessGuardTest</w:t>
      </w:r>
      <w:r>
        <w:t xml:space="preserve"> </w:t>
      </w:r>
      <w:r>
        <w:t xml:space="preserve">và</w:t>
      </w:r>
      <w:r>
        <w:t xml:space="preserve"> </w:t>
      </w:r>
      <w:r>
        <w:rPr>
          <w:rStyle w:val="VerbatimChar"/>
        </w:rPr>
        <w:t xml:space="preserve">PatientRecordAccessControllerTest</w:t>
      </w:r>
      <w:r>
        <w:t xml:space="preserve"> </w:t>
      </w:r>
      <w:r>
        <w:t xml:space="preserve">kiểm chứng 4 kịch bản: bác sĩ có lịch hẹn → 200; bác sĩ không liên quan → 403</w:t>
      </w:r>
      <w:r>
        <w:t xml:space="preserve"> </w:t>
      </w:r>
      <w:r>
        <w:rPr>
          <w:rStyle w:val="VerbatimChar"/>
        </w:rPr>
        <w:t xml:space="preserve">FORBIDDEN_PATIENT_ACCESS</w:t>
      </w:r>
      <w:r>
        <w:t xml:space="preserve">; bệnh nhân xem của người khác → 403; admin → 200 kèm audit log.</w:t>
      </w:r>
    </w:p>
    <w:p>
      <w:pPr>
        <w:pStyle w:val="Compact"/>
        <w:numPr>
          <w:ilvl w:val="1"/>
          <w:numId w:val="1100"/>
        </w:numPr>
      </w:pPr>
      <w:r>
        <w:rPr>
          <w:b/>
          <w:bCs/>
        </w:rPr>
        <w:t xml:space="preserve">Demo trực tiếp:</w:t>
      </w:r>
      <w:r>
        <w:t xml:space="preserve"> </w:t>
      </w:r>
      <w:r>
        <w:t xml:space="preserve">Đăng nhập một bác sĩ chưa từng khám bệnh nhân X, gọi</w:t>
      </w:r>
      <w:r>
        <w:t xml:space="preserve"> </w:t>
      </w:r>
      <w:r>
        <w:rPr>
          <w:rStyle w:val="VerbatimChar"/>
        </w:rPr>
        <w:t xml:space="preserve">GET /api/v1/triage/patient/{X}</w:t>
      </w:r>
      <w:r>
        <w:t xml:space="preserve"> </w:t>
      </w:r>
      <w:r>
        <w:t xml:space="preserve">→ nhận 403, giao diện hiển thị thông báo thân thiện; sau đó đăng nhập bác sĩ có lịch hẹn → xem được và bản ghi</w:t>
      </w:r>
      <w:r>
        <w:t xml:space="preserve"> </w:t>
      </w:r>
      <w:r>
        <w:rPr>
          <w:rStyle w:val="VerbatimChar"/>
        </w:rPr>
        <w:t xml:space="preserve">VIEW_PATIENT_RECORD</w:t>
      </w:r>
      <w:r>
        <w:t xml:space="preserve"> </w:t>
      </w:r>
      <w:r>
        <w:t xml:space="preserve">xuất hiện trong Nhật ký kiểm toán.</w:t>
      </w:r>
    </w:p>
    <w:p>
      <w:pPr>
        <w:pStyle w:val="Compact"/>
        <w:numPr>
          <w:ilvl w:val="1"/>
          <w:numId w:val="1100"/>
        </w:numPr>
      </w:pPr>
      <w:r>
        <w:rPr>
          <w:b/>
          <w:bCs/>
        </w:rPr>
        <w:t xml:space="preserve">Hạn chế thừa nhận trung thực:</w:t>
      </w:r>
      <w:r>
        <w:t xml:space="preserve"> </w:t>
      </w:r>
      <w:r>
        <w:t xml:space="preserve">Quyền của bác sĩ hiện chưa hết hạn theo thời gian sau khi ca khám hoàn tất, và tệp lưu trên Supabase có</w:t>
      </w:r>
      <w:r>
        <w:t xml:space="preserve"> </w:t>
      </w:r>
      <w:r>
        <w:rPr>
          <w:rStyle w:val="VerbatimChar"/>
        </w:rPr>
        <w:t xml:space="preserve">storageUrl</w:t>
      </w:r>
      <w:r>
        <w:t xml:space="preserve"> </w:t>
      </w:r>
      <w:r>
        <w:t xml:space="preserve">công khai. Hướng phát triển: giới hạn cửa sổ thời gian truy cập và chuyển sang Signed URL có thời hạn.</w:t>
      </w:r>
    </w:p>
    <w:p>
      <w:pPr>
        <w:pStyle w:val="Heading3"/>
      </w:pPr>
      <w:bookmarkStart w:id="46" w:name="_6fd68244ae9a4c2a44a43758f23395ebb4bef5a"/>
      <w:r>
        <w:t xml:space="preserve">Câu hỏi 23: Vì sao token đặt lại mật khẩu chỉ được lưu dạng SHA-256 hash mà không lưu nguyên văn? Mật khẩu đã băm bằng BCrypt rồi, sao token không băm BCrypt luôn?</w:t>
      </w:r>
      <w:bookmarkEnd w:id="46"/>
    </w:p>
    <w:p>
      <w:pPr>
        <w:pStyle w:val="Compact"/>
        <w:numPr>
          <w:ilvl w:val="0"/>
          <w:numId w:val="1101"/>
        </w:numPr>
      </w:pPr>
      <w:r>
        <w:rPr>
          <w:b/>
          <w:bCs/>
        </w:rPr>
        <w:t xml:space="preserve">Trả lời mẫu:</w:t>
      </w:r>
    </w:p>
    <w:p>
      <w:pPr>
        <w:pStyle w:val="Compact"/>
        <w:numPr>
          <w:ilvl w:val="1"/>
          <w:numId w:val="1102"/>
        </w:numPr>
      </w:pPr>
      <w:r>
        <w:rPr>
          <w:b/>
          <w:bCs/>
        </w:rPr>
        <w:t xml:space="preserve">Token chính là</w:t>
      </w:r>
      <w:r>
        <w:rPr>
          <w:b/>
          <w:bCs/>
        </w:rPr>
        <w:t xml:space="preserve"> </w:t>
      </w:r>
      <w:r>
        <w:rPr>
          <w:b/>
          <w:bCs/>
        </w:rPr>
        <w:t xml:space="preserve">“chìa khóa tạm thời”</w:t>
      </w:r>
      <w:r>
        <w:rPr>
          <w:b/>
          <w:bCs/>
        </w:rPr>
        <w:t xml:space="preserve"> </w:t>
      </w:r>
      <w:r>
        <w:rPr>
          <w:b/>
          <w:bCs/>
        </w:rPr>
        <w:t xml:space="preserve">của tài khoản:</w:t>
      </w:r>
      <w:r>
        <w:t xml:space="preserve"> </w:t>
      </w:r>
      <w:r>
        <w:t xml:space="preserve">ai có token còn hạn thì đặt được mật khẩu mới, tức chiếm được hồ sơ sức khỏe. Nếu lưu nguyên văn, chỉ cần lộ bảng</w:t>
      </w:r>
      <w:r>
        <w:t xml:space="preserve"> </w:t>
      </w:r>
      <w:r>
        <w:rPr>
          <w:rStyle w:val="VerbatimChar"/>
        </w:rPr>
        <w:t xml:space="preserve">password_reset_tokens</w:t>
      </w:r>
      <w:r>
        <w:t xml:space="preserve"> </w:t>
      </w:r>
      <w:r>
        <w:t xml:space="preserve">(file backup, SQL injection, công cụ xem DB như pgweb, nhân viên vận hành tò mò) là kẻ tấn công dựng được liên kết và chiếm mọi tài khoản đang có yêu cầu reset. Lưu hash thì DB bị lộ cũng vô dụng: không thể suy ngược từ hash ra token.</w:t>
      </w:r>
    </w:p>
    <w:p>
      <w:pPr>
        <w:pStyle w:val="Compact"/>
        <w:numPr>
          <w:ilvl w:val="1"/>
          <w:numId w:val="1102"/>
        </w:numPr>
      </w:pPr>
      <w:r>
        <w:rPr>
          <w:b/>
          <w:bCs/>
        </w:rPr>
        <w:t xml:space="preserve">Vì sao SHA-256 mà không phải BCrypt:</w:t>
      </w:r>
      <w:r>
        <w:t xml:space="preserve"> </w:t>
      </w:r>
      <w:r>
        <w:t xml:space="preserve">BCrypt cố ý chậm để chống dò mật khẩu người dùng đặt (entropy thấp, có thể đoán theo từ điển). Token của hệ thống là 32 byte ngẫu nhiên từ</w:t>
      </w:r>
      <w:r>
        <w:t xml:space="preserve"> </w:t>
      </w:r>
      <w:r>
        <w:rPr>
          <w:rStyle w:val="VerbatimChar"/>
        </w:rPr>
        <w:t xml:space="preserve">SecureRandom</w:t>
      </w:r>
      <w:r>
        <w:t xml:space="preserve"> </w:t>
      </w:r>
      <w:r>
        <w:t xml:space="preserve">(256 bit entropy), dò vét cạn là bất khả thi, nên không cần hàm băm chậm. SHA-256 còn cho phép tra cứu trực tiếp bằng index</w:t>
      </w:r>
      <w:r>
        <w:t xml:space="preserve"> </w:t>
      </w:r>
      <w:r>
        <w:rPr>
          <w:rStyle w:val="VerbatimChar"/>
        </w:rPr>
        <w:t xml:space="preserve">UNIQUE</w:t>
      </w:r>
      <w:r>
        <w:t xml:space="preserve"> </w:t>
      </w:r>
      <w:r>
        <w:t xml:space="preserve">(BCrypt có salt ngẫu nhiên nên không tra cứu được, phải quét toàn bảng).</w:t>
      </w:r>
    </w:p>
    <w:p>
      <w:pPr>
        <w:pStyle w:val="Compact"/>
        <w:numPr>
          <w:ilvl w:val="1"/>
          <w:numId w:val="1102"/>
        </w:numPr>
      </w:pPr>
      <w:r>
        <w:rPr>
          <w:b/>
          <w:bCs/>
        </w:rPr>
        <w:t xml:space="preserve">Các lớp bảo vệ khác:</w:t>
      </w:r>
      <w:r>
        <w:t xml:space="preserve"> </w:t>
      </w:r>
      <w:r>
        <w:t xml:space="preserve">hiệu lực 30 phút, dùng một lần, yêu cầu mới vô hiệu liên kết cũ; trang đặt lại mật khẩu xóa token khỏi thanh địa chỉ ngay khi đọc; token và liên kết không bao giờ ghi vào log;</w:t>
      </w:r>
      <w:r>
        <w:t xml:space="preserve"> </w:t>
      </w:r>
      <w:r>
        <w:rPr>
          <w:rStyle w:val="VerbatimChar"/>
        </w:rPr>
        <w:t xml:space="preserve">forgot-password</w:t>
      </w:r>
      <w:r>
        <w:t xml:space="preserve"> </w:t>
      </w:r>
      <w:r>
        <w:t xml:space="preserve">luôn trả cùng một thông báo (không lộ email có tồn tại hay không) và có rate limit theo IP lẫn theo email.</w:t>
      </w:r>
    </w:p>
    <w:p>
      <w:pPr>
        <w:pStyle w:val="Compact"/>
        <w:numPr>
          <w:ilvl w:val="1"/>
          <w:numId w:val="1102"/>
        </w:numPr>
      </w:pPr>
      <w:r>
        <w:rPr>
          <w:b/>
          <w:bCs/>
        </w:rPr>
        <w:t xml:space="preserve">Bằng chứng:</w:t>
      </w:r>
      <w:r>
        <w:t xml:space="preserve"> </w:t>
      </w:r>
      <w:r>
        <w:rPr>
          <w:rStyle w:val="VerbatimChar"/>
        </w:rPr>
        <w:t xml:space="preserve">AuthServicePasswordResetTest.tokenIsStoredHashed</w:t>
      </w:r>
      <w:r>
        <w:t xml:space="preserve"> </w:t>
      </w:r>
      <w:r>
        <w:t xml:space="preserve">khẳng định giá trị lưu DB khác token gửi qua email và bằng</w:t>
      </w:r>
      <w:r>
        <w:t xml:space="preserve"> </w:t>
      </w:r>
      <w:r>
        <w:rPr>
          <w:rStyle w:val="VerbatimChar"/>
        </w:rPr>
        <w:t xml:space="preserve">SHA-256(token)</w:t>
      </w:r>
      <w:r>
        <w:t xml:space="preserve">;</w:t>
      </w:r>
      <w:r>
        <w:t xml:space="preserve"> </w:t>
      </w:r>
      <w:r>
        <w:rPr>
          <w:rStyle w:val="VerbatimChar"/>
        </w:rPr>
        <w:t xml:space="preserve">AuthControllerPasswordResetTest.sameResponseForExistingAndUnknownEmail</w:t>
      </w:r>
      <w:r>
        <w:t xml:space="preserve"> </w:t>
      </w:r>
      <w:r>
        <w:t xml:space="preserve">khẳng định hai response giống hệt nhau.</w:t>
      </w:r>
    </w:p>
    <w:p>
      <w:pPr>
        <w:pStyle w:val="Heading3"/>
      </w:pPr>
      <w:bookmarkStart w:id="47" w:name="_4487efefb853cfab57d074ad63fc2cc6feca49e"/>
      <w:r>
        <w:t xml:space="preserve">Câu hỏi 24: Vì sao bệnh nhân chưa xác thực email vẫn đăng nhập được nhưng lại không được đặt lịch và thanh toán? Sao không chặn ngay từ lúc đăng nhập?</w:t>
      </w:r>
      <w:bookmarkEnd w:id="47"/>
    </w:p>
    <w:p>
      <w:pPr>
        <w:pStyle w:val="Compact"/>
        <w:numPr>
          <w:ilvl w:val="0"/>
          <w:numId w:val="1103"/>
        </w:numPr>
      </w:pPr>
      <w:r>
        <w:rPr>
          <w:b/>
          <w:bCs/>
        </w:rPr>
        <w:t xml:space="preserve">Trả lời mẫu:</w:t>
      </w:r>
    </w:p>
    <w:p>
      <w:pPr>
        <w:pStyle w:val="Compact"/>
        <w:numPr>
          <w:ilvl w:val="1"/>
          <w:numId w:val="1104"/>
        </w:numPr>
      </w:pPr>
      <w:r>
        <w:rPr>
          <w:b/>
          <w:bCs/>
        </w:rPr>
        <w:t xml:space="preserve">Email là kênh vận hành, không chỉ là tên đăng nhập:</w:t>
      </w:r>
      <w:r>
        <w:t xml:space="preserve"> </w:t>
      </w:r>
      <w:r>
        <w:t xml:space="preserve">xác nhận lịch hẹn, thông báo hủy lịch kèm hoàn tiền, biên nhận thanh toán và liên kết khôi phục mật khẩu đều đi qua email. Nếu email gõ sai, bệnh nhân không nhận được thông tin về lịch khám và tiền của mình. Nếu là email của người khác, người lạ nhận thông tin lịch khám và có thể dùng</w:t>
      </w:r>
      <w:r>
        <w:t xml:space="preserve"> </w:t>
      </w:r>
      <w:r>
        <w:t xml:space="preserve">“Quên mật khẩu”</w:t>
      </w:r>
      <w:r>
        <w:t xml:space="preserve"> </w:t>
      </w:r>
      <w:r>
        <w:t xml:space="preserve">để chiếm tài khoản.</w:t>
      </w:r>
    </w:p>
    <w:p>
      <w:pPr>
        <w:pStyle w:val="Compact"/>
        <w:numPr>
          <w:ilvl w:val="1"/>
          <w:numId w:val="1104"/>
        </w:numPr>
      </w:pPr>
      <w:r>
        <w:rPr>
          <w:b/>
          <w:bCs/>
        </w:rPr>
        <w:t xml:space="preserve">Chặn đúng chỗ, không chặn thừa:</w:t>
      </w:r>
      <w:r>
        <w:t xml:space="preserve"> </w:t>
      </w:r>
      <w:r>
        <w:t xml:space="preserve">chỉ các hành động tạo nghĩa vụ hoặc giao dịch (đặt lịch, bệnh nhân tự dời lịch, thanh toán, mua gói) mới bị chặn. Bệnh nhân vẫn đăng nhập, xem hướng dẫn, dùng Trợ lý triệu chứng AI để không mất trải nghiệm ban đầu; việc xác thực chỉ mất một cú bấm trong email.</w:t>
      </w:r>
    </w:p>
    <w:p>
      <w:pPr>
        <w:pStyle w:val="Compact"/>
        <w:numPr>
          <w:ilvl w:val="1"/>
          <w:numId w:val="1104"/>
        </w:numPr>
      </w:pPr>
      <w:r>
        <w:rPr>
          <w:b/>
          <w:bCs/>
        </w:rPr>
        <w:t xml:space="preserve">Chặn ở tầng service, không chỉ giao diện:</w:t>
      </w:r>
      <w:r>
        <w:t xml:space="preserve"> </w:t>
      </w:r>
      <w:r>
        <w:rPr>
          <w:rStyle w:val="VerbatimChar"/>
        </w:rPr>
        <w:t xml:space="preserve">EmailVerificationGuard.requireVerifiedPatient</w:t>
      </w:r>
      <w:r>
        <w:t xml:space="preserve"> </w:t>
      </w:r>
      <w:r>
        <w:t xml:space="preserve">được gọi trong</w:t>
      </w:r>
      <w:r>
        <w:t xml:space="preserve"> </w:t>
      </w:r>
      <w:r>
        <w:rPr>
          <w:rStyle w:val="VerbatimChar"/>
        </w:rPr>
        <w:t xml:space="preserve">bookAppointment</w:t>
      </w:r>
      <w:r>
        <w:t xml:space="preserve">,</w:t>
      </w:r>
      <w:r>
        <w:t xml:space="preserve"> </w:t>
      </w:r>
      <w:r>
        <w:rPr>
          <w:rStyle w:val="VerbatimChar"/>
        </w:rPr>
        <w:t xml:space="preserve">rescheduleAppointment</w:t>
      </w:r>
      <w:r>
        <w:t xml:space="preserve">,</w:t>
      </w:r>
      <w:r>
        <w:t xml:space="preserve"> </w:t>
      </w:r>
      <w:r>
        <w:rPr>
          <w:rStyle w:val="VerbatimChar"/>
        </w:rPr>
        <w:t xml:space="preserve">createCheckoutSession</w:t>
      </w:r>
      <w:r>
        <w:t xml:space="preserve">,</w:t>
      </w:r>
      <w:r>
        <w:t xml:space="preserve"> </w:t>
      </w:r>
      <w:r>
        <w:rPr>
          <w:rStyle w:val="VerbatimChar"/>
        </w:rPr>
        <w:t xml:space="preserve">purchaseQuota</w:t>
      </w:r>
      <w:r>
        <w:t xml:space="preserve">. Gọi API trực tiếp bằng curl/Postman vẫn nhận 403</w:t>
      </w:r>
      <w:r>
        <w:t xml:space="preserve"> </w:t>
      </w:r>
      <w:r>
        <w:rPr>
          <w:rStyle w:val="VerbatimChar"/>
        </w:rPr>
        <w:t xml:space="preserve">EMAIL_NOT_VERIFIED</w:t>
      </w:r>
      <w:r>
        <w:t xml:space="preserve">. Giao diện chỉ vô hiệu hóa nút để trải nghiệm rõ ràng.</w:t>
      </w:r>
    </w:p>
    <w:p>
      <w:pPr>
        <w:pStyle w:val="Compact"/>
        <w:numPr>
          <w:ilvl w:val="1"/>
          <w:numId w:val="1104"/>
        </w:numPr>
      </w:pPr>
      <w:r>
        <w:rPr>
          <w:b/>
          <w:bCs/>
        </w:rPr>
        <w:t xml:space="preserve">Không làm hỏng tài khoản cũ:</w:t>
      </w:r>
      <w:r>
        <w:t xml:space="preserve"> </w:t>
      </w:r>
      <w:r>
        <w:t xml:space="preserve">Flyway V22 backfill</w:t>
      </w:r>
      <w:r>
        <w:t xml:space="preserve"> </w:t>
      </w:r>
      <w:r>
        <w:rPr>
          <w:rStyle w:val="VerbatimChar"/>
        </w:rPr>
        <w:t xml:space="preserve">email_verified = true</w:t>
      </w:r>
      <w:r>
        <w:t xml:space="preserve"> </w:t>
      </w:r>
      <w:r>
        <w:t xml:space="preserve">cho mọi tài khoản tồn tại trước migration; tài khoản Google, bác sĩ do admin tạo và người đã đặt lại mật khẩu qua email được coi là đã chứng minh sở hữu email.</w:t>
      </w:r>
    </w:p>
    <w:p>
      <w:pPr>
        <w:pStyle w:val="Compact"/>
        <w:numPr>
          <w:ilvl w:val="1"/>
          <w:numId w:val="1104"/>
        </w:numPr>
      </w:pPr>
      <w:r>
        <w:rPr>
          <w:b/>
          <w:bCs/>
        </w:rPr>
        <w:t xml:space="preserve">Pre-hijacking:</w:t>
      </w:r>
      <w:r>
        <w:t xml:space="preserve"> </w:t>
      </w:r>
      <w:r>
        <w:t xml:space="preserve">kẻ xấu có thể đăng ký trước bằng email của nạn nhân. Khi nạn nhân đăng nhập Google lần đầu, hệ thống liên kết tài khoản nhưng</w:t>
      </w:r>
      <w:r>
        <w:t xml:space="preserve"> </w:t>
      </w:r>
      <w:r>
        <w:rPr>
          <w:b/>
          <w:bCs/>
        </w:rPr>
        <w:t xml:space="preserve">xóa mật khẩu do người đăng ký trước đặt</w:t>
      </w:r>
      <w:r>
        <w:t xml:space="preserve"> </w:t>
      </w:r>
      <w:r>
        <w:t xml:space="preserve">và ghi audit</w:t>
      </w:r>
      <w:r>
        <w:t xml:space="preserve"> </w:t>
      </w:r>
      <w:r>
        <w:rPr>
          <w:rStyle w:val="VerbatimChar"/>
        </w:rPr>
        <w:t xml:space="preserve">ACCOUNT_GOOGLE_LINKED_PASSWORD_CLEARED</w:t>
      </w:r>
      <w:r>
        <w:t xml:space="preserve">, nên kẻ xấu mất quyền truy cập.</w:t>
      </w:r>
    </w:p>
    <w:p>
      <w:pPr>
        <w:pStyle w:val="Compact"/>
        <w:numPr>
          <w:ilvl w:val="1"/>
          <w:numId w:val="1104"/>
        </w:numPr>
      </w:pPr>
      <w:r>
        <w:rPr>
          <w:b/>
          <w:bCs/>
        </w:rPr>
        <w:t xml:space="preserve">Bằng chứng:</w:t>
      </w:r>
      <w:r>
        <w:t xml:space="preserve"> </w:t>
      </w:r>
      <w:r>
        <w:rPr>
          <w:rStyle w:val="VerbatimChar"/>
        </w:rPr>
        <w:t xml:space="preserve">AuthServiceEmailVerificationTest</w:t>
      </w:r>
      <w:r>
        <w:t xml:space="preserve"> </w:t>
      </w:r>
      <w:r>
        <w:t xml:space="preserve">(token đúng/sai/hết hạn, idempotent, resend bị rate limit 60 giây và 5 lần/giờ, guard chỉ chặn PATIENT),</w:t>
      </w:r>
      <w:r>
        <w:t xml:space="preserve"> </w:t>
      </w:r>
      <w:r>
        <w:rPr>
          <w:rStyle w:val="VerbatimChar"/>
        </w:rPr>
        <w:t xml:space="preserve">AppointmentServiceTest</w:t>
      </w:r>
      <w:r>
        <w:t xml:space="preserve"> </w:t>
      </w:r>
      <w:r>
        <w:t xml:space="preserve">(đặt lịch và dời lịch bị chặn, bác sĩ dời lịch vẫn được),</w:t>
      </w:r>
      <w:r>
        <w:t xml:space="preserve"> </w:t>
      </w:r>
      <w:r>
        <w:rPr>
          <w:rStyle w:val="VerbatimChar"/>
        </w:rPr>
        <w:t xml:space="preserve">PaymentServiceTest</w:t>
      </w:r>
      <w:r>
        <w:t xml:space="preserve"> </w:t>
      </w:r>
      <w:r>
        <w:t xml:space="preserve">(checkout bị chặn, không tạo giao dịch),</w:t>
      </w:r>
      <w:r>
        <w:t xml:space="preserve"> </w:t>
      </w:r>
      <w:r>
        <w:rPr>
          <w:rStyle w:val="VerbatimChar"/>
        </w:rPr>
        <w:t xml:space="preserve">MedicalDocumentAnalysisServiceTest</w:t>
      </w:r>
      <w:r>
        <w:t xml:space="preserve"> </w:t>
      </w:r>
      <w:r>
        <w:t xml:space="preserve">(mua gói bị chặn / được phép),</w:t>
      </w:r>
      <w:r>
        <w:t xml:space="preserve"> </w:t>
      </w:r>
      <w:r>
        <w:rPr>
          <w:rStyle w:val="VerbatimChar"/>
        </w:rPr>
        <w:t xml:space="preserve">OAuth2SecurityTest</w:t>
      </w:r>
      <w:r>
        <w:t xml:space="preserve"> </w:t>
      </w:r>
      <w:r>
        <w:t xml:space="preserve">(xóa mật khẩu khi liên kết Google vào tài khoản chưa xác thực).</w:t>
      </w:r>
    </w:p>
    <w:p>
      <w:pPr>
        <w:pStyle w:val="Heading3"/>
      </w:pPr>
      <w:bookmarkStart w:id="48" w:name="_3ab20109ee28125e6592fd7c28f8fba95ea037e"/>
      <w:r>
        <w:t xml:space="preserve">Câu hỏi 25: Vì sao email của hệ thống không chứa bất kỳ thông tin y tế nào, kể cả lý do khám hay lý do hủy lịch? Bệnh nhân muốn biết chi tiết thì sao?</w:t>
      </w:r>
      <w:bookmarkEnd w:id="48"/>
    </w:p>
    <w:p>
      <w:pPr>
        <w:pStyle w:val="Compact"/>
        <w:numPr>
          <w:ilvl w:val="0"/>
          <w:numId w:val="1105"/>
        </w:numPr>
      </w:pPr>
      <w:r>
        <w:rPr>
          <w:b/>
          <w:bCs/>
        </w:rPr>
        <w:t xml:space="preserve">Trả lời mẫu:</w:t>
      </w:r>
    </w:p>
    <w:p>
      <w:pPr>
        <w:pStyle w:val="Compact"/>
        <w:numPr>
          <w:ilvl w:val="1"/>
          <w:numId w:val="1106"/>
        </w:numPr>
      </w:pPr>
      <w:r>
        <w:rPr>
          <w:b/>
          <w:bCs/>
        </w:rPr>
        <w:t xml:space="preserve">Email không phải kênh an toàn cho dữ liệu sức khỏe:</w:t>
      </w:r>
      <w:r>
        <w:t xml:space="preserve"> </w:t>
      </w:r>
      <w:r>
        <w:t xml:space="preserve">email đi qua nhiều máy chủ trung gian, nằm lại vĩnh viễn trong hộp thư, hiện trên màn hình khóa điện thoại, có thể bị chuyển tiếp nhầm hoặc nằm trong hộp thư công ty mà người khác cùng đọc. Theo Nghị định 13/2023/NĐ-CP, dữ liệu sức khỏe là dữ liệu cá nhân</w:t>
      </w:r>
      <w:r>
        <w:t xml:space="preserve"> </w:t>
      </w:r>
      <w:r>
        <w:rPr>
          <w:b/>
          <w:bCs/>
        </w:rPr>
        <w:t xml:space="preserve">nhạy cảm</w:t>
      </w:r>
      <w:r>
        <w:t xml:space="preserve">, phải có biện pháp bảo vệ tương xứng; trong ứng dụng, mọi lượt xem đều qua kiểm soát quyền và audit (UC-27, UC-28), còn email thì không kiểm soát được sau khi gửi.</w:t>
      </w:r>
    </w:p>
    <w:p>
      <w:pPr>
        <w:pStyle w:val="Compact"/>
        <w:numPr>
          <w:ilvl w:val="1"/>
          <w:numId w:val="1106"/>
        </w:numPr>
      </w:pPr>
      <w:r>
        <w:rPr>
          <w:b/>
          <w:bCs/>
        </w:rPr>
        <w:t xml:space="preserve">Thiết kế</w:t>
      </w:r>
      <w:r>
        <w:rPr>
          <w:b/>
          <w:bCs/>
        </w:rPr>
        <w:t xml:space="preserve"> </w:t>
      </w:r>
      <w:r>
        <w:rPr>
          <w:b/>
          <w:bCs/>
        </w:rPr>
        <w:t xml:space="preserve">“không thể lộ”</w:t>
      </w:r>
      <w:r>
        <w:rPr>
          <w:b/>
          <w:bCs/>
        </w:rPr>
        <w:t xml:space="preserve"> </w:t>
      </w:r>
      <w:r>
        <w:rPr>
          <w:b/>
          <w:bCs/>
        </w:rPr>
        <w:t xml:space="preserve">thay vì</w:t>
      </w:r>
      <w:r>
        <w:rPr>
          <w:b/>
          <w:bCs/>
        </w:rPr>
        <w:t xml:space="preserve"> </w:t>
      </w:r>
      <w:r>
        <w:rPr>
          <w:b/>
          <w:bCs/>
        </w:rPr>
        <w:t xml:space="preserve">“cố gắng không lộ”</w:t>
      </w:r>
      <w:r>
        <w:rPr>
          <w:b/>
          <w:bCs/>
        </w:rPr>
        <w:t xml:space="preserve">:</w:t>
      </w:r>
      <w:r>
        <w:t xml:space="preserve"> </w:t>
      </w:r>
      <w:r>
        <w:t xml:space="preserve">event dùng để gửi mail (</w:t>
      </w:r>
      <w:r>
        <w:rPr>
          <w:rStyle w:val="VerbatimChar"/>
        </w:rPr>
        <w:t xml:space="preserve">AppointmentMailInfo</w:t>
      </w:r>
      <w:r>
        <w:t xml:space="preserve">)</w:t>
      </w:r>
      <w:r>
        <w:t xml:space="preserve"> </w:t>
      </w:r>
      <w:r>
        <w:rPr>
          <w:b/>
          <w:bCs/>
        </w:rPr>
        <w:t xml:space="preserve">không có trường</w:t>
      </w:r>
      <w:r>
        <w:t xml:space="preserve"> </w:t>
      </w:r>
      <w:r>
        <w:t xml:space="preserve">lý do khám, ghi chú khám hay lý do hủy. Template email chỉ dùng</w:t>
      </w:r>
      <w:r>
        <w:t xml:space="preserve"> </w:t>
      </w:r>
      <w:r>
        <w:rPr>
          <w:rStyle w:val="VerbatimChar"/>
        </w:rPr>
        <w:t xml:space="preserve">th:text</w:t>
      </w:r>
      <w:r>
        <w:t xml:space="preserve"> </w:t>
      </w:r>
      <w:r>
        <w:t xml:space="preserve">(auto-escape) và chỉ đọc được dữ liệu có trong event, nên kể cả khi ai đó sửa template sai cũng không thể hiển thị dữ liệu y tế.</w:t>
      </w:r>
    </w:p>
    <w:p>
      <w:pPr>
        <w:pStyle w:val="Compact"/>
        <w:numPr>
          <w:ilvl w:val="1"/>
          <w:numId w:val="1106"/>
        </w:numPr>
      </w:pPr>
      <w:r>
        <w:rPr>
          <w:b/>
          <w:bCs/>
        </w:rPr>
        <w:t xml:space="preserve">Lý do hủy cũng bị loại:</w:t>
      </w:r>
      <w:r>
        <w:t xml:space="preserve"> </w:t>
      </w:r>
      <w:r>
        <w:t xml:space="preserve">lý do do bệnh nhân hoặc bác sĩ tự gõ có thể chứa thông tin bệnh (ví dụ</w:t>
      </w:r>
      <w:r>
        <w:t xml:space="preserve"> </w:t>
      </w:r>
      <w:r>
        <w:t xml:space="preserve">“đang điều trị bệnh X ở viện khác”</w:t>
      </w:r>
      <w:r>
        <w:t xml:space="preserve">). Email chỉ ghi</w:t>
      </w:r>
      <w:r>
        <w:t xml:space="preserve"> </w:t>
      </w:r>
      <w:r>
        <w:rPr>
          <w:b/>
          <w:bCs/>
        </w:rPr>
        <w:t xml:space="preserve">ai hủy</w:t>
      </w:r>
      <w:r>
        <w:t xml:space="preserve"> </w:t>
      </w:r>
      <w:r>
        <w:t xml:space="preserve">và câu</w:t>
      </w:r>
      <w:r>
        <w:t xml:space="preserve"> </w:t>
      </w:r>
      <w:r>
        <w:rPr>
          <w:i/>
          <w:iCs/>
        </w:rPr>
        <w:t xml:space="preserve">“Xem chi tiết lý do sau khi đăng nhập”</w:t>
      </w:r>
      <w:r>
        <w:t xml:space="preserve"> </w:t>
      </w:r>
      <w:r>
        <w:t xml:space="preserve">kèm liên kết; lý do vẫn hiển thị đầy đủ trong ứng dụng.</w:t>
      </w:r>
    </w:p>
    <w:p>
      <w:pPr>
        <w:pStyle w:val="Compact"/>
        <w:numPr>
          <w:ilvl w:val="1"/>
          <w:numId w:val="1106"/>
        </w:numPr>
      </w:pPr>
      <w:r>
        <w:rPr>
          <w:b/>
          <w:bCs/>
        </w:rPr>
        <w:t xml:space="preserve">Email vẫn đủ hữu ích:</w:t>
      </w:r>
      <w:r>
        <w:t xml:space="preserve"> </w:t>
      </w:r>
      <w:r>
        <w:t xml:space="preserve">mã lịch hẹn, thời gian, bác sĩ, chuyên khoa, phòng khám, số tiền hoàn/biên nhận đủ để bệnh nhân sắp xếp lịch và đối soát tài chính; muốn xem chi tiết lâm sàng thì đăng nhập.</w:t>
      </w:r>
    </w:p>
    <w:p>
      <w:pPr>
        <w:pStyle w:val="Compact"/>
        <w:numPr>
          <w:ilvl w:val="1"/>
          <w:numId w:val="1106"/>
        </w:numPr>
      </w:pPr>
      <w:r>
        <w:rPr>
          <w:b/>
          <w:bCs/>
        </w:rPr>
        <w:t xml:space="preserve">Bằng chứng:</w:t>
      </w:r>
      <w:r>
        <w:t xml:space="preserve"> </w:t>
      </w:r>
      <w:r>
        <w:rPr>
          <w:rStyle w:val="VerbatimChar"/>
        </w:rPr>
        <w:t xml:space="preserve">AppointmentMailPrivacyTest</w:t>
      </w:r>
      <w:r>
        <w:t xml:space="preserve"> </w:t>
      </w:r>
      <w:r>
        <w:t xml:space="preserve">tạo lịch hẹn thật có lý do khám, ghi chú khám và lý do hủy chứa chuỗi đánh dấu, đi qua đúng đường</w:t>
      </w:r>
      <w:r>
        <w:t xml:space="preserve"> </w:t>
      </w:r>
      <w:r>
        <w:rPr>
          <w:rStyle w:val="VerbatimChar"/>
        </w:rPr>
        <w:t xml:space="preserve">AppointmentMailInfo.from → MailNotificationListener → Thymeleaf</w:t>
      </w:r>
      <w:r>
        <w:t xml:space="preserve">, rồi khẳng định tiêu đề và HTML của</w:t>
      </w:r>
      <w:r>
        <w:t xml:space="preserve"> </w:t>
      </w:r>
      <w:r>
        <w:rPr>
          <w:b/>
          <w:bCs/>
        </w:rPr>
        <w:t xml:space="preserve">cả 4 email</w:t>
      </w:r>
      <w:r>
        <w:t xml:space="preserve"> </w:t>
      </w:r>
      <w:r>
        <w:t xml:space="preserve">(đặt lịch + hủy lịch, bệnh nhân + bác sĩ) không chứa các chuỗi đó.</w:t>
      </w:r>
      <w:r>
        <w:t xml:space="preserve"> </w:t>
      </w:r>
      <w:r>
        <w:rPr>
          <w:rStyle w:val="VerbatimChar"/>
        </w:rPr>
        <w:t xml:space="preserve">AppointmentServiceTest</w:t>
      </w:r>
      <w:r>
        <w:t xml:space="preserve"> </w:t>
      </w:r>
      <w:r>
        <w:t xml:space="preserve">/</w:t>
      </w:r>
      <w:r>
        <w:t xml:space="preserve"> </w:t>
      </w:r>
      <w:r>
        <w:rPr>
          <w:rStyle w:val="VerbatimChar"/>
        </w:rPr>
        <w:t xml:space="preserve">AdminVettingServiceTest</w:t>
      </w:r>
      <w:r>
        <w:t xml:space="preserve"> </w:t>
      </w:r>
      <w:r>
        <w:t xml:space="preserve">khẳng định event không mang lý do khám/lý do hủy.</w:t>
      </w:r>
    </w:p>
    <w:p>
      <w:pPr>
        <w:pStyle w:val="Compact"/>
        <w:numPr>
          <w:ilvl w:val="1"/>
          <w:numId w:val="1106"/>
        </w:numPr>
      </w:pPr>
      <w:r>
        <w:rPr>
          <w:b/>
          <w:bCs/>
        </w:rPr>
        <w:t xml:space="preserve">Hạn chế thừa nhận:</w:t>
      </w:r>
      <w:r>
        <w:t xml:space="preserve"> </w:t>
      </w:r>
      <w:r>
        <w:t xml:space="preserve">email vẫn lộ một thông tin gián tiếp là</w:t>
      </w:r>
      <w:r>
        <w:t xml:space="preserve"> </w:t>
      </w:r>
      <w:r>
        <w:rPr>
          <w:b/>
          <w:bCs/>
        </w:rPr>
        <w:t xml:space="preserve">chuyên khoa</w:t>
      </w:r>
      <w:r>
        <w:t xml:space="preserve"> </w:t>
      </w:r>
      <w:r>
        <w:t xml:space="preserve">của bác sĩ (ví dụ</w:t>
      </w:r>
      <w:r>
        <w:t xml:space="preserve"> </w:t>
      </w:r>
      <w:r>
        <w:t xml:space="preserve">“Tim mạch”</w:t>
      </w:r>
      <w:r>
        <w:t xml:space="preserve">). Nhóm giữ lại vì bệnh nhân cần biết khám ở khoa nào và đây là thông tin hành chính, nhưng có thể tắt nếu bệnh viện yêu cầu chặt hơn.</w:t>
      </w:r>
    </w:p>
    <w:p>
      <w:r>
        <w:pict>
          <v:rect style="width:0;height:1.5pt" o:hralign="center" o:hrstd="t" o:hr="t"/>
        </w:pict>
      </w:r>
    </w:p>
    <w:p>
      <w:pPr>
        <w:pStyle w:val="Heading2"/>
      </w:pPr>
      <w:bookmarkStart w:id="49" w:name="_07186a015bd9bda7fce7c7a02d211b55184fad8"/>
      <w:r>
        <w:t xml:space="preserve">5. Bảng Tiêu Chí Đánh Giá Xuất Sắc Của Hội Đồng (Evaluation Rubric)</w:t>
      </w:r>
      <w:bookmarkEnd w:id="49"/>
    </w:p>
    <w:tbl>
      <w:tblPr>
        <w:tblStyle w:val="Table"/>
        <w:tblW w:type="pct" w:w="5000"/>
        <w:tblLayout w:type="fixed"/>
        <w:tblLook w:firstRow="1" w:lastRow="0" w:firstColumn="0" w:lastColumn="0" w:noHBand="0" w:noVBand="0" w:val="0020"/>
      </w:tblPr>
      <w:tblGrid>
        <w:gridCol w:w="1863"/>
        <w:gridCol w:w="2329"/>
        <w:gridCol w:w="1863"/>
        <w:gridCol w:w="1863"/>
      </w:tblGrid>
      <w:tr>
        <w:trPr>
          <w:tblHeader w:val="on"/>
        </w:trPr>
        <w:tc>
          <w:tcPr/>
          <w:p>
            <w:pPr>
              <w:pStyle w:val="Compact"/>
              <w:jc w:val="left"/>
            </w:pPr>
            <w:r>
              <w:t xml:space="preserve">Tiêu Chí Đánh Giá</w:t>
            </w:r>
          </w:p>
        </w:tc>
        <w:tc>
          <w:tcPr/>
          <w:p>
            <w:pPr>
              <w:pStyle w:val="Compact"/>
              <w:jc w:val="center"/>
            </w:pPr>
            <w:r>
              <w:t xml:space="preserve">Trọng Số</w:t>
            </w:r>
          </w:p>
        </w:tc>
        <w:tc>
          <w:tcPr/>
          <w:p>
            <w:pPr>
              <w:pStyle w:val="Compact"/>
              <w:jc w:val="left"/>
            </w:pPr>
            <w:r>
              <w:t xml:space="preserve">Yêu Cầu Để Đạt Điểm Tối Đa (Grade A / 9.0 - 10.0)</w:t>
            </w:r>
          </w:p>
        </w:tc>
        <w:tc>
          <w:tcPr/>
          <w:p>
            <w:pPr>
              <w:pStyle w:val="Compact"/>
              <w:jc w:val="left"/>
            </w:pPr>
            <w:r>
              <w:t xml:space="preserve">Hiện Trạng Dự Án MediAssist-AI</w:t>
            </w:r>
          </w:p>
        </w:tc>
      </w:tr>
      <w:tr>
        <w:tc>
          <w:tcPr/>
          <w:p>
            <w:pPr>
              <w:pStyle w:val="Compact"/>
              <w:jc w:val="left"/>
            </w:pPr>
            <w:r>
              <w:rPr>
                <w:b/>
                <w:bCs/>
              </w:rPr>
              <w:t xml:space="preserve">Tính Thực Tiễn &amp; Tính Đổi Mới</w:t>
            </w:r>
          </w:p>
        </w:tc>
        <w:tc>
          <w:tcPr/>
          <w:p>
            <w:pPr>
              <w:pStyle w:val="Compact"/>
              <w:jc w:val="center"/>
            </w:pPr>
            <w:r>
              <w:t xml:space="preserve">20%</w:t>
            </w:r>
          </w:p>
        </w:tc>
        <w:tc>
          <w:tcPr/>
          <w:p>
            <w:pPr>
              <w:pStyle w:val="Compact"/>
              <w:jc w:val="left"/>
            </w:pPr>
            <w:r>
              <w:t xml:space="preserve">Giải quyết bài toán xã hội cấp thiết, có góc nhìn nhân văn và ứng dụng AI có trách nhiệm.</w:t>
            </w:r>
          </w:p>
        </w:tc>
        <w:tc>
          <w:tcPr/>
          <w:p>
            <w:pPr>
              <w:pStyle w:val="Compact"/>
              <w:jc w:val="left"/>
            </w:pPr>
            <w:r>
              <w:t xml:space="preserve">Đạt xuất sắc: Giải quyết bài toán quá tải bệnh viện và rào cản thuật ngữ y khoa tại Việt Nam.</w:t>
            </w:r>
          </w:p>
        </w:tc>
      </w:tr>
      <w:tr>
        <w:tc>
          <w:tcPr/>
          <w:p>
            <w:pPr>
              <w:pStyle w:val="Compact"/>
              <w:jc w:val="left"/>
            </w:pPr>
            <w:r>
              <w:rPr>
                <w:b/>
                <w:bCs/>
              </w:rPr>
              <w:t xml:space="preserve">Kiến Trúc &amp; Thiết Kế Hệ Thống</w:t>
            </w:r>
          </w:p>
        </w:tc>
        <w:tc>
          <w:tcPr/>
          <w:p>
            <w:pPr>
              <w:pStyle w:val="Compact"/>
              <w:jc w:val="center"/>
            </w:pPr>
            <w:r>
              <w:t xml:space="preserve">25%</w:t>
            </w:r>
          </w:p>
        </w:tc>
        <w:tc>
          <w:tcPr/>
          <w:p>
            <w:pPr>
              <w:pStyle w:val="Compact"/>
              <w:jc w:val="left"/>
            </w:pPr>
            <w:r>
              <w:t xml:space="preserve">Kiến trúc phân tầng rõ ràng, cơ sở dữ liệu chuẩn hóa, có giải pháp chống race condition, cache chịu tải.</w:t>
            </w:r>
          </w:p>
        </w:tc>
        <w:tc>
          <w:tcPr/>
          <w:p>
            <w:pPr>
              <w:pStyle w:val="Compact"/>
              <w:jc w:val="left"/>
            </w:pPr>
            <w:r>
              <w:t xml:space="preserve">Đạt xuất sắc: Spring Boot 3 + PostgreSQL pgvector + Redis 2-Layer Cache + Connection Pool HikariCP.</w:t>
            </w:r>
          </w:p>
        </w:tc>
      </w:tr>
      <w:tr>
        <w:tc>
          <w:tcPr/>
          <w:p>
            <w:pPr>
              <w:pStyle w:val="Compact"/>
              <w:jc w:val="left"/>
            </w:pPr>
            <w:r>
              <w:rPr>
                <w:b/>
                <w:bCs/>
              </w:rPr>
              <w:t xml:space="preserve">Chất Lượng Mã Nguồn &amp; Testing</w:t>
            </w:r>
          </w:p>
        </w:tc>
        <w:tc>
          <w:tcPr/>
          <w:p>
            <w:pPr>
              <w:pStyle w:val="Compact"/>
              <w:jc w:val="center"/>
            </w:pPr>
            <w:r>
              <w:t xml:space="preserve">20%</w:t>
            </w:r>
          </w:p>
        </w:tc>
        <w:tc>
          <w:tcPr/>
          <w:p>
            <w:pPr>
              <w:pStyle w:val="Compact"/>
              <w:jc w:val="left"/>
            </w:pPr>
            <w:r>
              <w:t xml:space="preserve">Mã nguồn sạch (Clean Code), không lỗi bảo mật, tuân thủ nguyên lý SOLID, unit test đầy đủ.</w:t>
            </w:r>
          </w:p>
        </w:tc>
        <w:tc>
          <w:tcPr/>
          <w:p>
            <w:pPr>
              <w:pStyle w:val="Compact"/>
              <w:jc w:val="left"/>
            </w:pPr>
            <w:r>
              <w:t xml:space="preserve">Đạt xuất sắc: Java 21 LTS, TypeScript nghiêm ngặt (0 lint error), build xanh 100%.</w:t>
            </w:r>
          </w:p>
        </w:tc>
      </w:tr>
      <w:tr>
        <w:tc>
          <w:tcPr/>
          <w:p>
            <w:pPr>
              <w:pStyle w:val="Compact"/>
              <w:jc w:val="left"/>
            </w:pPr>
            <w:r>
              <w:rPr>
                <w:b/>
                <w:bCs/>
              </w:rPr>
              <w:t xml:space="preserve">Bảo Mật &amp; Tuân Thủ Pháp Lý</w:t>
            </w:r>
          </w:p>
        </w:tc>
        <w:tc>
          <w:tcPr/>
          <w:p>
            <w:pPr>
              <w:pStyle w:val="Compact"/>
              <w:jc w:val="center"/>
            </w:pPr>
            <w:r>
              <w:t xml:space="preserve">15%</w:t>
            </w:r>
          </w:p>
        </w:tc>
        <w:tc>
          <w:tcPr/>
          <w:p>
            <w:pPr>
              <w:pStyle w:val="Compact"/>
              <w:jc w:val="left"/>
            </w:pPr>
            <w:r>
              <w:t xml:space="preserve">RBAC chặt chẽ, mật khẩu mã hóa Bcrypt cost 12, token HttpOnly cookie, disclaimer y tế rõ ràng.</w:t>
            </w:r>
          </w:p>
        </w:tc>
        <w:tc>
          <w:tcPr/>
          <w:p>
            <w:pPr>
              <w:pStyle w:val="Compact"/>
              <w:jc w:val="left"/>
            </w:pPr>
            <w:r>
              <w:t xml:space="preserve">Đạt xuất sắc: Đạt chuẩn bảo mật OWASP, có rào chắn Red-flag khẩn cấp.</w:t>
            </w:r>
          </w:p>
        </w:tc>
      </w:tr>
      <w:tr>
        <w:tc>
          <w:tcPr/>
          <w:p>
            <w:pPr>
              <w:pStyle w:val="Compact"/>
              <w:jc w:val="left"/>
            </w:pPr>
            <w:r>
              <w:rPr>
                <w:b/>
                <w:bCs/>
              </w:rPr>
              <w:t xml:space="preserve">Báo Cáo &amp; Kỹ Năng Trình Bày</w:t>
            </w:r>
          </w:p>
        </w:tc>
        <w:tc>
          <w:tcPr/>
          <w:p>
            <w:pPr>
              <w:pStyle w:val="Compact"/>
              <w:jc w:val="center"/>
            </w:pPr>
            <w:r>
              <w:t xml:space="preserve">20%</w:t>
            </w:r>
          </w:p>
        </w:tc>
        <w:tc>
          <w:tcPr/>
          <w:p>
            <w:pPr>
              <w:pStyle w:val="Compact"/>
              <w:jc w:val="left"/>
            </w:pPr>
            <w:r>
              <w:t xml:space="preserve">Báo cáo đầy đủ 5 chương, sơ đồ Mermaid chuẩn mực, live demo mượt mà, trả lời phản biện xuất sắc.</w:t>
            </w:r>
          </w:p>
        </w:tc>
        <w:tc>
          <w:tcPr/>
          <w:p>
            <w:pPr>
              <w:pStyle w:val="Compact"/>
              <w:jc w:val="left"/>
            </w:pPr>
            <w:r>
              <w:t xml:space="preserve">Đạt xuất sắc: Bộ tài liệu chuyên sâu toàn diện trong</w:t>
            </w:r>
            <w:r>
              <w:t xml:space="preserve"> </w:t>
            </w:r>
            <w:r>
              <w:rPr>
                <w:rStyle w:val="VerbatimChar"/>
              </w:rPr>
              <w:t xml:space="preserve">docs/</w:t>
            </w:r>
            <w:r>
              <w:t xml:space="preserve"> </w:t>
            </w:r>
            <w:r>
              <w:t xml:space="preserve">(Architecture, Database Design, SRS, Use Cases, Defense Guide, Traceability Matrix…), kịch bản thuyết trình và Q&amp;A toàn diện.</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4" Target="./ENTERPRISE_ALGORITHMS_AND_RESILIENCE.md" TargetMode="External" /><Relationship Type="http://schemas.openxmlformats.org/officeDocument/2006/relationships/hyperlink" Id="rId40" Target="./VECTOR_BENCHMARK_REPORT.md" TargetMode="External" /></Relationships>
</file>

<file path=word/_rels/footnotes.xml.rels><?xml version="1.0" encoding="UTF-8"?><Relationships xmlns="http://schemas.openxmlformats.org/package/2006/relationships"><Relationship Type="http://schemas.openxmlformats.org/officeDocument/2006/relationships/hyperlink" Id="rId14" Target="./ENTERPRISE_ALGORITHMS_AND_RESILIENCE.md" TargetMode="External" /><Relationship Type="http://schemas.openxmlformats.org/officeDocument/2006/relationships/hyperlink" Id="rId40" Target="./VECTOR_BENCHMARK_REPORT.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2026-10-18T14:30:55Z</dcterms:created>
  <dcterms:modified xsi:type="dcterms:W3CDTF">2026-10-18T14:30:55Z</dcterms:modified>
</cp:coreProperties>
</file>

<file path=docProps/custom.xml><?xml version="1.0" encoding="utf-8"?>
<Properties xmlns="http://schemas.openxmlformats.org/officeDocument/2006/custom-properties" xmlns:vt="http://schemas.openxmlformats.org/officeDocument/2006/docPropsVTypes"/>
</file>