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545" w:rsidRDefault="00EC4714" w:rsidP="000E5B77">
      <w:pPr>
        <w:spacing w:line="480" w:lineRule="auto"/>
        <w:jc w:val="center"/>
      </w:pPr>
      <w:r>
        <w:rPr>
          <w:b/>
          <w:sz w:val="32"/>
        </w:rPr>
        <w:t>BÁO CÁO TI</w:t>
      </w:r>
      <w:r>
        <w:rPr>
          <w:b/>
          <w:sz w:val="32"/>
        </w:rPr>
        <w:t>Ế</w:t>
      </w:r>
      <w:r>
        <w:rPr>
          <w:b/>
          <w:sz w:val="32"/>
        </w:rPr>
        <w:t>N Đ</w:t>
      </w:r>
      <w:r>
        <w:rPr>
          <w:b/>
          <w:sz w:val="32"/>
        </w:rPr>
        <w:t>Ộ</w:t>
      </w:r>
      <w:r>
        <w:rPr>
          <w:b/>
          <w:sz w:val="32"/>
        </w:rPr>
        <w:t xml:space="preserve"> PROJECT</w:t>
      </w:r>
    </w:p>
    <w:p w:rsidR="00C02545" w:rsidRDefault="00EC4714" w:rsidP="000E5B77">
      <w:pPr>
        <w:spacing w:line="480" w:lineRule="auto"/>
        <w:jc w:val="center"/>
      </w:pPr>
      <w:r>
        <w:rPr>
          <w:sz w:val="24"/>
        </w:rPr>
        <w:t>Đ</w:t>
      </w:r>
      <w:r>
        <w:rPr>
          <w:sz w:val="24"/>
        </w:rPr>
        <w:t>ề</w:t>
      </w:r>
      <w:r>
        <w:rPr>
          <w:sz w:val="24"/>
        </w:rPr>
        <w:t xml:space="preserve"> tài: Tăng t</w:t>
      </w:r>
      <w:r>
        <w:rPr>
          <w:sz w:val="24"/>
        </w:rPr>
        <w:t>ố</w:t>
      </w:r>
      <w:r>
        <w:rPr>
          <w:sz w:val="24"/>
        </w:rPr>
        <w:t>c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ổ</w:t>
      </w:r>
      <w:r>
        <w:rPr>
          <w:sz w:val="24"/>
        </w:rPr>
        <w:t>i Fourier 2 chi</w:t>
      </w:r>
      <w:r>
        <w:rPr>
          <w:sz w:val="24"/>
        </w:rPr>
        <w:t>ề</w:t>
      </w:r>
      <w:r>
        <w:rPr>
          <w:sz w:val="24"/>
        </w:rPr>
        <w:t>u trên Zynq-7000</w:t>
      </w: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1. T</w:t>
      </w:r>
      <w:r>
        <w:rPr>
          <w:b/>
          <w:sz w:val="26"/>
        </w:rPr>
        <w:t>ổ</w:t>
      </w:r>
      <w:r>
        <w:rPr>
          <w:b/>
          <w:sz w:val="26"/>
        </w:rPr>
        <w:t>ng quan ti</w:t>
      </w:r>
      <w:r>
        <w:rPr>
          <w:b/>
          <w:sz w:val="26"/>
        </w:rPr>
        <w:t>ế</w:t>
      </w:r>
      <w:r>
        <w:rPr>
          <w:b/>
          <w:sz w:val="26"/>
        </w:rPr>
        <w:t>n đ</w:t>
      </w:r>
      <w:r>
        <w:rPr>
          <w:b/>
          <w:sz w:val="26"/>
        </w:rPr>
        <w:t>ộ</w:t>
      </w:r>
    </w:p>
    <w:p w:rsidR="00C02545" w:rsidRDefault="00EC4714" w:rsidP="000E5B77">
      <w:pPr>
        <w:pStyle w:val="ListBullet"/>
        <w:spacing w:after="20" w:line="480" w:lineRule="auto"/>
      </w:pPr>
      <w:r>
        <w:t>Đã xác đ</w:t>
      </w:r>
      <w:r>
        <w:t>ị</w:t>
      </w:r>
      <w:r>
        <w:t>nh ph</w:t>
      </w:r>
      <w:r>
        <w:t>ạ</w:t>
      </w:r>
      <w:r>
        <w:t>m vi phù h</w:t>
      </w:r>
      <w:r>
        <w:t>ợ</w:t>
      </w:r>
      <w:r>
        <w:t>p: x</w:t>
      </w:r>
      <w:r>
        <w:t>ử</w:t>
      </w:r>
      <w:r>
        <w:t xml:space="preserve"> lý </w:t>
      </w:r>
      <w:r>
        <w:t>ả</w:t>
      </w:r>
      <w:r>
        <w:t>nh</w:t>
      </w:r>
      <w:r>
        <w:t xml:space="preserve"> grayscale kích thư</w:t>
      </w:r>
      <w:r>
        <w:t>ớ</w:t>
      </w:r>
      <w:r>
        <w:t>c nh</w:t>
      </w:r>
      <w:r>
        <w:t>ỏ</w:t>
      </w:r>
      <w:r>
        <w:t>, ưu tiên 32x32 và 64x64.</w:t>
      </w:r>
    </w:p>
    <w:p w:rsidR="00C02545" w:rsidRDefault="00EC4714" w:rsidP="000E5B77">
      <w:pPr>
        <w:pStyle w:val="ListBullet"/>
        <w:spacing w:after="20" w:line="480" w:lineRule="auto"/>
      </w:pPr>
      <w:r>
        <w:t>Đã xây d</w:t>
      </w:r>
      <w:r>
        <w:t>ự</w:t>
      </w:r>
      <w:r>
        <w:t>ng lu</w:t>
      </w:r>
      <w:r>
        <w:t>ồ</w:t>
      </w:r>
      <w:r>
        <w:t>ng ki</w:t>
      </w:r>
      <w:r>
        <w:t>ể</w:t>
      </w:r>
      <w:r>
        <w:t>m ch</w:t>
      </w:r>
      <w:r>
        <w:t>ứ</w:t>
      </w:r>
      <w:r>
        <w:t>ng: Python reference -&gt; C++ reference -&gt; HLS-prep fixed-point -&gt; Vitis HLS.</w:t>
      </w:r>
    </w:p>
    <w:p w:rsidR="00C02545" w:rsidRDefault="00EC4714" w:rsidP="000E5B77">
      <w:pPr>
        <w:pStyle w:val="ListBullet"/>
        <w:spacing w:after="20" w:line="480" w:lineRule="auto"/>
      </w:pPr>
      <w:r>
        <w:t>Đã ki</w:t>
      </w:r>
      <w:r>
        <w:t>ể</w:t>
      </w:r>
      <w:r>
        <w:t>m tra b</w:t>
      </w:r>
      <w:r>
        <w:t>ả</w:t>
      </w:r>
      <w:r>
        <w:t>n HLS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C simulation, C synthesis và C/RTL co-simulation.</w:t>
      </w:r>
    </w:p>
    <w:p w:rsidR="00C02545" w:rsidRDefault="00EC4714" w:rsidP="000E5B77">
      <w:pPr>
        <w:pStyle w:val="ListBullet"/>
        <w:spacing w:after="20" w:line="480" w:lineRule="auto"/>
      </w:pPr>
      <w:r>
        <w:t>Chưa th</w:t>
      </w:r>
      <w:r>
        <w:t>ự</w:t>
      </w:r>
      <w:r>
        <w:t>c hi</w:t>
      </w:r>
      <w:r>
        <w:t>ệ</w:t>
      </w:r>
      <w:r>
        <w:t>n ph</w:t>
      </w:r>
      <w:r>
        <w:t>ầ</w:t>
      </w:r>
      <w:r>
        <w:t>n</w:t>
      </w:r>
      <w:r>
        <w:t xml:space="preserve"> Vivado block design, AXI DMA, bitstream và ch</w:t>
      </w:r>
      <w:r>
        <w:t>ạ</w:t>
      </w:r>
      <w:r>
        <w:t>y th</w:t>
      </w:r>
      <w:r>
        <w:t>ử</w:t>
      </w:r>
      <w:r>
        <w:t xml:space="preserve"> trên board.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0E5B77">
        <w:trPr>
          <w:cantSplit/>
        </w:trPr>
        <w:tc>
          <w:tcPr>
            <w:tcW w:w="9936" w:type="dxa"/>
            <w:vAlign w:val="center"/>
          </w:tcPr>
          <w:p w:rsidR="000E5B77" w:rsidRDefault="00A11652" w:rsidP="00A11652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 w:rsidRPr="00A11652">
              <w:rPr>
                <w:i/>
                <w:sz w:val="20"/>
              </w:rPr>
              <w:drawing>
                <wp:inline distT="0" distB="0" distL="0" distR="0" wp14:anchorId="5AB670CB" wp14:editId="3653B1E9">
                  <wp:extent cx="6172200" cy="11525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Chèn Hình 1: Sơ đ</w:t>
            </w:r>
            <w:r>
              <w:rPr>
                <w:i/>
                <w:sz w:val="20"/>
              </w:rPr>
              <w:t>ồ</w:t>
            </w:r>
            <w:r>
              <w:rPr>
                <w:i/>
                <w:sz w:val="20"/>
              </w:rPr>
              <w:t xml:space="preserve"> t</w:t>
            </w:r>
            <w:r>
              <w:rPr>
                <w:i/>
                <w:sz w:val="20"/>
              </w:rPr>
              <w:t>ổ</w:t>
            </w:r>
            <w:r>
              <w:rPr>
                <w:i/>
                <w:sz w:val="20"/>
              </w:rPr>
              <w:t>ng th</w:t>
            </w:r>
            <w:r>
              <w:rPr>
                <w:i/>
                <w:sz w:val="20"/>
              </w:rPr>
              <w:t>ể</w:t>
            </w:r>
            <w:r>
              <w:rPr>
                <w:i/>
                <w:sz w:val="20"/>
              </w:rPr>
              <w:t xml:space="preserve"> h</w:t>
            </w:r>
            <w:r>
              <w:rPr>
                <w:i/>
                <w:sz w:val="20"/>
              </w:rPr>
              <w:t>ệ</w:t>
            </w:r>
            <w:r>
              <w:rPr>
                <w:i/>
                <w:sz w:val="20"/>
              </w:rPr>
              <w:t xml:space="preserve"> th</w:t>
            </w:r>
            <w:r>
              <w:rPr>
                <w:i/>
                <w:sz w:val="20"/>
              </w:rPr>
              <w:t>ố</w:t>
            </w:r>
            <w:r>
              <w:rPr>
                <w:i/>
                <w:sz w:val="20"/>
              </w:rPr>
              <w:t xml:space="preserve">ng </w:t>
            </w:r>
          </w:p>
        </w:tc>
      </w:tr>
    </w:tbl>
    <w:p w:rsidR="00C02545" w:rsidRDefault="00C02545" w:rsidP="000E5B77">
      <w:pPr>
        <w:spacing w:line="480" w:lineRule="auto"/>
      </w:pP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2. Các ph</w:t>
      </w:r>
      <w:r>
        <w:rPr>
          <w:b/>
          <w:sz w:val="26"/>
        </w:rPr>
        <w:t>ầ</w:t>
      </w:r>
      <w:r>
        <w:rPr>
          <w:b/>
          <w:sz w:val="26"/>
        </w:rPr>
        <w:t>n đã làm</w:t>
      </w:r>
    </w:p>
    <w:p w:rsidR="00C02545" w:rsidRDefault="00EC4714" w:rsidP="000E5B77">
      <w:pPr>
        <w:spacing w:before="80" w:line="480" w:lineRule="auto"/>
      </w:pPr>
      <w:r>
        <w:rPr>
          <w:b/>
          <w:sz w:val="24"/>
        </w:rPr>
        <w:t>2.1 Python reference</w:t>
      </w:r>
    </w:p>
    <w:p w:rsidR="00C02545" w:rsidRDefault="00EC4714" w:rsidP="000E5B77">
      <w:pPr>
        <w:pStyle w:val="ListBullet"/>
        <w:spacing w:after="20" w:line="480" w:lineRule="auto"/>
      </w:pPr>
      <w:r>
        <w:t>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m</w:t>
      </w:r>
      <w:r>
        <w:t>ẫ</w:t>
      </w:r>
      <w:r>
        <w:t>u: square, gradient, checker, circle.</w:t>
      </w:r>
    </w:p>
    <w:p w:rsidR="00C02545" w:rsidRDefault="00EC4714" w:rsidP="000E5B77">
      <w:pPr>
        <w:pStyle w:val="ListBullet"/>
        <w:spacing w:after="20" w:line="480" w:lineRule="auto"/>
      </w:pPr>
      <w:r>
        <w:t>Sinh ma tr</w:t>
      </w:r>
      <w:r>
        <w:t>ậ</w:t>
      </w:r>
      <w:r>
        <w:t>n</w:t>
      </w:r>
      <w:r>
        <w:t xml:space="preserve"> input, FFT real/imag và </w:t>
      </w:r>
      <w:r>
        <w:t>ả</w:t>
      </w:r>
      <w:r>
        <w:t>nh log-magnitude đ</w:t>
      </w:r>
      <w:r>
        <w:t>ể</w:t>
      </w:r>
      <w:r>
        <w:t xml:space="preserve"> quan sát.</w:t>
      </w:r>
    </w:p>
    <w:p w:rsidR="00C02545" w:rsidRDefault="00EC4714" w:rsidP="000E5B77">
      <w:pPr>
        <w:pStyle w:val="ListBullet"/>
        <w:spacing w:after="20" w:line="480" w:lineRule="auto"/>
      </w:pPr>
      <w:r>
        <w:t>Dùng NumPy làm k</w:t>
      </w:r>
      <w:r>
        <w:t>ế</w:t>
      </w:r>
      <w:r>
        <w:t>t qu</w:t>
      </w:r>
      <w:r>
        <w:t>ả</w:t>
      </w:r>
      <w:r>
        <w:t xml:space="preserve"> chu</w:t>
      </w:r>
      <w:r>
        <w:t>ẩ</w:t>
      </w:r>
      <w:r>
        <w:t>n đ</w:t>
      </w:r>
      <w:r>
        <w:t>ể</w:t>
      </w:r>
      <w:r>
        <w:t xml:space="preserve"> so sánh v</w:t>
      </w:r>
      <w:r>
        <w:t>ớ</w:t>
      </w:r>
      <w:r>
        <w:t>i C++ và HLS.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0E5B77">
        <w:trPr>
          <w:cantSplit/>
        </w:trPr>
        <w:tc>
          <w:tcPr>
            <w:tcW w:w="9936" w:type="dxa"/>
            <w:vAlign w:val="center"/>
          </w:tcPr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Pr="000E5B77" w:rsidRDefault="000E5B77" w:rsidP="000E5B7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444750" cy="2444750"/>
                  <wp:effectExtent l="0" t="0" r="0" b="0"/>
                  <wp:docPr id="1" name="Picture 1" descr="D:\subjects\Thiet_ke_HW_SW\project\zynq-2d-fft\software\python_reference\zynq_2d_fft_python_reference\data\input\checker_32x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ubjects\Thiet_ke_HW_SW\project\zynq-2d-fft\software\python_reference\zynq_2d_fft_python_reference\data\input\checker_32x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0" cy="244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</w:t>
            </w:r>
            <w:r>
              <w:rPr>
                <w:noProof/>
              </w:rPr>
              <w:drawing>
                <wp:inline distT="0" distB="0" distL="0" distR="0">
                  <wp:extent cx="2451100" cy="2451100"/>
                  <wp:effectExtent l="0" t="0" r="6350" b="6350"/>
                  <wp:docPr id="2" name="Picture 2" descr="D:\subjects\Thiet_ke_HW_SW\project\zynq-2d-fft\software\python_reference\zynq_2d_fft_python_reference\data\visual\checker_32x32_fft_log_magnitude_shif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ubjects\Thiet_ke_HW_SW\project\zynq-2d-fft\software\python_reference\zynq_2d_fft_python_reference\data\visual\checker_32x32_fft_log_magnitude_shift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245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H</w:t>
            </w:r>
            <w:r>
              <w:rPr>
                <w:i/>
                <w:sz w:val="20"/>
              </w:rPr>
              <w:t xml:space="preserve">ình 2: 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 xml:space="preserve">nh input và 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>nh FFT magnitude</w:t>
            </w:r>
          </w:p>
        </w:tc>
      </w:tr>
    </w:tbl>
    <w:p w:rsidR="00C02545" w:rsidRDefault="00EC4714" w:rsidP="000E5B77">
      <w:pPr>
        <w:spacing w:before="80" w:line="480" w:lineRule="auto"/>
      </w:pPr>
      <w:r>
        <w:rPr>
          <w:b/>
          <w:sz w:val="24"/>
        </w:rPr>
        <w:t>2.2 C++ reference</w:t>
      </w:r>
    </w:p>
    <w:p w:rsidR="00C02545" w:rsidRDefault="00EC4714" w:rsidP="000E5B77">
      <w:pPr>
        <w:pStyle w:val="ListBullet"/>
        <w:spacing w:after="20" w:line="480" w:lineRule="auto"/>
      </w:pPr>
      <w:r>
        <w:t>Cài đ</w:t>
      </w:r>
      <w:r>
        <w:t>ặ</w:t>
      </w:r>
      <w:r>
        <w:t>t FFT radix-2 Cooley-Tukey.</w:t>
      </w:r>
    </w:p>
    <w:p w:rsidR="00C02545" w:rsidRDefault="00EC4714" w:rsidP="000E5B77">
      <w:pPr>
        <w:pStyle w:val="ListBullet"/>
        <w:spacing w:after="20" w:line="480" w:lineRule="auto"/>
      </w:pPr>
      <w:r>
        <w:t>2D FFT đư</w:t>
      </w:r>
      <w:r>
        <w:t>ợ</w:t>
      </w:r>
      <w:r>
        <w:t>c tính b</w:t>
      </w:r>
      <w:r>
        <w:t>ằ</w:t>
      </w:r>
      <w:r>
        <w:t>ng FFT theo hàng, sau đó</w:t>
      </w:r>
      <w:r>
        <w:t xml:space="preserve"> FFT theo c</w:t>
      </w:r>
      <w:r>
        <w:t>ộ</w:t>
      </w:r>
      <w:r>
        <w:t>t.</w:t>
      </w:r>
    </w:p>
    <w:p w:rsidR="00C02545" w:rsidRDefault="00EC4714" w:rsidP="000E5B77">
      <w:pPr>
        <w:pStyle w:val="ListBullet"/>
        <w:spacing w:after="20" w:line="480" w:lineRule="auto"/>
      </w:pPr>
      <w:r>
        <w:t>K</w:t>
      </w:r>
      <w:r>
        <w:t>ế</w:t>
      </w:r>
      <w:r>
        <w:t>t qu</w:t>
      </w:r>
      <w:r>
        <w:t>ả</w:t>
      </w:r>
      <w:r>
        <w:t xml:space="preserve"> C++ kh</w:t>
      </w:r>
      <w:r>
        <w:t>ớ</w:t>
      </w:r>
      <w:r>
        <w:t>p v</w:t>
      </w:r>
      <w:r>
        <w:t>ớ</w:t>
      </w:r>
      <w:r>
        <w:t xml:space="preserve">i NumPy </w:t>
      </w:r>
      <w:r>
        <w:t>ở</w:t>
      </w:r>
      <w:r>
        <w:t xml:space="preserve"> m</w:t>
      </w:r>
      <w:r>
        <w:t>ứ</w:t>
      </w:r>
      <w:r>
        <w:t>c sai s</w:t>
      </w:r>
      <w:r>
        <w:t>ố</w:t>
      </w:r>
      <w:r>
        <w:t xml:space="preserve"> r</w:t>
      </w:r>
      <w:r>
        <w:t>ấ</w:t>
      </w:r>
      <w:r>
        <w:t>t nh</w:t>
      </w:r>
      <w:r>
        <w:t>ỏ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ẫ</w:t>
            </w:r>
            <w:r>
              <w:rPr>
                <w:b/>
                <w:sz w:val="20"/>
              </w:rPr>
              <w:t>u test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Real 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Imag 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MaxAbs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square_64x64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0.0000000000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0.0000000000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~1e-10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khác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</w:tr>
    </w:tbl>
    <w:p w:rsidR="00C02545" w:rsidRDefault="00C02545" w:rsidP="000E5B77">
      <w:pPr>
        <w:spacing w:line="480" w:lineRule="auto"/>
      </w:pPr>
    </w:p>
    <w:p w:rsidR="00C02545" w:rsidRDefault="00EC4714" w:rsidP="000E5B77">
      <w:pPr>
        <w:spacing w:before="80" w:line="480" w:lineRule="auto"/>
      </w:pPr>
      <w:r>
        <w:rPr>
          <w:b/>
          <w:sz w:val="24"/>
        </w:rPr>
        <w:t>2.3 HLS-prep fixed-point</w:t>
      </w:r>
    </w:p>
    <w:p w:rsidR="00C02545" w:rsidRDefault="00EC4714" w:rsidP="000E5B77">
      <w:pPr>
        <w:pStyle w:val="ListBullet"/>
        <w:spacing w:after="20" w:line="480" w:lineRule="auto"/>
      </w:pPr>
      <w:r>
        <w:t>Chuy</w:t>
      </w:r>
      <w:r>
        <w:t>ể</w:t>
      </w:r>
      <w:r>
        <w:t>n code sang d</w:t>
      </w:r>
      <w:r>
        <w:t>ạ</w:t>
      </w:r>
      <w:r>
        <w:t>ng thân thi</w:t>
      </w:r>
      <w:r>
        <w:t>ệ</w:t>
      </w:r>
      <w:r>
        <w:t>n v</w:t>
      </w:r>
      <w:r>
        <w:t>ớ</w:t>
      </w:r>
      <w:r>
        <w:t>i Vitis HLS: kích thư</w:t>
      </w:r>
      <w:r>
        <w:t>ớ</w:t>
      </w:r>
      <w:r>
        <w:t xml:space="preserve">c </w:t>
      </w:r>
      <w:r>
        <w:t>static 64x64.</w:t>
      </w:r>
    </w:p>
    <w:p w:rsidR="00C02545" w:rsidRDefault="00EC4714" w:rsidP="000E5B77">
      <w:pPr>
        <w:pStyle w:val="ListBullet"/>
        <w:spacing w:after="20" w:line="480" w:lineRule="auto"/>
      </w:pPr>
      <w:r>
        <w:t>Top function nh</w:t>
      </w:r>
      <w:r>
        <w:t>ậ</w:t>
      </w:r>
      <w:r>
        <w:t>n input grayscale và xu</w:t>
      </w:r>
      <w:r>
        <w:t>ấ</w:t>
      </w:r>
      <w:r>
        <w:t>t raw FFT real/imag.</w:t>
      </w:r>
    </w:p>
    <w:p w:rsidR="00C02545" w:rsidRDefault="00EC4714" w:rsidP="000E5B77">
      <w:pPr>
        <w:pStyle w:val="ListBullet"/>
        <w:spacing w:after="20" w:line="480" w:lineRule="auto"/>
      </w:pPr>
      <w:r>
        <w:t>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dùng ap_fixed&lt;32,20,AP_RND,AP_SAT&gt; khi ch</w:t>
      </w:r>
      <w:r>
        <w:t>ạ</w:t>
      </w:r>
      <w:r>
        <w:t>y trong Vitis HLS.</w:t>
      </w:r>
    </w:p>
    <w:p w:rsidR="00C02545" w:rsidRDefault="00EC4714" w:rsidP="000E5B77">
      <w:pPr>
        <w:pStyle w:val="ListBullet"/>
        <w:spacing w:after="20" w:line="480" w:lineRule="auto"/>
      </w:pPr>
      <w:r>
        <w:t>Chưa đưa sqrt, log ho</w:t>
      </w:r>
      <w:r>
        <w:t>ặ</w:t>
      </w:r>
      <w:r>
        <w:t>c normalize vào ph</w:t>
      </w:r>
      <w:r>
        <w:t>ầ</w:t>
      </w:r>
      <w:r>
        <w:t>n c</w:t>
      </w:r>
      <w:r>
        <w:t>ứ</w:t>
      </w:r>
      <w:r>
        <w:t>ng đ</w:t>
      </w:r>
      <w:r>
        <w:t>ể</w:t>
      </w:r>
      <w:r>
        <w:t xml:space="preserve"> tránh che l</w:t>
      </w:r>
      <w:r>
        <w:t>ỗ</w:t>
      </w:r>
      <w:r>
        <w:t>i và t</w:t>
      </w:r>
      <w:r>
        <w:t>ố</w:t>
      </w:r>
      <w:r>
        <w:t>n tài nguyên.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384601">
        <w:trPr>
          <w:cantSplit/>
        </w:trPr>
        <w:tc>
          <w:tcPr>
            <w:tcW w:w="9936" w:type="dxa"/>
            <w:vAlign w:val="center"/>
          </w:tcPr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C02545" w:rsidRDefault="00384601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H</w:t>
            </w:r>
            <w:r w:rsidR="00EC4714">
              <w:rPr>
                <w:i/>
                <w:sz w:val="20"/>
              </w:rPr>
              <w:t>ình 3: Top functi</w:t>
            </w:r>
            <w:r w:rsidR="00EC4714">
              <w:rPr>
                <w:i/>
                <w:sz w:val="20"/>
              </w:rPr>
              <w:t>on ho</w:t>
            </w:r>
            <w:r w:rsidR="00EC4714">
              <w:rPr>
                <w:i/>
                <w:sz w:val="20"/>
              </w:rPr>
              <w:t>ặ</w:t>
            </w:r>
            <w:r w:rsidR="00EC4714">
              <w:rPr>
                <w:i/>
                <w:sz w:val="20"/>
              </w:rPr>
              <w:t>c lu</w:t>
            </w:r>
            <w:r w:rsidR="00EC4714">
              <w:rPr>
                <w:i/>
                <w:sz w:val="20"/>
              </w:rPr>
              <w:t>ồ</w:t>
            </w:r>
            <w:r w:rsidR="00EC4714">
              <w:rPr>
                <w:i/>
                <w:sz w:val="20"/>
              </w:rPr>
              <w:t>ng row FFT -&gt; column FFT</w:t>
            </w:r>
          </w:p>
        </w:tc>
      </w:tr>
    </w:tbl>
    <w:p w:rsidR="00C02545" w:rsidRDefault="00EC4714" w:rsidP="000E5B77">
      <w:pPr>
        <w:spacing w:before="160" w:line="480" w:lineRule="auto"/>
      </w:pPr>
      <w:r>
        <w:rPr>
          <w:b/>
          <w:sz w:val="26"/>
        </w:rPr>
        <w:t>3. 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HLS hi</w:t>
      </w:r>
      <w:r>
        <w:rPr>
          <w:b/>
          <w:sz w:val="26"/>
        </w:rPr>
        <w:t>ệ</w:t>
      </w:r>
      <w:r>
        <w:rPr>
          <w:b/>
          <w:sz w:val="26"/>
        </w:rPr>
        <w:t>n có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 simulation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 synthesis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C/RTL co-simulation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Estimated clock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7.300 ns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Estimated Fmax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136.99 MHz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Resource estimate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BRAM_18K 42 / DSP 186 / FF 20509 / LUT 29674</w:t>
            </w:r>
          </w:p>
        </w:tc>
      </w:tr>
    </w:tbl>
    <w:p w:rsidR="00C02545" w:rsidRDefault="00C02545" w:rsidP="000E5B77">
      <w:pPr>
        <w:spacing w:line="48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MaxAbs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2.6286681595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16.0601766175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457.9674316349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Imag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3.1109035907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17.4940160149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484.1168578841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pass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-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-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&lt;= 1024</w:t>
            </w:r>
          </w:p>
        </w:tc>
      </w:tr>
    </w:tbl>
    <w:p w:rsidR="00C02545" w:rsidRDefault="00C02545" w:rsidP="000E5B77">
      <w:pPr>
        <w:spacing w:line="48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384601">
        <w:trPr>
          <w:cantSplit/>
        </w:trPr>
        <w:tc>
          <w:tcPr>
            <w:tcW w:w="9936" w:type="dxa"/>
            <w:vAlign w:val="center"/>
          </w:tcPr>
          <w:p w:rsidR="000E5B77" w:rsidRDefault="00384601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71F43D" wp14:editId="0FD617A0">
                  <wp:extent cx="6172200" cy="10756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601" w:rsidRDefault="00384601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A259844" wp14:editId="6F4F508D">
                  <wp:extent cx="2895851" cy="1821338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182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 xml:space="preserve">Hình 4: </w:t>
            </w:r>
            <w:r>
              <w:rPr>
                <w:i/>
                <w:sz w:val="20"/>
              </w:rPr>
              <w:t>Ả</w:t>
            </w:r>
            <w:r>
              <w:rPr>
                <w:i/>
                <w:sz w:val="20"/>
              </w:rPr>
              <w:t xml:space="preserve">nh </w:t>
            </w:r>
            <w:r>
              <w:rPr>
                <w:i/>
                <w:sz w:val="20"/>
              </w:rPr>
              <w:t>synthesis summary</w:t>
            </w:r>
          </w:p>
        </w:tc>
      </w:tr>
    </w:tbl>
    <w:p w:rsidR="00C02545" w:rsidRDefault="00EC4714" w:rsidP="000E5B77">
      <w:pPr>
        <w:spacing w:before="160" w:line="480" w:lineRule="auto"/>
      </w:pPr>
      <w:r>
        <w:rPr>
          <w:b/>
          <w:sz w:val="26"/>
        </w:rPr>
        <w:t>4. Nh</w:t>
      </w:r>
      <w:r>
        <w:rPr>
          <w:b/>
          <w:sz w:val="26"/>
        </w:rPr>
        <w:t>ậ</w:t>
      </w:r>
      <w:r>
        <w:rPr>
          <w:b/>
          <w:sz w:val="26"/>
        </w:rPr>
        <w:t>n xét</w:t>
      </w:r>
    </w:p>
    <w:p w:rsidR="00C02545" w:rsidRDefault="00EC4714" w:rsidP="000E5B77">
      <w:pPr>
        <w:pStyle w:val="ListBullet"/>
        <w:spacing w:after="20" w:line="480" w:lineRule="auto"/>
      </w:pPr>
      <w:r>
        <w:t>Cách làm hi</w:t>
      </w:r>
      <w:r>
        <w:t>ệ</w:t>
      </w:r>
      <w:r>
        <w:t>n t</w:t>
      </w:r>
      <w:r>
        <w:t>ạ</w:t>
      </w:r>
      <w:r>
        <w:t>i đúng</w:t>
      </w:r>
      <w:r>
        <w:t xml:space="preserve"> hư</w:t>
      </w:r>
      <w:r>
        <w:t>ớ</w:t>
      </w:r>
      <w:r>
        <w:t>ng vì ki</w:t>
      </w:r>
      <w:r>
        <w:t>ể</w:t>
      </w:r>
      <w:r>
        <w:t>m ch</w:t>
      </w:r>
      <w:r>
        <w:t>ứ</w:t>
      </w:r>
      <w:r>
        <w:t>ng thu</w:t>
      </w:r>
      <w:r>
        <w:t>ậ</w:t>
      </w:r>
      <w:r>
        <w:t>t toán trư</w:t>
      </w:r>
      <w:r>
        <w:t>ớ</w:t>
      </w:r>
      <w:r>
        <w:t>c khi tích h</w:t>
      </w:r>
      <w:r>
        <w:t>ợ</w:t>
      </w:r>
      <w:r>
        <w:t>p ph</w:t>
      </w:r>
      <w:r>
        <w:t>ầ</w:t>
      </w:r>
      <w:r>
        <w:t>n c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>.</w:t>
      </w:r>
    </w:p>
    <w:p w:rsidR="00C02545" w:rsidRDefault="00EC4714" w:rsidP="000E5B77">
      <w:pPr>
        <w:pStyle w:val="ListBullet"/>
        <w:spacing w:after="20" w:line="480" w:lineRule="auto"/>
      </w:pPr>
      <w:r>
        <w:t>Sai s</w:t>
      </w:r>
      <w:r>
        <w:t>ố</w:t>
      </w:r>
      <w:r>
        <w:t xml:space="preserve"> fixed-point v</w:t>
      </w:r>
      <w:r>
        <w:t>ẫ</w:t>
      </w:r>
      <w:r>
        <w:t>n n</w:t>
      </w:r>
      <w:r>
        <w:t>ằ</w:t>
      </w:r>
      <w:r>
        <w:t>m trong ngư</w:t>
      </w:r>
      <w:r>
        <w:t>ỡ</w:t>
      </w:r>
      <w:r>
        <w:t>ng pass ban đ</w:t>
      </w:r>
      <w:r>
        <w:t>ầ</w:t>
      </w:r>
      <w:r>
        <w:t>u, nhưng c</w:t>
      </w:r>
      <w:r>
        <w:t>ầ</w:t>
      </w:r>
      <w:r>
        <w:t>n t</w:t>
      </w:r>
      <w:r>
        <w:t>ố</w:t>
      </w:r>
      <w:r>
        <w:t>i ưu thêm n</w:t>
      </w:r>
      <w:r>
        <w:t>ế</w:t>
      </w:r>
      <w:r>
        <w:t>u mu</w:t>
      </w:r>
      <w:r>
        <w:t>ố</w:t>
      </w:r>
      <w:r>
        <w:t>n tăng đ</w:t>
      </w:r>
      <w:r>
        <w:t>ộ</w:t>
      </w:r>
      <w:r>
        <w:t xml:space="preserve"> chính xác.</w:t>
      </w:r>
    </w:p>
    <w:p w:rsidR="00C02545" w:rsidRDefault="00EC4714" w:rsidP="000E5B77">
      <w:pPr>
        <w:pStyle w:val="ListBullet"/>
        <w:spacing w:after="20" w:line="480" w:lineRule="auto"/>
      </w:pPr>
      <w:r>
        <w:t>DSP usage còn cao, nguyên nhân chính là b</w:t>
      </w:r>
      <w:r>
        <w:t>ả</w:t>
      </w:r>
      <w:r>
        <w:t>n đ</w:t>
      </w:r>
      <w:r>
        <w:t>ầ</w:t>
      </w:r>
      <w:r>
        <w:t>u v</w:t>
      </w:r>
      <w:r>
        <w:t>ẫ</w:t>
      </w:r>
      <w:r>
        <w:t>n đ</w:t>
      </w:r>
      <w:r>
        <w:t>ể</w:t>
      </w:r>
      <w:r>
        <w:t xml:space="preserve"> HLS t</w:t>
      </w:r>
      <w:r>
        <w:t>ổ</w:t>
      </w:r>
      <w:r>
        <w:t>ng h</w:t>
      </w:r>
      <w:r>
        <w:t>ợ</w:t>
      </w:r>
      <w:r>
        <w:t>p runtime sin/cos</w:t>
      </w:r>
      <w:r>
        <w:t>.</w:t>
      </w:r>
    </w:p>
    <w:p w:rsidR="00C02545" w:rsidRDefault="00EC4714" w:rsidP="000E5B77">
      <w:pPr>
        <w:pStyle w:val="ListBullet"/>
        <w:spacing w:after="20" w:line="480" w:lineRule="auto"/>
      </w:pPr>
      <w:r>
        <w:t>Bư</w:t>
      </w:r>
      <w:r>
        <w:t>ớ</w:t>
      </w:r>
      <w:r>
        <w:t>c ti</w:t>
      </w:r>
      <w:r>
        <w:t>ế</w:t>
      </w:r>
      <w:r>
        <w:t>p theo nên thay sin/cos b</w:t>
      </w:r>
      <w:r>
        <w:t>ằ</w:t>
      </w:r>
      <w:r>
        <w:t>ng b</w:t>
      </w:r>
      <w:r>
        <w:t>ả</w:t>
      </w:r>
      <w:r>
        <w:t>ng twiddle lookup table trư</w:t>
      </w:r>
      <w:r>
        <w:t>ớ</w:t>
      </w:r>
      <w:r>
        <w:t>c khi tích h</w:t>
      </w:r>
      <w:r>
        <w:t>ợ</w:t>
      </w:r>
      <w:r>
        <w:t>p DMA.</w:t>
      </w: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5. Vi</w:t>
      </w:r>
      <w:r>
        <w:rPr>
          <w:b/>
          <w:sz w:val="26"/>
        </w:rPr>
        <w:t>ệ</w:t>
      </w:r>
      <w:r>
        <w:rPr>
          <w:b/>
          <w:sz w:val="26"/>
        </w:rPr>
        <w:t>c c</w:t>
      </w:r>
      <w:r>
        <w:rPr>
          <w:b/>
          <w:sz w:val="26"/>
        </w:rPr>
        <w:t>ầ</w:t>
      </w:r>
      <w:r>
        <w:rPr>
          <w:b/>
          <w:sz w:val="26"/>
        </w:rPr>
        <w:t>n làm ti</w:t>
      </w:r>
      <w:r>
        <w:rPr>
          <w:b/>
          <w:sz w:val="26"/>
        </w:rPr>
        <w:t>ế</w:t>
      </w:r>
      <w:r>
        <w:rPr>
          <w:b/>
          <w:sz w:val="26"/>
        </w:rPr>
        <w:t>p</w:t>
      </w:r>
    </w:p>
    <w:p w:rsidR="00C02545" w:rsidRDefault="00EC4714" w:rsidP="000E5B77">
      <w:pPr>
        <w:pStyle w:val="ListBullet"/>
        <w:spacing w:after="20" w:line="480" w:lineRule="auto"/>
      </w:pPr>
      <w:r>
        <w:t>Thay runtime sin/cos b</w:t>
      </w:r>
      <w:r>
        <w:t>ằ</w:t>
      </w:r>
      <w:r>
        <w:t>ng twiddle lookup table.</w:t>
      </w:r>
    </w:p>
    <w:p w:rsidR="00C02545" w:rsidRDefault="00EC4714" w:rsidP="000E5B77">
      <w:pPr>
        <w:pStyle w:val="ListBullet"/>
        <w:spacing w:after="20" w:line="480" w:lineRule="auto"/>
      </w:pPr>
      <w:r>
        <w:t>Th</w:t>
      </w:r>
      <w:r>
        <w:t>ử</w:t>
      </w:r>
      <w:r>
        <w:t xml:space="preserve"> nhi</w:t>
      </w:r>
      <w:r>
        <w:t>ề</w:t>
      </w:r>
      <w:r>
        <w:t>u đ</w:t>
      </w:r>
      <w:r>
        <w:t>ị</w:t>
      </w:r>
      <w:r>
        <w:t>nh d</w:t>
      </w:r>
      <w:r>
        <w:t>ạ</w:t>
      </w:r>
      <w:r>
        <w:t>ng fixed-point đ</w:t>
      </w:r>
      <w:r>
        <w:t>ể</w:t>
      </w:r>
      <w:r>
        <w:t xml:space="preserve"> so sánh accuracy/resource.</w:t>
      </w:r>
    </w:p>
    <w:p w:rsidR="00C02545" w:rsidRDefault="00EC4714" w:rsidP="000E5B77">
      <w:pPr>
        <w:pStyle w:val="ListBullet"/>
        <w:spacing w:after="20" w:line="480" w:lineRule="auto"/>
      </w:pPr>
      <w:r>
        <w:t>Thêm pragma pipeline/array partition</w:t>
      </w:r>
      <w:r>
        <w:t xml:space="preserve"> có ki</w:t>
      </w:r>
      <w:r>
        <w:t>ể</w:t>
      </w:r>
      <w:r>
        <w:t>m soát.</w:t>
      </w:r>
      <w:bookmarkStart w:id="0" w:name="_GoBack"/>
      <w:bookmarkEnd w:id="0"/>
    </w:p>
    <w:p w:rsidR="00C02545" w:rsidRDefault="00EC4714" w:rsidP="000E5B77">
      <w:pPr>
        <w:pStyle w:val="ListBullet"/>
        <w:spacing w:after="20" w:line="480" w:lineRule="auto"/>
      </w:pPr>
      <w:r>
        <w:t>Export HLS IP và t</w:t>
      </w:r>
      <w:r>
        <w:t>ạ</w:t>
      </w:r>
      <w:r>
        <w:t>o Vivado block design.</w:t>
      </w:r>
    </w:p>
    <w:p w:rsidR="00C02545" w:rsidRDefault="00EC4714" w:rsidP="000E5B77">
      <w:pPr>
        <w:pStyle w:val="ListBullet"/>
        <w:spacing w:after="20" w:line="480" w:lineRule="auto"/>
      </w:pPr>
      <w:r>
        <w:t>Vi</w:t>
      </w:r>
      <w:r>
        <w:t>ế</w:t>
      </w:r>
      <w:r>
        <w:t>t Vitis host app,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qua AXI DMA và ki</w:t>
      </w:r>
      <w:r>
        <w:t>ể</w:t>
      </w:r>
      <w:r>
        <w:t>m tra trên board</w:t>
      </w:r>
    </w:p>
    <w:sectPr w:rsidR="00C0254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72"/>
    <w:rsid w:val="000E5B77"/>
    <w:rsid w:val="0015074B"/>
    <w:rsid w:val="0029639D"/>
    <w:rsid w:val="002D0A68"/>
    <w:rsid w:val="00326F90"/>
    <w:rsid w:val="00384601"/>
    <w:rsid w:val="00A11652"/>
    <w:rsid w:val="00AA1D8D"/>
    <w:rsid w:val="00B47730"/>
    <w:rsid w:val="00C02545"/>
    <w:rsid w:val="00CB0664"/>
    <w:rsid w:val="00D12954"/>
    <w:rsid w:val="00DC0FC6"/>
    <w:rsid w:val="00EC4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0C2E4"/>
  <w14:defaultImageDpi w14:val="300"/>
  <w15:docId w15:val="{46C68C11-CF93-4192-9102-80CA1F69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5B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3CBC76-A61F-4112-BF37-3DD8DA64F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huyvi</cp:lastModifiedBy>
  <cp:revision>15</cp:revision>
  <dcterms:created xsi:type="dcterms:W3CDTF">2013-12-23T23:15:00Z</dcterms:created>
  <dcterms:modified xsi:type="dcterms:W3CDTF">2026-06-22T05:52:00Z</dcterms:modified>
  <cp:category/>
</cp:coreProperties>
</file>