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CDDB" w14:textId="569B7712" w:rsidR="001F1A36" w:rsidRDefault="005F2B53">
      <w:r>
        <w:t>312312asd ad  235r235r3 244r5325r32</w:t>
      </w:r>
    </w:p>
    <w:sectPr w:rsidR="001F1A3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2B53"/>
    <w:rsid w:val="001F1A36"/>
    <w:rsid w:val="00494A12"/>
    <w:rsid w:val="005F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91507"/>
  <w14:defaultImageDpi w14:val="0"/>
  <w15:docId w15:val="{AA992EB7-1566-412F-A947-FF39DBA9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2025-11-18T03:24:00Z</dcterms:created>
  <dcterms:modified xsi:type="dcterms:W3CDTF">2025-11-18T03:24:00Z</dcterms:modified>
</cp:coreProperties>
</file>