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"/>
        </w:rPr>
      </w:pPr>
    </w:p>
    <w:p>
      <w:pPr>
        <w:pStyle w:val="BodyText"/>
        <w:spacing w:line="20" w:lineRule="exact"/>
        <w:ind w:left="10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rFonts w:ascii="Times New Roman"/>
          <w:sz w:val="2"/>
        </w:rPr>
      </w:r>
    </w:p>
    <w:p>
      <w:pPr>
        <w:spacing w:before="61"/>
        <w:ind w:left="3193" w:right="3193" w:firstLine="0"/>
        <w:jc w:val="center"/>
        <w:rPr>
          <w:b/>
          <w:sz w:val="40"/>
        </w:rPr>
      </w:pPr>
      <w:r>
        <w:rPr>
          <w:b/>
          <w:sz w:val="40"/>
        </w:rPr>
        <w:t>L</w:t>
      </w:r>
      <w:r>
        <w:rPr>
          <w:b/>
          <w:sz w:val="32"/>
        </w:rPr>
        <w:t>AB </w:t>
      </w:r>
      <w:r>
        <w:rPr>
          <w:b/>
          <w:sz w:val="40"/>
        </w:rPr>
        <w:t>3: G</w:t>
      </w:r>
      <w:r>
        <w:rPr>
          <w:b/>
          <w:sz w:val="32"/>
        </w:rPr>
        <w:t>IỚI THIỆU </w:t>
      </w:r>
      <w:r>
        <w:rPr>
          <w:b/>
          <w:sz w:val="40"/>
        </w:rPr>
        <w:t>CSS</w:t>
      </w:r>
    </w:p>
    <w:p>
      <w:pPr>
        <w:pStyle w:val="BodyText"/>
        <w:spacing w:before="276"/>
        <w:ind w:left="3793"/>
      </w:pPr>
      <w:r>
        <w:rPr/>
        <w:t>----------</w:t>
      </w:r>
      <w:r>
        <w:rPr>
          <w:rFonts w:ascii="Wingdings" w:hAnsi="Wingdings"/>
        </w:rPr>
        <w:t></w:t>
      </w:r>
      <w:r>
        <w:rPr/>
        <w:t>----------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M</w:t>
      </w:r>
      <w:r>
        <w:rPr>
          <w:rFonts w:ascii="Cambria" w:hAnsi="Cambria"/>
          <w:b/>
          <w:color w:val="365F91"/>
          <w:sz w:val="22"/>
        </w:rPr>
        <w:t>ỤC TIÊU</w:t>
      </w:r>
      <w:r>
        <w:rPr>
          <w:rFonts w:ascii="Cambria" w:hAnsi="Cambria"/>
          <w:b/>
          <w:color w:val="365F91"/>
          <w:sz w:val="28"/>
        </w:rPr>
        <w:t>:</w:t>
      </w:r>
    </w:p>
    <w:p>
      <w:pPr>
        <w:pStyle w:val="BodyText"/>
        <w:spacing w:before="55"/>
        <w:ind w:left="140"/>
      </w:pPr>
      <w:r>
        <w:rPr/>
        <w:t>Kết thúc bài thực hành này bạn có khả năng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48" w:after="0"/>
        <w:ind w:left="860" w:right="0" w:hanging="360"/>
        <w:jc w:val="left"/>
        <w:rPr>
          <w:sz w:val="28"/>
        </w:rPr>
      </w:pPr>
      <w:r>
        <w:rPr>
          <w:sz w:val="28"/>
        </w:rPr>
        <w:t>Biết cách sử dụng Inline, embed và external</w:t>
      </w:r>
      <w:r>
        <w:rPr>
          <w:spacing w:val="-20"/>
          <w:sz w:val="28"/>
        </w:rPr>
        <w:t> </w:t>
      </w:r>
      <w:r>
        <w:rPr>
          <w:sz w:val="28"/>
        </w:rPr>
        <w:t>style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sz w:val="28"/>
        </w:rPr>
      </w:pPr>
      <w:r>
        <w:rPr>
          <w:sz w:val="28"/>
        </w:rPr>
        <w:t>Biết cách định nghĩa và sử dụng các selector cơ bản: HTML, class và</w:t>
      </w:r>
      <w:r>
        <w:rPr>
          <w:spacing w:val="-27"/>
          <w:sz w:val="28"/>
        </w:rPr>
        <w:t> </w:t>
      </w:r>
      <w:r>
        <w:rPr>
          <w:sz w:val="28"/>
        </w:rPr>
        <w:t>id</w:t>
      </w:r>
    </w:p>
    <w:p>
      <w:pPr>
        <w:pStyle w:val="BodyText"/>
        <w:rPr>
          <w:sz w:val="43"/>
        </w:rPr>
      </w:pPr>
    </w:p>
    <w:p>
      <w:pPr>
        <w:spacing w:before="0"/>
        <w:ind w:left="14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1 (4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140"/>
      </w:pPr>
      <w:r>
        <w:rPr/>
        <w:t>Thiết kế trang web trình bày bài thơ SAO như sau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3048000</wp:posOffset>
            </wp:positionH>
            <wp:positionV relativeFrom="paragraph">
              <wp:posOffset>157990</wp:posOffset>
            </wp:positionV>
            <wp:extent cx="1666875" cy="291465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7"/>
        <w:ind w:left="140"/>
      </w:pPr>
      <w:r>
        <w:rPr/>
        <w:t>Nhận xét: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248" w:after="0"/>
        <w:ind w:left="860" w:right="137" w:hanging="360"/>
        <w:jc w:val="left"/>
        <w:rPr>
          <w:sz w:val="28"/>
        </w:rPr>
      </w:pPr>
      <w:r>
        <w:rPr>
          <w:sz w:val="28"/>
        </w:rPr>
        <w:t>Nội dung bài thơ được in nghiêng, có 3 đoạn với 3 màu khác nhau (red, green,</w:t>
      </w:r>
      <w:r>
        <w:rPr>
          <w:spacing w:val="-6"/>
          <w:sz w:val="28"/>
        </w:rPr>
        <w:t> </w:t>
      </w:r>
      <w:r>
        <w:rPr>
          <w:sz w:val="28"/>
        </w:rPr>
        <w:t>blue)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417" w:lineRule="auto" w:before="0" w:after="0"/>
        <w:ind w:left="140" w:right="3288" w:firstLine="360"/>
        <w:jc w:val="left"/>
        <w:rPr>
          <w:sz w:val="28"/>
        </w:rPr>
      </w:pPr>
      <w:r>
        <w:rPr>
          <w:sz w:val="28"/>
        </w:rPr>
        <w:t>Chữ sao được nhấn mạnh in đậm và màu brown Hướng</w:t>
      </w:r>
      <w:r>
        <w:rPr>
          <w:spacing w:val="-10"/>
          <w:sz w:val="28"/>
        </w:rPr>
        <w:t> </w:t>
      </w:r>
      <w:r>
        <w:rPr>
          <w:sz w:val="28"/>
        </w:rPr>
        <w:t>dẫn: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8"/>
        </w:rPr>
      </w:pPr>
      <w:r>
        <w:rPr>
          <w:sz w:val="28"/>
        </w:rPr>
        <w:t>Xây dựng cấu trúc mã cho bài thơ như</w:t>
      </w:r>
      <w:r>
        <w:rPr>
          <w:spacing w:val="-20"/>
          <w:sz w:val="28"/>
        </w:rPr>
        <w:t> </w:t>
      </w:r>
      <w:r>
        <w:rPr>
          <w:sz w:val="28"/>
        </w:rPr>
        <w:t>sau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540" w:footer="1170" w:top="1320" w:bottom="1360" w:left="1300" w:right="1300"/>
          <w:pgNumType w:start="1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8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rPr>
          <w:sz w:val="5"/>
        </w:rPr>
      </w:pPr>
    </w:p>
    <w:p>
      <w:pPr>
        <w:spacing w:line="240" w:lineRule="auto"/>
        <w:ind w:left="827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 style="width:442.9pt;height:111.7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21" w:lineRule="exact" w:before="0"/>
                    <w:ind w:left="103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h2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</w:t>
                  </w:r>
                  <w:r>
                    <w:rPr>
                      <w:rFonts w:ascii="Consolas" w:hAnsi="Consolas"/>
                      <w:sz w:val="19"/>
                    </w:rPr>
                    <w:t>Tiêu đề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 w:hAnsi="Consolas"/>
                      <w:color w:val="800000"/>
                      <w:sz w:val="19"/>
                    </w:rPr>
                    <w:t>h2</w:t>
                  </w:r>
                  <w:r>
                    <w:rPr>
                      <w:rFonts w:ascii="Consolas" w:hAns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em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sz w:val="19"/>
                    </w:rPr>
                    <w:t>Đoạn 1</w:t>
                  </w:r>
                </w:p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em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em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sz w:val="19"/>
                    </w:rPr>
                    <w:t>Đoạn 2</w:t>
                  </w:r>
                </w:p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em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em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  <w:p>
                  <w:pPr>
                    <w:spacing w:line="222" w:lineRule="exact" w:before="0"/>
                    <w:ind w:left="520" w:right="0" w:firstLine="0"/>
                    <w:jc w:val="left"/>
                    <w:rPr>
                      <w:rFonts w:ascii="Consolas" w:hAnsi="Consolas"/>
                      <w:sz w:val="19"/>
                    </w:rPr>
                  </w:pPr>
                  <w:r>
                    <w:rPr>
                      <w:rFonts w:ascii="Consolas" w:hAnsi="Consolas"/>
                      <w:sz w:val="19"/>
                    </w:rPr>
                    <w:t>Đoạn 3</w:t>
                  </w:r>
                </w:p>
                <w:p>
                  <w:pPr>
                    <w:spacing w:line="222" w:lineRule="exact" w:before="0"/>
                    <w:ind w:left="103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0000FF"/>
                      <w:sz w:val="19"/>
                    </w:rPr>
                    <w:t>&lt;/</w:t>
                  </w:r>
                  <w:r>
                    <w:rPr>
                      <w:rFonts w:ascii="Consolas"/>
                      <w:color w:val="800000"/>
                      <w:sz w:val="19"/>
                    </w:rPr>
                    <w:t>em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&gt;</w:t>
                  </w:r>
                </w:p>
              </w:txbxContent>
            </v:textbox>
          </v:shape>
        </w:pict>
      </w:r>
      <w:r>
        <w:rPr>
          <w:spacing w:val="-49"/>
          <w:sz w:val="20"/>
        </w:rPr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61" w:after="0"/>
        <w:ind w:left="940" w:right="0" w:hanging="360"/>
        <w:jc w:val="left"/>
        <w:rPr>
          <w:sz w:val="28"/>
        </w:rPr>
      </w:pPr>
      <w:r>
        <w:rPr>
          <w:sz w:val="28"/>
        </w:rPr>
        <w:t>Trong phần nội</w:t>
      </w:r>
      <w:r>
        <w:rPr>
          <w:spacing w:val="-11"/>
          <w:sz w:val="28"/>
        </w:rPr>
        <w:t> </w:t>
      </w:r>
      <w:r>
        <w:rPr>
          <w:sz w:val="28"/>
        </w:rPr>
        <w:t>dung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52" w:after="0"/>
        <w:ind w:left="1660" w:right="0" w:hanging="360"/>
        <w:jc w:val="left"/>
        <w:rPr>
          <w:sz w:val="28"/>
        </w:rPr>
      </w:pPr>
      <w:r>
        <w:rPr>
          <w:sz w:val="28"/>
        </w:rPr>
        <w:t>Ngắt dòng với</w:t>
      </w:r>
      <w:r>
        <w:rPr>
          <w:spacing w:val="-6"/>
          <w:sz w:val="28"/>
        </w:rPr>
        <w:t> </w:t>
      </w:r>
      <w:r>
        <w:rPr>
          <w:sz w:val="28"/>
        </w:rPr>
        <w:t>&lt;br&gt;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43" w:after="0"/>
        <w:ind w:left="1660" w:right="0" w:hanging="360"/>
        <w:jc w:val="left"/>
        <w:rPr>
          <w:sz w:val="28"/>
        </w:rPr>
      </w:pPr>
      <w:r>
        <w:rPr>
          <w:sz w:val="28"/>
        </w:rPr>
        <w:t>In đậm với chữ sao bằng</w:t>
      </w:r>
      <w:r>
        <w:rPr>
          <w:spacing w:val="-10"/>
          <w:sz w:val="28"/>
        </w:rPr>
        <w:t> </w:t>
      </w:r>
      <w:r>
        <w:rPr>
          <w:sz w:val="28"/>
        </w:rPr>
        <w:t>&lt;strong&gt;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40" w:after="0"/>
        <w:ind w:left="940" w:right="0" w:hanging="360"/>
        <w:jc w:val="left"/>
        <w:rPr>
          <w:sz w:val="28"/>
        </w:rPr>
      </w:pPr>
      <w:r>
        <w:rPr>
          <w:sz w:val="28"/>
        </w:rPr>
        <w:t>Tạo sao1.html, sử dụng định dạng CSS bằng inline</w:t>
      </w:r>
      <w:r>
        <w:rPr>
          <w:spacing w:val="-26"/>
          <w:sz w:val="28"/>
        </w:rPr>
        <w:t> </w:t>
      </w:r>
      <w:r>
        <w:rPr>
          <w:sz w:val="28"/>
        </w:rPr>
        <w:t>style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52" w:after="0"/>
        <w:ind w:left="1660" w:right="0" w:hanging="360"/>
        <w:jc w:val="left"/>
        <w:rPr>
          <w:sz w:val="28"/>
        </w:rPr>
      </w:pPr>
      <w:r>
        <w:rPr>
          <w:sz w:val="28"/>
        </w:rPr>
        <w:t>Thêm thuộc tính style=”color:?” vào các &lt;em&gt; của các</w:t>
      </w:r>
      <w:r>
        <w:rPr>
          <w:spacing w:val="-12"/>
          <w:sz w:val="28"/>
        </w:rPr>
        <w:t> </w:t>
      </w:r>
      <w:r>
        <w:rPr>
          <w:sz w:val="28"/>
        </w:rPr>
        <w:t>đoạn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43" w:after="0"/>
        <w:ind w:left="1660" w:right="0" w:hanging="360"/>
        <w:jc w:val="left"/>
        <w:rPr>
          <w:sz w:val="28"/>
        </w:rPr>
      </w:pPr>
      <w:r>
        <w:rPr>
          <w:sz w:val="28"/>
        </w:rPr>
        <w:t>Thêm style=”color:?” vào các</w:t>
      </w:r>
      <w:r>
        <w:rPr>
          <w:spacing w:val="-5"/>
          <w:sz w:val="28"/>
        </w:rPr>
        <w:t> </w:t>
      </w:r>
      <w:r>
        <w:rPr>
          <w:sz w:val="28"/>
        </w:rPr>
        <w:t>&lt;strong&gt;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76" w:lineRule="auto" w:before="43" w:after="0"/>
        <w:ind w:left="940" w:right="216" w:hanging="360"/>
        <w:jc w:val="left"/>
        <w:rPr>
          <w:sz w:val="28"/>
        </w:rPr>
      </w:pPr>
      <w:r>
        <w:rPr>
          <w:sz w:val="28"/>
        </w:rPr>
        <w:t>Chép sao1.html thành sao2.html, sử dụng embed style và định nghĩa các selector</w:t>
      </w:r>
      <w:r>
        <w:rPr>
          <w:spacing w:val="-6"/>
          <w:sz w:val="28"/>
        </w:rPr>
        <w:t> </w:t>
      </w:r>
      <w:r>
        <w:rPr>
          <w:sz w:val="28"/>
        </w:rPr>
        <w:t>sau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349" w:lineRule="exact" w:before="0" w:after="0"/>
        <w:ind w:left="1660" w:right="0" w:hanging="360"/>
        <w:jc w:val="left"/>
        <w:rPr>
          <w:sz w:val="28"/>
        </w:rPr>
      </w:pPr>
      <w:r>
        <w:rPr>
          <w:sz w:val="28"/>
        </w:rPr>
        <w:t>strong{color:?}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43" w:after="0"/>
        <w:ind w:left="1660" w:right="0" w:hanging="360"/>
        <w:jc w:val="left"/>
        <w:rPr>
          <w:sz w:val="28"/>
        </w:rPr>
      </w:pPr>
      <w:r>
        <w:rPr>
          <w:sz w:val="28"/>
        </w:rPr>
        <w:t>em.doan1{color:?}, em.doan2{color:?},</w:t>
      </w:r>
      <w:r>
        <w:rPr>
          <w:spacing w:val="-28"/>
          <w:sz w:val="28"/>
        </w:rPr>
        <w:t> </w:t>
      </w:r>
      <w:r>
        <w:rPr>
          <w:sz w:val="28"/>
        </w:rPr>
        <w:t>em.doan3{color:?}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43" w:after="0"/>
        <w:ind w:left="1660" w:right="0" w:hanging="360"/>
        <w:jc w:val="left"/>
        <w:rPr>
          <w:sz w:val="28"/>
        </w:rPr>
      </w:pPr>
      <w:r>
        <w:rPr>
          <w:sz w:val="28"/>
        </w:rPr>
        <w:t>Thêm các thuộc tính class=”doani” vào các &lt;em&gt; của các</w:t>
      </w:r>
      <w:r>
        <w:rPr>
          <w:spacing w:val="-16"/>
          <w:sz w:val="28"/>
        </w:rPr>
        <w:t> </w:t>
      </w:r>
      <w:r>
        <w:rPr>
          <w:sz w:val="28"/>
        </w:rPr>
        <w:t>đoạn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43" w:after="0"/>
        <w:ind w:left="940" w:right="0" w:hanging="360"/>
        <w:jc w:val="left"/>
        <w:rPr>
          <w:sz w:val="28"/>
        </w:rPr>
      </w:pPr>
      <w:r>
        <w:rPr>
          <w:sz w:val="28"/>
        </w:rPr>
        <w:t>Chéo sao2.html thành sao3.html, sử dụng external</w:t>
      </w:r>
      <w:r>
        <w:rPr>
          <w:spacing w:val="-19"/>
          <w:sz w:val="28"/>
        </w:rPr>
        <w:t> </w:t>
      </w:r>
      <w:r>
        <w:rPr>
          <w:sz w:val="28"/>
        </w:rPr>
        <w:t>style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49" w:after="0"/>
        <w:ind w:left="1660" w:right="0" w:hanging="360"/>
        <w:jc w:val="left"/>
        <w:rPr>
          <w:sz w:val="28"/>
        </w:rPr>
      </w:pPr>
      <w:r>
        <w:rPr>
          <w:sz w:val="28"/>
        </w:rPr>
        <w:t>Tách CSS thành file</w:t>
      </w:r>
      <w:r>
        <w:rPr>
          <w:spacing w:val="-13"/>
          <w:sz w:val="28"/>
        </w:rPr>
        <w:t> </w:t>
      </w:r>
      <w:r>
        <w:rPr>
          <w:sz w:val="28"/>
        </w:rPr>
        <w:t>sao.css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45" w:after="0"/>
        <w:ind w:left="1660" w:right="0" w:hanging="360"/>
        <w:jc w:val="left"/>
        <w:rPr>
          <w:sz w:val="28"/>
        </w:rPr>
      </w:pPr>
      <w:r>
        <w:rPr>
          <w:sz w:val="28"/>
        </w:rPr>
        <w:t>Sử dụng thẻ &lt;link&gt; để liên kết css vào</w:t>
      </w:r>
      <w:r>
        <w:rPr>
          <w:spacing w:val="-19"/>
          <w:sz w:val="28"/>
        </w:rPr>
        <w:t> </w:t>
      </w:r>
      <w:r>
        <w:rPr>
          <w:sz w:val="28"/>
        </w:rPr>
        <w:t>sao3.html</w:t>
      </w:r>
    </w:p>
    <w:p>
      <w:pPr>
        <w:pStyle w:val="BodyText"/>
      </w:pPr>
    </w:p>
    <w:p>
      <w:pPr>
        <w:spacing w:before="175"/>
        <w:ind w:left="22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2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</w:t>
      </w:r>
    </w:p>
    <w:p>
      <w:pPr>
        <w:pStyle w:val="BodyText"/>
        <w:spacing w:before="55"/>
        <w:ind w:left="220"/>
      </w:pPr>
      <w:r>
        <w:rPr/>
        <w:t>Hãy tạo một trang chứa một bài thơ khác có nội dung như sau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66.599998pt;margin-top:12.680231pt;width:478.9pt;height:163.35pt;mso-position-horizontal-relative:page;mso-position-vertical-relative:paragraph;z-index:1120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39" w:lineRule="exact" w:before="0"/>
                    <w:ind w:left="103" w:right="5507" w:firstLine="0"/>
                    <w:jc w:val="left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Arial" w:hAnsi="Arial"/>
                      <w:b/>
                      <w:color w:val="474747"/>
                      <w:sz w:val="21"/>
                    </w:rPr>
                    <w:t>ANH HỨA MÃI MÃI CHỈ YÊU EM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spacing w:line="241" w:lineRule="exact" w:before="0"/>
                    <w:ind w:left="103" w:right="5507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Em chẳng còn Con gái nữa đâu anh</w:t>
                  </w:r>
                </w:p>
                <w:p>
                  <w:pPr>
                    <w:spacing w:before="0"/>
                    <w:ind w:left="103" w:right="5507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Chữ trinh nguyên chẳng kịp dành anh nữa Người đến trước trao em bao thề hứa Cướp mất rồi, em khờ dại còn tin.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03" w:right="5507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Em chẳng còn là đứa Con gái vẹn nguyên</w:t>
                  </w:r>
                </w:p>
                <w:p>
                  <w:pPr>
                    <w:spacing w:before="1"/>
                    <w:ind w:left="103" w:right="5069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Vẫn vui tươi, mộng mơ nhưng bình yên đã mất Em sợ – Sợ một ngày sự thật</w:t>
                  </w:r>
                </w:p>
                <w:p>
                  <w:pPr>
                    <w:spacing w:before="1"/>
                    <w:ind w:left="103" w:right="5685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Chẳng giữ nổi anh, anh sẽ hận, sẽ cười. Anh hứa mãi mãi chỉ yêu em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540" w:footer="1170" w:top="1320" w:bottom="1360" w:left="1220" w:right="122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86"/>
        <w:rPr>
          <w:sz w:val="2"/>
        </w:rPr>
      </w:pPr>
      <w:r>
        <w:rPr>
          <w:sz w:val="2"/>
        </w:rPr>
        <w:pict>
          <v:group style="width:471.45pt;height:.5pt;mso-position-horizontal-relative:char;mso-position-vertical-relative:line" coordorigin="0,0" coordsize="9429,10">
            <v:line style="position:absolute" from="5,5" to="9424,5" stroked="true" strokeweight=".48pt" strokecolor="#000000"/>
          </v:group>
        </w:pict>
      </w:r>
      <w:r>
        <w:rPr>
          <w:sz w:val="2"/>
        </w:rPr>
      </w:r>
    </w:p>
    <w:p>
      <w:pPr>
        <w:pStyle w:val="BodyText"/>
        <w:rPr>
          <w:sz w:val="5"/>
        </w:r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rFonts w:ascii="Times New Roman"/>
          <w:spacing w:val="-49"/>
          <w:sz w:val="20"/>
        </w:rPr>
        <w:t> </w:t>
      </w:r>
      <w:r>
        <w:rPr>
          <w:spacing w:val="-49"/>
          <w:sz w:val="20"/>
        </w:rPr>
        <w:pict>
          <v:shape style="width:478.9pt;height:111.1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line="237" w:lineRule="exact" w:before="0"/>
                    <w:ind w:left="103" w:right="5507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Em chẳng còn tự tin lúc bên người</w:t>
                  </w:r>
                </w:p>
                <w:p>
                  <w:pPr>
                    <w:spacing w:before="1"/>
                    <w:ind w:left="103" w:right="5076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Cái gia giáo, cái chữ trinh đè thân em trĩu nặng Rồi một ngày biết em không còn trong trắng Như anh vẫn chờ, anh có hết yêu em ?</w:t>
                  </w: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before="0"/>
                    <w:ind w:left="103" w:right="5826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Em vẫn cầu, vẫn nguyện ước bao đêm Vẫn sợ lo anh sẽ xa em mãi</w:t>
                  </w:r>
                </w:p>
                <w:p>
                  <w:pPr>
                    <w:spacing w:line="241" w:lineRule="exact" w:before="1"/>
                    <w:ind w:left="103" w:right="5507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Bởi Con gái khi yêu luôn khờ dại</w:t>
                  </w:r>
                </w:p>
                <w:p>
                  <w:pPr>
                    <w:spacing w:line="241" w:lineRule="exact" w:before="0"/>
                    <w:ind w:left="103" w:right="5507" w:firstLine="0"/>
                    <w:jc w:val="left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color w:val="474747"/>
                      <w:sz w:val="21"/>
                    </w:rPr>
                    <w:t>Anh có yêu nhiều để giữ chặt vòng tay?</w:t>
                  </w:r>
                </w:p>
              </w:txbxContent>
            </v:textbox>
          </v:shape>
        </w:pict>
      </w:r>
      <w:r>
        <w:rPr>
          <w:spacing w:val="-49"/>
          <w:sz w:val="20"/>
        </w:rPr>
      </w:r>
    </w:p>
    <w:p>
      <w:pPr>
        <w:pStyle w:val="BodyText"/>
        <w:spacing w:line="317" w:lineRule="exact"/>
        <w:ind w:left="220"/>
      </w:pPr>
      <w:r>
        <w:rPr/>
        <w:t>Sử dụng sao.css đã định nghĩa để định dạng cho bài thơ như sau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249" w:after="0"/>
        <w:ind w:left="940" w:right="0" w:hanging="360"/>
        <w:jc w:val="left"/>
        <w:rPr>
          <w:sz w:val="28"/>
        </w:rPr>
      </w:pPr>
      <w:r>
        <w:rPr>
          <w:sz w:val="28"/>
        </w:rPr>
        <w:t>Nội dung các đoạn</w:t>
      </w:r>
      <w:r>
        <w:rPr>
          <w:spacing w:val="-12"/>
          <w:sz w:val="28"/>
        </w:rPr>
        <w:t> </w:t>
      </w:r>
      <w:r>
        <w:rPr>
          <w:sz w:val="28"/>
        </w:rPr>
        <w:t>nghiêng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52" w:after="0"/>
        <w:ind w:left="940" w:right="0" w:hanging="360"/>
        <w:jc w:val="left"/>
        <w:rPr>
          <w:sz w:val="28"/>
        </w:rPr>
      </w:pPr>
      <w:r>
        <w:rPr>
          <w:sz w:val="28"/>
        </w:rPr>
        <w:t>Chữ anh và chữ em trong bài thơ được định dạng như chữ sao của bài</w:t>
      </w:r>
      <w:r>
        <w:rPr>
          <w:spacing w:val="-29"/>
          <w:sz w:val="28"/>
        </w:rPr>
        <w:t> </w:t>
      </w:r>
      <w:r>
        <w:rPr>
          <w:sz w:val="28"/>
        </w:rPr>
        <w:t>1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76" w:lineRule="auto" w:before="52" w:after="0"/>
        <w:ind w:left="940" w:right="213" w:hanging="360"/>
        <w:jc w:val="left"/>
        <w:rPr>
          <w:sz w:val="28"/>
        </w:rPr>
      </w:pPr>
      <w:r>
        <w:rPr>
          <w:sz w:val="28"/>
        </w:rPr>
        <w:t>Màu của các đoạn: 1,2,3 như 3 đoạn của bài sao riêng đoạn 4 giống đoạn 1 của bài</w:t>
      </w:r>
      <w:r>
        <w:rPr>
          <w:spacing w:val="-6"/>
          <w:sz w:val="28"/>
        </w:rPr>
        <w:t> </w:t>
      </w:r>
      <w:r>
        <w:rPr>
          <w:sz w:val="28"/>
        </w:rPr>
        <w:t>1</w:t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220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color w:val="365F91"/>
          <w:sz w:val="28"/>
        </w:rPr>
        <w:t>B</w:t>
      </w:r>
      <w:r>
        <w:rPr>
          <w:rFonts w:ascii="Cambria" w:hAnsi="Cambria"/>
          <w:b/>
          <w:color w:val="365F91"/>
          <w:sz w:val="22"/>
        </w:rPr>
        <w:t>ÀI </w:t>
      </w:r>
      <w:r>
        <w:rPr>
          <w:rFonts w:ascii="Cambria" w:hAnsi="Cambria"/>
          <w:b/>
          <w:color w:val="365F91"/>
          <w:sz w:val="28"/>
        </w:rPr>
        <w:t>3 (3 </w:t>
      </w:r>
      <w:r>
        <w:rPr>
          <w:rFonts w:ascii="Cambria" w:hAnsi="Cambria"/>
          <w:b/>
          <w:color w:val="365F91"/>
          <w:sz w:val="22"/>
        </w:rPr>
        <w:t>ĐIỂM</w:t>
      </w:r>
      <w:r>
        <w:rPr>
          <w:rFonts w:ascii="Cambria" w:hAnsi="Cambria"/>
          <w:b/>
          <w:color w:val="365F91"/>
          <w:sz w:val="28"/>
        </w:rPr>
        <w:t>) – GV </w:t>
      </w:r>
      <w:r>
        <w:rPr>
          <w:rFonts w:ascii="Cambria" w:hAnsi="Cambria"/>
          <w:b/>
          <w:color w:val="365F91"/>
          <w:sz w:val="22"/>
        </w:rPr>
        <w:t>CHO THÊM</w:t>
      </w:r>
    </w:p>
    <w:sectPr>
      <w:pgSz w:w="12240" w:h="15840"/>
      <w:pgMar w:header="540" w:footer="1170" w:top="1320" w:bottom="136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480" from="70.584pt,720.719971pt" to="541.534pt,720.719971pt" stroked="true" strokeweight=".48004pt" strokecolor="#000000">
          <w10:wrap type="none"/>
        </v:line>
      </w:pict>
    </w:r>
    <w:r>
      <w:rPr/>
      <w:pict>
        <v:shape style="position:absolute;margin-left:71.024002pt;margin-top:723.710022pt;width:179.85pt;height:16.05pt;mso-position-horizontal-relative:page;mso-position-vertical-relative:page;z-index:-445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8"/>
                  </w:rPr>
                  <w:t>WEB1013 – X</w:t>
                </w:r>
                <w:r>
                  <w:rPr>
                    <w:sz w:val="22"/>
                  </w:rPr>
                  <w:t>ÂY DỰNG TRANG 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26001pt;margin-top:723.710022pt;width:45.9pt;height:16.05pt;mso-position-horizontal-relative:page;mso-position-vertical-relative:page;z-index:-443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T</w:t>
                </w:r>
                <w:r>
                  <w:rPr>
                    <w:sz w:val="22"/>
                  </w:rPr>
                  <w:t>RANG </w:t>
                </w: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0927">
          <wp:simplePos x="0" y="0"/>
          <wp:positionH relativeFrom="page">
            <wp:posOffset>914400</wp:posOffset>
          </wp:positionH>
          <wp:positionV relativeFrom="page">
            <wp:posOffset>342900</wp:posOffset>
          </wp:positionV>
          <wp:extent cx="1539875" cy="466598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9875" cy="466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0.269989pt;margin-top:51.340641pt;width:121pt;height:16.05pt;mso-position-horizontal-relative:page;mso-position-vertical-relative:page;z-index:-4504" type="#_x0000_t202" filled="false" stroked="false">
          <v:textbox inset="0,0,0,0">
            <w:txbxContent>
              <w:p>
                <w:pPr>
                  <w:spacing w:line="310" w:lineRule="exact" w:before="0"/>
                  <w:ind w:left="20" w:right="-9" w:firstLine="0"/>
                  <w:jc w:val="left"/>
                  <w:rPr>
                    <w:rFonts w:ascii="Cambria" w:hAnsi="Cambria"/>
                    <w:sz w:val="28"/>
                  </w:rPr>
                </w:pPr>
                <w:r>
                  <w:rPr>
                    <w:rFonts w:ascii="Cambria" w:hAnsi="Cambria"/>
                    <w:sz w:val="28"/>
                  </w:rPr>
                  <w:t>L</w:t>
                </w:r>
                <w:r>
                  <w:rPr>
                    <w:rFonts w:ascii="Cambria" w:hAnsi="Cambria"/>
                    <w:sz w:val="22"/>
                  </w:rPr>
                  <w:t>AB </w:t>
                </w:r>
                <w:r>
                  <w:rPr>
                    <w:rFonts w:ascii="Cambria" w:hAnsi="Cambria"/>
                    <w:sz w:val="28"/>
                  </w:rPr>
                  <w:t>3: G</w:t>
                </w:r>
                <w:r>
                  <w:rPr>
                    <w:rFonts w:ascii="Cambria" w:hAnsi="Cambria"/>
                    <w:sz w:val="22"/>
                  </w:rPr>
                  <w:t>IỚI THIỆU </w:t>
                </w:r>
                <w:r>
                  <w:rPr>
                    <w:rFonts w:ascii="Cambria" w:hAnsi="Cambria"/>
                    <w:sz w:val="28"/>
                  </w:rPr>
                  <w:t>CSS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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2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265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3"/>
      <w:ind w:left="166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dcterms:created xsi:type="dcterms:W3CDTF">2017-01-07T04:37:15Z</dcterms:created>
  <dcterms:modified xsi:type="dcterms:W3CDTF">2017-01-07T04:37:15Z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2017-01-07T00:00:00Z</vt:filetime>
  </property>
</Properties>
</file>