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 w:firstLine="0"/>
        <w:rPr>
          <w:rFonts w:ascii="Times New Roman"/>
          <w:sz w:val="2"/>
        </w:rPr>
      </w:pPr>
    </w:p>
    <w:p>
      <w:pPr>
        <w:pStyle w:val="BodyText"/>
        <w:spacing w:line="20" w:lineRule="exact" w:before="0"/>
        <w:ind w:left="106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rFonts w:ascii="Times New Roman"/>
          <w:sz w:val="2"/>
        </w:rPr>
      </w:r>
    </w:p>
    <w:p>
      <w:pPr>
        <w:spacing w:before="61"/>
        <w:ind w:left="1954" w:right="0" w:firstLine="0"/>
        <w:jc w:val="left"/>
        <w:rPr>
          <w:b/>
          <w:sz w:val="40"/>
        </w:rPr>
      </w:pPr>
      <w:r>
        <w:rPr>
          <w:b/>
          <w:sz w:val="40"/>
        </w:rPr>
        <w:t>L</w:t>
      </w:r>
      <w:r>
        <w:rPr>
          <w:b/>
          <w:sz w:val="32"/>
        </w:rPr>
        <w:t>AB </w:t>
      </w:r>
      <w:r>
        <w:rPr>
          <w:b/>
          <w:sz w:val="40"/>
        </w:rPr>
        <w:t>6: B</w:t>
      </w:r>
      <w:r>
        <w:rPr>
          <w:b/>
          <w:sz w:val="32"/>
        </w:rPr>
        <w:t>OX </w:t>
      </w:r>
      <w:r>
        <w:rPr>
          <w:b/>
          <w:sz w:val="40"/>
        </w:rPr>
        <w:t>M</w:t>
      </w:r>
      <w:r>
        <w:rPr>
          <w:b/>
          <w:sz w:val="32"/>
        </w:rPr>
        <w:t>ODEL VÀ </w:t>
      </w:r>
      <w:r>
        <w:rPr>
          <w:b/>
          <w:sz w:val="40"/>
        </w:rPr>
        <w:t>L</w:t>
      </w:r>
      <w:r>
        <w:rPr>
          <w:b/>
          <w:sz w:val="32"/>
        </w:rPr>
        <w:t>AYOUT </w:t>
      </w:r>
      <w:r>
        <w:rPr>
          <w:b/>
          <w:sz w:val="40"/>
        </w:rPr>
        <w:t>(</w:t>
      </w:r>
      <w:r>
        <w:rPr>
          <w:b/>
          <w:sz w:val="32"/>
        </w:rPr>
        <w:t>PHẦN II</w:t>
      </w:r>
      <w:r>
        <w:rPr>
          <w:b/>
          <w:sz w:val="40"/>
        </w:rPr>
        <w:t>)</w:t>
      </w:r>
    </w:p>
    <w:p>
      <w:pPr>
        <w:pStyle w:val="BodyText"/>
        <w:spacing w:before="276"/>
        <w:ind w:left="3793" w:firstLine="0"/>
      </w:pPr>
      <w:r>
        <w:rPr/>
        <w:t>----------</w:t>
      </w:r>
      <w:r>
        <w:rPr>
          <w:rFonts w:ascii="Wingdings" w:hAnsi="Wingdings"/>
        </w:rPr>
        <w:t></w:t>
      </w:r>
      <w:r>
        <w:rPr/>
        <w:t>----------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</w:t>
      </w:r>
      <w:r>
        <w:rPr>
          <w:rFonts w:ascii="Cambria" w:hAnsi="Cambria"/>
          <w:b/>
          <w:color w:val="365F91"/>
          <w:sz w:val="22"/>
        </w:rPr>
        <w:t>ỤC TIÊU</w:t>
      </w:r>
      <w:r>
        <w:rPr>
          <w:rFonts w:ascii="Cambria" w:hAnsi="Cambria"/>
          <w:b/>
          <w:color w:val="365F91"/>
          <w:sz w:val="28"/>
        </w:rPr>
        <w:t>:</w:t>
      </w:r>
    </w:p>
    <w:p>
      <w:pPr>
        <w:pStyle w:val="BodyText"/>
        <w:spacing w:before="55"/>
        <w:ind w:left="140" w:firstLine="0"/>
      </w:pPr>
      <w:r>
        <w:rPr/>
        <w:t>Kết thúc bài thực hành này bạn có khả năng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8" w:after="0"/>
        <w:ind w:left="860" w:right="0" w:hanging="360"/>
        <w:jc w:val="left"/>
        <w:rPr>
          <w:sz w:val="28"/>
        </w:rPr>
      </w:pPr>
      <w:r>
        <w:rPr>
          <w:sz w:val="28"/>
        </w:rPr>
        <w:t>Thiết kế được</w:t>
      </w:r>
      <w:r>
        <w:rPr>
          <w:spacing w:val="-5"/>
          <w:sz w:val="28"/>
        </w:rPr>
        <w:t> </w:t>
      </w:r>
      <w:r>
        <w:rPr>
          <w:sz w:val="28"/>
        </w:rPr>
        <w:t>layout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5" w:after="0"/>
        <w:ind w:left="860" w:right="0" w:hanging="360"/>
        <w:jc w:val="left"/>
        <w:rPr>
          <w:sz w:val="28"/>
        </w:rPr>
      </w:pPr>
      <w:r>
        <w:rPr>
          <w:sz w:val="28"/>
        </w:rPr>
        <w:t>Tổ chức được website với</w:t>
      </w:r>
      <w:r>
        <w:rPr>
          <w:spacing w:val="-7"/>
          <w:sz w:val="28"/>
        </w:rPr>
        <w:t> </w:t>
      </w:r>
      <w:r>
        <w:rPr>
          <w:sz w:val="28"/>
        </w:rPr>
        <w:t>iframe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1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 w:firstLine="0"/>
      </w:pPr>
      <w:r>
        <w:rPr/>
        <w:t>Thiết kế trang index.html có layout như hình sau đây</w:t>
      </w:r>
    </w:p>
    <w:p>
      <w:pPr>
        <w:pStyle w:val="BodyText"/>
        <w:spacing w:before="2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914400</wp:posOffset>
            </wp:positionH>
            <wp:positionV relativeFrom="paragraph">
              <wp:posOffset>158028</wp:posOffset>
            </wp:positionV>
            <wp:extent cx="5905382" cy="4930616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382" cy="493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540" w:footer="1170" w:top="1320" w:bottom="1360" w:left="1300" w:right="1300"/>
          <w:pgNumType w:start="1"/>
        </w:sectPr>
      </w:pPr>
    </w:p>
    <w:p>
      <w:pPr>
        <w:pStyle w:val="BodyText"/>
        <w:spacing w:before="6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106" w:firstLine="0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BodyText"/>
        <w:spacing w:before="64"/>
        <w:ind w:left="140" w:firstLine="0"/>
      </w:pPr>
      <w:r>
        <w:rPr/>
        <w:t>Hướng dẫn: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51" w:after="0"/>
        <w:ind w:left="860" w:right="0" w:hanging="360"/>
        <w:jc w:val="left"/>
        <w:rPr>
          <w:sz w:val="28"/>
        </w:rPr>
      </w:pPr>
      <w:r>
        <w:rPr>
          <w:sz w:val="28"/>
        </w:rPr>
        <w:t>Cấu trúc trang</w:t>
      </w:r>
      <w:r>
        <w:rPr>
          <w:spacing w:val="-12"/>
          <w:sz w:val="28"/>
        </w:rPr>
        <w:t> </w:t>
      </w:r>
      <w:r>
        <w:rPr>
          <w:sz w:val="28"/>
        </w:rPr>
        <w:t>index.html</w:t>
      </w:r>
    </w:p>
    <w:p>
      <w:pPr>
        <w:pStyle w:val="BodyText"/>
        <w:spacing w:before="2"/>
        <w:ind w:left="0" w:firstLine="0"/>
        <w:rPr>
          <w:sz w:val="17"/>
        </w:rPr>
      </w:pPr>
      <w:r>
        <w:rPr/>
        <w:pict>
          <v:shape style="position:absolute;margin-left:102.620003pt;margin-top:12.680259pt;width:442.9pt;height:103pt;mso-position-horizontal-relative:page;mso-position-vertical-relative:paragraph;z-index:109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91" w:lineRule="exact" w:before="0"/>
                    <w:ind w:left="103" w:right="0" w:firstLine="0"/>
                    <w:jc w:val="left"/>
                    <w:rPr>
                      <w:rFonts w:ascii="Consolas"/>
                      <w:sz w:val="25"/>
                    </w:rPr>
                  </w:pPr>
                  <w:r>
                    <w:rPr>
                      <w:rFonts w:ascii="Consolas"/>
                      <w:color w:val="0000FF"/>
                      <w:sz w:val="25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div </w:t>
                  </w:r>
                  <w:r>
                    <w:rPr>
                      <w:rFonts w:ascii="Consolas"/>
                      <w:color w:val="FF0000"/>
                      <w:sz w:val="25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="container"&gt;</w:t>
                  </w:r>
                </w:p>
                <w:p>
                  <w:pPr>
                    <w:spacing w:before="0"/>
                    <w:ind w:left="650" w:right="0" w:firstLine="0"/>
                    <w:jc w:val="left"/>
                    <w:rPr>
                      <w:rFonts w:ascii="Consolas"/>
                      <w:sz w:val="25"/>
                    </w:rPr>
                  </w:pPr>
                  <w:r>
                    <w:rPr>
                      <w:rFonts w:ascii="Consolas"/>
                      <w:color w:val="0000FF"/>
                      <w:sz w:val="25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header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&gt;&lt;/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header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</w:t>
                  </w:r>
                </w:p>
                <w:p>
                  <w:pPr>
                    <w:spacing w:before="0"/>
                    <w:ind w:left="650" w:right="0" w:firstLine="0"/>
                    <w:jc w:val="left"/>
                    <w:rPr>
                      <w:rFonts w:ascii="Consolas"/>
                      <w:sz w:val="25"/>
                    </w:rPr>
                  </w:pPr>
                  <w:r>
                    <w:rPr>
                      <w:rFonts w:ascii="Consolas"/>
                      <w:color w:val="0000FF"/>
                      <w:sz w:val="25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nav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&gt;&lt;/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nav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</w:t>
                  </w:r>
                </w:p>
                <w:p>
                  <w:pPr>
                    <w:spacing w:before="0"/>
                    <w:ind w:left="650" w:right="0" w:firstLine="0"/>
                    <w:jc w:val="left"/>
                    <w:rPr>
                      <w:rFonts w:ascii="Consolas"/>
                      <w:sz w:val="25"/>
                    </w:rPr>
                  </w:pPr>
                  <w:r>
                    <w:rPr>
                      <w:rFonts w:ascii="Consolas"/>
                      <w:color w:val="0000FF"/>
                      <w:sz w:val="25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article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&gt;&lt;/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article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</w:t>
                  </w:r>
                </w:p>
                <w:p>
                  <w:pPr>
                    <w:spacing w:before="0"/>
                    <w:ind w:left="650" w:right="0" w:firstLine="0"/>
                    <w:jc w:val="left"/>
                    <w:rPr>
                      <w:rFonts w:ascii="Consolas"/>
                      <w:sz w:val="25"/>
                    </w:rPr>
                  </w:pPr>
                  <w:r>
                    <w:rPr>
                      <w:rFonts w:ascii="Consolas"/>
                      <w:color w:val="0000FF"/>
                      <w:sz w:val="25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aside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&gt;&lt;/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aside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</w:t>
                  </w:r>
                </w:p>
                <w:p>
                  <w:pPr>
                    <w:spacing w:before="0"/>
                    <w:ind w:left="650" w:right="0" w:firstLine="0"/>
                    <w:jc w:val="left"/>
                    <w:rPr>
                      <w:rFonts w:ascii="Consolas"/>
                      <w:sz w:val="25"/>
                    </w:rPr>
                  </w:pPr>
                  <w:r>
                    <w:rPr>
                      <w:rFonts w:ascii="Consolas"/>
                      <w:color w:val="0000FF"/>
                      <w:sz w:val="25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footer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&gt;&lt;/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footer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25"/>
                    </w:rPr>
                  </w:pPr>
                  <w:r>
                    <w:rPr>
                      <w:rFonts w:ascii="Consolas"/>
                      <w:color w:val="0000FF"/>
                      <w:sz w:val="25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25"/>
                    </w:rPr>
                    <w:t>div</w:t>
                  </w:r>
                  <w:r>
                    <w:rPr>
                      <w:rFonts w:ascii="Consolas"/>
                      <w:color w:val="0000FF"/>
                      <w:sz w:val="25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12" w:lineRule="exact" w:before="0" w:after="0"/>
        <w:ind w:left="860" w:right="0" w:hanging="360"/>
        <w:jc w:val="left"/>
        <w:rPr>
          <w:sz w:val="28"/>
        </w:rPr>
      </w:pPr>
      <w:r>
        <w:rPr>
          <w:sz w:val="28"/>
        </w:rPr>
        <w:t>Bổ sung nội dung cho các</w:t>
      </w:r>
      <w:r>
        <w:rPr>
          <w:spacing w:val="-16"/>
          <w:sz w:val="28"/>
        </w:rPr>
        <w:t> </w:t>
      </w:r>
      <w:r>
        <w:rPr>
          <w:sz w:val="28"/>
        </w:rPr>
        <w:t>thẻ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Bổ sung các liên kết vào</w:t>
      </w:r>
      <w:r>
        <w:rPr>
          <w:spacing w:val="-11"/>
          <w:sz w:val="28"/>
        </w:rPr>
        <w:t> </w:t>
      </w:r>
      <w:r>
        <w:rPr>
          <w:sz w:val="28"/>
        </w:rPr>
        <w:t>nav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&lt;a href="#"&gt;Trang chủ&lt;/a&gt;</w:t>
      </w:r>
      <w:r>
        <w:rPr>
          <w:spacing w:val="-12"/>
          <w:sz w:val="28"/>
        </w:rPr>
        <w:t> </w:t>
      </w:r>
      <w:r>
        <w:rPr>
          <w:sz w:val="28"/>
        </w:rPr>
        <w:t>|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&lt;a href="#"&gt;Giới thiệu&lt;/a&gt;</w:t>
      </w:r>
      <w:r>
        <w:rPr>
          <w:spacing w:val="-9"/>
          <w:sz w:val="28"/>
        </w:rPr>
        <w:t> </w:t>
      </w:r>
      <w:r>
        <w:rPr>
          <w:sz w:val="28"/>
        </w:rPr>
        <w:t>|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&lt;a href="#"&gt;Liên hệ&lt;/a&gt;</w:t>
      </w:r>
      <w:r>
        <w:rPr>
          <w:spacing w:val="-11"/>
          <w:sz w:val="28"/>
        </w:rPr>
        <w:t> </w:t>
      </w:r>
      <w:r>
        <w:rPr>
          <w:sz w:val="28"/>
        </w:rPr>
        <w:t>|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&lt;a href="#"&gt;Góp ý&lt;/a&gt;</w:t>
      </w:r>
      <w:r>
        <w:rPr>
          <w:spacing w:val="-7"/>
          <w:sz w:val="28"/>
        </w:rPr>
        <w:t> </w:t>
      </w:r>
      <w:r>
        <w:rPr>
          <w:sz w:val="28"/>
        </w:rPr>
        <w:t>|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&lt;a href="#"&gt;Gỏi</w:t>
      </w:r>
      <w:r>
        <w:rPr>
          <w:spacing w:val="-6"/>
          <w:sz w:val="28"/>
        </w:rPr>
        <w:t> </w:t>
      </w:r>
      <w:r>
        <w:rPr>
          <w:sz w:val="28"/>
        </w:rPr>
        <w:t>đáp&lt;/a&gt;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Bổ sung danh sách vào</w:t>
      </w:r>
      <w:r>
        <w:rPr>
          <w:spacing w:val="-10"/>
          <w:sz w:val="28"/>
        </w:rPr>
        <w:t> </w:t>
      </w:r>
      <w:r>
        <w:rPr>
          <w:sz w:val="28"/>
        </w:rPr>
        <w:t>aside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&lt;ul&gt;</w:t>
      </w:r>
    </w:p>
    <w:p>
      <w:pPr>
        <w:pStyle w:val="ListParagraph"/>
        <w:numPr>
          <w:ilvl w:val="3"/>
          <w:numId w:val="1"/>
        </w:numPr>
        <w:tabs>
          <w:tab w:pos="3020" w:val="left" w:leader="none"/>
          <w:tab w:pos="3021" w:val="left" w:leader="none"/>
        </w:tabs>
        <w:spacing w:line="240" w:lineRule="auto" w:before="49" w:after="0"/>
        <w:ind w:left="3021" w:right="0" w:hanging="361"/>
        <w:jc w:val="left"/>
        <w:rPr>
          <w:sz w:val="28"/>
        </w:rPr>
      </w:pPr>
      <w:r>
        <w:rPr>
          <w:sz w:val="28"/>
        </w:rPr>
        <w:t>&lt;li&gt;&lt;a href="#"&gt;Máy tính xách</w:t>
      </w:r>
      <w:r>
        <w:rPr>
          <w:spacing w:val="-16"/>
          <w:sz w:val="28"/>
        </w:rPr>
        <w:t> </w:t>
      </w:r>
      <w:r>
        <w:rPr>
          <w:sz w:val="28"/>
        </w:rPr>
        <w:t>tay&lt;/a&gt;&lt;/li&gt;</w:t>
      </w:r>
    </w:p>
    <w:p>
      <w:pPr>
        <w:pStyle w:val="ListParagraph"/>
        <w:numPr>
          <w:ilvl w:val="3"/>
          <w:numId w:val="1"/>
        </w:numPr>
        <w:tabs>
          <w:tab w:pos="3020" w:val="left" w:leader="none"/>
          <w:tab w:pos="3021" w:val="left" w:leader="none"/>
        </w:tabs>
        <w:spacing w:line="240" w:lineRule="auto" w:before="51" w:after="0"/>
        <w:ind w:left="3021" w:right="0" w:hanging="361"/>
        <w:jc w:val="left"/>
        <w:rPr>
          <w:sz w:val="28"/>
        </w:rPr>
      </w:pPr>
      <w:r>
        <w:rPr>
          <w:sz w:val="28"/>
        </w:rPr>
        <w:t>&lt;li&gt;&lt;a href="#"&gt;Điện thoại di</w:t>
      </w:r>
      <w:r>
        <w:rPr>
          <w:spacing w:val="-13"/>
          <w:sz w:val="28"/>
        </w:rPr>
        <w:t> </w:t>
      </w:r>
      <w:r>
        <w:rPr>
          <w:sz w:val="28"/>
        </w:rPr>
        <w:t>động&lt;/a&gt;&lt;/li&gt;</w:t>
      </w:r>
    </w:p>
    <w:p>
      <w:pPr>
        <w:pStyle w:val="ListParagraph"/>
        <w:numPr>
          <w:ilvl w:val="3"/>
          <w:numId w:val="1"/>
        </w:numPr>
        <w:tabs>
          <w:tab w:pos="3020" w:val="left" w:leader="none"/>
          <w:tab w:pos="3021" w:val="left" w:leader="none"/>
        </w:tabs>
        <w:spacing w:line="240" w:lineRule="auto" w:before="51" w:after="0"/>
        <w:ind w:left="3021" w:right="0" w:hanging="361"/>
        <w:jc w:val="left"/>
        <w:rPr>
          <w:sz w:val="28"/>
        </w:rPr>
      </w:pPr>
      <w:r>
        <w:rPr>
          <w:sz w:val="28"/>
        </w:rPr>
        <w:t>&lt;li&gt;&lt;a href="#"&gt;Máy quay</w:t>
      </w:r>
      <w:r>
        <w:rPr>
          <w:spacing w:val="-13"/>
          <w:sz w:val="28"/>
        </w:rPr>
        <w:t> </w:t>
      </w:r>
      <w:r>
        <w:rPr>
          <w:sz w:val="28"/>
        </w:rPr>
        <w:t>phim&lt;/a&gt;&lt;/li&gt;</w:t>
      </w:r>
    </w:p>
    <w:p>
      <w:pPr>
        <w:pStyle w:val="ListParagraph"/>
        <w:numPr>
          <w:ilvl w:val="3"/>
          <w:numId w:val="1"/>
        </w:numPr>
        <w:tabs>
          <w:tab w:pos="3020" w:val="left" w:leader="none"/>
          <w:tab w:pos="3021" w:val="left" w:leader="none"/>
        </w:tabs>
        <w:spacing w:line="240" w:lineRule="auto" w:before="51" w:after="0"/>
        <w:ind w:left="3021" w:right="0" w:hanging="361"/>
        <w:jc w:val="left"/>
        <w:rPr>
          <w:sz w:val="28"/>
        </w:rPr>
      </w:pPr>
      <w:r>
        <w:rPr>
          <w:sz w:val="28"/>
        </w:rPr>
        <w:t>&lt;li&gt;&lt;a href="#"&gt;Máy chụp</w:t>
      </w:r>
      <w:r>
        <w:rPr>
          <w:spacing w:val="-18"/>
          <w:sz w:val="28"/>
        </w:rPr>
        <w:t> </w:t>
      </w:r>
      <w:r>
        <w:rPr>
          <w:sz w:val="28"/>
        </w:rPr>
        <w:t>ảnh&lt;/a&gt;&lt;/li&gt;</w:t>
      </w:r>
    </w:p>
    <w:p>
      <w:pPr>
        <w:pStyle w:val="BodyText"/>
        <w:tabs>
          <w:tab w:pos="2300" w:val="left" w:leader="none"/>
        </w:tabs>
        <w:ind w:left="1940" w:firstLine="0"/>
      </w:pPr>
      <w:r>
        <w:rPr>
          <w:rFonts w:ascii="Wingdings" w:hAnsi="Wingdings"/>
        </w:rPr>
        <w:t></w:t>
      </w:r>
      <w:r>
        <w:rPr>
          <w:rFonts w:ascii="Times New Roman" w:hAnsi="Times New Roman"/>
        </w:rPr>
        <w:tab/>
      </w:r>
      <w:r>
        <w:rPr/>
        <w:t>&lt;/ul&gt;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Bổ sung nội dung cho</w:t>
      </w:r>
      <w:r>
        <w:rPr>
          <w:spacing w:val="-16"/>
          <w:sz w:val="28"/>
        </w:rPr>
        <w:t> </w:t>
      </w:r>
      <w:r>
        <w:rPr>
          <w:sz w:val="28"/>
        </w:rPr>
        <w:t>footer</w:t>
      </w:r>
    </w:p>
    <w:p>
      <w:pPr>
        <w:pStyle w:val="BodyText"/>
        <w:spacing w:before="43"/>
        <w:ind w:firstLine="0"/>
      </w:pPr>
      <w:r>
        <w:rPr/>
        <w:t>FPT Polytechnic © 2017. All rights reserved.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0" w:right="0" w:hanging="360"/>
        <w:jc w:val="left"/>
        <w:rPr>
          <w:sz w:val="28"/>
        </w:rPr>
      </w:pPr>
      <w:r>
        <w:rPr>
          <w:sz w:val="28"/>
        </w:rPr>
        <w:t>Thiết kế layout theo hướng</w:t>
      </w:r>
      <w:r>
        <w:rPr>
          <w:spacing w:val="-10"/>
          <w:sz w:val="28"/>
        </w:rPr>
        <w:t> </w:t>
      </w:r>
      <w:r>
        <w:rPr>
          <w:sz w:val="28"/>
        </w:rPr>
        <w:t>dẫn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9" w:after="0"/>
        <w:ind w:left="1580" w:right="0" w:hanging="360"/>
        <w:jc w:val="left"/>
        <w:rPr>
          <w:sz w:val="28"/>
        </w:rPr>
      </w:pPr>
      <w:r>
        <w:rPr>
          <w:sz w:val="28"/>
        </w:rPr>
        <w:t>body{} bỏ lề và khoảng đệm xung quanh</w:t>
      </w:r>
      <w:r>
        <w:rPr>
          <w:spacing w:val="-16"/>
          <w:sz w:val="28"/>
        </w:rPr>
        <w:t> </w:t>
      </w:r>
      <w:r>
        <w:rPr>
          <w:sz w:val="28"/>
        </w:rPr>
        <w:t>trang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padding:0px;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margin:0px;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.container{} rộng tối đa 1000 pixel và căn</w:t>
      </w:r>
      <w:r>
        <w:rPr>
          <w:spacing w:val="-14"/>
          <w:sz w:val="28"/>
        </w:rPr>
        <w:t> </w:t>
      </w:r>
      <w:r>
        <w:rPr>
          <w:sz w:val="28"/>
        </w:rPr>
        <w:t>giữa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max-width:1000px;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margin:0</w:t>
      </w:r>
      <w:r>
        <w:rPr>
          <w:spacing w:val="-4"/>
          <w:sz w:val="28"/>
        </w:rPr>
        <w:t> </w:t>
      </w:r>
      <w:r>
        <w:rPr>
          <w:sz w:val="28"/>
        </w:rPr>
        <w:t>auto;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.container &gt; header{} ảnh nền tỉ lệ</w:t>
      </w:r>
      <w:r>
        <w:rPr>
          <w:spacing w:val="-19"/>
          <w:sz w:val="28"/>
        </w:rPr>
        <w:t> </w:t>
      </w:r>
      <w:r>
        <w:rPr>
          <w:sz w:val="28"/>
        </w:rPr>
        <w:t>height/width=1/4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40" w:footer="1170" w:top="1320" w:bottom="1360" w:left="1300" w:right="1220"/>
        </w:sectPr>
      </w:pPr>
    </w:p>
    <w:p>
      <w:pPr>
        <w:pStyle w:val="BodyText"/>
        <w:spacing w:before="6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106" w:firstLine="0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62" w:after="0"/>
        <w:ind w:left="2300" w:right="0" w:hanging="360"/>
        <w:jc w:val="left"/>
        <w:rPr>
          <w:sz w:val="28"/>
        </w:rPr>
      </w:pPr>
      <w:r>
        <w:rPr>
          <w:sz w:val="28"/>
        </w:rPr>
        <w:t>background-image:</w:t>
      </w:r>
      <w:r>
        <w:rPr>
          <w:spacing w:val="-13"/>
          <w:sz w:val="28"/>
        </w:rPr>
        <w:t> </w:t>
      </w:r>
      <w:r>
        <w:rPr>
          <w:sz w:val="28"/>
        </w:rPr>
        <w:t>url('images/poly-header.jpg');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background-size:100%</w:t>
      </w:r>
      <w:r>
        <w:rPr>
          <w:spacing w:val="-9"/>
          <w:sz w:val="28"/>
        </w:rPr>
        <w:t> </w:t>
      </w:r>
      <w:r>
        <w:rPr>
          <w:sz w:val="28"/>
        </w:rPr>
        <w:t>100%;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height:0px;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padding-bottom:25%;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.container &gt; nav{} căn lề giữa, chữ hoa nhỏ, cao 40</w:t>
      </w:r>
      <w:r>
        <w:rPr>
          <w:spacing w:val="-24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line-height:40px;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background-color:orangered;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0" w:after="0"/>
        <w:ind w:left="2300" w:right="0" w:hanging="360"/>
        <w:jc w:val="left"/>
        <w:rPr>
          <w:sz w:val="28"/>
        </w:rPr>
      </w:pPr>
      <w:r>
        <w:rPr>
          <w:sz w:val="28"/>
        </w:rPr>
        <w:t>color:white;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text-align:center;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font-variant:small-caps;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.container &gt; article{} rộng 75%, thả nổi bên</w:t>
      </w:r>
      <w:r>
        <w:rPr>
          <w:spacing w:val="-16"/>
          <w:sz w:val="28"/>
        </w:rPr>
        <w:t> </w:t>
      </w:r>
      <w:r>
        <w:rPr>
          <w:sz w:val="28"/>
        </w:rPr>
        <w:t>trái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min-height:400px;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width:75%;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background-color:white;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float:left;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.container &gt; aside{} rộng 25% thả nổi bên</w:t>
      </w:r>
      <w:r>
        <w:rPr>
          <w:spacing w:val="-19"/>
          <w:sz w:val="28"/>
        </w:rPr>
        <w:t> </w:t>
      </w:r>
      <w:r>
        <w:rPr>
          <w:sz w:val="28"/>
        </w:rPr>
        <w:t>phải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0" w:after="0"/>
        <w:ind w:left="2300" w:right="0" w:hanging="360"/>
        <w:jc w:val="left"/>
        <w:rPr>
          <w:sz w:val="28"/>
        </w:rPr>
      </w:pPr>
      <w:r>
        <w:rPr>
          <w:sz w:val="28"/>
        </w:rPr>
        <w:t>min-height:400px;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width:25%;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background-color:lightgray;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float:right;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.container &gt; footer{} bỏ thả nổi, cao 50</w:t>
      </w:r>
      <w:r>
        <w:rPr>
          <w:spacing w:val="-25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0" w:after="0"/>
        <w:ind w:left="2300" w:right="0" w:hanging="360"/>
        <w:jc w:val="left"/>
        <w:rPr>
          <w:sz w:val="28"/>
        </w:rPr>
      </w:pPr>
      <w:r>
        <w:rPr>
          <w:sz w:val="28"/>
        </w:rPr>
        <w:t>border-top:5px double</w:t>
      </w:r>
      <w:r>
        <w:rPr>
          <w:spacing w:val="-12"/>
          <w:sz w:val="28"/>
        </w:rPr>
        <w:t> </w:t>
      </w:r>
      <w:r>
        <w:rPr>
          <w:sz w:val="28"/>
        </w:rPr>
        <w:t>orangered;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line-height:50px;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background-color:lightcyan;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text-align:center;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font-variant:small-caps;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clear:both;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.container &gt; nav &gt; a{} bỏ gạch chân, lề trái và phải 10</w:t>
      </w:r>
      <w:r>
        <w:rPr>
          <w:spacing w:val="-23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color:white;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text-decoration:none;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9" w:after="0"/>
        <w:ind w:left="2300" w:right="0" w:hanging="360"/>
        <w:jc w:val="left"/>
        <w:rPr>
          <w:sz w:val="28"/>
        </w:rPr>
      </w:pPr>
      <w:r>
        <w:rPr>
          <w:sz w:val="28"/>
        </w:rPr>
        <w:t>margin:0</w:t>
      </w:r>
      <w:r>
        <w:rPr>
          <w:spacing w:val="-8"/>
          <w:sz w:val="28"/>
        </w:rPr>
        <w:t> </w:t>
      </w:r>
      <w:r>
        <w:rPr>
          <w:sz w:val="28"/>
        </w:rPr>
        <w:t>10px;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.container &gt; nav &gt; a:hover{} đổi màu, có gạch</w:t>
      </w:r>
      <w:r>
        <w:rPr>
          <w:spacing w:val="-16"/>
          <w:sz w:val="28"/>
        </w:rPr>
        <w:t> </w:t>
      </w:r>
      <w:r>
        <w:rPr>
          <w:sz w:val="28"/>
        </w:rPr>
        <w:t>chân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color:yellow;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40" w:footer="1170" w:top="1320" w:bottom="1360" w:left="1300" w:right="1300"/>
        </w:sectPr>
      </w:pPr>
    </w:p>
    <w:p>
      <w:pPr>
        <w:pStyle w:val="BodyText"/>
        <w:spacing w:before="6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106" w:firstLine="0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64" w:after="0"/>
        <w:ind w:left="2300" w:right="0" w:hanging="360"/>
        <w:jc w:val="left"/>
        <w:rPr>
          <w:sz w:val="28"/>
        </w:rPr>
      </w:pPr>
      <w:r>
        <w:rPr>
          <w:sz w:val="28"/>
        </w:rPr>
        <w:t>text-decoration:underline;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2 (3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 w:firstLine="0"/>
      </w:pPr>
      <w:r>
        <w:rPr/>
        <w:t>Sử dụng index.html ở bài 1 và tổ chức web site theo yêu cầu sau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8" w:after="0"/>
        <w:ind w:left="860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1371600</wp:posOffset>
            </wp:positionH>
            <wp:positionV relativeFrom="paragraph">
              <wp:posOffset>407290</wp:posOffset>
            </wp:positionV>
            <wp:extent cx="4828338" cy="49663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338" cy="49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Thêm iframe vào thẻ</w:t>
      </w:r>
      <w:r>
        <w:rPr>
          <w:spacing w:val="-3"/>
          <w:sz w:val="28"/>
        </w:rPr>
        <w:t> </w:t>
      </w:r>
      <w:r>
        <w:rPr>
          <w:sz w:val="28"/>
        </w:rPr>
        <w:t>article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6" w:lineRule="auto" w:before="20" w:after="0"/>
        <w:ind w:left="860" w:right="135" w:hanging="360"/>
        <w:jc w:val="left"/>
        <w:rPr>
          <w:sz w:val="28"/>
        </w:rPr>
      </w:pPr>
      <w:r>
        <w:rPr>
          <w:sz w:val="28"/>
        </w:rPr>
        <w:t>Hiệu chỉnh liên kết trong nav và trong aside bằng cách thêm thuộc tính target chỉ đến tên của</w:t>
      </w:r>
      <w:r>
        <w:rPr>
          <w:spacing w:val="-6"/>
          <w:sz w:val="28"/>
        </w:rPr>
        <w:t> </w:t>
      </w:r>
      <w:r>
        <w:rPr>
          <w:sz w:val="28"/>
        </w:rPr>
        <w:t>iframe</w:t>
      </w:r>
    </w:p>
    <w:p>
      <w:pPr>
        <w:pStyle w:val="BodyText"/>
        <w:spacing w:before="0"/>
        <w:ind w:left="86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55200" cy="478631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200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3" w:after="0"/>
        <w:ind w:left="860" w:right="0" w:hanging="360"/>
        <w:jc w:val="left"/>
        <w:rPr>
          <w:sz w:val="28"/>
        </w:rPr>
      </w:pPr>
      <w:r>
        <w:rPr>
          <w:sz w:val="28"/>
        </w:rPr>
        <w:t>Bổ sung CSS định nghĩa cho</w:t>
      </w:r>
      <w:r>
        <w:rPr>
          <w:spacing w:val="-10"/>
          <w:sz w:val="28"/>
        </w:rPr>
        <w:t> </w:t>
      </w:r>
      <w:r>
        <w:rPr>
          <w:sz w:val="28"/>
        </w:rPr>
        <w:t>iframe</w:t>
      </w:r>
    </w:p>
    <w:p>
      <w:pPr>
        <w:pStyle w:val="BodyText"/>
        <w:spacing w:before="1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1371600</wp:posOffset>
            </wp:positionH>
            <wp:positionV relativeFrom="paragraph">
              <wp:posOffset>157521</wp:posOffset>
            </wp:positionV>
            <wp:extent cx="2095497" cy="937260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7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16" w:after="0"/>
        <w:ind w:left="860" w:right="0" w:hanging="360"/>
        <w:jc w:val="left"/>
        <w:rPr>
          <w:sz w:val="28"/>
        </w:rPr>
      </w:pPr>
      <w:r>
        <w:rPr>
          <w:sz w:val="28"/>
        </w:rPr>
        <w:t>Tạo các trang thành viên được liên kết đến trong 2 menu với nội dung tùy</w:t>
      </w:r>
      <w:r>
        <w:rPr>
          <w:spacing w:val="-25"/>
          <w:sz w:val="28"/>
        </w:rPr>
        <w:t> </w:t>
      </w:r>
      <w:r>
        <w:rPr>
          <w:sz w:val="28"/>
        </w:rPr>
        <w:t>ý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home.html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about.html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contact.html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1" w:after="0"/>
        <w:ind w:left="1580" w:right="0" w:hanging="360"/>
        <w:jc w:val="left"/>
        <w:rPr>
          <w:sz w:val="28"/>
        </w:rPr>
      </w:pPr>
      <w:r>
        <w:rPr>
          <w:sz w:val="28"/>
        </w:rPr>
        <w:t>feedback.html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faq.html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mobile.html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laptop.html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5" w:after="0"/>
        <w:ind w:left="1580" w:right="0" w:hanging="360"/>
        <w:jc w:val="left"/>
        <w:rPr>
          <w:sz w:val="28"/>
        </w:rPr>
      </w:pPr>
      <w:r>
        <w:rPr>
          <w:w w:val="100"/>
          <w:sz w:val="28"/>
        </w:rPr>
        <w:t>…</w:t>
      </w:r>
    </w:p>
    <w:p>
      <w:pPr>
        <w:pStyle w:val="BodyText"/>
        <w:spacing w:before="0"/>
        <w:ind w:left="0" w:firstLine="0"/>
      </w:pPr>
    </w:p>
    <w:p>
      <w:pPr>
        <w:spacing w:before="174"/>
        <w:ind w:left="140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3 (3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 – GV </w:t>
      </w:r>
      <w:r>
        <w:rPr>
          <w:rFonts w:ascii="Cambria" w:hAnsi="Cambria"/>
          <w:b/>
          <w:color w:val="365F91"/>
          <w:sz w:val="22"/>
        </w:rPr>
        <w:t>CHO THÊM</w:t>
      </w:r>
    </w:p>
    <w:sectPr>
      <w:pgSz w:w="12240" w:h="15840"/>
      <w:pgMar w:header="540" w:footer="1170" w:top="1320" w:bottom="13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line style="position:absolute;mso-position-horizontal-relative:page;mso-position-vertical-relative:page;z-index:-5368" from="70.584pt,720.719971pt" to="541.534pt,720.719971pt" stroked="true" strokeweight=".48004pt" strokecolor="#000000">
          <w10:wrap type="none"/>
        </v:line>
      </w:pict>
    </w:r>
    <w:r>
      <w:rPr/>
      <w:pict>
        <v:shape style="position:absolute;margin-left:71.024002pt;margin-top:723.710022pt;width:179.85pt;height:16.05pt;mso-position-horizontal-relative:page;mso-position-vertical-relative:page;z-index:-534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5.9pt;height:16.05pt;mso-position-horizontal-relative:page;mso-position-vertical-relative:page;z-index:-532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268430039">
          <wp:simplePos x="0" y="0"/>
          <wp:positionH relativeFrom="page">
            <wp:posOffset>914400</wp:posOffset>
          </wp:positionH>
          <wp:positionV relativeFrom="page">
            <wp:posOffset>342900</wp:posOffset>
          </wp:positionV>
          <wp:extent cx="1539875" cy="466598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875" cy="466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8.450012pt;margin-top:51.340641pt;width:212.75pt;height:16.05pt;mso-position-horizontal-relative:page;mso-position-vertical-relative:page;z-index:-5392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-10" w:firstLine="0"/>
                  <w:jc w:val="left"/>
                  <w:rPr>
                    <w:rFonts w:ascii="Cambria" w:hAnsi="Cambria"/>
                    <w:sz w:val="28"/>
                  </w:rPr>
                </w:pP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AB </w:t>
                </w:r>
                <w:r>
                  <w:rPr>
                    <w:rFonts w:ascii="Cambria" w:hAnsi="Cambria"/>
                    <w:sz w:val="28"/>
                  </w:rPr>
                  <w:t>6: B</w:t>
                </w:r>
                <w:r>
                  <w:rPr>
                    <w:rFonts w:ascii="Cambria" w:hAnsi="Cambria"/>
                    <w:sz w:val="22"/>
                  </w:rPr>
                  <w:t>OX </w:t>
                </w:r>
                <w:r>
                  <w:rPr>
                    <w:rFonts w:ascii="Cambria" w:hAnsi="Cambria"/>
                    <w:sz w:val="28"/>
                  </w:rPr>
                  <w:t>M</w:t>
                </w:r>
                <w:r>
                  <w:rPr>
                    <w:rFonts w:ascii="Cambria" w:hAnsi="Cambria"/>
                    <w:sz w:val="22"/>
                  </w:rPr>
                  <w:t>ODEL VÀ </w:t>
                </w: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AYOUT </w:t>
                </w:r>
                <w:r>
                  <w:rPr>
                    <w:rFonts w:ascii="Cambria" w:hAnsi="Cambria"/>
                    <w:sz w:val="28"/>
                  </w:rPr>
                  <w:t>(</w:t>
                </w:r>
                <w:r>
                  <w:rPr>
                    <w:rFonts w:ascii="Cambria" w:hAnsi="Cambria"/>
                    <w:sz w:val="22"/>
                  </w:rPr>
                  <w:t>PHẦN II</w:t>
                </w:r>
                <w:r>
                  <w:rPr>
                    <w:rFonts w:ascii="Cambria" w:hAnsi="Cambria"/>
                    <w:sz w:val="28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100"/>
        <w:sz w:val="28"/>
        <w:szCs w:val="28"/>
      </w:rPr>
    </w:lvl>
    <w:lvl w:ilvl="2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3">
      <w:start w:val="0"/>
      <w:numFmt w:val="bullet"/>
      <w:lvlText w:val=""/>
      <w:lvlJc w:val="left"/>
      <w:pPr>
        <w:ind w:left="3021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4">
      <w:start w:val="0"/>
      <w:numFmt w:val="bullet"/>
      <w:lvlText w:val="•"/>
      <w:lvlJc w:val="left"/>
      <w:pPr>
        <w:ind w:left="396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52"/>
      <w:ind w:left="2300" w:hanging="360"/>
    </w:pPr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52"/>
      <w:ind w:left="230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dcterms:created xsi:type="dcterms:W3CDTF">2017-01-07T08:32:28Z</dcterms:created>
  <dcterms:modified xsi:type="dcterms:W3CDTF">2017-01-07T08:32:28Z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2017-01-07T00:00:00Z</vt:filetime>
  </property>
</Properties>
</file>