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=====khởi đầu game=====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=</w:t>
      </w:r>
      <w:r w:rsidDel="00000000" w:rsidR="00000000" w:rsidRPr="00000000">
        <w:rPr>
          <w:b w:val="1"/>
          <w:u w:val="single"/>
          <w:rtl w:val="0"/>
        </w:rPr>
        <w:t xml:space="preserve">&gt; newbi vào game tặng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quà tân thủ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 tặng xe vinfast luxA2.0 (40 KG ) 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túi đồ  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+ túi đồ mặc định : </w:t>
      </w:r>
      <w:r w:rsidDel="00000000" w:rsidR="00000000" w:rsidRPr="00000000">
        <w:rPr>
          <w:b w:val="1"/>
          <w:rtl w:val="0"/>
        </w:rPr>
        <w:t xml:space="preserve">100 KG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 mở nghề fam thoải mái chỉ cần có dụng cụ fam của nghề đó mới làm đc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giá nghề fam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-----------------------------------------------------   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cá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cá balem : 90$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cá rô đồng : 45$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cá vàng : 30$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cá mập : 250$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   </w:t>
      </w:r>
      <w:r w:rsidDel="00000000" w:rsidR="00000000" w:rsidRPr="00000000">
        <w:rPr>
          <w:b w:val="1"/>
          <w:u w:val="single"/>
          <w:rtl w:val="0"/>
        </w:rPr>
        <w:t xml:space="preserve">Ngỗ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Ngỗ : 300$ / 1  gói đóng gói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Bắt Gà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Gà : 310$ / 1 gà đóng gói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   </w:t>
      </w:r>
      <w:r w:rsidDel="00000000" w:rsidR="00000000" w:rsidRPr="00000000">
        <w:rPr>
          <w:b w:val="1"/>
          <w:u w:val="single"/>
          <w:rtl w:val="0"/>
        </w:rPr>
        <w:t xml:space="preserve">đào đá : </w:t>
      </w:r>
      <w:r w:rsidDel="00000000" w:rsidR="00000000" w:rsidRPr="00000000">
        <w:rPr>
          <w:b w:val="1"/>
          <w:rtl w:val="0"/>
        </w:rPr>
        <w:br w:type="textWrapping"/>
        <w:t xml:space="preserve">đào đá xong </w:t>
      </w:r>
      <w:r w:rsidDel="00000000" w:rsidR="00000000" w:rsidRPr="00000000">
        <w:rPr>
          <w:rtl w:val="0"/>
        </w:rPr>
        <w:br w:type="textWrapping"/>
        <w:t xml:space="preserve">mỗi lần đào ra 2-3-4 đá</w:t>
        <w:br w:type="textWrapping"/>
      </w:r>
      <w:r w:rsidDel="00000000" w:rsidR="00000000" w:rsidRPr="00000000">
        <w:rPr>
          <w:b w:val="1"/>
          <w:rtl w:val="0"/>
        </w:rPr>
        <w:t xml:space="preserve">đi nung tỉ lệ ra : nung lần 10 cục  </w:t>
      </w:r>
      <w:r w:rsidDel="00000000" w:rsidR="00000000" w:rsidRPr="00000000">
        <w:rPr>
          <w:rtl w:val="0"/>
        </w:rPr>
        <w:br w:type="textWrapping"/>
        <w:t xml:space="preserve">    20%        20%           15%               20%                 15%                    10%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kc:600$ | NLB:400$  |  thep:250$  |  chì:350$  | casu cháy:300$ | 1 ly vàng :400$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</w:t>
        <w:br w:type="textWrapping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 khai thác quặng </w:t>
      </w:r>
      <w:r w:rsidDel="00000000" w:rsidR="00000000" w:rsidRPr="00000000">
        <w:rPr>
          <w:b w:val="1"/>
          <w:rtl w:val="0"/>
        </w:rPr>
        <w:br w:type="textWrapping"/>
        <w:t xml:space="preserve">khai thác quặng</w:t>
      </w:r>
      <w:r w:rsidDel="00000000" w:rsidR="00000000" w:rsidRPr="00000000">
        <w:rPr>
          <w:rtl w:val="0"/>
        </w:rPr>
        <w:t xml:space="preserve"> : </w:t>
        <w:br w:type="textWrapping"/>
        <w:t xml:space="preserve">mỗi lần đào ra : 1-2-3</w:t>
      </w:r>
      <w:r w:rsidDel="00000000" w:rsidR="00000000" w:rsidRPr="00000000">
        <w:rPr>
          <w:b w:val="1"/>
          <w:rtl w:val="0"/>
        </w:rPr>
        <w:br w:type="textWrapping"/>
        <w:t xml:space="preserve">xong đi rửa quặng tỉ lệ ra : rửa lần 10 cục</w:t>
        <w:br w:type="textWrapping"/>
        <w:t xml:space="preserve">     </w:t>
      </w:r>
      <w:r w:rsidDel="00000000" w:rsidR="00000000" w:rsidRPr="00000000">
        <w:rPr>
          <w:rtl w:val="0"/>
        </w:rPr>
        <w:t xml:space="preserve">15%           20%                 20%            5%           20%            20%            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than : 300$ | nhôm:250$ | bạc:100$ | titan: 800$ | đồng: 400$ | cát:150$ </w:t>
        <w:br w:type="textWrapping"/>
        <w:t xml:space="preserve">===================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phát triển thêm 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</w:t>
      </w:r>
      <w:r w:rsidDel="00000000" w:rsidR="00000000" w:rsidRPr="00000000">
        <w:rPr>
          <w:b w:val="1"/>
          <w:u w:val="single"/>
          <w:rtl w:val="0"/>
        </w:rPr>
        <w:t xml:space="preserve"> meta xe 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xe donata =&gt; sử dụng đồng token để mua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xe DF =&gt; sử dụng tiền igame và token để mua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xe DF cốp mặc định 40kg có 10 ô cốp = còn cốp xe lớn hơn &gt; 40kg sẽ có  20 ô cốp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xe cốp DF sẽ có : 80kg / 110kg / 160kg / 200KG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META xe donate 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200 KG / fam 1h / 96k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300 KG / fam 1h / 128k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500 KG / fam 1h / 192k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 META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chiếm đóng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6 điểm  chiếm đóng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sau  khi vào  chiếm đóng sẽ có 1 vòng đỏ và thông báo có bao player và tên gang  chiếm đóng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khu  chiếm đóng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chia </w:t>
      </w:r>
      <w:r w:rsidDel="00000000" w:rsidR="00000000" w:rsidRPr="00000000">
        <w:rPr>
          <w:b w:val="1"/>
          <w:rtl w:val="0"/>
        </w:rPr>
        <w:t xml:space="preserve">4 khu  chiếm đóng bằng súng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2 khu  chiếm đóng = dao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  thưởng chiếm đóng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 dụng cụ y tế 20 % ra - 20 vật phẩm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( băng đít (60%)  hoặc  thuốc giảm đau (30%)  hoặc  bộ sơ cứu(10%) )</w:t>
        <w:br w:type="textWrapping"/>
      </w:r>
      <w:r w:rsidDel="00000000" w:rsidR="00000000" w:rsidRPr="00000000">
        <w:rPr>
          <w:b w:val="1"/>
          <w:rtl w:val="0"/>
        </w:rPr>
        <w:t xml:space="preserve"> 2. hộp đạm 40 % ra </w:t>
      </w:r>
      <w:r w:rsidDel="00000000" w:rsidR="00000000" w:rsidRPr="00000000">
        <w:rPr>
          <w:rtl w:val="0"/>
        </w:rPr>
        <w:t xml:space="preserve"> :</w:t>
        <w:br w:type="textWrapping"/>
        <w:t xml:space="preserve"> ( súng lục (65%) ra 20 vật phẩm này hoặc  rife (15%) ra phẩm này hoặc bộ sửa xe  (20%) ra vp này )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3. Tiền 35 % ra</w:t>
      </w:r>
      <w:r w:rsidDel="00000000" w:rsidR="00000000" w:rsidRPr="00000000">
        <w:rPr>
          <w:rtl w:val="0"/>
        </w:rPr>
        <w:br w:type="textWrapping"/>
        <w:t xml:space="preserve">( 250k(40%) hoặc 300k(40%) hoặc 400k(20%) )  15 % ra </w:t>
      </w:r>
      <w:r w:rsidDel="00000000" w:rsidR="00000000" w:rsidRPr="00000000">
        <w:rPr>
          <w:b w:val="1"/>
          <w:rtl w:val="0"/>
        </w:rPr>
        <w:t xml:space="preserve">| xem thêm khi tính meta $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4. ra mảnh bản đồ  5%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 mảnh số </w:t>
      </w:r>
      <w:r w:rsidDel="00000000" w:rsidR="00000000" w:rsidRPr="00000000">
        <w:rPr>
          <w:rtl w:val="0"/>
        </w:rPr>
        <w:t xml:space="preserve">1( 10%) /  mảnh số 2 (5%) /  mảnh số 3 (10%) /  mảnh số 4 (10%) /  mảnh số  5 (5%) /  mảnh số 6 (10%) /  mảnh số 7 (10%) /  mảnh số 8 (10%) /  mảnh số 9 (10%) / phôi bản đồ  (20%) )   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Và được cai quản khu đó cho đến khi có gang khác chiếm đóng lại khu đó ! </w:t>
        <w:br w:type="textWrapping"/>
        <w:t xml:space="preserve">( thu bảo kê thanh toán nhau trong khu đó )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cách thức chiếm đóng 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CT ( thủ  )  /  T ( công )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 1.</w:t>
      </w:r>
      <w:r w:rsidDel="00000000" w:rsidR="00000000" w:rsidRPr="00000000">
        <w:rPr>
          <w:rtl w:val="0"/>
        </w:rPr>
        <w:t xml:space="preserve"> hãy để ý thông báo để tham gia chiếm đóng cho không bị thiếu hụt nhân lực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tối thiểu  bên CT phải đủ  5 người mới đc bắt đầu chiếm đóng  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yêu cầu  bên T đủ 5 người mới dc vào chiếm đóng</w:t>
        <w:br w:type="textWrapping"/>
      </w: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yêu cầu bên T tập chung nhân lực vào vùng chiếm đóng cùng 1 lúc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 yêu cầu code :</w:t>
      </w:r>
      <w:r w:rsidDel="00000000" w:rsidR="00000000" w:rsidRPr="00000000">
        <w:rPr>
          <w:rtl w:val="0"/>
        </w:rPr>
        <w:t xml:space="preserve"> sau khi ấn E để chiếm đóng hiện tên gang chiếm đóng + số người trong khu vực chiếm đóng  đó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: làm ra thế giới song song / phê duyệt chiếm đóng 2 thế giới xong xong ( 5-6 điểm spaw 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: chết trong thế  giới 2 xác sẽ đc đưa ra thế giới 1       </w:t>
      </w:r>
      <w:r w:rsidDel="00000000" w:rsidR="00000000" w:rsidRPr="00000000">
        <w:rPr>
          <w:b w:val="1"/>
          <w:rtl w:val="0"/>
        </w:rPr>
        <w:t xml:space="preserve">xem thêm khi tính meta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✅                                                                   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Cách đánh sẹo: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nếu như 2 bên không thỏa thuận được với nhau đưa bên cho admin sở  lý và việc sẽ không dài dòng , và áp đúng luật dưới đây để đánh sẹo và thi hành an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= quá 3 sẹo sẽ bị xóa gang ( nếu như không đàm phán được với bên kia 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trong khu vực chiếm đóng súng mà xài dao = </w:t>
      </w:r>
      <w:r w:rsidDel="00000000" w:rsidR="00000000" w:rsidRPr="00000000">
        <w:rPr>
          <w:b w:val="1"/>
          <w:rtl w:val="0"/>
        </w:rPr>
        <w:t xml:space="preserve">1 sẹo</w:t>
      </w:r>
      <w:r w:rsidDel="00000000" w:rsidR="00000000" w:rsidRPr="00000000">
        <w:rPr>
          <w:i w:val="1"/>
          <w:rtl w:val="0"/>
        </w:rPr>
        <w:t xml:space="preserve"> ( có bằng chứng / video / hình ảnh / ... 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sử dụng xe setup ? khu chiếm đóng = dao = </w:t>
      </w:r>
      <w:r w:rsidDel="00000000" w:rsidR="00000000" w:rsidRPr="00000000">
        <w:rPr>
          <w:b w:val="1"/>
          <w:rtl w:val="0"/>
        </w:rPr>
        <w:t xml:space="preserve">1 sẹo</w:t>
      </w:r>
      <w:r w:rsidDel="00000000" w:rsidR="00000000" w:rsidRPr="00000000">
        <w:rPr>
          <w:i w:val="1"/>
          <w:rtl w:val="0"/>
        </w:rPr>
        <w:t xml:space="preserve"> ( có bằng chứng / video / hình ảnh / ...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chưa vào vùng chiếm đóng mà gây sát thương cho player bên CT =</w:t>
      </w:r>
      <w:r w:rsidDel="00000000" w:rsidR="00000000" w:rsidRPr="00000000">
        <w:rPr>
          <w:b w:val="1"/>
          <w:rtl w:val="0"/>
        </w:rPr>
        <w:t xml:space="preserve"> 1 sẹo </w:t>
      </w:r>
      <w:r w:rsidDel="00000000" w:rsidR="00000000" w:rsidRPr="00000000">
        <w:rPr>
          <w:i w:val="1"/>
          <w:rtl w:val="0"/>
        </w:rPr>
        <w:t xml:space="preserve">( có bằng chứng / video / hình ảnh / ...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vào vùng chiếm đóng xong chạy ra vào lại = </w:t>
      </w:r>
      <w:r w:rsidDel="00000000" w:rsidR="00000000" w:rsidRPr="00000000">
        <w:rPr>
          <w:b w:val="1"/>
          <w:rtl w:val="0"/>
        </w:rPr>
        <w:t xml:space="preserve">1 sẹo</w:t>
      </w:r>
      <w:r w:rsidDel="00000000" w:rsidR="00000000" w:rsidRPr="00000000">
        <w:rPr>
          <w:i w:val="1"/>
          <w:rtl w:val="0"/>
        </w:rPr>
        <w:t xml:space="preserve"> ( có bằng chứng / video / hình ảnh / ... 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rtl w:val="0"/>
        </w:rPr>
        <w:t xml:space="preserve">meta ăn cướp :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* có 2 cách để cướp tạp hóa và Ngân Hàng  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cướp roleplay 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 có con tim 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  <w:t xml:space="preserve">   - yêu cầu cướp tạp hóa phải có 1 con tim </w:t>
      </w:r>
      <w:r w:rsidDel="00000000" w:rsidR="00000000" w:rsidRPr="00000000">
        <w:rPr>
          <w:i w:val="1"/>
          <w:rtl w:val="0"/>
        </w:rPr>
        <w:t xml:space="preserve">  ( không lấy người gang mình làm con tim ! 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yêu cầu cướp ngân hàng phải có 2 con tim    (</w:t>
      </w:r>
      <w:r w:rsidDel="00000000" w:rsidR="00000000" w:rsidRPr="00000000">
        <w:rPr>
          <w:i w:val="1"/>
          <w:rtl w:val="0"/>
        </w:rPr>
        <w:t xml:space="preserve"> không lấy người gang mình làm con tim !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- đàm phán với cảnh sát ngay trước cửa để kéo dài thời gian cho đồng đội cướp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- cướp tạp hóa cần 4 người và cướp ngân hàng từ 8 người trở lên</w:t>
        <w:br w:type="textWrapping"/>
        <w:t xml:space="preserve">lưu ý :  - CS sẽ xong đáp ứng mà những yêu cầu của bên cướp đưa ra , như là mua lockpick , tiền chuộc v.v…. </w:t>
        <w:br w:type="textWrapping"/>
        <w:t xml:space="preserve">           - Nếu con tim bị thương hay có bị ngất thì CS lập tức đc sử dụng vũ lực để bắt đám cướp    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cướp có vũ khí :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+ không có con tim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yêu cướp phải có súng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được  setup xe để cướp ( không được setup trên cao )</w:t>
        <w:br w:type="textWrapping"/>
        <w:t xml:space="preserve">   - được phép chống trả người thi hành công vụ cho đến khi tiêu diện đc bên CT và 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======================================================================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        META ăn trộm 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trộm đồng hồ không cần con tim , đc sử dụng xe máy , đc bỏ chạy và chống trả người thực thi pháp luật nếu như bạn đang trên vùng đỏ ( lưu ý  : CS có thể sử dụng súng điện để áp chế đối tượng có hành vi chống đối ! )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trộm roleplay 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+ có con tim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 yêu cầu lau nhà có 1 con tim  </w:t>
      </w:r>
      <w:r w:rsidDel="00000000" w:rsidR="00000000" w:rsidRPr="00000000">
        <w:rPr>
          <w:i w:val="1"/>
          <w:rtl w:val="0"/>
        </w:rPr>
        <w:t xml:space="preserve">( không lấy người gang mình làm con tim !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- đàm phán với cảnh sát ngay trước cửa để kéo dài thời gian cho đồng đội cướp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- yêu cầu team lau nhà phải có từ 2 - 4  người để đi lau nhà </w:t>
      </w:r>
    </w:p>
    <w:p w:rsidR="00000000" w:rsidDel="00000000" w:rsidP="00000000" w:rsidRDefault="00000000" w:rsidRPr="00000000" w14:paraId="0000005C">
      <w:pPr>
        <w:ind w:right="7.204724409448886"/>
        <w:rPr/>
      </w:pPr>
      <w:r w:rsidDel="00000000" w:rsidR="00000000" w:rsidRPr="00000000">
        <w:rPr>
          <w:rtl w:val="0"/>
        </w:rPr>
        <w:t xml:space="preserve">2. trộm không có con tim :</w:t>
        <w:br w:type="textWrapping"/>
        <w:t xml:space="preserve">   - lái xe sẽ ngồi đánh lạc hướng cơ quan chức năng để cùng đồng đội bỏ chạy</w:t>
        <w:br w:type="textWrapping"/>
        <w:t xml:space="preserve">====================================================================</w:t>
        <w:br w:type="textWrapping"/>
        <w:t xml:space="preserve">                    </w:t>
      </w:r>
      <w:r w:rsidDel="00000000" w:rsidR="00000000" w:rsidRPr="00000000">
        <w:rPr>
          <w:b w:val="1"/>
          <w:u w:val="single"/>
          <w:rtl w:val="0"/>
        </w:rPr>
        <w:t xml:space="preserve">    META tạp hóa  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đồ ăn : 2000$</w:t>
        <w:br w:type="textWrapping"/>
        <w:t xml:space="preserve">      đồ uống : 1000$</w:t>
        <w:br w:type="textWrapping"/>
      </w: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băng đít : 500$</w:t>
        <w:br w:type="textWrapping"/>
        <w:t xml:space="preserve">      thuốc lá : 150$ </w:t>
        <w:br w:type="textWrapping"/>
        <w:t xml:space="preserve">       lockpick : 450$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====================================================================</w:t>
        <w:br w:type="textWrapping"/>
        <w:t xml:space="preserve">                  </w:t>
      </w:r>
      <w:r w:rsidDel="00000000" w:rsidR="00000000" w:rsidRPr="00000000">
        <w:rPr>
          <w:b w:val="1"/>
          <w:u w:val="single"/>
          <w:rtl w:val="0"/>
        </w:rPr>
        <w:t xml:space="preserve">meta tiền cướp tạp hóa và ngân hàng , lau nhà    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1. tạp hóa :</w:t>
      </w:r>
      <w:r w:rsidDel="00000000" w:rsidR="00000000" w:rsidRPr="00000000">
        <w:rPr>
          <w:rtl w:val="0"/>
        </w:rPr>
        <w:br w:type="textWrapping"/>
        <w:t xml:space="preserve"> 95% ra vàng thỏi số lượng:10 thỏi vàng : giá 1 thỏi vàng 250k - 185k - 300k  ( 3 giá 30p đổi 1 giá) </w:t>
        <w:br w:type="textWrapping"/>
        <w:t xml:space="preserve">5% ra thẻ xanh đỏ tím vàng </w:t>
        <w:br w:type="textWrapping"/>
      </w:r>
      <w:r w:rsidDel="00000000" w:rsidR="00000000" w:rsidRPr="00000000">
        <w:rPr>
          <w:b w:val="1"/>
          <w:rtl w:val="0"/>
        </w:rPr>
        <w:t xml:space="preserve">2. cướp ngân hàng : </w:t>
      </w:r>
      <w:r w:rsidDel="00000000" w:rsidR="00000000" w:rsidRPr="00000000">
        <w:rPr>
          <w:rtl w:val="0"/>
        </w:rPr>
        <w:br w:type="textWrapping"/>
        <w:t xml:space="preserve">           ra tiền : 1m $ - 1m2 $ - 1m5 $( cho nó đến mấy cái xe đẩy tiền nhấn E để bốc tiền khoảng 2 - 3 cái xe đẩy đc 1m $ là đc  ) </w:t>
        <w:br w:type="textWrapping"/>
      </w:r>
      <w:r w:rsidDel="00000000" w:rsidR="00000000" w:rsidRPr="00000000">
        <w:rPr>
          <w:b w:val="1"/>
          <w:rtl w:val="0"/>
        </w:rPr>
        <w:t xml:space="preserve">3. lau nhà : </w:t>
      </w:r>
      <w:r w:rsidDel="00000000" w:rsidR="00000000" w:rsidRPr="00000000">
        <w:rPr>
          <w:rtl w:val="0"/>
        </w:rPr>
        <w:br w:type="textWrapping"/>
        <w:t xml:space="preserve">  nhẫn kin cương :   </w:t>
        <w:br w:type="textWrapping"/>
        <w:t xml:space="preserve">  đồng hồ rL :  </w:t>
        <w:br w:type="textWrapping"/>
        <w:t xml:space="preserve">  dây chuyền vàng : </w:t>
        <w:br w:type="textWrapping"/>
        <w:t xml:space="preserve">  tivi , lo vi sóng , Pc : 12213$ - 16762$ - 21302$ </w:t>
        <w:br w:type="textWrapping"/>
        <w:t xml:space="preserve">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yêu cầu CODE những thứ như sau ! 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