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1. Install ruby 2.0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2. Install the following libs by GEM in CMD( command line)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 gem install rspec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 gem install ruby-mysql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 gem install site_prism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 gem install selenium-webdriver</w:t>
      </w:r>
      <w:r>
        <w:rPr>
          <w:rFonts w:ascii="Courier New" w:hAnsi="Courier New" w:cs="Courier New"/>
        </w:rPr>
        <w:tab/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3. Import the following table to Mysql database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 atg_tracking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 atg_credit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 atg_address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change const variables in /utils/</w:t>
      </w:r>
      <w:r w:rsidR="008D1CA2">
        <w:rPr>
          <w:rFonts w:ascii="Courier New" w:hAnsi="Courier New" w:cs="Courier New"/>
        </w:rPr>
        <w:t>data</w:t>
      </w:r>
      <w:r>
        <w:rPr>
          <w:rFonts w:ascii="Courier New" w:hAnsi="Courier New" w:cs="Courier New"/>
        </w:rPr>
        <w:t>.</w:t>
      </w:r>
      <w:r w:rsidR="008D1CA2">
        <w:rPr>
          <w:rFonts w:ascii="Courier New" w:hAnsi="Courier New" w:cs="Courier New"/>
        </w:rPr>
        <w:t>xml</w:t>
      </w:r>
      <w:r>
        <w:rPr>
          <w:rFonts w:ascii="Courier New" w:hAnsi="Courier New" w:cs="Courier New"/>
        </w:rPr>
        <w:t xml:space="preserve"> accordingly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10973">
        <w:rPr>
          <w:rFonts w:ascii="Courier New" w:hAnsi="Courier New" w:cs="Courier New"/>
        </w:rPr>
        <w:t>server</w:t>
      </w:r>
      <w:r>
        <w:rPr>
          <w:rFonts w:ascii="Courier New" w:hAnsi="Courier New" w:cs="Courier New"/>
        </w:rPr>
        <w:t xml:space="preserve"> = '192.168.191.245'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10973">
        <w:rPr>
          <w:rFonts w:ascii="Courier New" w:hAnsi="Courier New" w:cs="Courier New"/>
        </w:rPr>
        <w:t>username</w:t>
      </w:r>
      <w:r>
        <w:rPr>
          <w:rFonts w:ascii="Courier New" w:hAnsi="Courier New" w:cs="Courier New"/>
        </w:rPr>
        <w:t xml:space="preserve"> = 'root'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10973">
        <w:rPr>
          <w:rFonts w:ascii="Courier New" w:hAnsi="Courier New" w:cs="Courier New"/>
        </w:rPr>
        <w:t>password</w:t>
      </w:r>
      <w:r>
        <w:rPr>
          <w:rFonts w:ascii="Courier New" w:hAnsi="Courier New" w:cs="Courier New"/>
        </w:rPr>
        <w:t xml:space="preserve"> = 'root@abc'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10973">
        <w:rPr>
          <w:rFonts w:ascii="Courier New" w:hAnsi="Courier New" w:cs="Courier New"/>
        </w:rPr>
        <w:t>database</w:t>
      </w:r>
      <w:r>
        <w:rPr>
          <w:rFonts w:ascii="Courier New" w:hAnsi="Courier New" w:cs="Courier New"/>
        </w:rPr>
        <w:t xml:space="preserve"> = 'agile_local'  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10973">
        <w:rPr>
          <w:rFonts w:ascii="Courier New" w:hAnsi="Courier New" w:cs="Courier New"/>
        </w:rPr>
        <w:t>port</w:t>
      </w:r>
      <w:r>
        <w:rPr>
          <w:rFonts w:ascii="Courier New" w:hAnsi="Courier New" w:cs="Courier New"/>
        </w:rPr>
        <w:t xml:space="preserve"> = 3308 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4. Ensure that working directory likes below: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+ atg_automation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 pages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 run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 tests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 utils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 config.bat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 and somes additional files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Edit config.bat content likes below, then run it as administrator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start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7064E">
        <w:rPr>
          <w:rFonts w:ascii="Courier New" w:hAnsi="Courier New" w:cs="Courier New"/>
          <w:highlight w:val="yellow"/>
        </w:rPr>
        <w:t xml:space="preserve">setx -m </w:t>
      </w:r>
      <w:r w:rsidR="00C8211F" w:rsidRPr="0047064E">
        <w:rPr>
          <w:rFonts w:ascii="Courier New" w:hAnsi="Courier New" w:cs="Courier New"/>
          <w:highlight w:val="yellow"/>
        </w:rPr>
        <w:t>RUBYLIB</w:t>
      </w:r>
      <w:r w:rsidRPr="0047064E">
        <w:rPr>
          <w:rFonts w:ascii="Courier New" w:hAnsi="Courier New" w:cs="Courier New"/>
          <w:highlight w:val="yellow"/>
        </w:rPr>
        <w:t xml:space="preserve"> "{YOUR PATH}\atg_automation"</w:t>
      </w:r>
      <w:r>
        <w:rPr>
          <w:rFonts w:ascii="Courier New" w:hAnsi="Courier New" w:cs="Courier New"/>
        </w:rPr>
        <w:tab/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Ensure that LOAD_PATH is added to System environment</w:t>
      </w:r>
      <w:r>
        <w:rPr>
          <w:rFonts w:ascii="Courier New" w:hAnsi="Courier New" w:cs="Courier New"/>
        </w:rPr>
        <w:tab/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5. Install Firefox browser</w:t>
      </w:r>
      <w:r>
        <w:rPr>
          <w:rFonts w:ascii="Courier New" w:hAnsi="Courier New" w:cs="Courier New"/>
          <w:b/>
        </w:rPr>
        <w:tab/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Belong to selenium-webdriver version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Recommendation: Firfox version 21.0</w:t>
      </w:r>
    </w:p>
    <w:p w:rsidR="003270FA" w:rsidRPr="009A0C9A" w:rsidRDefault="003270FA" w:rsidP="003270FA">
      <w:pPr>
        <w:spacing w:before="120" w:after="120" w:line="288" w:lineRule="auto"/>
        <w:rPr>
          <w:rFonts w:ascii="Courier New" w:eastAsiaTheme="minorHAnsi" w:hAnsi="Courier New" w:cs="Courier New"/>
          <w:b/>
          <w:sz w:val="21"/>
          <w:szCs w:val="21"/>
        </w:rPr>
      </w:pPr>
      <w:r>
        <w:rPr>
          <w:rFonts w:ascii="Courier New" w:eastAsiaTheme="minorHAnsi" w:hAnsi="Courier New" w:cs="Courier New"/>
          <w:b/>
          <w:sz w:val="21"/>
          <w:szCs w:val="21"/>
        </w:rPr>
        <w:t>6</w:t>
      </w:r>
      <w:r w:rsidRPr="009A0C9A">
        <w:rPr>
          <w:rFonts w:ascii="Courier New" w:eastAsiaTheme="minorHAnsi" w:hAnsi="Courier New" w:cs="Courier New"/>
          <w:b/>
          <w:sz w:val="21"/>
          <w:szCs w:val="21"/>
        </w:rPr>
        <w:t xml:space="preserve">. </w:t>
      </w:r>
      <w:r w:rsidR="00F50D19">
        <w:rPr>
          <w:rFonts w:ascii="Courier New" w:eastAsiaTheme="minorHAnsi" w:hAnsi="Courier New" w:cs="Courier New"/>
          <w:b/>
          <w:sz w:val="21"/>
          <w:szCs w:val="21"/>
        </w:rPr>
        <w:t>Set up environment</w:t>
      </w:r>
    </w:p>
    <w:p w:rsidR="003270FA" w:rsidRDefault="003270FA" w:rsidP="003270FA">
      <w:pPr>
        <w:pStyle w:val="PlainText"/>
        <w:spacing w:before="120" w:after="120" w:line="288" w:lineRule="auto"/>
        <w:rPr>
          <w:rFonts w:ascii="Courier New" w:hAnsi="Courier New" w:cs="Courier New"/>
        </w:rPr>
      </w:pPr>
      <w:r w:rsidRPr="009A0C9A">
        <w:rPr>
          <w:rFonts w:ascii="Courier New" w:hAnsi="Courier New" w:cs="Courier New"/>
        </w:rPr>
        <w:lastRenderedPageBreak/>
        <w:t>You can go to the folder: utils/ and run batch file to set up approriate environments</w:t>
      </w:r>
    </w:p>
    <w:p w:rsidR="00C854A6" w:rsidRPr="009A0C9A" w:rsidRDefault="00C854A6" w:rsidP="003270FA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Example: in order to run ATG on UAT – US you need to run batch file: </w:t>
      </w:r>
      <w:r w:rsidRPr="00C854A6">
        <w:rPr>
          <w:rFonts w:ascii="Courier New" w:hAnsi="Courier New" w:cs="Courier New"/>
        </w:rPr>
        <w:t>run_on_UAT_US.bat</w:t>
      </w:r>
    </w:p>
    <w:p w:rsidR="009411ED" w:rsidRDefault="003270FA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 w:rsidRPr="009A0C9A">
        <w:rPr>
          <w:rFonts w:ascii="Courier New" w:hAnsi="Courier New" w:cs="Courier New"/>
        </w:rPr>
        <w:t xml:space="preserve">Note: </w:t>
      </w:r>
    </w:p>
    <w:p w:rsidR="009411ED" w:rsidRDefault="00F37DDB" w:rsidP="009411ED">
      <w:pPr>
        <w:pStyle w:val="PlainText"/>
        <w:numPr>
          <w:ilvl w:val="0"/>
          <w:numId w:val="1"/>
        </w:numPr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Existing accounts are hard code in .rb file,</w:t>
      </w:r>
    </w:p>
    <w:p w:rsidR="009411ED" w:rsidRDefault="009411ED" w:rsidP="009411ED">
      <w:pPr>
        <w:pStyle w:val="PlainText"/>
        <w:numPr>
          <w:ilvl w:val="0"/>
          <w:numId w:val="1"/>
        </w:numPr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batch file will update data in utils/data.xml</w:t>
      </w:r>
    </w:p>
    <w:p w:rsidR="009411ED" w:rsidRDefault="009411ED" w:rsidP="009411ED">
      <w:pPr>
        <w:pStyle w:val="PlainText"/>
        <w:numPr>
          <w:ilvl w:val="0"/>
          <w:numId w:val="1"/>
        </w:numPr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 w:rsidR="003270FA" w:rsidRPr="009A0C9A">
        <w:rPr>
          <w:rFonts w:ascii="Courier New" w:hAnsi="Courier New" w:cs="Courier New"/>
        </w:rPr>
        <w:t xml:space="preserve">ou can also change existing account on .rb files </w:t>
      </w:r>
      <w:r>
        <w:rPr>
          <w:rFonts w:ascii="Courier New" w:hAnsi="Courier New" w:cs="Courier New"/>
        </w:rPr>
        <w:t>and run</w:t>
      </w:r>
      <w:r w:rsidR="00E82BA0">
        <w:rPr>
          <w:rFonts w:ascii="Courier New" w:hAnsi="Courier New" w:cs="Courier New"/>
        </w:rPr>
        <w:t xml:space="preserve"> corresponding</w:t>
      </w:r>
      <w:r>
        <w:rPr>
          <w:rFonts w:ascii="Courier New" w:hAnsi="Courier New" w:cs="Courier New"/>
        </w:rPr>
        <w:t xml:space="preserve"> batch file again </w:t>
      </w:r>
      <w:r w:rsidR="003270FA" w:rsidRPr="009A0C9A">
        <w:rPr>
          <w:rFonts w:ascii="Courier New" w:hAnsi="Courier New" w:cs="Courier New"/>
        </w:rPr>
        <w:t>to run ATG on other accounts</w:t>
      </w:r>
      <w:r w:rsidR="00F37DDB">
        <w:rPr>
          <w:rFonts w:ascii="Courier New" w:hAnsi="Courier New" w:cs="Courier New"/>
        </w:rPr>
        <w:t xml:space="preserve"> </w:t>
      </w:r>
    </w:p>
    <w:p w:rsidR="003270FA" w:rsidRPr="00F37DDB" w:rsidRDefault="00F37DDB" w:rsidP="009411ED">
      <w:pPr>
        <w:pStyle w:val="PlainText"/>
        <w:numPr>
          <w:ilvl w:val="0"/>
          <w:numId w:val="1"/>
        </w:numPr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</w:t>
      </w:r>
      <w:r w:rsidR="009411ED">
        <w:rPr>
          <w:rFonts w:ascii="Courier New" w:hAnsi="Courier New" w:cs="Courier New"/>
        </w:rPr>
        <w:t>change data in utils/data.xml file (</w:t>
      </w:r>
      <w:r>
        <w:rPr>
          <w:rFonts w:ascii="Courier New" w:hAnsi="Courier New" w:cs="Courier New"/>
        </w:rPr>
        <w:t>do following step instead of</w:t>
      </w:r>
      <w:r w:rsidR="009411E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:rsidR="003270FA" w:rsidRDefault="003270FA" w:rsidP="006006AD">
      <w:pPr>
        <w:pStyle w:val="PlainText"/>
        <w:spacing w:before="120" w:after="120" w:line="288" w:lineRule="auto"/>
        <w:rPr>
          <w:rFonts w:ascii="Courier New" w:hAnsi="Courier New" w:cs="Courier New"/>
          <w:b/>
        </w:rPr>
      </w:pPr>
    </w:p>
    <w:p w:rsidR="0085577E" w:rsidRDefault="003270FA" w:rsidP="006006AD">
      <w:pPr>
        <w:pStyle w:val="PlainText"/>
        <w:spacing w:before="120" w:after="120"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</w:t>
      </w:r>
      <w:r w:rsidR="0085577E">
        <w:rPr>
          <w:rFonts w:ascii="Courier New" w:hAnsi="Courier New" w:cs="Courier New"/>
          <w:b/>
        </w:rPr>
        <w:t>. Edit to approriate data in /utils/data.xml for each environment (us, ca, uat or uat2)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E7047">
        <w:rPr>
          <w:rFonts w:ascii="Courier New" w:hAnsi="Courier New" w:cs="Courier New"/>
        </w:rPr>
        <w:t>locale</w:t>
      </w:r>
      <w:r>
        <w:rPr>
          <w:rFonts w:ascii="Courier New" w:hAnsi="Courier New" w:cs="Courier New"/>
        </w:rPr>
        <w:t xml:space="preserve"> = 'US' # 'CA'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E7047">
        <w:rPr>
          <w:rFonts w:ascii="Courier New" w:hAnsi="Courier New" w:cs="Courier New"/>
        </w:rPr>
        <w:t>env</w:t>
      </w:r>
      <w:r>
        <w:rPr>
          <w:rFonts w:ascii="Courier New" w:hAnsi="Courier New" w:cs="Courier New"/>
        </w:rPr>
        <w:t xml:space="preserve"> = 'UAT' # 'UAT2'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E7047">
        <w:rPr>
          <w:rFonts w:ascii="Courier New" w:hAnsi="Courier New" w:cs="Courier New"/>
        </w:rPr>
        <w:t>accfull</w:t>
      </w:r>
      <w:r>
        <w:rPr>
          <w:rFonts w:ascii="Courier New" w:hAnsi="Courier New" w:cs="Courier New"/>
        </w:rPr>
        <w:t xml:space="preserve"> = 'ltrc_full_04172014@sharklasers.com' </w:t>
      </w:r>
    </w:p>
    <w:p w:rsidR="00DE7047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E7047">
        <w:rPr>
          <w:rFonts w:ascii="Courier New" w:hAnsi="Courier New" w:cs="Courier New"/>
        </w:rPr>
        <w:t>accempty</w:t>
      </w:r>
      <w:r>
        <w:rPr>
          <w:rFonts w:ascii="Courier New" w:hAnsi="Courier New" w:cs="Courier New"/>
        </w:rPr>
        <w:t xml:space="preserve"> = 'ltrc_411201416319@leapfrog.test' 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=&gt; Make sure that data is added in atg_tracking, atg_credit, atg_address</w:t>
      </w:r>
    </w:p>
    <w:p w:rsidR="0085577E" w:rsidRDefault="003270FA" w:rsidP="006006AD">
      <w:pPr>
        <w:pStyle w:val="PlainText"/>
        <w:spacing w:before="120" w:after="120"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</w:t>
      </w:r>
      <w:r w:rsidR="0085577E">
        <w:rPr>
          <w:rFonts w:ascii="Courier New" w:hAnsi="Courier New" w:cs="Courier New"/>
          <w:b/>
        </w:rPr>
        <w:t>. Account note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 w:rsidRPr="00AF6AA1">
        <w:rPr>
          <w:rFonts w:ascii="Courier New" w:hAnsi="Courier New" w:cs="Courier New"/>
          <w:b/>
        </w:rPr>
        <w:t>Accfull</w:t>
      </w:r>
      <w:r>
        <w:rPr>
          <w:rFonts w:ascii="Courier New" w:hAnsi="Courier New" w:cs="Courier New"/>
        </w:rPr>
        <w:t>: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UAT-US: ltrc_atg_uat_us_612201410531@sharklasers.com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UAT-CA: ltrc_atg_uat_ca_6122014104830@sharklasers.com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UAT2-US: ltrc_atg_uat2_us_6122014105520@sharklasers.com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UAT2-CA: ltrc_atg_uat2_ca_6112014164953@sharklasers.com</w:t>
      </w:r>
    </w:p>
    <w:p w:rsidR="0085577E" w:rsidRPr="00AF6AA1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  <w:b/>
        </w:rPr>
      </w:pPr>
      <w:r w:rsidRPr="00AF6AA1">
        <w:rPr>
          <w:rFonts w:ascii="Courier New" w:hAnsi="Courier New" w:cs="Courier New"/>
          <w:b/>
        </w:rPr>
        <w:t>Accempty</w:t>
      </w:r>
      <w:r w:rsidR="00AF6AA1">
        <w:rPr>
          <w:rFonts w:ascii="Courier New" w:hAnsi="Courier New" w:cs="Courier New"/>
          <w:b/>
        </w:rPr>
        <w:t>: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UAT-US: ltrc_atg_uat_us_empty_612201410531@sharklasers.com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UAT-CA: ltrc_atg_uat_ca_empty_6122014104830@sharklasers.com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UAT2-US: ltrc_atg_uat2_us_empty_6122014105520@sharklasers.com</w:t>
      </w:r>
    </w:p>
    <w:p w:rsidR="0085577E" w:rsidRDefault="0085577E" w:rsidP="006006AD">
      <w:pPr>
        <w:pStyle w:val="PlainText"/>
        <w:spacing w:before="120"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UAT2-CA: ltrc_atg_uat_ca_empty_611201417840@sharklasers.com</w:t>
      </w:r>
    </w:p>
    <w:sectPr w:rsidR="0085577E" w:rsidSect="006B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F04F2"/>
    <w:multiLevelType w:val="hybridMultilevel"/>
    <w:tmpl w:val="1CF8B5EA"/>
    <w:lvl w:ilvl="0" w:tplc="A0906390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5577E"/>
    <w:rsid w:val="001465E3"/>
    <w:rsid w:val="001A5759"/>
    <w:rsid w:val="003270FA"/>
    <w:rsid w:val="003C0067"/>
    <w:rsid w:val="0047064E"/>
    <w:rsid w:val="006006AD"/>
    <w:rsid w:val="006208E5"/>
    <w:rsid w:val="006B391D"/>
    <w:rsid w:val="0085577E"/>
    <w:rsid w:val="008C6C5E"/>
    <w:rsid w:val="008D1CA2"/>
    <w:rsid w:val="009411ED"/>
    <w:rsid w:val="009A0C9A"/>
    <w:rsid w:val="00AF6AA1"/>
    <w:rsid w:val="00C8211F"/>
    <w:rsid w:val="00C854A6"/>
    <w:rsid w:val="00D10973"/>
    <w:rsid w:val="00D46BBA"/>
    <w:rsid w:val="00DE7047"/>
    <w:rsid w:val="00E82BA0"/>
    <w:rsid w:val="00ED4108"/>
    <w:rsid w:val="00F37DDB"/>
    <w:rsid w:val="00F5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5577E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5577E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tin.trinh</dc:creator>
  <cp:keywords/>
  <dc:description/>
  <cp:lastModifiedBy>tin.trinh</cp:lastModifiedBy>
  <cp:revision>19</cp:revision>
  <dcterms:created xsi:type="dcterms:W3CDTF">2014-06-12T04:52:00Z</dcterms:created>
  <dcterms:modified xsi:type="dcterms:W3CDTF">2014-07-01T11:00:00Z</dcterms:modified>
</cp:coreProperties>
</file>