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21E" w:rsidRDefault="008B121E" w:rsidP="008B121E">
      <w:pPr>
        <w:pStyle w:val="NoSpacing"/>
      </w:pPr>
      <w:proofErr w:type="gramStart"/>
      <w:r>
        <w:t xml:space="preserve">1, </w:t>
      </w:r>
      <w:r w:rsidR="00223674">
        <w:t>Find t</w:t>
      </w:r>
      <w:r w:rsidR="00223674" w:rsidRPr="00223674">
        <w:t>he prime factorization</w:t>
      </w:r>
      <w:r w:rsidR="00223674">
        <w:t xml:space="preserve"> </w:t>
      </w:r>
      <w:r>
        <w:t>of 9699690 using the sieve of Eratosthenes</w:t>
      </w:r>
      <w:r w:rsidR="00223674">
        <w:t>.</w:t>
      </w:r>
      <w:proofErr w:type="gramEnd"/>
    </w:p>
    <w:p w:rsidR="008B121E" w:rsidRDefault="008B121E" w:rsidP="008B121E">
      <w:pPr>
        <w:pStyle w:val="NoSpacing"/>
      </w:pPr>
      <w:r>
        <w:t>Start with the numbers 2 to 9699690.</w:t>
      </w:r>
    </w:p>
    <w:p w:rsidR="008B121E" w:rsidRDefault="008B121E" w:rsidP="008B121E">
      <w:pPr>
        <w:pStyle w:val="NoSpacing"/>
      </w:pPr>
      <w:r>
        <w:t>Mark 2 as prime and cross out all its multiples (except itself)</w:t>
      </w:r>
    </w:p>
    <w:p w:rsidR="008B121E" w:rsidRDefault="008B121E" w:rsidP="008B121E">
      <w:pPr>
        <w:pStyle w:val="NoSpacing"/>
      </w:pPr>
      <w:r>
        <w:t>Continue with 3, 5, 7</w:t>
      </w:r>
      <w:proofErr w:type="gramStart"/>
      <w:r>
        <w:t>,...</w:t>
      </w:r>
      <w:proofErr w:type="gramEnd"/>
    </w:p>
    <w:p w:rsidR="008B121E" w:rsidRDefault="008B121E" w:rsidP="008B121E">
      <w:pPr>
        <w:pStyle w:val="NoSpacing"/>
      </w:pPr>
      <w:r>
        <w:t xml:space="preserve">Repeat this process until you reach the square root of 9699690, which is about 3114. </w:t>
      </w:r>
    </w:p>
    <w:p w:rsidR="008B121E" w:rsidRDefault="008B121E" w:rsidP="008B121E">
      <w:pPr>
        <w:pStyle w:val="NoSpacing"/>
      </w:pPr>
      <w:r>
        <w:t>All the remaining unsigned numbers in the list are primes.</w:t>
      </w:r>
    </w:p>
    <w:p w:rsidR="008B121E" w:rsidRDefault="008B121E" w:rsidP="008B121E">
      <w:pPr>
        <w:pStyle w:val="NoSpacing"/>
      </w:pPr>
      <w:r>
        <w:t>Find the prime factors of 9699690 by dividing it by each prime in increasing order until the quotient is 1.</w:t>
      </w:r>
    </w:p>
    <w:p w:rsidR="008B121E" w:rsidRDefault="008B121E" w:rsidP="008B121E">
      <w:pPr>
        <w:pStyle w:val="NoSpacing"/>
      </w:pPr>
      <w:r>
        <w:t>We have:</w:t>
      </w:r>
    </w:p>
    <w:p w:rsidR="008B121E" w:rsidRDefault="008B121E" w:rsidP="008B121E">
      <w:pPr>
        <w:pStyle w:val="NoSpacing"/>
        <w:numPr>
          <w:ilvl w:val="0"/>
          <w:numId w:val="1"/>
        </w:numPr>
      </w:pPr>
      <w:r>
        <w:t>9699690 / 2 = 4849845</w:t>
      </w:r>
    </w:p>
    <w:p w:rsidR="008B121E" w:rsidRDefault="008B121E" w:rsidP="008B121E">
      <w:pPr>
        <w:pStyle w:val="NoSpacing"/>
        <w:numPr>
          <w:ilvl w:val="0"/>
          <w:numId w:val="1"/>
        </w:numPr>
      </w:pPr>
      <w:r>
        <w:t>4849845 / 3 = 1616615</w:t>
      </w:r>
    </w:p>
    <w:p w:rsidR="008B121E" w:rsidRDefault="008B121E" w:rsidP="008B121E">
      <w:pPr>
        <w:pStyle w:val="NoSpacing"/>
        <w:numPr>
          <w:ilvl w:val="0"/>
          <w:numId w:val="1"/>
        </w:numPr>
      </w:pPr>
      <w:r>
        <w:t>1616615 / 5 = 323323</w:t>
      </w:r>
    </w:p>
    <w:p w:rsidR="008B121E" w:rsidRDefault="008B121E" w:rsidP="008B121E">
      <w:pPr>
        <w:pStyle w:val="NoSpacing"/>
        <w:numPr>
          <w:ilvl w:val="0"/>
          <w:numId w:val="1"/>
        </w:numPr>
      </w:pPr>
      <w:r>
        <w:t>323323 / 7 = 46189</w:t>
      </w:r>
    </w:p>
    <w:p w:rsidR="008B121E" w:rsidRDefault="008B121E" w:rsidP="008B121E">
      <w:pPr>
        <w:pStyle w:val="NoSpacing"/>
        <w:numPr>
          <w:ilvl w:val="0"/>
          <w:numId w:val="1"/>
        </w:numPr>
      </w:pPr>
      <w:r>
        <w:t>46189 / 11 = 4199</w:t>
      </w:r>
    </w:p>
    <w:p w:rsidR="008B121E" w:rsidRDefault="008B121E" w:rsidP="008B121E">
      <w:pPr>
        <w:pStyle w:val="NoSpacing"/>
        <w:numPr>
          <w:ilvl w:val="0"/>
          <w:numId w:val="1"/>
        </w:numPr>
      </w:pPr>
      <w:r>
        <w:t>4199 / 13 = 323</w:t>
      </w:r>
    </w:p>
    <w:p w:rsidR="008B121E" w:rsidRDefault="008B121E" w:rsidP="008B121E">
      <w:pPr>
        <w:pStyle w:val="NoSpacing"/>
        <w:numPr>
          <w:ilvl w:val="0"/>
          <w:numId w:val="1"/>
        </w:numPr>
      </w:pPr>
      <w:r>
        <w:t>323/17 = 19</w:t>
      </w:r>
    </w:p>
    <w:p w:rsidR="008B121E" w:rsidRDefault="008B121E" w:rsidP="008B121E">
      <w:pPr>
        <w:pStyle w:val="NoSpacing"/>
        <w:numPr>
          <w:ilvl w:val="0"/>
          <w:numId w:val="1"/>
        </w:numPr>
      </w:pPr>
      <w:r>
        <w:t>19 / 19 = 1</w:t>
      </w:r>
    </w:p>
    <w:p w:rsidR="00F719D8" w:rsidRDefault="008B121E" w:rsidP="00F719D8">
      <w:pPr>
        <w:pStyle w:val="NoSpacing"/>
        <w:tabs>
          <w:tab w:val="left" w:pos="5706"/>
        </w:tabs>
      </w:pPr>
      <w:r>
        <w:t>==&gt; 9699690 = 2x3x5x7x11x13x17x19</w:t>
      </w:r>
    </w:p>
    <w:p w:rsidR="00F719D8" w:rsidRDefault="00F719D8" w:rsidP="00F719D8">
      <w:pPr>
        <w:pStyle w:val="NoSpacing"/>
        <w:tabs>
          <w:tab w:val="left" w:pos="5706"/>
        </w:tabs>
      </w:pPr>
    </w:p>
    <w:p w:rsidR="00F719D8" w:rsidRDefault="00F719D8" w:rsidP="00F719D8">
      <w:pPr>
        <w:pStyle w:val="NoSpacing"/>
      </w:pPr>
      <w:r>
        <w:t>1, 69</w:t>
      </w:r>
      <w:proofErr w:type="gramStart"/>
      <w:r>
        <w:t>^(</w:t>
      </w:r>
      <w:proofErr w:type="gramEnd"/>
      <w:r>
        <w:t>totient(377)) = 69^336 = 1 (mod 377)</w:t>
      </w:r>
    </w:p>
    <w:p w:rsidR="00F719D8" w:rsidRDefault="00F719D8" w:rsidP="00F719D8">
      <w:pPr>
        <w:pStyle w:val="NoSpacing"/>
      </w:pPr>
      <w:r>
        <w:t>Then we can write:</w:t>
      </w:r>
    </w:p>
    <w:p w:rsidR="00F719D8" w:rsidRDefault="00F719D8" w:rsidP="00F719D8">
      <w:pPr>
        <w:pStyle w:val="NoSpacing"/>
      </w:pPr>
      <w:r>
        <w:t>69^673 = (69^336) * (69</w:t>
      </w:r>
      <w:proofErr w:type="gramStart"/>
      <w:r>
        <w:t>^(</w:t>
      </w:r>
      <w:proofErr w:type="gramEnd"/>
      <w:r>
        <w:t>336 + 1)) * (69^(336 - 1))</w:t>
      </w:r>
    </w:p>
    <w:p w:rsidR="00F719D8" w:rsidRDefault="00F719D8" w:rsidP="00F719D8">
      <w:pPr>
        <w:pStyle w:val="NoSpacing"/>
      </w:pPr>
      <w:r>
        <w:t>= (1) * (69) * (69^-1) (mod 377)</w:t>
      </w:r>
    </w:p>
    <w:p w:rsidR="00F719D8" w:rsidRDefault="00F719D8" w:rsidP="00F719D8">
      <w:pPr>
        <w:pStyle w:val="NoSpacing"/>
      </w:pPr>
      <w:r>
        <w:t>= 69 * (69^-1) (mod 377)</w:t>
      </w:r>
    </w:p>
    <w:p w:rsidR="00F719D8" w:rsidRDefault="00F719D8" w:rsidP="00F719D8">
      <w:pPr>
        <w:pStyle w:val="NoSpacing"/>
      </w:pPr>
      <w:r>
        <w:t>= 1 (mod 377)</w:t>
      </w:r>
    </w:p>
    <w:p w:rsidR="00F719D8" w:rsidRDefault="00F719D8" w:rsidP="00F719D8">
      <w:pPr>
        <w:pStyle w:val="NoSpacing"/>
      </w:pPr>
      <w:r>
        <w:t>Therefore, the answer is:</w:t>
      </w:r>
    </w:p>
    <w:p w:rsidR="00F719D8" w:rsidRDefault="00F719D8" w:rsidP="00F719D8">
      <w:pPr>
        <w:pStyle w:val="NoSpacing"/>
      </w:pPr>
      <w:r>
        <w:t>69^673 mod 377 = 1</w:t>
      </w:r>
    </w:p>
    <w:p w:rsidR="00D74F5E" w:rsidRDefault="00F719D8" w:rsidP="00F719D8">
      <w:pPr>
        <w:pStyle w:val="NoSpacing"/>
        <w:tabs>
          <w:tab w:val="left" w:pos="5706"/>
        </w:tabs>
      </w:pPr>
      <w:r>
        <w:tab/>
      </w:r>
    </w:p>
    <w:p w:rsidR="008B121E" w:rsidRDefault="008B121E" w:rsidP="008B121E">
      <w:pPr>
        <w:pStyle w:val="NoSpacing"/>
      </w:pPr>
    </w:p>
    <w:p w:rsidR="008B121E" w:rsidRDefault="008B121E" w:rsidP="008B121E">
      <w:pPr>
        <w:pStyle w:val="NoSpacing"/>
      </w:pPr>
      <w:r>
        <w:t xml:space="preserve">2, </w:t>
      </w:r>
      <w:r w:rsidR="00F73EDF">
        <w:t>MESSAGE = “QAMMGWC”</w:t>
      </w:r>
      <w:r w:rsidR="00F73EDF">
        <w:br/>
        <w:t>Key = 8</w:t>
      </w:r>
    </w:p>
    <w:p w:rsidR="00F73EDF" w:rsidRDefault="00F73EDF" w:rsidP="008B121E">
      <w:pPr>
        <w:pStyle w:val="NoSpacing"/>
      </w:pPr>
      <w:r>
        <w:t>Base on English Alphabet, we decrypt the message:</w:t>
      </w:r>
    </w:p>
    <w:p w:rsidR="00F73EDF" w:rsidRDefault="00F73EDF" w:rsidP="00F73EDF">
      <w:pPr>
        <w:pStyle w:val="NoSpacing"/>
      </w:pPr>
      <w:r>
        <w:t>Left shift of ‘Q’ with k = 8 is ‘I’</w:t>
      </w:r>
    </w:p>
    <w:p w:rsidR="00F73EDF" w:rsidRPr="008B121E" w:rsidRDefault="00F73EDF" w:rsidP="00F73EDF">
      <w:pPr>
        <w:pStyle w:val="NoSpacing"/>
      </w:pPr>
      <w:r>
        <w:t>Left shift of ‘A’ with k = 8 is ‘S’</w:t>
      </w:r>
    </w:p>
    <w:p w:rsidR="00F73EDF" w:rsidRDefault="00F73EDF" w:rsidP="00F73EDF">
      <w:pPr>
        <w:pStyle w:val="NoSpacing"/>
      </w:pPr>
      <w:r>
        <w:t>Left shift of ‘M’ with k = 8 is ‘E’</w:t>
      </w:r>
    </w:p>
    <w:p w:rsidR="00F73EDF" w:rsidRDefault="00F73EDF" w:rsidP="00F73EDF">
      <w:pPr>
        <w:pStyle w:val="NoSpacing"/>
      </w:pPr>
      <w:r>
        <w:t>Left shift of ‘G with k = 8 is ‘Y’</w:t>
      </w:r>
    </w:p>
    <w:p w:rsidR="00F73EDF" w:rsidRDefault="00F73EDF" w:rsidP="00F73EDF">
      <w:pPr>
        <w:pStyle w:val="NoSpacing"/>
      </w:pPr>
      <w:r>
        <w:t>Left shift of ‘W’ with k = 8 is ‘O’</w:t>
      </w:r>
    </w:p>
    <w:p w:rsidR="00F73EDF" w:rsidRDefault="00F73EDF" w:rsidP="00F73EDF">
      <w:pPr>
        <w:pStyle w:val="NoSpacing"/>
      </w:pPr>
      <w:r>
        <w:t>Left shift of ‘C’ with k = 8 is ‘U’</w:t>
      </w:r>
    </w:p>
    <w:p w:rsidR="00F73EDF" w:rsidRDefault="00F73EDF" w:rsidP="00F73EDF">
      <w:pPr>
        <w:pStyle w:val="NoSpacing"/>
      </w:pPr>
      <w:r>
        <w:lastRenderedPageBreak/>
        <w:t>==&gt; After decrypt the message with k = 8, we have word “ISEEYOU”</w:t>
      </w:r>
    </w:p>
    <w:p w:rsidR="00F73EDF" w:rsidRDefault="00F73EDF" w:rsidP="00F73EDF">
      <w:pPr>
        <w:pStyle w:val="NoSpacing"/>
      </w:pPr>
    </w:p>
    <w:p w:rsidR="00F73EDF" w:rsidRDefault="00F73EDF" w:rsidP="00F73EDF">
      <w:pPr>
        <w:pStyle w:val="NoSpacing"/>
      </w:pPr>
      <w:r>
        <w:t>3, MESSAGE = “QAMMGWC”</w:t>
      </w:r>
      <w:r>
        <w:br/>
        <w:t>Because in Caesar Cipher, we can have 26 cases for left shift or right sift and in the worst case we don’t have key, we must solve 26 cases for all to decrypt the message.</w:t>
      </w:r>
    </w:p>
    <w:p w:rsidR="00F73EDF" w:rsidRDefault="00F73EDF" w:rsidP="00F73EDF">
      <w:pPr>
        <w:pStyle w:val="NoSpacing"/>
      </w:pPr>
    </w:p>
    <w:p w:rsidR="00F73EDF" w:rsidRDefault="00F73EDF" w:rsidP="00F73EDF">
      <w:pPr>
        <w:pStyle w:val="NoSpacing"/>
      </w:pPr>
      <w:r>
        <w:t>4, MESSAGE = “SEEYOUTOMORROW”</w:t>
      </w:r>
    </w:p>
    <w:p w:rsidR="00F73EDF" w:rsidRDefault="00F73EDF" w:rsidP="00F73EDF">
      <w:pPr>
        <w:pStyle w:val="NoSpacing"/>
      </w:pPr>
      <w:r>
        <w:t>Permutation Cipher with key [5 3 1 2 4]</w:t>
      </w:r>
    </w:p>
    <w:p w:rsidR="00F73EDF" w:rsidRDefault="00223674" w:rsidP="00F73EDF">
      <w:pPr>
        <w:pStyle w:val="NoSpacing"/>
      </w:pPr>
      <w:r>
        <w:t>Create the table for message and key, we have:</w:t>
      </w:r>
    </w:p>
    <w:tbl>
      <w:tblPr>
        <w:tblStyle w:val="TableGrid"/>
        <w:tblW w:w="0" w:type="auto"/>
        <w:tblLook w:val="04A0"/>
      </w:tblPr>
      <w:tblGrid>
        <w:gridCol w:w="684"/>
        <w:gridCol w:w="684"/>
        <w:gridCol w:w="684"/>
        <w:gridCol w:w="684"/>
        <w:gridCol w:w="684"/>
        <w:gridCol w:w="684"/>
        <w:gridCol w:w="684"/>
        <w:gridCol w:w="684"/>
        <w:gridCol w:w="684"/>
        <w:gridCol w:w="684"/>
        <w:gridCol w:w="684"/>
        <w:gridCol w:w="684"/>
        <w:gridCol w:w="684"/>
        <w:gridCol w:w="684"/>
      </w:tblGrid>
      <w:tr w:rsidR="00223674" w:rsidTr="00223674">
        <w:tc>
          <w:tcPr>
            <w:tcW w:w="684" w:type="dxa"/>
          </w:tcPr>
          <w:p w:rsidR="00223674" w:rsidRDefault="00223674" w:rsidP="00223674">
            <w:pPr>
              <w:pStyle w:val="NoSpacing"/>
              <w:jc w:val="center"/>
            </w:pPr>
            <w:r>
              <w:t>S</w:t>
            </w:r>
          </w:p>
        </w:tc>
        <w:tc>
          <w:tcPr>
            <w:tcW w:w="684" w:type="dxa"/>
          </w:tcPr>
          <w:p w:rsidR="00223674" w:rsidRDefault="00223674" w:rsidP="00223674">
            <w:pPr>
              <w:pStyle w:val="NoSpacing"/>
              <w:jc w:val="center"/>
            </w:pPr>
            <w:r>
              <w:t>E</w:t>
            </w:r>
          </w:p>
        </w:tc>
        <w:tc>
          <w:tcPr>
            <w:tcW w:w="684" w:type="dxa"/>
          </w:tcPr>
          <w:p w:rsidR="00223674" w:rsidRDefault="00223674" w:rsidP="00223674">
            <w:pPr>
              <w:pStyle w:val="NoSpacing"/>
              <w:jc w:val="center"/>
            </w:pPr>
            <w:r>
              <w:t>E</w:t>
            </w:r>
          </w:p>
        </w:tc>
        <w:tc>
          <w:tcPr>
            <w:tcW w:w="684" w:type="dxa"/>
          </w:tcPr>
          <w:p w:rsidR="00223674" w:rsidRDefault="00223674" w:rsidP="00223674">
            <w:pPr>
              <w:pStyle w:val="NoSpacing"/>
              <w:jc w:val="center"/>
            </w:pPr>
            <w:r>
              <w:t>Y</w:t>
            </w:r>
          </w:p>
        </w:tc>
        <w:tc>
          <w:tcPr>
            <w:tcW w:w="684" w:type="dxa"/>
          </w:tcPr>
          <w:p w:rsidR="00223674" w:rsidRDefault="00223674" w:rsidP="00223674">
            <w:pPr>
              <w:pStyle w:val="NoSpacing"/>
              <w:jc w:val="center"/>
            </w:pPr>
            <w:r>
              <w:t>O</w:t>
            </w:r>
          </w:p>
        </w:tc>
        <w:tc>
          <w:tcPr>
            <w:tcW w:w="684" w:type="dxa"/>
          </w:tcPr>
          <w:p w:rsidR="00223674" w:rsidRDefault="00223674" w:rsidP="00223674">
            <w:pPr>
              <w:pStyle w:val="NoSpacing"/>
              <w:jc w:val="center"/>
            </w:pPr>
            <w:r>
              <w:t>U</w:t>
            </w:r>
          </w:p>
        </w:tc>
        <w:tc>
          <w:tcPr>
            <w:tcW w:w="684" w:type="dxa"/>
          </w:tcPr>
          <w:p w:rsidR="00223674" w:rsidRDefault="00223674" w:rsidP="00223674">
            <w:pPr>
              <w:pStyle w:val="NoSpacing"/>
              <w:jc w:val="center"/>
            </w:pPr>
            <w:r>
              <w:t>T</w:t>
            </w:r>
          </w:p>
        </w:tc>
        <w:tc>
          <w:tcPr>
            <w:tcW w:w="684" w:type="dxa"/>
          </w:tcPr>
          <w:p w:rsidR="00223674" w:rsidRDefault="00223674" w:rsidP="00223674">
            <w:pPr>
              <w:pStyle w:val="NoSpacing"/>
              <w:jc w:val="center"/>
            </w:pPr>
            <w:r>
              <w:t>O</w:t>
            </w:r>
          </w:p>
        </w:tc>
        <w:tc>
          <w:tcPr>
            <w:tcW w:w="684" w:type="dxa"/>
          </w:tcPr>
          <w:p w:rsidR="00223674" w:rsidRDefault="00223674" w:rsidP="00223674">
            <w:pPr>
              <w:pStyle w:val="NoSpacing"/>
              <w:jc w:val="center"/>
            </w:pPr>
            <w:r>
              <w:t>M</w:t>
            </w:r>
          </w:p>
        </w:tc>
        <w:tc>
          <w:tcPr>
            <w:tcW w:w="684" w:type="dxa"/>
          </w:tcPr>
          <w:p w:rsidR="00223674" w:rsidRDefault="00223674" w:rsidP="00223674">
            <w:pPr>
              <w:pStyle w:val="NoSpacing"/>
              <w:jc w:val="center"/>
            </w:pPr>
            <w:r>
              <w:t>O</w:t>
            </w:r>
          </w:p>
        </w:tc>
        <w:tc>
          <w:tcPr>
            <w:tcW w:w="684" w:type="dxa"/>
          </w:tcPr>
          <w:p w:rsidR="00223674" w:rsidRDefault="00223674" w:rsidP="00223674">
            <w:pPr>
              <w:pStyle w:val="NoSpacing"/>
              <w:jc w:val="center"/>
            </w:pPr>
            <w:r>
              <w:t>R</w:t>
            </w:r>
          </w:p>
        </w:tc>
        <w:tc>
          <w:tcPr>
            <w:tcW w:w="684" w:type="dxa"/>
          </w:tcPr>
          <w:p w:rsidR="00223674" w:rsidRDefault="00223674" w:rsidP="00223674">
            <w:pPr>
              <w:pStyle w:val="NoSpacing"/>
              <w:jc w:val="center"/>
            </w:pPr>
            <w:r>
              <w:t>R</w:t>
            </w:r>
          </w:p>
        </w:tc>
        <w:tc>
          <w:tcPr>
            <w:tcW w:w="684" w:type="dxa"/>
          </w:tcPr>
          <w:p w:rsidR="00223674" w:rsidRDefault="00223674" w:rsidP="00223674">
            <w:pPr>
              <w:pStyle w:val="NoSpacing"/>
              <w:jc w:val="center"/>
            </w:pPr>
            <w:r>
              <w:t>O</w:t>
            </w:r>
          </w:p>
        </w:tc>
        <w:tc>
          <w:tcPr>
            <w:tcW w:w="684" w:type="dxa"/>
          </w:tcPr>
          <w:p w:rsidR="00223674" w:rsidRDefault="00223674" w:rsidP="00223674">
            <w:pPr>
              <w:pStyle w:val="NoSpacing"/>
              <w:jc w:val="center"/>
            </w:pPr>
            <w:r>
              <w:t>W</w:t>
            </w:r>
          </w:p>
        </w:tc>
      </w:tr>
      <w:tr w:rsidR="00223674" w:rsidTr="00223674">
        <w:trPr>
          <w:trHeight w:val="53"/>
        </w:trPr>
        <w:tc>
          <w:tcPr>
            <w:tcW w:w="684" w:type="dxa"/>
          </w:tcPr>
          <w:p w:rsidR="00223674" w:rsidRDefault="00223674" w:rsidP="00223674">
            <w:pPr>
              <w:pStyle w:val="NoSpacing"/>
              <w:jc w:val="center"/>
            </w:pPr>
            <w:r>
              <w:t>5</w:t>
            </w:r>
          </w:p>
        </w:tc>
        <w:tc>
          <w:tcPr>
            <w:tcW w:w="684" w:type="dxa"/>
          </w:tcPr>
          <w:p w:rsidR="00223674" w:rsidRDefault="00223674" w:rsidP="00223674">
            <w:pPr>
              <w:pStyle w:val="NoSpacing"/>
              <w:jc w:val="center"/>
            </w:pPr>
            <w:r>
              <w:t>3</w:t>
            </w:r>
          </w:p>
        </w:tc>
        <w:tc>
          <w:tcPr>
            <w:tcW w:w="684" w:type="dxa"/>
          </w:tcPr>
          <w:p w:rsidR="00223674" w:rsidRDefault="00223674" w:rsidP="00223674">
            <w:pPr>
              <w:pStyle w:val="NoSpacing"/>
              <w:jc w:val="center"/>
            </w:pPr>
            <w:r>
              <w:t>1</w:t>
            </w:r>
          </w:p>
        </w:tc>
        <w:tc>
          <w:tcPr>
            <w:tcW w:w="684" w:type="dxa"/>
          </w:tcPr>
          <w:p w:rsidR="00223674" w:rsidRDefault="00223674" w:rsidP="00223674">
            <w:pPr>
              <w:pStyle w:val="NoSpacing"/>
              <w:jc w:val="center"/>
            </w:pPr>
            <w:r>
              <w:t>2</w:t>
            </w:r>
          </w:p>
        </w:tc>
        <w:tc>
          <w:tcPr>
            <w:tcW w:w="684" w:type="dxa"/>
          </w:tcPr>
          <w:p w:rsidR="00223674" w:rsidRDefault="00223674" w:rsidP="00223674">
            <w:pPr>
              <w:pStyle w:val="NoSpacing"/>
              <w:jc w:val="center"/>
            </w:pPr>
            <w:r>
              <w:t>4</w:t>
            </w:r>
          </w:p>
        </w:tc>
        <w:tc>
          <w:tcPr>
            <w:tcW w:w="684" w:type="dxa"/>
          </w:tcPr>
          <w:p w:rsidR="00223674" w:rsidRDefault="00223674" w:rsidP="00223674">
            <w:pPr>
              <w:pStyle w:val="NoSpacing"/>
              <w:jc w:val="center"/>
            </w:pPr>
            <w:r>
              <w:t>5</w:t>
            </w:r>
          </w:p>
        </w:tc>
        <w:tc>
          <w:tcPr>
            <w:tcW w:w="684" w:type="dxa"/>
          </w:tcPr>
          <w:p w:rsidR="00223674" w:rsidRDefault="00223674" w:rsidP="00223674">
            <w:pPr>
              <w:pStyle w:val="NoSpacing"/>
              <w:jc w:val="center"/>
            </w:pPr>
            <w:r>
              <w:t>3</w:t>
            </w:r>
          </w:p>
        </w:tc>
        <w:tc>
          <w:tcPr>
            <w:tcW w:w="684" w:type="dxa"/>
          </w:tcPr>
          <w:p w:rsidR="00223674" w:rsidRDefault="00223674" w:rsidP="00223674">
            <w:pPr>
              <w:pStyle w:val="NoSpacing"/>
              <w:jc w:val="center"/>
            </w:pPr>
            <w:r>
              <w:t>1</w:t>
            </w:r>
          </w:p>
        </w:tc>
        <w:tc>
          <w:tcPr>
            <w:tcW w:w="684" w:type="dxa"/>
          </w:tcPr>
          <w:p w:rsidR="00223674" w:rsidRDefault="00223674" w:rsidP="00223674">
            <w:pPr>
              <w:pStyle w:val="NoSpacing"/>
              <w:jc w:val="center"/>
            </w:pPr>
            <w:r>
              <w:t>2</w:t>
            </w:r>
          </w:p>
        </w:tc>
        <w:tc>
          <w:tcPr>
            <w:tcW w:w="684" w:type="dxa"/>
          </w:tcPr>
          <w:p w:rsidR="00223674" w:rsidRDefault="00223674" w:rsidP="00223674">
            <w:pPr>
              <w:pStyle w:val="NoSpacing"/>
              <w:jc w:val="center"/>
            </w:pPr>
            <w:r>
              <w:t>4</w:t>
            </w:r>
          </w:p>
        </w:tc>
        <w:tc>
          <w:tcPr>
            <w:tcW w:w="684" w:type="dxa"/>
          </w:tcPr>
          <w:p w:rsidR="00223674" w:rsidRDefault="00223674" w:rsidP="00223674">
            <w:pPr>
              <w:pStyle w:val="NoSpacing"/>
              <w:jc w:val="center"/>
            </w:pPr>
            <w:r>
              <w:t>5</w:t>
            </w:r>
          </w:p>
        </w:tc>
        <w:tc>
          <w:tcPr>
            <w:tcW w:w="684" w:type="dxa"/>
          </w:tcPr>
          <w:p w:rsidR="00223674" w:rsidRDefault="00223674" w:rsidP="00223674">
            <w:pPr>
              <w:pStyle w:val="NoSpacing"/>
              <w:jc w:val="center"/>
            </w:pPr>
            <w:r>
              <w:t>3</w:t>
            </w:r>
          </w:p>
        </w:tc>
        <w:tc>
          <w:tcPr>
            <w:tcW w:w="684" w:type="dxa"/>
          </w:tcPr>
          <w:p w:rsidR="00223674" w:rsidRDefault="00223674" w:rsidP="00223674">
            <w:pPr>
              <w:pStyle w:val="NoSpacing"/>
              <w:jc w:val="center"/>
            </w:pPr>
            <w:r>
              <w:t>1</w:t>
            </w:r>
          </w:p>
        </w:tc>
        <w:tc>
          <w:tcPr>
            <w:tcW w:w="684" w:type="dxa"/>
          </w:tcPr>
          <w:p w:rsidR="00223674" w:rsidRDefault="00223674" w:rsidP="00223674">
            <w:pPr>
              <w:pStyle w:val="NoSpacing"/>
              <w:jc w:val="center"/>
            </w:pPr>
            <w:r>
              <w:t>2</w:t>
            </w:r>
          </w:p>
        </w:tc>
      </w:tr>
    </w:tbl>
    <w:p w:rsidR="00223674" w:rsidRDefault="00223674" w:rsidP="00F73EDF">
      <w:pPr>
        <w:pStyle w:val="NoSpacing"/>
      </w:pPr>
      <w:r>
        <w:t>Encrypt the message, we have: “EOOYMWETROOSUR”</w:t>
      </w:r>
    </w:p>
    <w:p w:rsidR="00223674" w:rsidRDefault="00223674" w:rsidP="00F73EDF">
      <w:pPr>
        <w:pStyle w:val="NoSpacing"/>
      </w:pPr>
    </w:p>
    <w:p w:rsidR="009761FE" w:rsidRDefault="009761FE" w:rsidP="009761FE">
      <w:pPr>
        <w:pStyle w:val="NoSpacing"/>
      </w:pPr>
      <w:r>
        <w:t>5, Find t</w:t>
      </w:r>
      <w:r w:rsidRPr="00223674">
        <w:t>he prime factorization</w:t>
      </w:r>
      <w:r>
        <w:t xml:space="preserve"> of 50, we have: 50 = 2*5</w:t>
      </w:r>
      <w:r>
        <w:rPr>
          <w:vertAlign w:val="superscript"/>
        </w:rPr>
        <w:t>2</w:t>
      </w:r>
    </w:p>
    <w:p w:rsidR="009761FE" w:rsidRDefault="009761FE" w:rsidP="009761FE">
      <w:pPr>
        <w:pStyle w:val="NoSpacing"/>
      </w:pPr>
      <w:r>
        <w:t xml:space="preserve">==&gt; The Euler totient function of 50 is: </w:t>
      </w:r>
      <w:proofErr w:type="gramStart"/>
      <w:r>
        <w:t>totient(</w:t>
      </w:r>
      <w:proofErr w:type="gramEnd"/>
      <w:r>
        <w:t xml:space="preserve">50) = 50*(1-1/2)*(1-1/5) = </w:t>
      </w:r>
      <w:r w:rsidR="00617E39">
        <w:t>20</w:t>
      </w:r>
    </w:p>
    <w:p w:rsidR="00617E39" w:rsidRDefault="00617E39" w:rsidP="009761FE">
      <w:pPr>
        <w:pStyle w:val="NoSpacing"/>
      </w:pPr>
    </w:p>
    <w:p w:rsidR="00617E39" w:rsidRDefault="00617E39" w:rsidP="009761FE">
      <w:pPr>
        <w:pStyle w:val="NoSpacing"/>
      </w:pPr>
      <w:r>
        <w:t>6, p = 13, q = 17, e = 5</w:t>
      </w:r>
    </w:p>
    <w:p w:rsidR="00617E39" w:rsidRDefault="00617E39" w:rsidP="009761FE">
      <w:pPr>
        <w:pStyle w:val="NoSpacing"/>
      </w:pPr>
      <w:r>
        <w:t xml:space="preserve">==&gt; </w:t>
      </w:r>
      <w:proofErr w:type="gramStart"/>
      <w:r>
        <w:t>phi(</w:t>
      </w:r>
      <w:proofErr w:type="gramEnd"/>
      <w:r>
        <w:t>n) = (p-1)*(q-1) = 192</w:t>
      </w:r>
    </w:p>
    <w:p w:rsidR="00617E39" w:rsidRDefault="00617E39" w:rsidP="009761FE">
      <w:pPr>
        <w:pStyle w:val="NoSpacing"/>
      </w:pPr>
      <w:r>
        <w:t xml:space="preserve">So the value of </w:t>
      </w:r>
      <w:proofErr w:type="gramStart"/>
      <w:r>
        <w:t>phi</w:t>
      </w:r>
      <w:r w:rsidRPr="00617E39">
        <w:t>(</w:t>
      </w:r>
      <w:proofErr w:type="gramEnd"/>
      <w:r w:rsidRPr="00617E39">
        <w:t>n) for the RSA cipher is 192.</w:t>
      </w:r>
    </w:p>
    <w:p w:rsidR="00617E39" w:rsidRDefault="00617E39" w:rsidP="009761FE">
      <w:pPr>
        <w:pStyle w:val="NoSpacing"/>
      </w:pPr>
    </w:p>
    <w:p w:rsidR="00617E39" w:rsidRDefault="00617E39" w:rsidP="009761FE">
      <w:pPr>
        <w:pStyle w:val="NoSpacing"/>
      </w:pPr>
      <w:r>
        <w:t>7, p = 13, q = 17, e = 5</w:t>
      </w:r>
    </w:p>
    <w:p w:rsidR="00617E39" w:rsidRDefault="00617E39" w:rsidP="009761FE">
      <w:pPr>
        <w:pStyle w:val="NoSpacing"/>
      </w:pPr>
      <w:r>
        <w:t>d = 269, M = 6</w:t>
      </w:r>
    </w:p>
    <w:p w:rsidR="00617E39" w:rsidRDefault="00617E39" w:rsidP="009761FE">
      <w:pPr>
        <w:pStyle w:val="NoSpacing"/>
      </w:pPr>
      <w:r>
        <w:t>We have:</w:t>
      </w:r>
    </w:p>
    <w:p w:rsidR="00617E39" w:rsidRDefault="00617E39" w:rsidP="009761FE">
      <w:pPr>
        <w:pStyle w:val="NoSpacing"/>
      </w:pPr>
      <w:r>
        <w:t>n = p*q = 221</w:t>
      </w:r>
    </w:p>
    <w:p w:rsidR="00617E39" w:rsidRDefault="00617E39" w:rsidP="009761FE">
      <w:pPr>
        <w:pStyle w:val="NoSpacing"/>
      </w:pPr>
      <w:r>
        <w:t>M = 6</w:t>
      </w:r>
    </w:p>
    <w:p w:rsidR="00617E39" w:rsidRDefault="00617E39" w:rsidP="009761FE">
      <w:pPr>
        <w:pStyle w:val="NoSpacing"/>
      </w:pPr>
      <w:r>
        <w:t>C = M^e mod n = 6</w:t>
      </w:r>
      <w:r>
        <w:rPr>
          <w:vertAlign w:val="superscript"/>
        </w:rPr>
        <w:t>5</w:t>
      </w:r>
      <w:r>
        <w:t xml:space="preserve"> mod 221 = 41</w:t>
      </w:r>
    </w:p>
    <w:p w:rsidR="00617E39" w:rsidRDefault="00617E39" w:rsidP="009761FE">
      <w:pPr>
        <w:pStyle w:val="NoSpacing"/>
      </w:pPr>
      <w:r>
        <w:t>==&gt; Ciphertext C = 41</w:t>
      </w:r>
    </w:p>
    <w:p w:rsidR="00617E39" w:rsidRDefault="00617E39" w:rsidP="009761FE">
      <w:pPr>
        <w:pStyle w:val="NoSpacing"/>
      </w:pPr>
    </w:p>
    <w:p w:rsidR="00617E39" w:rsidRDefault="00617E39" w:rsidP="00617E39">
      <w:pPr>
        <w:pStyle w:val="NoSpacing"/>
      </w:pPr>
      <w:r>
        <w:t>7, p = 5, q = 13, e = 5</w:t>
      </w:r>
    </w:p>
    <w:p w:rsidR="00617E39" w:rsidRDefault="00617E39" w:rsidP="00617E39">
      <w:pPr>
        <w:pStyle w:val="NoSpacing"/>
      </w:pPr>
      <w:r>
        <w:t>d = 29, M = 17</w:t>
      </w:r>
    </w:p>
    <w:p w:rsidR="00617E39" w:rsidRDefault="00617E39" w:rsidP="00617E39">
      <w:pPr>
        <w:pStyle w:val="NoSpacing"/>
      </w:pPr>
      <w:r>
        <w:t>We have:</w:t>
      </w:r>
    </w:p>
    <w:p w:rsidR="00617E39" w:rsidRDefault="00617E39" w:rsidP="00617E39">
      <w:pPr>
        <w:pStyle w:val="NoSpacing"/>
      </w:pPr>
      <w:r>
        <w:t>n = p*q = 65</w:t>
      </w:r>
    </w:p>
    <w:p w:rsidR="00617E39" w:rsidRDefault="00617E39" w:rsidP="00617E39">
      <w:pPr>
        <w:pStyle w:val="NoSpacing"/>
      </w:pPr>
      <w:r>
        <w:t>M = 17</w:t>
      </w:r>
    </w:p>
    <w:p w:rsidR="00617E39" w:rsidRDefault="00617E39" w:rsidP="00617E39">
      <w:pPr>
        <w:pStyle w:val="NoSpacing"/>
      </w:pPr>
      <w:r>
        <w:t>C = M^e mod n = 17</w:t>
      </w:r>
      <w:r>
        <w:rPr>
          <w:vertAlign w:val="superscript"/>
        </w:rPr>
        <w:t>5</w:t>
      </w:r>
      <w:r>
        <w:t xml:space="preserve"> mod 65 = 62</w:t>
      </w:r>
    </w:p>
    <w:p w:rsidR="00617E39" w:rsidRDefault="00617E39" w:rsidP="00617E39">
      <w:pPr>
        <w:pStyle w:val="NoSpacing"/>
      </w:pPr>
      <w:r>
        <w:t>==&gt; Ciphertext C = 62</w:t>
      </w:r>
    </w:p>
    <w:p w:rsidR="00617E39" w:rsidRDefault="00617E39" w:rsidP="00617E39">
      <w:pPr>
        <w:pStyle w:val="NoSpacing"/>
      </w:pPr>
    </w:p>
    <w:p w:rsidR="008F23F0" w:rsidRDefault="008F23F0" w:rsidP="008F23F0">
      <w:pPr>
        <w:pStyle w:val="NoSpacing"/>
      </w:pPr>
      <w:r>
        <w:t>8, p = 5, q = 13, e = 5</w:t>
      </w:r>
    </w:p>
    <w:p w:rsidR="008F23F0" w:rsidRDefault="006B7C7A" w:rsidP="00617E39">
      <w:pPr>
        <w:pStyle w:val="NoSpacing"/>
      </w:pPr>
      <w:proofErr w:type="gramStart"/>
      <w:r>
        <w:t>c</w:t>
      </w:r>
      <w:proofErr w:type="gramEnd"/>
      <w:r>
        <w:t>' = c*r^e mod n</w:t>
      </w:r>
      <w:r w:rsidR="008F23F0">
        <w:t xml:space="preserve"> = 19*243 mod 65 = 19*3</w:t>
      </w:r>
      <w:r w:rsidR="008F23F0">
        <w:rPr>
          <w:vertAlign w:val="superscript"/>
        </w:rPr>
        <w:t>5</w:t>
      </w:r>
      <w:r w:rsidR="008F23F0">
        <w:t xml:space="preserve"> mod 65 = 2</w:t>
      </w:r>
    </w:p>
    <w:p w:rsidR="008F23F0" w:rsidRDefault="008F23F0" w:rsidP="00617E39">
      <w:pPr>
        <w:pStyle w:val="NoSpacing"/>
      </w:pPr>
      <w:r>
        <w:t>==&gt; r = 3, n = 65</w:t>
      </w:r>
      <w:r w:rsidR="00C63B7B">
        <w:t xml:space="preserve">, </w:t>
      </w:r>
      <w:proofErr w:type="gramStart"/>
      <w:r w:rsidR="00C63B7B">
        <w:t>phi(</w:t>
      </w:r>
      <w:proofErr w:type="gramEnd"/>
      <w:r w:rsidR="00C63B7B">
        <w:t>n) = 48</w:t>
      </w:r>
    </w:p>
    <w:p w:rsidR="00C63B7B" w:rsidRPr="008F23F0" w:rsidRDefault="008F23F0" w:rsidP="008F23F0">
      <w:pPr>
        <w:pStyle w:val="NoSpacing"/>
        <w:tabs>
          <w:tab w:val="left" w:pos="3407"/>
        </w:tabs>
      </w:pPr>
      <w:r>
        <w:lastRenderedPageBreak/>
        <w:t>We have c = M</w:t>
      </w:r>
      <w:r w:rsidR="00C63B7B">
        <w:t>^</w:t>
      </w:r>
      <w:r>
        <w:t>e mod n or M = c</w:t>
      </w:r>
      <w:r w:rsidR="00C63B7B">
        <w:t>^</w:t>
      </w:r>
      <w:r>
        <w:t>d mod n</w:t>
      </w:r>
    </w:p>
    <w:p w:rsidR="00C63B7B" w:rsidRDefault="00C63B7B" w:rsidP="00617E39">
      <w:pPr>
        <w:pStyle w:val="NoSpacing"/>
      </w:pPr>
      <w:r w:rsidRPr="00C63B7B">
        <w:t>The private key d is calculated by finding an inte</w:t>
      </w:r>
      <w:r>
        <w:t>ger that satisfies the equation</w:t>
      </w:r>
    </w:p>
    <w:p w:rsidR="00C63B7B" w:rsidRDefault="00C63B7B" w:rsidP="00617E39">
      <w:pPr>
        <w:pStyle w:val="NoSpacing"/>
      </w:pPr>
      <w:proofErr w:type="gramStart"/>
      <w:r>
        <w:t>e*</w:t>
      </w:r>
      <w:proofErr w:type="gramEnd"/>
      <w:r>
        <w:t>d mod phi</w:t>
      </w:r>
      <w:r w:rsidRPr="00C63B7B">
        <w:t>(n) = 1</w:t>
      </w:r>
    </w:p>
    <w:p w:rsidR="00C63B7B" w:rsidRDefault="00C63B7B" w:rsidP="00617E39">
      <w:pPr>
        <w:pStyle w:val="NoSpacing"/>
      </w:pPr>
      <w:r>
        <w:t>&lt;=&gt; 5d mod 48 = 1</w:t>
      </w:r>
    </w:p>
    <w:p w:rsidR="00C63B7B" w:rsidRDefault="00C63B7B" w:rsidP="00617E39">
      <w:pPr>
        <w:pStyle w:val="NoSpacing"/>
      </w:pPr>
      <w:r w:rsidRPr="00C63B7B">
        <w:t xml:space="preserve">One way to do this is to use the </w:t>
      </w:r>
      <w:r>
        <w:t>E</w:t>
      </w:r>
      <w:r w:rsidRPr="00C63B7B">
        <w:t xml:space="preserve">xtended Euclidean algorithm, which finds integers x and y such that ax + by = </w:t>
      </w:r>
      <w:proofErr w:type="gramStart"/>
      <w:r w:rsidRPr="00C63B7B">
        <w:t>gcd(</w:t>
      </w:r>
      <w:proofErr w:type="gramEnd"/>
      <w:r w:rsidRPr="00C63B7B">
        <w:t>a,b)</w:t>
      </w:r>
      <w:r>
        <w:t>.</w:t>
      </w:r>
      <w:r w:rsidRPr="00C63B7B">
        <w:t xml:space="preserve"> </w:t>
      </w:r>
    </w:p>
    <w:p w:rsidR="00C63B7B" w:rsidRDefault="00C63B7B" w:rsidP="00617E39">
      <w:pPr>
        <w:pStyle w:val="NoSpacing"/>
      </w:pPr>
      <w:r w:rsidRPr="00C63B7B">
        <w:t xml:space="preserve">In this case, we have 5x + 48y = </w:t>
      </w:r>
      <w:proofErr w:type="gramStart"/>
      <w:r w:rsidRPr="00C63B7B">
        <w:t>gcd(</w:t>
      </w:r>
      <w:proofErr w:type="gramEnd"/>
      <w:r w:rsidRPr="00C63B7B">
        <w:t>5,48) = 1</w:t>
      </w:r>
    </w:p>
    <w:p w:rsidR="00C63B7B" w:rsidRDefault="00C63B7B" w:rsidP="00617E39">
      <w:pPr>
        <w:pStyle w:val="NoSpacing"/>
      </w:pPr>
      <w:r>
        <w:t xml:space="preserve">Solve the equation, we find x = -19 and y = 2. </w:t>
      </w:r>
      <w:r w:rsidRPr="00C63B7B">
        <w:t>Since we want a positive value for d, we can add 48 to x and get d = -19 + 48 = 29.</w:t>
      </w:r>
    </w:p>
    <w:p w:rsidR="00C63B7B" w:rsidRDefault="00C63B7B" w:rsidP="00617E39">
      <w:pPr>
        <w:pStyle w:val="NoSpacing"/>
      </w:pPr>
      <w:r>
        <w:t>==&gt; M = c^d mod n = 19^29 mod 65</w:t>
      </w:r>
    </w:p>
    <w:p w:rsidR="00C63B7B" w:rsidRDefault="00C63B7B" w:rsidP="000A44D3">
      <w:pPr>
        <w:pStyle w:val="NoSpacing"/>
        <w:tabs>
          <w:tab w:val="left" w:pos="2235"/>
        </w:tabs>
      </w:pPr>
      <w:r>
        <w:t>We have:</w:t>
      </w:r>
      <w:r w:rsidR="000A44D3">
        <w:tab/>
      </w:r>
    </w:p>
    <w:p w:rsidR="00C63B7B" w:rsidRDefault="00C63B7B" w:rsidP="00617E39">
      <w:pPr>
        <w:pStyle w:val="NoSpacing"/>
      </w:pPr>
      <w:r>
        <w:t>19</w:t>
      </w:r>
      <w:r>
        <w:rPr>
          <w:vertAlign w:val="superscript"/>
        </w:rPr>
        <w:t xml:space="preserve">2 </w:t>
      </w:r>
      <w:r>
        <w:t>= 36 (mod 65)</w:t>
      </w:r>
    </w:p>
    <w:p w:rsidR="00C63B7B" w:rsidRDefault="00C63B7B" w:rsidP="00C63B7B">
      <w:pPr>
        <w:pStyle w:val="NoSpacing"/>
      </w:pPr>
      <w:r>
        <w:t>19</w:t>
      </w:r>
      <w:r>
        <w:rPr>
          <w:vertAlign w:val="superscript"/>
        </w:rPr>
        <w:t xml:space="preserve">5 </w:t>
      </w:r>
      <w:r>
        <w:t>= 54 (mod 65)</w:t>
      </w:r>
    </w:p>
    <w:p w:rsidR="00C63B7B" w:rsidRPr="00C63B7B" w:rsidRDefault="00C63B7B" w:rsidP="00C63B7B">
      <w:pPr>
        <w:pStyle w:val="NoSpacing"/>
      </w:pPr>
      <w:r>
        <w:t>19</w:t>
      </w:r>
      <w:r>
        <w:rPr>
          <w:vertAlign w:val="superscript"/>
        </w:rPr>
        <w:t xml:space="preserve">7 </w:t>
      </w:r>
      <w:r>
        <w:t>= 59 (mod 65)</w:t>
      </w:r>
    </w:p>
    <w:p w:rsidR="00C63B7B" w:rsidRDefault="00C63B7B" w:rsidP="00C63B7B">
      <w:pPr>
        <w:pStyle w:val="NoSpacing"/>
      </w:pPr>
      <w:r>
        <w:t>19</w:t>
      </w:r>
      <w:r>
        <w:rPr>
          <w:vertAlign w:val="superscript"/>
        </w:rPr>
        <w:t xml:space="preserve">9 </w:t>
      </w:r>
      <w:r>
        <w:t>= 44 (mod 65)</w:t>
      </w:r>
    </w:p>
    <w:p w:rsidR="00C63B7B" w:rsidRDefault="00C63B7B" w:rsidP="00C63B7B">
      <w:pPr>
        <w:pStyle w:val="NoSpacing"/>
      </w:pPr>
      <w:r>
        <w:t>19</w:t>
      </w:r>
      <w:r>
        <w:rPr>
          <w:vertAlign w:val="superscript"/>
        </w:rPr>
        <w:t xml:space="preserve">10 </w:t>
      </w:r>
      <w:r>
        <w:t>= 56 (mod 65)</w:t>
      </w:r>
    </w:p>
    <w:p w:rsidR="00C63B7B" w:rsidRDefault="00C63B7B" w:rsidP="00C63B7B">
      <w:pPr>
        <w:pStyle w:val="NoSpacing"/>
      </w:pPr>
      <w:r>
        <w:t>19</w:t>
      </w:r>
      <w:r>
        <w:rPr>
          <w:vertAlign w:val="superscript"/>
        </w:rPr>
        <w:t xml:space="preserve">20 </w:t>
      </w:r>
      <w:r>
        <w:t>= 16 (mod 65)</w:t>
      </w:r>
    </w:p>
    <w:p w:rsidR="00C63B7B" w:rsidRDefault="00E27267" w:rsidP="00617E39">
      <w:pPr>
        <w:pStyle w:val="NoSpacing"/>
      </w:pPr>
      <w:r>
        <w:t>==&gt; 19</w:t>
      </w:r>
      <w:r>
        <w:rPr>
          <w:vertAlign w:val="superscript"/>
        </w:rPr>
        <w:t xml:space="preserve">29 </w:t>
      </w:r>
      <w:r>
        <w:t>= 54 (mod 65)</w:t>
      </w:r>
    </w:p>
    <w:p w:rsidR="00C63B7B" w:rsidRDefault="00E27267" w:rsidP="00617E39">
      <w:pPr>
        <w:pStyle w:val="NoSpacing"/>
      </w:pPr>
      <w:r>
        <w:t>==&gt; M = 54</w:t>
      </w:r>
    </w:p>
    <w:p w:rsidR="001C55D7" w:rsidRDefault="001C55D7" w:rsidP="00617E39">
      <w:pPr>
        <w:pStyle w:val="NoSpacing"/>
      </w:pPr>
    </w:p>
    <w:p w:rsidR="001C55D7" w:rsidRDefault="001C55D7" w:rsidP="001C55D7">
      <w:pPr>
        <w:pStyle w:val="NoSpacing"/>
      </w:pPr>
      <w:r>
        <w:t>8, p = 7, q = 13, e = 7</w:t>
      </w:r>
    </w:p>
    <w:p w:rsidR="001C55D7" w:rsidRDefault="006B7C7A" w:rsidP="001C55D7">
      <w:pPr>
        <w:pStyle w:val="NoSpacing"/>
      </w:pPr>
      <w:proofErr w:type="gramStart"/>
      <w:r>
        <w:t>c</w:t>
      </w:r>
      <w:proofErr w:type="gramEnd"/>
      <w:r>
        <w:t>' = c*r^e mod n</w:t>
      </w:r>
      <w:r w:rsidR="001C55D7">
        <w:t xml:space="preserve"> = 18*128 mod 91 = 1</w:t>
      </w:r>
      <w:r>
        <w:t>8*2</w:t>
      </w:r>
      <w:r>
        <w:rPr>
          <w:vertAlign w:val="superscript"/>
        </w:rPr>
        <w:t>7</w:t>
      </w:r>
      <w:r>
        <w:t xml:space="preserve"> mod 91</w:t>
      </w:r>
      <w:r w:rsidR="001C55D7">
        <w:t xml:space="preserve"> = 2</w:t>
      </w:r>
      <w:r>
        <w:t>9</w:t>
      </w:r>
    </w:p>
    <w:p w:rsidR="001C55D7" w:rsidRDefault="001C55D7" w:rsidP="001C55D7">
      <w:pPr>
        <w:pStyle w:val="NoSpacing"/>
      </w:pPr>
      <w:r>
        <w:t>==&gt; r</w:t>
      </w:r>
      <w:r w:rsidR="006B7C7A">
        <w:t xml:space="preserve"> = 2, n = 91, </w:t>
      </w:r>
      <w:proofErr w:type="gramStart"/>
      <w:r w:rsidR="006B7C7A">
        <w:t>phi(</w:t>
      </w:r>
      <w:proofErr w:type="gramEnd"/>
      <w:r w:rsidR="006B7C7A">
        <w:t>n) = 72</w:t>
      </w:r>
    </w:p>
    <w:p w:rsidR="001C55D7" w:rsidRPr="008F23F0" w:rsidRDefault="008A12A7" w:rsidP="001C55D7">
      <w:pPr>
        <w:pStyle w:val="NoSpacing"/>
        <w:tabs>
          <w:tab w:val="left" w:pos="3407"/>
        </w:tabs>
      </w:pPr>
      <w:r>
        <w:t>We have c = m^e mod n or m</w:t>
      </w:r>
      <w:r w:rsidR="001C55D7">
        <w:t xml:space="preserve"> = c^d mod n</w:t>
      </w:r>
    </w:p>
    <w:p w:rsidR="001C55D7" w:rsidRDefault="001C55D7" w:rsidP="001C55D7">
      <w:pPr>
        <w:pStyle w:val="NoSpacing"/>
      </w:pPr>
      <w:r w:rsidRPr="00C63B7B">
        <w:t>The private key d is calculated by finding an inte</w:t>
      </w:r>
      <w:r>
        <w:t>ger that satisfies the equation</w:t>
      </w:r>
    </w:p>
    <w:p w:rsidR="001C55D7" w:rsidRDefault="001C55D7" w:rsidP="001C55D7">
      <w:pPr>
        <w:pStyle w:val="NoSpacing"/>
      </w:pPr>
      <w:proofErr w:type="gramStart"/>
      <w:r>
        <w:t>e*</w:t>
      </w:r>
      <w:proofErr w:type="gramEnd"/>
      <w:r>
        <w:t>d mod phi</w:t>
      </w:r>
      <w:r w:rsidRPr="00C63B7B">
        <w:t>(n) = 1</w:t>
      </w:r>
    </w:p>
    <w:p w:rsidR="001C55D7" w:rsidRDefault="0095367F" w:rsidP="001C55D7">
      <w:pPr>
        <w:pStyle w:val="NoSpacing"/>
      </w:pPr>
      <w:r>
        <w:t>&lt;=&gt; 7d mod 72</w:t>
      </w:r>
      <w:r w:rsidR="001C55D7">
        <w:t xml:space="preserve"> = 1</w:t>
      </w:r>
    </w:p>
    <w:p w:rsidR="001C55D7" w:rsidRDefault="001C55D7" w:rsidP="001C55D7">
      <w:pPr>
        <w:pStyle w:val="NoSpacing"/>
      </w:pPr>
      <w:r w:rsidRPr="00C63B7B">
        <w:t xml:space="preserve">One way to do this is to use the </w:t>
      </w:r>
      <w:r>
        <w:t>E</w:t>
      </w:r>
      <w:r w:rsidRPr="00C63B7B">
        <w:t xml:space="preserve">xtended Euclidean algorithm, which finds integers x and y such that ax + by = </w:t>
      </w:r>
      <w:proofErr w:type="gramStart"/>
      <w:r w:rsidRPr="00C63B7B">
        <w:t>gcd(</w:t>
      </w:r>
      <w:proofErr w:type="gramEnd"/>
      <w:r w:rsidRPr="00C63B7B">
        <w:t>a,b)</w:t>
      </w:r>
      <w:r>
        <w:t>.</w:t>
      </w:r>
      <w:r w:rsidRPr="00C63B7B">
        <w:t xml:space="preserve"> </w:t>
      </w:r>
    </w:p>
    <w:p w:rsidR="001C55D7" w:rsidRDefault="006B7C7A" w:rsidP="001C55D7">
      <w:pPr>
        <w:pStyle w:val="NoSpacing"/>
      </w:pPr>
      <w:r>
        <w:t xml:space="preserve">In this </w:t>
      </w:r>
      <w:r w:rsidR="0095367F">
        <w:t xml:space="preserve">case, we have 7x + 72y = </w:t>
      </w:r>
      <w:proofErr w:type="gramStart"/>
      <w:r w:rsidR="0095367F">
        <w:t>gcd(</w:t>
      </w:r>
      <w:proofErr w:type="gramEnd"/>
      <w:r w:rsidR="0095367F">
        <w:t>7,72) = 1</w:t>
      </w:r>
    </w:p>
    <w:p w:rsidR="006B7C7A" w:rsidRDefault="001C55D7" w:rsidP="001C55D7">
      <w:pPr>
        <w:pStyle w:val="NoSpacing"/>
      </w:pPr>
      <w:r>
        <w:t>Sol</w:t>
      </w:r>
      <w:r w:rsidR="006B7C7A">
        <w:t xml:space="preserve">ve the equation, we find </w:t>
      </w:r>
      <w:r w:rsidR="0095367F">
        <w:t>x = -41 and y = 4</w:t>
      </w:r>
      <w:r>
        <w:t xml:space="preserve">. </w:t>
      </w:r>
      <w:r w:rsidR="0095367F" w:rsidRPr="00C63B7B">
        <w:t>Since we want a pos</w:t>
      </w:r>
      <w:r w:rsidR="0095367F">
        <w:t>itive value for d, we can add 72 to x and get d = -41 + 72 = 31</w:t>
      </w:r>
      <w:r w:rsidR="0095367F" w:rsidRPr="00C63B7B">
        <w:t>.</w:t>
      </w:r>
    </w:p>
    <w:p w:rsidR="001C55D7" w:rsidRDefault="008A12A7" w:rsidP="001C55D7">
      <w:pPr>
        <w:pStyle w:val="NoSpacing"/>
      </w:pPr>
      <w:r>
        <w:t>==&gt; m</w:t>
      </w:r>
      <w:r w:rsidR="006B7C7A">
        <w:t xml:space="preserve"> = c^d mod n = 18</w:t>
      </w:r>
      <w:r w:rsidR="0095367F">
        <w:t>^31</w:t>
      </w:r>
      <w:r w:rsidR="001C55D7">
        <w:t xml:space="preserve"> m</w:t>
      </w:r>
      <w:r w:rsidR="006B7C7A">
        <w:t>od 91</w:t>
      </w:r>
    </w:p>
    <w:p w:rsidR="0095367F" w:rsidRDefault="001C55D7" w:rsidP="001C55D7">
      <w:pPr>
        <w:pStyle w:val="NoSpacing"/>
        <w:tabs>
          <w:tab w:val="left" w:pos="2235"/>
        </w:tabs>
      </w:pPr>
      <w:r>
        <w:t>We have:</w:t>
      </w:r>
    </w:p>
    <w:p w:rsidR="0095367F" w:rsidRDefault="0095367F" w:rsidP="0095367F">
      <w:pPr>
        <w:pStyle w:val="NoSpacing"/>
      </w:pPr>
      <w:r>
        <w:t>18</w:t>
      </w:r>
      <w:r w:rsidR="001370A5">
        <w:rPr>
          <w:vertAlign w:val="superscript"/>
        </w:rPr>
        <w:t>1</w:t>
      </w:r>
      <w:r>
        <w:rPr>
          <w:vertAlign w:val="superscript"/>
        </w:rPr>
        <w:t xml:space="preserve"> </w:t>
      </w:r>
      <w:r>
        <w:t>= 18 (mod 91)</w:t>
      </w:r>
    </w:p>
    <w:p w:rsidR="001C55D7" w:rsidRPr="00C63B7B" w:rsidRDefault="001C55D7" w:rsidP="001C55D7">
      <w:pPr>
        <w:pStyle w:val="NoSpacing"/>
      </w:pPr>
      <w:r>
        <w:t>1</w:t>
      </w:r>
      <w:r w:rsidR="006B7C7A">
        <w:t>8</w:t>
      </w:r>
      <w:r w:rsidR="0095367F">
        <w:rPr>
          <w:vertAlign w:val="superscript"/>
        </w:rPr>
        <w:t>5</w:t>
      </w:r>
      <w:r>
        <w:rPr>
          <w:vertAlign w:val="superscript"/>
        </w:rPr>
        <w:t xml:space="preserve"> </w:t>
      </w:r>
      <w:r w:rsidR="0095367F">
        <w:t>= 44</w:t>
      </w:r>
      <w:r w:rsidR="006B7C7A">
        <w:t xml:space="preserve"> (mod 91</w:t>
      </w:r>
      <w:r>
        <w:t>)</w:t>
      </w:r>
    </w:p>
    <w:p w:rsidR="001C55D7" w:rsidRDefault="001C55D7" w:rsidP="001C55D7">
      <w:pPr>
        <w:pStyle w:val="NoSpacing"/>
      </w:pPr>
      <w:r>
        <w:t>1</w:t>
      </w:r>
      <w:r w:rsidR="006B7C7A">
        <w:t>8</w:t>
      </w:r>
      <w:r w:rsidR="0095367F">
        <w:rPr>
          <w:vertAlign w:val="superscript"/>
        </w:rPr>
        <w:t>10</w:t>
      </w:r>
      <w:r>
        <w:rPr>
          <w:vertAlign w:val="superscript"/>
        </w:rPr>
        <w:t xml:space="preserve"> </w:t>
      </w:r>
      <w:r w:rsidR="0095367F">
        <w:t>= 25</w:t>
      </w:r>
      <w:r w:rsidR="006B7C7A">
        <w:t xml:space="preserve"> (mod 91</w:t>
      </w:r>
      <w:r>
        <w:t>)</w:t>
      </w:r>
    </w:p>
    <w:p w:rsidR="0095367F" w:rsidRDefault="0095367F" w:rsidP="001C55D7">
      <w:pPr>
        <w:pStyle w:val="NoSpacing"/>
      </w:pPr>
      <w:r>
        <w:t>18</w:t>
      </w:r>
      <w:r>
        <w:rPr>
          <w:vertAlign w:val="superscript"/>
        </w:rPr>
        <w:t xml:space="preserve">30 </w:t>
      </w:r>
      <w:r>
        <w:t>= 64 (mod 91)</w:t>
      </w:r>
    </w:p>
    <w:p w:rsidR="0095367F" w:rsidRDefault="0095367F" w:rsidP="001C55D7">
      <w:pPr>
        <w:pStyle w:val="NoSpacing"/>
      </w:pPr>
      <w:r>
        <w:t>18</w:t>
      </w:r>
      <w:r>
        <w:rPr>
          <w:vertAlign w:val="superscript"/>
        </w:rPr>
        <w:t xml:space="preserve">31 </w:t>
      </w:r>
      <w:r>
        <w:t>= 60 (mod 91)</w:t>
      </w:r>
    </w:p>
    <w:p w:rsidR="001C55D7" w:rsidRDefault="001C55D7" w:rsidP="001C55D7">
      <w:pPr>
        <w:pStyle w:val="NoSpacing"/>
      </w:pPr>
      <w:r>
        <w:t xml:space="preserve">==&gt; </w:t>
      </w:r>
      <w:r w:rsidR="006B7C7A">
        <w:t>18</w:t>
      </w:r>
      <w:r w:rsidR="0095367F">
        <w:rPr>
          <w:vertAlign w:val="superscript"/>
        </w:rPr>
        <w:t>31</w:t>
      </w:r>
      <w:r>
        <w:rPr>
          <w:vertAlign w:val="superscript"/>
        </w:rPr>
        <w:t xml:space="preserve"> </w:t>
      </w:r>
      <w:r w:rsidR="0095367F">
        <w:t>=60</w:t>
      </w:r>
      <w:r w:rsidR="006B7C7A">
        <w:t xml:space="preserve"> (mod 91</w:t>
      </w:r>
      <w:r>
        <w:t>)</w:t>
      </w:r>
    </w:p>
    <w:p w:rsidR="001C55D7" w:rsidRDefault="008A12A7" w:rsidP="001C55D7">
      <w:pPr>
        <w:pStyle w:val="NoSpacing"/>
      </w:pPr>
      <w:r>
        <w:lastRenderedPageBreak/>
        <w:t>==&gt; m</w:t>
      </w:r>
      <w:r w:rsidR="0095367F">
        <w:t xml:space="preserve"> = 60</w:t>
      </w:r>
    </w:p>
    <w:p w:rsidR="001C55D7" w:rsidRPr="000A44D3" w:rsidRDefault="001C55D7" w:rsidP="00617E39">
      <w:pPr>
        <w:pStyle w:val="NoSpacing"/>
      </w:pPr>
    </w:p>
    <w:p w:rsidR="00617E39" w:rsidRDefault="00617E39" w:rsidP="00617E39">
      <w:pPr>
        <w:pStyle w:val="NoSpacing"/>
      </w:pPr>
      <w:r>
        <w:t>9, p = 13, root a = 2, Y_A=3</w:t>
      </w:r>
    </w:p>
    <w:p w:rsidR="00617E39" w:rsidRDefault="00617E39" w:rsidP="00617E39">
      <w:pPr>
        <w:pStyle w:val="NoSpacing"/>
      </w:pPr>
      <w:r>
        <w:t xml:space="preserve">We have: </w:t>
      </w:r>
    </w:p>
    <w:p w:rsidR="00617E39" w:rsidRDefault="00617E39" w:rsidP="00617E39">
      <w:pPr>
        <w:pStyle w:val="NoSpacing"/>
      </w:pPr>
      <w:r>
        <w:t>Y_A = a</w:t>
      </w:r>
      <w:r w:rsidR="00DA114C">
        <w:rPr>
          <w:vertAlign w:val="superscript"/>
        </w:rPr>
        <w:t>X_A</w:t>
      </w:r>
      <w:r>
        <w:t xml:space="preserve"> mod p</w:t>
      </w:r>
    </w:p>
    <w:p w:rsidR="00617E39" w:rsidRDefault="00617E39" w:rsidP="00617E39">
      <w:pPr>
        <w:pStyle w:val="NoSpacing"/>
      </w:pPr>
      <w:r>
        <w:t xml:space="preserve">&lt;=&gt; 3 = </w:t>
      </w:r>
      <w:r w:rsidR="00DA114C">
        <w:t>2</w:t>
      </w:r>
      <w:r w:rsidR="00DA114C">
        <w:rPr>
          <w:vertAlign w:val="superscript"/>
        </w:rPr>
        <w:t>X_A</w:t>
      </w:r>
      <w:r w:rsidR="00DA114C">
        <w:t xml:space="preserve"> mod 13</w:t>
      </w:r>
    </w:p>
    <w:p w:rsidR="00DA114C" w:rsidRDefault="00DA114C" w:rsidP="00617E39">
      <w:pPr>
        <w:pStyle w:val="NoSpacing"/>
      </w:pPr>
      <w:r>
        <w:t>With p = 13, X_A get value in range (0</w:t>
      </w:r>
      <w:proofErr w:type="gramStart"/>
      <w:r>
        <w:t>;12</w:t>
      </w:r>
      <w:proofErr w:type="gramEnd"/>
      <w:r>
        <w:t>)</w:t>
      </w:r>
    </w:p>
    <w:p w:rsidR="00DA114C" w:rsidRPr="00DA114C" w:rsidRDefault="00DA114C" w:rsidP="00617E39">
      <w:pPr>
        <w:pStyle w:val="NoSpacing"/>
      </w:pPr>
      <w:r>
        <w:t>Solve with each value, we have 2</w:t>
      </w:r>
      <w:r>
        <w:rPr>
          <w:vertAlign w:val="superscript"/>
        </w:rPr>
        <w:t>4</w:t>
      </w:r>
      <w:r>
        <w:t xml:space="preserve"> = 3 (mod 13)</w:t>
      </w:r>
      <w:r>
        <w:tab/>
      </w:r>
    </w:p>
    <w:p w:rsidR="00DA114C" w:rsidRDefault="00DA114C" w:rsidP="00617E39">
      <w:pPr>
        <w:pStyle w:val="NoSpacing"/>
      </w:pPr>
      <w:r>
        <w:t>==&gt; X_A = 4</w:t>
      </w:r>
    </w:p>
    <w:p w:rsidR="00DA114C" w:rsidRDefault="00DA114C" w:rsidP="00617E39">
      <w:pPr>
        <w:pStyle w:val="NoSpacing"/>
      </w:pPr>
    </w:p>
    <w:p w:rsidR="00D0296D" w:rsidRDefault="00D0296D" w:rsidP="00D0296D">
      <w:pPr>
        <w:pStyle w:val="NoSpacing"/>
      </w:pPr>
      <w:r>
        <w:t>9, p = 13, root a = 2, Y_A=9</w:t>
      </w:r>
    </w:p>
    <w:p w:rsidR="00D0296D" w:rsidRDefault="00D0296D" w:rsidP="00D0296D">
      <w:pPr>
        <w:pStyle w:val="NoSpacing"/>
      </w:pPr>
      <w:r>
        <w:t xml:space="preserve">We have: </w:t>
      </w:r>
    </w:p>
    <w:p w:rsidR="00D0296D" w:rsidRDefault="00D0296D" w:rsidP="00D0296D">
      <w:pPr>
        <w:pStyle w:val="NoSpacing"/>
      </w:pPr>
      <w:r>
        <w:t>Y_A = a</w:t>
      </w:r>
      <w:r>
        <w:rPr>
          <w:vertAlign w:val="superscript"/>
        </w:rPr>
        <w:t>X_A</w:t>
      </w:r>
      <w:r>
        <w:t xml:space="preserve"> mod p</w:t>
      </w:r>
    </w:p>
    <w:p w:rsidR="00D0296D" w:rsidRDefault="00D0296D" w:rsidP="00D0296D">
      <w:pPr>
        <w:pStyle w:val="NoSpacing"/>
      </w:pPr>
      <w:r>
        <w:t>&lt;=&gt; 9 = 2</w:t>
      </w:r>
      <w:r>
        <w:rPr>
          <w:vertAlign w:val="superscript"/>
        </w:rPr>
        <w:t>X_A</w:t>
      </w:r>
      <w:r>
        <w:t xml:space="preserve"> mod 13</w:t>
      </w:r>
    </w:p>
    <w:p w:rsidR="00D0296D" w:rsidRDefault="00D0296D" w:rsidP="00D0296D">
      <w:pPr>
        <w:pStyle w:val="NoSpacing"/>
      </w:pPr>
      <w:r>
        <w:t>With p = 13, X_A get value in range (0</w:t>
      </w:r>
      <w:proofErr w:type="gramStart"/>
      <w:r>
        <w:t>;12</w:t>
      </w:r>
      <w:proofErr w:type="gramEnd"/>
      <w:r>
        <w:t>)</w:t>
      </w:r>
    </w:p>
    <w:p w:rsidR="00D0296D" w:rsidRPr="00DA114C" w:rsidRDefault="00D0296D" w:rsidP="00D0296D">
      <w:pPr>
        <w:pStyle w:val="NoSpacing"/>
      </w:pPr>
      <w:r>
        <w:t>Solve with each value, we have 2</w:t>
      </w:r>
      <w:r>
        <w:rPr>
          <w:vertAlign w:val="superscript"/>
        </w:rPr>
        <w:t>8</w:t>
      </w:r>
      <w:r>
        <w:t xml:space="preserve"> = 9 (mod 13)</w:t>
      </w:r>
      <w:r>
        <w:tab/>
      </w:r>
    </w:p>
    <w:p w:rsidR="00D0296D" w:rsidRDefault="00D0296D" w:rsidP="00D0296D">
      <w:pPr>
        <w:pStyle w:val="NoSpacing"/>
      </w:pPr>
      <w:r>
        <w:t>==&gt; X_A = 8</w:t>
      </w:r>
    </w:p>
    <w:p w:rsidR="00D0296D" w:rsidRDefault="00D0296D" w:rsidP="00617E39">
      <w:pPr>
        <w:pStyle w:val="NoSpacing"/>
      </w:pPr>
    </w:p>
    <w:p w:rsidR="00DA114C" w:rsidRDefault="00DA114C" w:rsidP="00617E39">
      <w:pPr>
        <w:pStyle w:val="NoSpacing"/>
      </w:pPr>
      <w:r>
        <w:t xml:space="preserve">10, </w:t>
      </w:r>
      <w:proofErr w:type="gramStart"/>
      <w:r>
        <w:t>We</w:t>
      </w:r>
      <w:proofErr w:type="gramEnd"/>
      <w:r>
        <w:t xml:space="preserve"> have 8 computers, each computer hosts 4 virtual machines, and each VM hosts 10 applications. </w:t>
      </w:r>
    </w:p>
    <w:p w:rsidR="00DA114C" w:rsidRDefault="00DA114C" w:rsidP="00DA114C">
      <w:pPr>
        <w:pStyle w:val="NoSpacing"/>
      </w:pPr>
      <w:r>
        <w:t>Because all virtual machines need shared pair-wise keys, each virtual machine needs to have a master key that is shared with every other virtual machine.</w:t>
      </w:r>
    </w:p>
    <w:p w:rsidR="001247F5" w:rsidRDefault="00DA114C" w:rsidP="00DA114C">
      <w:pPr>
        <w:pStyle w:val="NoSpacing"/>
      </w:pPr>
      <w:r>
        <w:t>Because there are 8 computers, each hosting 4</w:t>
      </w:r>
      <w:r w:rsidR="001247F5">
        <w:t xml:space="preserve"> virtual machines, so a total is</w:t>
      </w:r>
      <w:r>
        <w:t xml:space="preserve"> </w:t>
      </w:r>
      <w:r w:rsidR="001247F5">
        <w:t>8*4</w:t>
      </w:r>
      <w:r>
        <w:t xml:space="preserve"> = 32 virtual machines. </w:t>
      </w:r>
    </w:p>
    <w:p w:rsidR="00DA114C" w:rsidRPr="00DA114C" w:rsidRDefault="00DA114C" w:rsidP="00DA114C">
      <w:pPr>
        <w:pStyle w:val="NoSpacing"/>
      </w:pPr>
      <w:r>
        <w:t>Therefore, there are</w:t>
      </w:r>
      <w:r w:rsidR="001247F5">
        <w:t xml:space="preserve"> </w:t>
      </w:r>
      <w:r w:rsidR="008F23F0">
        <w:t>(32*</w:t>
      </w:r>
      <w:r>
        <w:t>31)/2 = 496 primary keys required for all virtual machines</w:t>
      </w:r>
      <w:r w:rsidR="008F23F0">
        <w:t>.</w:t>
      </w:r>
    </w:p>
    <w:p w:rsidR="00617E39" w:rsidRPr="00617E39" w:rsidRDefault="00617E39" w:rsidP="009761FE">
      <w:pPr>
        <w:pStyle w:val="NoSpacing"/>
      </w:pPr>
    </w:p>
    <w:p w:rsidR="00223674" w:rsidRPr="008B121E" w:rsidRDefault="00223674" w:rsidP="00F73EDF">
      <w:pPr>
        <w:pStyle w:val="NoSpacing"/>
      </w:pPr>
      <w:r>
        <w:tab/>
      </w:r>
      <w:r>
        <w:tab/>
      </w:r>
    </w:p>
    <w:sectPr w:rsidR="00223674" w:rsidRPr="008B121E" w:rsidSect="004B46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D72CD1"/>
    <w:multiLevelType w:val="hybridMultilevel"/>
    <w:tmpl w:val="EF729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grammar="clean"/>
  <w:defaultTabStop w:val="720"/>
  <w:characterSpacingControl w:val="doNotCompress"/>
  <w:compat>
    <w:useFELayout/>
  </w:compat>
  <w:rsids>
    <w:rsidRoot w:val="008B121E"/>
    <w:rsid w:val="000A291F"/>
    <w:rsid w:val="000A44D3"/>
    <w:rsid w:val="001247F5"/>
    <w:rsid w:val="001370A5"/>
    <w:rsid w:val="001C55D7"/>
    <w:rsid w:val="00223674"/>
    <w:rsid w:val="00226200"/>
    <w:rsid w:val="002C148F"/>
    <w:rsid w:val="002D6201"/>
    <w:rsid w:val="00474689"/>
    <w:rsid w:val="004B46A2"/>
    <w:rsid w:val="00617E39"/>
    <w:rsid w:val="006B7C7A"/>
    <w:rsid w:val="008A12A7"/>
    <w:rsid w:val="008B121E"/>
    <w:rsid w:val="008C1B64"/>
    <w:rsid w:val="008F23F0"/>
    <w:rsid w:val="0095367F"/>
    <w:rsid w:val="009761FE"/>
    <w:rsid w:val="00A70C04"/>
    <w:rsid w:val="00BA6B15"/>
    <w:rsid w:val="00C63B7B"/>
    <w:rsid w:val="00CE2D64"/>
    <w:rsid w:val="00D0296D"/>
    <w:rsid w:val="00D74F5E"/>
    <w:rsid w:val="00DA114C"/>
    <w:rsid w:val="00E27267"/>
    <w:rsid w:val="00E363A3"/>
    <w:rsid w:val="00E5098E"/>
    <w:rsid w:val="00F719D8"/>
    <w:rsid w:val="00F73EDF"/>
    <w:rsid w:val="00FE2AF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6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121E"/>
    <w:pPr>
      <w:spacing w:after="0" w:line="240" w:lineRule="auto"/>
    </w:pPr>
  </w:style>
  <w:style w:type="table" w:styleId="TableGrid">
    <w:name w:val="Table Grid"/>
    <w:basedOn w:val="TableNormal"/>
    <w:uiPriority w:val="59"/>
    <w:rsid w:val="0022367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F719D8"/>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07970791">
      <w:bodyDiv w:val="1"/>
      <w:marLeft w:val="0"/>
      <w:marRight w:val="0"/>
      <w:marTop w:val="0"/>
      <w:marBottom w:val="0"/>
      <w:divBdr>
        <w:top w:val="none" w:sz="0" w:space="0" w:color="auto"/>
        <w:left w:val="none" w:sz="0" w:space="0" w:color="auto"/>
        <w:bottom w:val="none" w:sz="0" w:space="0" w:color="auto"/>
        <w:right w:val="none" w:sz="0" w:space="0" w:color="auto"/>
      </w:divBdr>
    </w:div>
    <w:div w:id="191122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7D800C9-47E5-4653-A06F-F2A843F2B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NK</dc:creator>
  <cp:lastModifiedBy>NK</cp:lastModifiedBy>
  <cp:revision>15</cp:revision>
  <dcterms:created xsi:type="dcterms:W3CDTF">2023-04-20T02:50:00Z</dcterms:created>
  <dcterms:modified xsi:type="dcterms:W3CDTF">2023-04-21T10:55:00Z</dcterms:modified>
</cp:coreProperties>
</file>