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CellMar>
          <w:left w:w="0" w:type="dxa"/>
          <w:right w:w="0" w:type="dxa"/>
        </w:tblCellMar>
        <w:tblLook w:val="04A0" w:firstRow="1" w:lastRow="0" w:firstColumn="1" w:lastColumn="0" w:noHBand="0" w:noVBand="1"/>
      </w:tblPr>
      <w:tblGrid>
        <w:gridCol w:w="2173"/>
        <w:gridCol w:w="2275"/>
        <w:gridCol w:w="4608"/>
      </w:tblGrid>
      <w:tr w:rsidR="007A620E" w:rsidRPr="007A620E" w14:paraId="4E671E72" w14:textId="77777777" w:rsidTr="007A62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9EFA6"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Hiện tượng Quan sát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B9503"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Loại Phần mềm Độc hại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706889"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Giải thích Ngắn gọn</w:t>
            </w:r>
          </w:p>
        </w:tc>
      </w:tr>
      <w:tr w:rsidR="007A620E" w:rsidRPr="007A620E" w14:paraId="6A2DB126" w14:textId="77777777" w:rsidTr="007A62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7CA9D"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Các file bị đổi tên sang đuôi .locked.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4C2A5"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Ransomware (Mã độc Tống tiền)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DC3D70"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Mã độc này mã hóa dữ liệu của bạn (nên đổi đuôi file thành .locked) và yêu cầu bạn trả tiền chuộc để lấy lại khóa giải mã.</w:t>
            </w:r>
          </w:p>
        </w:tc>
      </w:tr>
      <w:tr w:rsidR="007A620E" w:rsidRPr="007A620E" w14:paraId="7BD586E5" w14:textId="77777777" w:rsidTr="007A62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F93C"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Xuất hiện nhiều cửa sổ quảng cáo lạ và Trình duyệt tự động mở tab lạ.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36B5B"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Adware (Phần mềm Quảng cáo)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6A65F0"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Phần mềm này được thiết kế để tự động hiển thị các quảng cáo không mong muốn, tạo ra doanh thu bất hợp pháp cho kẻ tấn công thông qua các hành vi duyệt web của bạn.</w:t>
            </w:r>
          </w:p>
        </w:tc>
      </w:tr>
      <w:tr w:rsidR="007A620E" w:rsidRPr="007A620E" w14:paraId="2A71604A" w14:textId="77777777" w:rsidTr="007A62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4EFCF"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Máy chạy chậm bất thường, quạt kêu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0B256"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Trojan/Cryptominer (Mã độc Đào tiền ảo)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167AC9" w14:textId="77777777" w:rsidR="007A620E" w:rsidRPr="007A620E" w:rsidRDefault="007A620E" w:rsidP="007A620E">
            <w:pPr>
              <w:spacing w:before="0" w:after="0" w:line="240" w:lineRule="auto"/>
              <w:jc w:val="left"/>
              <w:rPr>
                <w:rFonts w:ascii="Arial" w:eastAsia="Times New Roman" w:hAnsi="Arial" w:cs="Arial"/>
                <w:kern w:val="0"/>
                <w:sz w:val="20"/>
                <w:szCs w:val="20"/>
                <w14:ligatures w14:val="none"/>
              </w:rPr>
            </w:pPr>
            <w:r w:rsidRPr="007A620E">
              <w:rPr>
                <w:rFonts w:ascii="Arial" w:eastAsia="Times New Roman" w:hAnsi="Arial" w:cs="Arial"/>
                <w:kern w:val="0"/>
                <w:sz w:val="20"/>
                <w:szCs w:val="20"/>
                <w14:ligatures w14:val="none"/>
              </w:rPr>
              <w:t>Mã độc này thường chạy ngầm, chiếm dụng tài nguyên CPU và GPU của máy tính để thực hiện các tác vụ nặng (như đào tiền ảo), gây ra hiện tượng máy chậm và quạt kêu to do quá tải.</w:t>
            </w:r>
          </w:p>
        </w:tc>
      </w:tr>
    </w:tbl>
    <w:p w14:paraId="6D25AE24"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0E"/>
    <w:rsid w:val="00412657"/>
    <w:rsid w:val="007851EB"/>
    <w:rsid w:val="007A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4C41"/>
  <w15:chartTrackingRefBased/>
  <w15:docId w15:val="{1EFB036E-B7BF-4102-8A90-D3BBD1EB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43009">
      <w:bodyDiv w:val="1"/>
      <w:marLeft w:val="0"/>
      <w:marRight w:val="0"/>
      <w:marTop w:val="0"/>
      <w:marBottom w:val="0"/>
      <w:divBdr>
        <w:top w:val="none" w:sz="0" w:space="0" w:color="auto"/>
        <w:left w:val="none" w:sz="0" w:space="0" w:color="auto"/>
        <w:bottom w:val="none" w:sz="0" w:space="0" w:color="auto"/>
        <w:right w:val="none" w:sz="0" w:space="0" w:color="auto"/>
      </w:divBdr>
      <w:divsChild>
        <w:div w:id="1996378564">
          <w:marLeft w:val="0"/>
          <w:marRight w:val="0"/>
          <w:marTop w:val="0"/>
          <w:marBottom w:val="0"/>
          <w:divBdr>
            <w:top w:val="none" w:sz="0" w:space="0" w:color="auto"/>
            <w:left w:val="none" w:sz="0" w:space="0" w:color="auto"/>
            <w:bottom w:val="none" w:sz="0" w:space="0" w:color="auto"/>
            <w:right w:val="none" w:sz="0" w:space="0" w:color="auto"/>
          </w:divBdr>
          <w:divsChild>
            <w:div w:id="1252590165">
              <w:marLeft w:val="0"/>
              <w:marRight w:val="0"/>
              <w:marTop w:val="0"/>
              <w:marBottom w:val="0"/>
              <w:divBdr>
                <w:top w:val="none" w:sz="0" w:space="0" w:color="auto"/>
                <w:left w:val="none" w:sz="0" w:space="0" w:color="auto"/>
                <w:bottom w:val="none" w:sz="0" w:space="0" w:color="auto"/>
                <w:right w:val="none" w:sz="0" w:space="0" w:color="auto"/>
              </w:divBdr>
            </w:div>
          </w:divsChild>
        </w:div>
        <w:div w:id="395476151">
          <w:marLeft w:val="0"/>
          <w:marRight w:val="0"/>
          <w:marTop w:val="0"/>
          <w:marBottom w:val="0"/>
          <w:divBdr>
            <w:top w:val="none" w:sz="0" w:space="0" w:color="auto"/>
            <w:left w:val="none" w:sz="0" w:space="0" w:color="auto"/>
            <w:bottom w:val="none" w:sz="0" w:space="0" w:color="auto"/>
            <w:right w:val="none" w:sz="0" w:space="0" w:color="auto"/>
          </w:divBdr>
          <w:divsChild>
            <w:div w:id="1856070383">
              <w:marLeft w:val="0"/>
              <w:marRight w:val="0"/>
              <w:marTop w:val="0"/>
              <w:marBottom w:val="0"/>
              <w:divBdr>
                <w:top w:val="none" w:sz="0" w:space="0" w:color="auto"/>
                <w:left w:val="none" w:sz="0" w:space="0" w:color="auto"/>
                <w:bottom w:val="none" w:sz="0" w:space="0" w:color="auto"/>
                <w:right w:val="none" w:sz="0" w:space="0" w:color="auto"/>
              </w:divBdr>
            </w:div>
          </w:divsChild>
        </w:div>
        <w:div w:id="1821265565">
          <w:marLeft w:val="0"/>
          <w:marRight w:val="0"/>
          <w:marTop w:val="0"/>
          <w:marBottom w:val="0"/>
          <w:divBdr>
            <w:top w:val="none" w:sz="0" w:space="0" w:color="auto"/>
            <w:left w:val="none" w:sz="0" w:space="0" w:color="auto"/>
            <w:bottom w:val="none" w:sz="0" w:space="0" w:color="auto"/>
            <w:right w:val="none" w:sz="0" w:space="0" w:color="auto"/>
          </w:divBdr>
          <w:divsChild>
            <w:div w:id="753207119">
              <w:marLeft w:val="0"/>
              <w:marRight w:val="0"/>
              <w:marTop w:val="0"/>
              <w:marBottom w:val="0"/>
              <w:divBdr>
                <w:top w:val="none" w:sz="0" w:space="0" w:color="auto"/>
                <w:left w:val="none" w:sz="0" w:space="0" w:color="auto"/>
                <w:bottom w:val="none" w:sz="0" w:space="0" w:color="auto"/>
                <w:right w:val="none" w:sz="0" w:space="0" w:color="auto"/>
              </w:divBdr>
            </w:div>
          </w:divsChild>
        </w:div>
        <w:div w:id="1482036567">
          <w:marLeft w:val="0"/>
          <w:marRight w:val="0"/>
          <w:marTop w:val="0"/>
          <w:marBottom w:val="0"/>
          <w:divBdr>
            <w:top w:val="none" w:sz="0" w:space="0" w:color="auto"/>
            <w:left w:val="none" w:sz="0" w:space="0" w:color="auto"/>
            <w:bottom w:val="none" w:sz="0" w:space="0" w:color="auto"/>
            <w:right w:val="none" w:sz="0" w:space="0" w:color="auto"/>
          </w:divBdr>
          <w:divsChild>
            <w:div w:id="1889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2025-10-06T15:52:00Z</dcterms:created>
  <dcterms:modified xsi:type="dcterms:W3CDTF">2025-10-06T15:59:00Z</dcterms:modified>
</cp:coreProperties>
</file>