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dxa"/>
        <w:tblCellMar>
          <w:left w:w="0" w:type="dxa"/>
          <w:right w:w="0" w:type="dxa"/>
        </w:tblCellMar>
        <w:tblLook w:val="04A0" w:firstRow="1" w:lastRow="0" w:firstColumn="1" w:lastColumn="0" w:noHBand="0" w:noVBand="1"/>
      </w:tblPr>
      <w:tblGrid>
        <w:gridCol w:w="3158"/>
        <w:gridCol w:w="5898"/>
      </w:tblGrid>
      <w:tr w:rsidR="00742D21" w:rsidRPr="00742D21" w14:paraId="14D373C9" w14:textId="77777777" w:rsidTr="00742D2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685E19" w14:textId="77777777" w:rsidR="00742D21" w:rsidRPr="00742D21" w:rsidRDefault="00742D21" w:rsidP="00742D21">
            <w:pPr>
              <w:spacing w:before="0" w:after="0" w:line="240" w:lineRule="auto"/>
              <w:jc w:val="left"/>
              <w:rPr>
                <w:rFonts w:ascii="Arial" w:eastAsia="Times New Roman" w:hAnsi="Arial" w:cs="Arial"/>
                <w:kern w:val="0"/>
                <w:sz w:val="20"/>
                <w:szCs w:val="20"/>
                <w14:ligatures w14:val="none"/>
              </w:rPr>
            </w:pPr>
            <w:r w:rsidRPr="00742D21">
              <w:rPr>
                <w:rFonts w:ascii="Arial" w:eastAsia="Times New Roman" w:hAnsi="Arial" w:cs="Arial"/>
                <w:kern w:val="0"/>
                <w:sz w:val="20"/>
                <w:szCs w:val="20"/>
                <w14:ligatures w14:val="none"/>
              </w:rPr>
              <w:t>Công cụ/Cách thức</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1EEE4FD" w14:textId="77777777" w:rsidR="00742D21" w:rsidRPr="00742D21" w:rsidRDefault="00742D21" w:rsidP="00742D21">
            <w:pPr>
              <w:spacing w:before="0" w:after="0" w:line="240" w:lineRule="auto"/>
              <w:jc w:val="left"/>
              <w:rPr>
                <w:rFonts w:ascii="Arial" w:eastAsia="Times New Roman" w:hAnsi="Arial" w:cs="Arial"/>
                <w:kern w:val="0"/>
                <w:sz w:val="20"/>
                <w:szCs w:val="20"/>
                <w14:ligatures w14:val="none"/>
              </w:rPr>
            </w:pPr>
            <w:r w:rsidRPr="00742D21">
              <w:rPr>
                <w:rFonts w:ascii="Arial" w:eastAsia="Times New Roman" w:hAnsi="Arial" w:cs="Arial"/>
                <w:kern w:val="0"/>
                <w:sz w:val="20"/>
                <w:szCs w:val="20"/>
                <w14:ligatures w14:val="none"/>
              </w:rPr>
              <w:t>Mô tả và Cách sử dụng</w:t>
            </w:r>
          </w:p>
        </w:tc>
      </w:tr>
      <w:tr w:rsidR="00742D21" w:rsidRPr="00742D21" w14:paraId="7106D105" w14:textId="77777777" w:rsidTr="00742D2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0DB080" w14:textId="77777777" w:rsidR="00742D21" w:rsidRPr="00742D21" w:rsidRDefault="00742D21" w:rsidP="00742D21">
            <w:pPr>
              <w:spacing w:before="0" w:after="0" w:line="240" w:lineRule="auto"/>
              <w:jc w:val="left"/>
              <w:rPr>
                <w:rFonts w:ascii="Arial" w:eastAsia="Times New Roman" w:hAnsi="Arial" w:cs="Arial"/>
                <w:kern w:val="0"/>
                <w:sz w:val="20"/>
                <w:szCs w:val="20"/>
                <w14:ligatures w14:val="none"/>
              </w:rPr>
            </w:pPr>
            <w:r w:rsidRPr="00742D21">
              <w:rPr>
                <w:rFonts w:ascii="Arial" w:eastAsia="Times New Roman" w:hAnsi="Arial" w:cs="Arial"/>
                <w:kern w:val="0"/>
                <w:sz w:val="20"/>
                <w:szCs w:val="20"/>
                <w14:ligatures w14:val="none"/>
              </w:rPr>
              <w:t>Công cụ Giải nén URL (ví dụ: Unshorten.it,CheckShortURL)</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B38E71C" w14:textId="77777777" w:rsidR="00742D21" w:rsidRPr="00742D21" w:rsidRDefault="00742D21" w:rsidP="00742D21">
            <w:pPr>
              <w:spacing w:before="0" w:after="0" w:line="240" w:lineRule="auto"/>
              <w:jc w:val="left"/>
              <w:rPr>
                <w:rFonts w:ascii="Arial" w:eastAsia="Times New Roman" w:hAnsi="Arial" w:cs="Arial"/>
                <w:kern w:val="0"/>
                <w:sz w:val="20"/>
                <w:szCs w:val="20"/>
                <w14:ligatures w14:val="none"/>
              </w:rPr>
            </w:pPr>
            <w:r w:rsidRPr="00742D21">
              <w:rPr>
                <w:rFonts w:ascii="Arial" w:eastAsia="Times New Roman" w:hAnsi="Arial" w:cs="Arial"/>
                <w:kern w:val="0"/>
                <w:sz w:val="20"/>
                <w:szCs w:val="20"/>
                <w14:ligatures w14:val="none"/>
              </w:rPr>
              <w:t>Các trang web này được thiết kế để giải mã URL rút gọn. Bạn chỉ cần dán link vào ô tìm kiếm, công cụ sẽ ngay lập tức hiển thị đường dẫn gốc (đường dẫn đích) và đôi khi cung cấp cả đánh giá về độ an toàn của trang đích.</w:t>
            </w:r>
          </w:p>
        </w:tc>
      </w:tr>
      <w:tr w:rsidR="00742D21" w:rsidRPr="00742D21" w14:paraId="2FA36FBA" w14:textId="77777777" w:rsidTr="00742D2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8DA155" w14:textId="77777777" w:rsidR="00742D21" w:rsidRPr="00742D21" w:rsidRDefault="00742D21" w:rsidP="00742D21">
            <w:pPr>
              <w:spacing w:before="0" w:after="0" w:line="240" w:lineRule="auto"/>
              <w:jc w:val="left"/>
              <w:rPr>
                <w:rFonts w:ascii="Arial" w:eastAsia="Times New Roman" w:hAnsi="Arial" w:cs="Arial"/>
                <w:kern w:val="0"/>
                <w:sz w:val="20"/>
                <w:szCs w:val="20"/>
                <w14:ligatures w14:val="none"/>
              </w:rPr>
            </w:pPr>
            <w:r w:rsidRPr="00742D21">
              <w:rPr>
                <w:rFonts w:ascii="Arial" w:eastAsia="Times New Roman" w:hAnsi="Arial" w:cs="Arial"/>
                <w:kern w:val="0"/>
                <w:sz w:val="20"/>
                <w:szCs w:val="20"/>
                <w14:ligatures w14:val="none"/>
              </w:rPr>
              <w:t>Dịch vụ An toàn URL (ví dụ: VirusTotal)</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D72FEBD" w14:textId="77777777" w:rsidR="00742D21" w:rsidRPr="00742D21" w:rsidRDefault="00742D21" w:rsidP="00742D21">
            <w:pPr>
              <w:spacing w:before="0" w:after="0" w:line="240" w:lineRule="auto"/>
              <w:jc w:val="left"/>
              <w:rPr>
                <w:rFonts w:ascii="Arial" w:eastAsia="Times New Roman" w:hAnsi="Arial" w:cs="Arial"/>
                <w:kern w:val="0"/>
                <w:sz w:val="20"/>
                <w:szCs w:val="20"/>
                <w14:ligatures w14:val="none"/>
              </w:rPr>
            </w:pPr>
            <w:r w:rsidRPr="00742D21">
              <w:rPr>
                <w:rFonts w:ascii="Arial" w:eastAsia="Times New Roman" w:hAnsi="Arial" w:cs="Arial"/>
                <w:kern w:val="0"/>
                <w:sz w:val="20"/>
                <w:szCs w:val="20"/>
                <w14:ligatures w14:val="none"/>
              </w:rPr>
              <w:t>Bạn dán đường dẫn rút gọn vào VirusTotal. Nền tảng này sẽ tự động giải mã link và sau đó quét đường dẫn đích bằng hàng chục công cụ chống virus/phần mềm độc hại khác nhau. Nó cung cấp báo cáo chi tiết về mọi mối đe dọa tiềm ẩn.</w:t>
            </w:r>
          </w:p>
        </w:tc>
      </w:tr>
      <w:tr w:rsidR="00742D21" w:rsidRPr="00742D21" w14:paraId="5B4AE099" w14:textId="77777777" w:rsidTr="00742D2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20EF5" w14:textId="77777777" w:rsidR="00742D21" w:rsidRPr="00742D21" w:rsidRDefault="00742D21" w:rsidP="00742D21">
            <w:pPr>
              <w:spacing w:before="0" w:after="0" w:line="240" w:lineRule="auto"/>
              <w:jc w:val="left"/>
              <w:rPr>
                <w:rFonts w:ascii="Arial" w:eastAsia="Times New Roman" w:hAnsi="Arial" w:cs="Arial"/>
                <w:kern w:val="0"/>
                <w:sz w:val="20"/>
                <w:szCs w:val="20"/>
                <w14:ligatures w14:val="none"/>
              </w:rPr>
            </w:pPr>
            <w:r w:rsidRPr="00742D21">
              <w:rPr>
                <w:rFonts w:ascii="Arial" w:eastAsia="Times New Roman" w:hAnsi="Arial" w:cs="Arial"/>
                <w:kern w:val="0"/>
                <w:sz w:val="20"/>
                <w:szCs w:val="20"/>
                <w14:ligatures w14:val="none"/>
              </w:rPr>
              <w:t>Sử dụng Dịch vụ Rút gọn Tích hợp Tính năng Xem trước</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604A56B" w14:textId="77777777" w:rsidR="00742D21" w:rsidRPr="00742D21" w:rsidRDefault="00742D21" w:rsidP="00742D21">
            <w:pPr>
              <w:spacing w:before="0" w:after="0" w:line="240" w:lineRule="auto"/>
              <w:jc w:val="left"/>
              <w:rPr>
                <w:rFonts w:ascii="Arial" w:eastAsia="Times New Roman" w:hAnsi="Arial" w:cs="Arial"/>
                <w:kern w:val="0"/>
                <w:sz w:val="20"/>
                <w:szCs w:val="20"/>
                <w14:ligatures w14:val="none"/>
              </w:rPr>
            </w:pPr>
            <w:r w:rsidRPr="00742D21">
              <w:rPr>
                <w:rFonts w:ascii="Arial" w:eastAsia="Times New Roman" w:hAnsi="Arial" w:cs="Arial"/>
                <w:kern w:val="0"/>
                <w:sz w:val="20"/>
                <w:szCs w:val="20"/>
                <w14:ligatures w14:val="none"/>
              </w:rPr>
              <w:t>Một số dịch vụ rút gọn (ví dụ: Bitly) cho phép người dùng xem trước đường dẫn đích bằng cách thêm ký tự đặc biệt vào cuối link. (Ví dụ: Đối với Bitly, bạn có thể thử thêm dấu "+" vào cuối link, tức là https://bit.ly/3xyzABC+ để xem trang đích). Lưu ý: Tính năng này không phải lúc nào cũng được bật.</w:t>
            </w:r>
          </w:p>
        </w:tc>
      </w:tr>
    </w:tbl>
    <w:p w14:paraId="70DC6941" w14:textId="77777777" w:rsidR="00412657" w:rsidRDefault="00412657"/>
    <w:sectPr w:rsidR="00412657" w:rsidSect="007851EB">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D21"/>
    <w:rsid w:val="00412657"/>
    <w:rsid w:val="00742D21"/>
    <w:rsid w:val="00785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10084"/>
  <w15:chartTrackingRefBased/>
  <w15:docId w15:val="{CB8D94CA-DA32-489E-B8F9-3B6D48BDF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1EB"/>
    <w:pPr>
      <w:spacing w:before="120" w:after="24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7851EB"/>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7851EB"/>
    <w:pPr>
      <w:keepNext/>
      <w:keepLines/>
      <w:spacing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7851EB"/>
    <w:pPr>
      <w:keepNext/>
      <w:keepLines/>
      <w:spacing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7851EB"/>
    <w:pPr>
      <w:keepNext/>
      <w:keepLines/>
      <w:spacing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1EB"/>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7851E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7851EB"/>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7851EB"/>
    <w:rPr>
      <w:rFonts w:ascii="Times New Roman" w:eastAsiaTheme="majorEastAsia" w:hAnsi="Times New Roman" w:cstheme="majorBidi"/>
      <w:i/>
      <w:iCs/>
      <w:sz w:val="26"/>
    </w:rPr>
  </w:style>
  <w:style w:type="paragraph" w:styleId="Caption">
    <w:name w:val="caption"/>
    <w:basedOn w:val="Normal"/>
    <w:next w:val="Normal"/>
    <w:autoRedefine/>
    <w:uiPriority w:val="35"/>
    <w:unhideWhenUsed/>
    <w:qFormat/>
    <w:rsid w:val="00412657"/>
    <w:pPr>
      <w:spacing w:before="0" w:line="240" w:lineRule="auto"/>
      <w:jc w:val="center"/>
    </w:pPr>
    <w:rPr>
      <w: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4610304">
      <w:bodyDiv w:val="1"/>
      <w:marLeft w:val="0"/>
      <w:marRight w:val="0"/>
      <w:marTop w:val="0"/>
      <w:marBottom w:val="0"/>
      <w:divBdr>
        <w:top w:val="none" w:sz="0" w:space="0" w:color="auto"/>
        <w:left w:val="none" w:sz="0" w:space="0" w:color="auto"/>
        <w:bottom w:val="none" w:sz="0" w:space="0" w:color="auto"/>
        <w:right w:val="none" w:sz="0" w:space="0" w:color="auto"/>
      </w:divBdr>
      <w:divsChild>
        <w:div w:id="2060934374">
          <w:marLeft w:val="0"/>
          <w:marRight w:val="0"/>
          <w:marTop w:val="0"/>
          <w:marBottom w:val="0"/>
          <w:divBdr>
            <w:top w:val="none" w:sz="0" w:space="0" w:color="auto"/>
            <w:left w:val="none" w:sz="0" w:space="0" w:color="auto"/>
            <w:bottom w:val="none" w:sz="0" w:space="0" w:color="auto"/>
            <w:right w:val="none" w:sz="0" w:space="0" w:color="auto"/>
          </w:divBdr>
          <w:divsChild>
            <w:div w:id="1440174763">
              <w:marLeft w:val="0"/>
              <w:marRight w:val="0"/>
              <w:marTop w:val="0"/>
              <w:marBottom w:val="0"/>
              <w:divBdr>
                <w:top w:val="none" w:sz="0" w:space="0" w:color="auto"/>
                <w:left w:val="none" w:sz="0" w:space="0" w:color="auto"/>
                <w:bottom w:val="none" w:sz="0" w:space="0" w:color="auto"/>
                <w:right w:val="none" w:sz="0" w:space="0" w:color="auto"/>
              </w:divBdr>
            </w:div>
          </w:divsChild>
        </w:div>
        <w:div w:id="975843274">
          <w:marLeft w:val="0"/>
          <w:marRight w:val="0"/>
          <w:marTop w:val="0"/>
          <w:marBottom w:val="0"/>
          <w:divBdr>
            <w:top w:val="none" w:sz="0" w:space="0" w:color="auto"/>
            <w:left w:val="none" w:sz="0" w:space="0" w:color="auto"/>
            <w:bottom w:val="none" w:sz="0" w:space="0" w:color="auto"/>
            <w:right w:val="none" w:sz="0" w:space="0" w:color="auto"/>
          </w:divBdr>
          <w:divsChild>
            <w:div w:id="370806993">
              <w:marLeft w:val="0"/>
              <w:marRight w:val="0"/>
              <w:marTop w:val="0"/>
              <w:marBottom w:val="0"/>
              <w:divBdr>
                <w:top w:val="none" w:sz="0" w:space="0" w:color="auto"/>
                <w:left w:val="none" w:sz="0" w:space="0" w:color="auto"/>
                <w:bottom w:val="none" w:sz="0" w:space="0" w:color="auto"/>
                <w:right w:val="none" w:sz="0" w:space="0" w:color="auto"/>
              </w:divBdr>
            </w:div>
          </w:divsChild>
        </w:div>
        <w:div w:id="1735085134">
          <w:marLeft w:val="0"/>
          <w:marRight w:val="0"/>
          <w:marTop w:val="0"/>
          <w:marBottom w:val="0"/>
          <w:divBdr>
            <w:top w:val="none" w:sz="0" w:space="0" w:color="auto"/>
            <w:left w:val="none" w:sz="0" w:space="0" w:color="auto"/>
            <w:bottom w:val="none" w:sz="0" w:space="0" w:color="auto"/>
            <w:right w:val="none" w:sz="0" w:space="0" w:color="auto"/>
          </w:divBdr>
          <w:divsChild>
            <w:div w:id="1668481884">
              <w:marLeft w:val="0"/>
              <w:marRight w:val="0"/>
              <w:marTop w:val="0"/>
              <w:marBottom w:val="0"/>
              <w:divBdr>
                <w:top w:val="none" w:sz="0" w:space="0" w:color="auto"/>
                <w:left w:val="none" w:sz="0" w:space="0" w:color="auto"/>
                <w:bottom w:val="none" w:sz="0" w:space="0" w:color="auto"/>
                <w:right w:val="none" w:sz="0" w:space="0" w:color="auto"/>
              </w:divBdr>
            </w:div>
          </w:divsChild>
        </w:div>
        <w:div w:id="109209612">
          <w:marLeft w:val="0"/>
          <w:marRight w:val="0"/>
          <w:marTop w:val="0"/>
          <w:marBottom w:val="0"/>
          <w:divBdr>
            <w:top w:val="none" w:sz="0" w:space="0" w:color="auto"/>
            <w:left w:val="none" w:sz="0" w:space="0" w:color="auto"/>
            <w:bottom w:val="none" w:sz="0" w:space="0" w:color="auto"/>
            <w:right w:val="none" w:sz="0" w:space="0" w:color="auto"/>
          </w:divBdr>
          <w:divsChild>
            <w:div w:id="196688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140</Words>
  <Characters>802</Characters>
  <Application>Microsoft Office Word</Application>
  <DocSecurity>0</DocSecurity>
  <Lines>6</Lines>
  <Paragraphs>1</Paragraphs>
  <ScaleCrop>false</ScaleCrop>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2025-10-06T15:59:00Z</dcterms:created>
  <dcterms:modified xsi:type="dcterms:W3CDTF">2025-10-06T16:07:00Z</dcterms:modified>
</cp:coreProperties>
</file>