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2019E" w14:textId="77777777" w:rsidR="00A72225" w:rsidRPr="00A72225" w:rsidRDefault="00A72225" w:rsidP="00A72225">
      <w:pPr>
        <w:pStyle w:val="Heading2"/>
        <w:spacing w:before="0" w:after="299"/>
        <w:rPr>
          <w:rFonts w:cs="Times New Roman"/>
          <w:sz w:val="24"/>
          <w:szCs w:val="24"/>
        </w:rPr>
      </w:pPr>
      <w:r w:rsidRPr="00A72225">
        <w:rPr>
          <w:rFonts w:eastAsia="Aptos" w:cs="Times New Roman"/>
          <w:bCs/>
          <w:sz w:val="24"/>
          <w:szCs w:val="24"/>
          <w:lang w:val="vi-VN"/>
        </w:rPr>
        <w:t>BÀI 6</w:t>
      </w:r>
    </w:p>
    <w:p w14:paraId="2BF4D029" w14:textId="77777777" w:rsidR="00A72225" w:rsidRPr="00A72225" w:rsidRDefault="00A72225" w:rsidP="00A72225">
      <w:pPr>
        <w:pStyle w:val="Heading3"/>
        <w:spacing w:before="0" w:after="281"/>
        <w:rPr>
          <w:rFonts w:cs="Times New Roman"/>
          <w:sz w:val="24"/>
        </w:rPr>
      </w:pPr>
      <w:r w:rsidRPr="00A72225">
        <w:rPr>
          <w:rFonts w:eastAsia="Aptos" w:cs="Times New Roman"/>
          <w:bCs/>
          <w:sz w:val="24"/>
          <w:lang w:val="vi-VN"/>
        </w:rPr>
        <w:t>1. Phân tích nguyên nhân lỗi</w:t>
      </w:r>
    </w:p>
    <w:p w14:paraId="69E26C7D" w14:textId="77777777" w:rsidR="00A72225" w:rsidRPr="00A72225" w:rsidRDefault="00A72225" w:rsidP="00A72225">
      <w:pPr>
        <w:spacing w:after="240"/>
        <w:rPr>
          <w:rFonts w:ascii="Times New Roman" w:hAnsi="Times New Roman" w:cs="Times New Roman"/>
        </w:rPr>
      </w:pPr>
      <w:r w:rsidRPr="00A72225">
        <w:rPr>
          <w:rFonts w:ascii="Times New Roman" w:eastAsia="Aptos" w:hAnsi="Times New Roman" w:cs="Times New Roman"/>
        </w:rPr>
        <w:t>Truy cập ngoài giới hạn mảng → Undefined Behavior / Segmentation Fault.</w:t>
      </w:r>
    </w:p>
    <w:p w14:paraId="2E68EF12" w14:textId="77777777" w:rsidR="00A72225" w:rsidRPr="00A72225" w:rsidRDefault="00A72225" w:rsidP="00A72225">
      <w:pPr>
        <w:pStyle w:val="Heading3"/>
        <w:spacing w:before="0" w:after="281"/>
        <w:rPr>
          <w:rFonts w:cs="Times New Roman"/>
          <w:sz w:val="24"/>
        </w:rPr>
      </w:pPr>
      <w:r w:rsidRPr="00A72225">
        <w:rPr>
          <w:rFonts w:eastAsia="Aptos" w:cs="Times New Roman"/>
          <w:bCs/>
          <w:sz w:val="24"/>
          <w:lang w:val="vi-VN"/>
        </w:rPr>
        <w:t>2. Giải thích đơn giản</w:t>
      </w:r>
    </w:p>
    <w:p w14:paraId="0AA86274" w14:textId="77777777" w:rsidR="00A72225" w:rsidRPr="00A72225" w:rsidRDefault="00A72225" w:rsidP="00A72225">
      <w:pPr>
        <w:spacing w:after="240"/>
        <w:rPr>
          <w:rFonts w:ascii="Times New Roman" w:hAnsi="Times New Roman" w:cs="Times New Roman"/>
        </w:rPr>
      </w:pPr>
      <w:r w:rsidRPr="00A72225">
        <w:rPr>
          <w:rFonts w:ascii="Times New Roman" w:eastAsia="Aptos" w:hAnsi="Times New Roman" w:cs="Times New Roman"/>
        </w:rPr>
        <w:t>Mảng có 3 phần tử: arr[0], arr[1], arr[2].</w:t>
      </w:r>
    </w:p>
    <w:p w14:paraId="78D5B89B" w14:textId="77777777" w:rsidR="00A72225" w:rsidRPr="00A72225" w:rsidRDefault="00A72225" w:rsidP="00A72225">
      <w:pPr>
        <w:spacing w:after="240"/>
        <w:rPr>
          <w:rFonts w:ascii="Times New Roman" w:hAnsi="Times New Roman" w:cs="Times New Roman"/>
        </w:rPr>
      </w:pPr>
      <w:r w:rsidRPr="00A72225">
        <w:rPr>
          <w:rFonts w:ascii="Times New Roman" w:eastAsia="Aptos" w:hAnsi="Times New Roman" w:cs="Times New Roman"/>
        </w:rPr>
        <w:t>arr[3] là phòng không tồn tại → crash.</w:t>
      </w:r>
    </w:p>
    <w:p w14:paraId="3A18028D" w14:textId="77777777" w:rsidR="00A72225" w:rsidRPr="00A72225" w:rsidRDefault="00A72225" w:rsidP="00A72225">
      <w:pPr>
        <w:pStyle w:val="Heading3"/>
        <w:spacing w:before="0" w:after="281"/>
        <w:rPr>
          <w:rFonts w:cs="Times New Roman"/>
          <w:sz w:val="24"/>
        </w:rPr>
      </w:pPr>
      <w:r w:rsidRPr="00A72225">
        <w:rPr>
          <w:rFonts w:eastAsia="Aptos" w:cs="Times New Roman"/>
          <w:bCs/>
          <w:sz w:val="24"/>
          <w:lang w:val="vi-VN"/>
        </w:rPr>
        <w:t>3. Bản sửa lỗi</w:t>
      </w:r>
    </w:p>
    <w:p w14:paraId="4626B8F5" w14:textId="77777777" w:rsidR="00A72225" w:rsidRPr="00A72225" w:rsidRDefault="00A72225" w:rsidP="00A72225">
      <w:pPr>
        <w:spacing w:after="0"/>
        <w:rPr>
          <w:rFonts w:ascii="Times New Roman" w:hAnsi="Times New Roman" w:cs="Times New Roman"/>
        </w:rPr>
      </w:pPr>
      <w:r w:rsidRPr="00A72225">
        <w:rPr>
          <w:rFonts w:ascii="Times New Roman" w:eastAsia="Aptos" w:hAnsi="Times New Roman" w:cs="Times New Roman"/>
        </w:rPr>
        <w:t>C</w:t>
      </w:r>
    </w:p>
    <w:p w14:paraId="221EF2AA" w14:textId="569271C2" w:rsidR="00412657" w:rsidRPr="00A72225" w:rsidRDefault="00A72225" w:rsidP="00A72225">
      <w:pPr>
        <w:rPr>
          <w:rFonts w:ascii="Times New Roman" w:hAnsi="Times New Roman" w:cs="Times New Roman"/>
        </w:rPr>
      </w:pPr>
      <w:r w:rsidRPr="00A72225">
        <w:rPr>
          <w:rFonts w:ascii="Times New Roman" w:eastAsia="Consolas" w:hAnsi="Times New Roman" w:cs="Times New Roman"/>
        </w:rPr>
        <w:t>int arr[3] = {1, 2, 3};</w:t>
      </w:r>
      <w:r w:rsidRPr="00A72225">
        <w:rPr>
          <w:rFonts w:ascii="Times New Roman" w:hAnsi="Times New Roman" w:cs="Times New Roman"/>
        </w:rPr>
        <w:br/>
      </w:r>
      <w:r w:rsidRPr="00A72225">
        <w:rPr>
          <w:rFonts w:ascii="Times New Roman" w:eastAsia="Consolas" w:hAnsi="Times New Roman" w:cs="Times New Roman"/>
        </w:rPr>
        <w:t>printf("%d\n", arr[2]);  // In ra 3</w:t>
      </w:r>
    </w:p>
    <w:sectPr w:rsidR="00412657" w:rsidRPr="00A72225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25"/>
    <w:rsid w:val="00412657"/>
    <w:rsid w:val="007851EB"/>
    <w:rsid w:val="00A7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0C77"/>
  <w15:chartTrackingRefBased/>
  <w15:docId w15:val="{DAABD82D-AC2F-4D6D-858D-7C5F2E35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225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 w:line="324" w:lineRule="auto"/>
      <w:outlineLvl w:val="0"/>
    </w:pPr>
    <w:rPr>
      <w:rFonts w:ascii="Times New Roman" w:eastAsiaTheme="majorEastAsia" w:hAnsi="Times New Roman" w:cstheme="majorBidi"/>
      <w:b/>
      <w:kern w:val="2"/>
      <w:sz w:val="26"/>
      <w:szCs w:val="32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1"/>
    </w:pPr>
    <w:rPr>
      <w:rFonts w:ascii="Times New Roman" w:eastAsiaTheme="majorEastAsia" w:hAnsi="Times New Roman" w:cstheme="majorBidi"/>
      <w:b/>
      <w:kern w:val="2"/>
      <w:sz w:val="26"/>
      <w:szCs w:val="26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before="120" w:after="0" w:line="324" w:lineRule="auto"/>
      <w:outlineLvl w:val="2"/>
    </w:pPr>
    <w:rPr>
      <w:rFonts w:ascii="Times New Roman" w:eastAsiaTheme="majorEastAsia" w:hAnsi="Times New Roman" w:cstheme="majorBidi"/>
      <w:b/>
      <w:i/>
      <w:kern w:val="2"/>
      <w:sz w:val="26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before="120" w:after="0" w:line="324" w:lineRule="auto"/>
      <w:outlineLvl w:val="3"/>
    </w:pPr>
    <w:rPr>
      <w:rFonts w:ascii="Times New Roman" w:eastAsiaTheme="majorEastAsia" w:hAnsi="Times New Roman" w:cstheme="majorBidi"/>
      <w:i/>
      <w:iCs/>
      <w:kern w:val="2"/>
      <w:sz w:val="26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after="240" w:line="240" w:lineRule="auto"/>
      <w:jc w:val="center"/>
    </w:pPr>
    <w:rPr>
      <w:rFonts w:ascii="Times New Roman" w:hAnsi="Times New Roman"/>
      <w:i/>
      <w:iCs/>
      <w:kern w:val="2"/>
      <w:sz w:val="26"/>
      <w:szCs w:val="18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2025-12-18T12:24:00Z</dcterms:created>
  <dcterms:modified xsi:type="dcterms:W3CDTF">2025-12-18T12:29:00Z</dcterms:modified>
</cp:coreProperties>
</file>