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8F454" w14:textId="77777777" w:rsidR="00D80328" w:rsidRPr="00D80328" w:rsidRDefault="00D80328" w:rsidP="00D80328">
      <w:pPr>
        <w:spacing w:before="100" w:beforeAutospacing="1" w:after="100" w:afterAutospacing="1" w:line="240" w:lineRule="auto"/>
        <w:jc w:val="left"/>
        <w:outlineLvl w:val="0"/>
        <w:rPr>
          <w:rFonts w:eastAsia="Times New Roman" w:cs="Times New Roman"/>
          <w:b/>
          <w:bCs/>
          <w:kern w:val="36"/>
          <w:sz w:val="32"/>
          <w:szCs w:val="32"/>
          <w14:ligatures w14:val="none"/>
        </w:rPr>
      </w:pPr>
      <w:r w:rsidRPr="00D80328">
        <w:rPr>
          <w:rFonts w:eastAsia="Times New Roman" w:cs="Times New Roman"/>
          <w:b/>
          <w:bCs/>
          <w:kern w:val="36"/>
          <w:sz w:val="32"/>
          <w:szCs w:val="32"/>
          <w14:ligatures w14:val="none"/>
        </w:rPr>
        <w:t>Quá Trình Quang Hợp - Phân Tích Từng Bước</w:t>
      </w:r>
    </w:p>
    <w:p w14:paraId="188233C1" w14:textId="77777777" w:rsid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Bước 1: Tiếp Nhận Năng Lượng Ánh Sáng</w:t>
      </w:r>
    </w:p>
    <w:p w14:paraId="123574F7" w14:textId="31E85CF3" w:rsidR="00D80328" w:rsidRDefault="00D80328" w:rsidP="00D80328">
      <w:pPr>
        <w:spacing w:before="100" w:beforeAutospacing="1" w:after="100" w:afterAutospacing="1" w:line="240" w:lineRule="auto"/>
        <w:jc w:val="left"/>
        <w:outlineLvl w:val="1"/>
      </w:pPr>
      <w:r>
        <w:t>Cây xanh bắt đầu bằng việc hấp thụ ánh sáng mặt trời qua lá. Các photon ánh sáng (chủ yếu là ánh sáng đỏ và xanh lam) được diệp lục (chlorophyll) trong lục lạp bắt giữ.</w:t>
      </w:r>
    </w:p>
    <w:p w14:paraId="1280902C" w14:textId="77777777" w:rsidR="00D80328" w:rsidRDefault="00D80328" w:rsidP="00D80328">
      <w:pPr>
        <w:spacing w:before="100" w:beforeAutospacing="1" w:after="100" w:afterAutospacing="1" w:line="240" w:lineRule="auto"/>
        <w:jc w:val="left"/>
        <w:outlineLvl w:val="1"/>
      </w:pPr>
      <w:r>
        <w:t xml:space="preserve"> </w:t>
      </w:r>
      <w:r>
        <w:t>Ánh sáng mặt trời</w:t>
      </w:r>
    </w:p>
    <w:p w14:paraId="692792D7" w14:textId="77777777" w:rsidR="00D80328" w:rsidRDefault="00D80328" w:rsidP="00D80328">
      <w:pPr>
        <w:spacing w:before="100" w:beforeAutospacing="1" w:after="100" w:afterAutospacing="1" w:line="240" w:lineRule="auto"/>
        <w:jc w:val="left"/>
        <w:outlineLvl w:val="1"/>
      </w:pPr>
      <w:r>
        <w:t xml:space="preserve">        |</w:t>
      </w:r>
    </w:p>
    <w:p w14:paraId="2E393E6A" w14:textId="77777777" w:rsidR="00D80328" w:rsidRDefault="00D80328" w:rsidP="00D80328">
      <w:pPr>
        <w:spacing w:before="100" w:beforeAutospacing="1" w:after="100" w:afterAutospacing="1" w:line="240" w:lineRule="auto"/>
        <w:jc w:val="left"/>
        <w:outlineLvl w:val="1"/>
      </w:pPr>
      <w:r>
        <w:t xml:space="preserve">        v</w:t>
      </w:r>
    </w:p>
    <w:p w14:paraId="651C2918" w14:textId="77777777" w:rsidR="00D80328" w:rsidRDefault="00D80328" w:rsidP="00D80328">
      <w:pPr>
        <w:spacing w:before="100" w:beforeAutospacing="1" w:after="100" w:afterAutospacing="1" w:line="240" w:lineRule="auto"/>
        <w:jc w:val="left"/>
        <w:outlineLvl w:val="1"/>
      </w:pPr>
      <w:r>
        <w:t xml:space="preserve">   [Lá cây]</w:t>
      </w:r>
    </w:p>
    <w:p w14:paraId="04616D97" w14:textId="77777777" w:rsidR="00D80328" w:rsidRDefault="00D80328" w:rsidP="00D80328">
      <w:pPr>
        <w:spacing w:before="100" w:beforeAutospacing="1" w:after="100" w:afterAutospacing="1" w:line="240" w:lineRule="auto"/>
        <w:jc w:val="left"/>
        <w:outlineLvl w:val="1"/>
      </w:pPr>
      <w:r>
        <w:t xml:space="preserve">        |</w:t>
      </w:r>
    </w:p>
    <w:p w14:paraId="28B5F49A" w14:textId="77777777" w:rsidR="00D80328" w:rsidRDefault="00D80328" w:rsidP="00D80328">
      <w:pPr>
        <w:spacing w:before="100" w:beforeAutospacing="1" w:after="100" w:afterAutospacing="1" w:line="240" w:lineRule="auto"/>
        <w:jc w:val="left"/>
        <w:outlineLvl w:val="1"/>
      </w:pPr>
      <w:r>
        <w:t xml:space="preserve">        v</w:t>
      </w:r>
    </w:p>
    <w:p w14:paraId="67757B01" w14:textId="77777777" w:rsidR="00D80328" w:rsidRDefault="00D80328" w:rsidP="00D80328">
      <w:pPr>
        <w:spacing w:before="100" w:beforeAutospacing="1" w:after="100" w:afterAutospacing="1" w:line="240" w:lineRule="auto"/>
        <w:jc w:val="left"/>
        <w:outlineLvl w:val="1"/>
      </w:pPr>
      <w:r>
        <w:t xml:space="preserve">  Diệp lục a &amp; b</w:t>
      </w:r>
    </w:p>
    <w:p w14:paraId="2754EFA6" w14:textId="20FCC502" w:rsidR="00D80328" w:rsidRDefault="00D80328" w:rsidP="00D80328">
      <w:pPr>
        <w:spacing w:before="100" w:beforeAutospacing="1" w:after="100" w:afterAutospacing="1" w:line="240" w:lineRule="auto"/>
        <w:jc w:val="left"/>
        <w:outlineLvl w:val="1"/>
      </w:pPr>
      <w:r>
        <w:t xml:space="preserve">   (trong lục lạp)</w:t>
      </w:r>
    </w:p>
    <w:p w14:paraId="5F69DEE2" w14:textId="3B6894B8" w:rsidR="00D80328" w:rsidRDefault="00D80328" w:rsidP="00D80328">
      <w:pPr>
        <w:spacing w:before="100" w:beforeAutospacing="1" w:after="100" w:afterAutospacing="1" w:line="240" w:lineRule="auto"/>
        <w:jc w:val="left"/>
        <w:outlineLvl w:val="1"/>
      </w:pPr>
      <w:r>
        <w:t>Bước 2: phản ứng sáng</w:t>
      </w:r>
    </w:p>
    <w:p w14:paraId="564D9083"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Photon → Diệp lục* (trạng thái kích thích)</w:t>
      </w:r>
    </w:p>
    <w:p w14:paraId="78ADCC40"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w:t>
      </w:r>
    </w:p>
    <w:p w14:paraId="3E81AB36"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v</w:t>
      </w:r>
    </w:p>
    <w:p w14:paraId="0F92091E"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Electron e- bay ra</w:t>
      </w:r>
    </w:p>
    <w:p w14:paraId="707476D9"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w:t>
      </w:r>
    </w:p>
    <w:p w14:paraId="3F005074"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w:t>
      </w:r>
    </w:p>
    <w:p w14:paraId="0A1B4218"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                  |</w:t>
      </w:r>
    </w:p>
    <w:p w14:paraId="52C33EED"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v                  v</w:t>
      </w:r>
    </w:p>
    <w:p w14:paraId="2751EA62"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Chuỗi vận chuyển      Phân tách H2O</w:t>
      </w:r>
    </w:p>
    <w:p w14:paraId="0C9974BE"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electron              |</w:t>
      </w:r>
    </w:p>
    <w:p w14:paraId="762046E8"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                v</w:t>
      </w:r>
    </w:p>
    <w:p w14:paraId="4F4D20BA" w14:textId="77777777"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v           O2 + H+ + e-</w:t>
      </w:r>
    </w:p>
    <w:p w14:paraId="3CA0B961" w14:textId="5CED4F84" w:rsid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rsidRPr="00D80328">
        <w:rPr>
          <w:rFonts w:eastAsia="Times New Roman" w:cs="Times New Roman"/>
          <w:kern w:val="0"/>
          <w:sz w:val="24"/>
          <w:szCs w:val="24"/>
          <w14:ligatures w14:val="none"/>
        </w:rPr>
        <w:t xml:space="preserve">      Tạo ATP + NADPH</w:t>
      </w:r>
    </w:p>
    <w:p w14:paraId="358DCC46" w14:textId="77777777" w:rsidR="00D80328" w:rsidRDefault="00D80328" w:rsidP="00D80328">
      <w:pPr>
        <w:pStyle w:val="font-claude-response-body"/>
      </w:pPr>
      <w:r>
        <w:lastRenderedPageBreak/>
        <w:t>Sản phẩm của giai đoạn này:</w:t>
      </w:r>
    </w:p>
    <w:p w14:paraId="1BE25839" w14:textId="77777777" w:rsidR="00D80328" w:rsidRDefault="00D80328" w:rsidP="00D80328">
      <w:pPr>
        <w:pStyle w:val="whitespace-normal"/>
        <w:numPr>
          <w:ilvl w:val="0"/>
          <w:numId w:val="1"/>
        </w:numPr>
      </w:pPr>
      <w:r>
        <w:t>ATP (adenosine triphosphate): năng lượng</w:t>
      </w:r>
    </w:p>
    <w:p w14:paraId="555F3E6D" w14:textId="77777777" w:rsidR="00D80328" w:rsidRDefault="00D80328" w:rsidP="00D80328">
      <w:pPr>
        <w:pStyle w:val="whitespace-normal"/>
        <w:numPr>
          <w:ilvl w:val="0"/>
          <w:numId w:val="1"/>
        </w:numPr>
      </w:pPr>
      <w:r>
        <w:t>NADPH: chất khử mang hydrogen</w:t>
      </w:r>
    </w:p>
    <w:p w14:paraId="41EAAC85" w14:textId="77777777" w:rsidR="00D80328" w:rsidRDefault="00D80328" w:rsidP="00D80328">
      <w:pPr>
        <w:pStyle w:val="whitespace-normal"/>
        <w:numPr>
          <w:ilvl w:val="0"/>
          <w:numId w:val="1"/>
        </w:numPr>
      </w:pPr>
      <w:r>
        <w:t>O2: khí oxy thải ra ngoài</w:t>
      </w:r>
    </w:p>
    <w:p w14:paraId="6D3AABBF" w14:textId="0F319D0E" w:rsidR="00D80328" w:rsidRDefault="00D80328" w:rsidP="00D80328">
      <w:pPr>
        <w:spacing w:before="100" w:beforeAutospacing="1" w:after="100" w:afterAutospacing="1" w:line="240" w:lineRule="auto"/>
        <w:jc w:val="left"/>
        <w:outlineLvl w:val="1"/>
        <w:rPr>
          <w:sz w:val="24"/>
          <w:szCs w:val="24"/>
        </w:rPr>
      </w:pPr>
      <w:r w:rsidRPr="00D80328">
        <w:rPr>
          <w:sz w:val="24"/>
          <w:szCs w:val="24"/>
        </w:rPr>
        <w:t>Bước 3: Chu Trình Calvin (Phản Ứng Tối)</w:t>
      </w:r>
    </w:p>
    <w:p w14:paraId="1F10FB70" w14:textId="77777777" w:rsidR="00D80328" w:rsidRDefault="00D80328" w:rsidP="00D80328">
      <w:pPr>
        <w:spacing w:before="100" w:beforeAutospacing="1" w:after="100" w:afterAutospacing="1" w:line="240" w:lineRule="auto"/>
        <w:jc w:val="left"/>
        <w:outlineLvl w:val="1"/>
      </w:pPr>
      <w:r>
        <w:t>Giai đoạn này không cần ánh sáng trực tiếp, sử dụng ATP và NADPH để cố định CO2 thành đường:</w:t>
      </w:r>
      <w:r w:rsidRPr="00D80328">
        <w:t xml:space="preserve"> </w:t>
      </w:r>
    </w:p>
    <w:p w14:paraId="25BE69ED" w14:textId="2A6FD37C" w:rsidR="00D80328" w:rsidRDefault="00D80328" w:rsidP="00D80328">
      <w:pPr>
        <w:spacing w:before="100" w:beforeAutospacing="1" w:after="100" w:afterAutospacing="1" w:line="240" w:lineRule="auto"/>
        <w:jc w:val="left"/>
        <w:outlineLvl w:val="1"/>
      </w:pPr>
      <w:r>
        <w:t>CO2 (từ không khí)</w:t>
      </w:r>
    </w:p>
    <w:p w14:paraId="14F27321" w14:textId="77777777" w:rsidR="00D80328" w:rsidRDefault="00D80328" w:rsidP="00D80328">
      <w:pPr>
        <w:spacing w:before="100" w:beforeAutospacing="1" w:after="100" w:afterAutospacing="1" w:line="240" w:lineRule="auto"/>
        <w:jc w:val="left"/>
        <w:outlineLvl w:val="1"/>
      </w:pPr>
      <w:r>
        <w:t xml:space="preserve">     |</w:t>
      </w:r>
    </w:p>
    <w:p w14:paraId="34377E26" w14:textId="77777777" w:rsidR="00D80328" w:rsidRDefault="00D80328" w:rsidP="00D80328">
      <w:pPr>
        <w:spacing w:before="100" w:beforeAutospacing="1" w:after="100" w:afterAutospacing="1" w:line="240" w:lineRule="auto"/>
        <w:jc w:val="left"/>
        <w:outlineLvl w:val="1"/>
      </w:pPr>
      <w:r>
        <w:t xml:space="preserve">     v</w:t>
      </w:r>
    </w:p>
    <w:p w14:paraId="4FEF4461" w14:textId="77777777" w:rsidR="00D80328" w:rsidRDefault="00D80328" w:rsidP="00D80328">
      <w:pPr>
        <w:spacing w:before="100" w:beforeAutospacing="1" w:after="100" w:afterAutospacing="1" w:line="240" w:lineRule="auto"/>
        <w:jc w:val="left"/>
        <w:outlineLvl w:val="1"/>
      </w:pPr>
      <w:r>
        <w:t>[Enzyme RuBisCO bắt giữ CO2]</w:t>
      </w:r>
    </w:p>
    <w:p w14:paraId="291F2F81" w14:textId="77777777" w:rsidR="00D80328" w:rsidRDefault="00D80328" w:rsidP="00D80328">
      <w:pPr>
        <w:spacing w:before="100" w:beforeAutospacing="1" w:after="100" w:afterAutospacing="1" w:line="240" w:lineRule="auto"/>
        <w:jc w:val="left"/>
        <w:outlineLvl w:val="1"/>
      </w:pPr>
      <w:r>
        <w:t xml:space="preserve">     |</w:t>
      </w:r>
    </w:p>
    <w:p w14:paraId="2C6E41C7" w14:textId="77777777" w:rsidR="00D80328" w:rsidRDefault="00D80328" w:rsidP="00D80328">
      <w:pPr>
        <w:spacing w:before="100" w:beforeAutospacing="1" w:after="100" w:afterAutospacing="1" w:line="240" w:lineRule="auto"/>
        <w:jc w:val="left"/>
        <w:outlineLvl w:val="1"/>
      </w:pPr>
      <w:r>
        <w:t xml:space="preserve">     v</w:t>
      </w:r>
    </w:p>
    <w:p w14:paraId="1CDE47F0" w14:textId="77777777" w:rsidR="00D80328" w:rsidRDefault="00D80328" w:rsidP="00D80328">
      <w:pPr>
        <w:spacing w:before="100" w:beforeAutospacing="1" w:after="100" w:afterAutospacing="1" w:line="240" w:lineRule="auto"/>
        <w:jc w:val="left"/>
        <w:outlineLvl w:val="1"/>
      </w:pPr>
      <w:r>
        <w:t>Gắn vào RuBP (5 carbon)</w:t>
      </w:r>
    </w:p>
    <w:p w14:paraId="167A7118" w14:textId="77777777" w:rsidR="00D80328" w:rsidRDefault="00D80328" w:rsidP="00D80328">
      <w:pPr>
        <w:spacing w:before="100" w:beforeAutospacing="1" w:after="100" w:afterAutospacing="1" w:line="240" w:lineRule="auto"/>
        <w:jc w:val="left"/>
        <w:outlineLvl w:val="1"/>
      </w:pPr>
      <w:r>
        <w:t xml:space="preserve">     |</w:t>
      </w:r>
    </w:p>
    <w:p w14:paraId="72517451" w14:textId="77777777" w:rsidR="00D80328" w:rsidRDefault="00D80328" w:rsidP="00D80328">
      <w:pPr>
        <w:spacing w:before="100" w:beforeAutospacing="1" w:after="100" w:afterAutospacing="1" w:line="240" w:lineRule="auto"/>
        <w:jc w:val="left"/>
        <w:outlineLvl w:val="1"/>
      </w:pPr>
      <w:r>
        <w:t xml:space="preserve">     v</w:t>
      </w:r>
    </w:p>
    <w:p w14:paraId="39E83605" w14:textId="77777777" w:rsidR="00D80328" w:rsidRDefault="00D80328" w:rsidP="00D80328">
      <w:pPr>
        <w:spacing w:before="100" w:beforeAutospacing="1" w:after="100" w:afterAutospacing="1" w:line="240" w:lineRule="auto"/>
        <w:jc w:val="left"/>
        <w:outlineLvl w:val="1"/>
      </w:pPr>
      <w:r>
        <w:t>Phân tử 6 carbon không bền</w:t>
      </w:r>
    </w:p>
    <w:p w14:paraId="1C6D3B8E" w14:textId="77777777" w:rsidR="00D80328" w:rsidRDefault="00D80328" w:rsidP="00D80328">
      <w:pPr>
        <w:spacing w:before="100" w:beforeAutospacing="1" w:after="100" w:afterAutospacing="1" w:line="240" w:lineRule="auto"/>
        <w:jc w:val="left"/>
        <w:outlineLvl w:val="1"/>
      </w:pPr>
      <w:r>
        <w:t xml:space="preserve">     |</w:t>
      </w:r>
    </w:p>
    <w:p w14:paraId="259272FB" w14:textId="77777777" w:rsidR="00D80328" w:rsidRDefault="00D80328" w:rsidP="00D80328">
      <w:pPr>
        <w:spacing w:before="100" w:beforeAutospacing="1" w:after="100" w:afterAutospacing="1" w:line="240" w:lineRule="auto"/>
        <w:jc w:val="left"/>
        <w:outlineLvl w:val="1"/>
      </w:pPr>
      <w:r>
        <w:t xml:space="preserve">     v</w:t>
      </w:r>
    </w:p>
    <w:p w14:paraId="7E51CA17" w14:textId="77777777" w:rsidR="00D80328" w:rsidRDefault="00D80328" w:rsidP="00D80328">
      <w:pPr>
        <w:spacing w:before="100" w:beforeAutospacing="1" w:after="100" w:afterAutospacing="1" w:line="240" w:lineRule="auto"/>
        <w:jc w:val="left"/>
        <w:outlineLvl w:val="1"/>
      </w:pPr>
      <w:r>
        <w:t>Tách thành 2 x 3-PGA (3 carbon)</w:t>
      </w:r>
    </w:p>
    <w:p w14:paraId="22C2DC6D" w14:textId="77777777" w:rsidR="00D80328" w:rsidRDefault="00D80328" w:rsidP="00D80328">
      <w:pPr>
        <w:spacing w:before="100" w:beforeAutospacing="1" w:after="100" w:afterAutospacing="1" w:line="240" w:lineRule="auto"/>
        <w:jc w:val="left"/>
        <w:outlineLvl w:val="1"/>
      </w:pPr>
      <w:r>
        <w:t xml:space="preserve">     |</w:t>
      </w:r>
    </w:p>
    <w:p w14:paraId="288F160B" w14:textId="77777777" w:rsidR="00D80328" w:rsidRDefault="00D80328" w:rsidP="00D80328">
      <w:pPr>
        <w:spacing w:before="100" w:beforeAutospacing="1" w:after="100" w:afterAutospacing="1" w:line="240" w:lineRule="auto"/>
        <w:jc w:val="left"/>
        <w:outlineLvl w:val="1"/>
      </w:pPr>
      <w:r>
        <w:t xml:space="preserve">     +------ ATP &amp; NADPH (từ phản ứng sáng)</w:t>
      </w:r>
    </w:p>
    <w:p w14:paraId="144D72AC" w14:textId="77777777" w:rsidR="00D80328" w:rsidRDefault="00D80328" w:rsidP="00D80328">
      <w:pPr>
        <w:spacing w:before="100" w:beforeAutospacing="1" w:after="100" w:afterAutospacing="1" w:line="240" w:lineRule="auto"/>
        <w:jc w:val="left"/>
        <w:outlineLvl w:val="1"/>
      </w:pPr>
      <w:r>
        <w:t xml:space="preserve">     v</w:t>
      </w:r>
    </w:p>
    <w:p w14:paraId="7A34FFAE" w14:textId="77777777" w:rsidR="00D80328" w:rsidRDefault="00D80328" w:rsidP="00D80328">
      <w:pPr>
        <w:spacing w:before="100" w:beforeAutospacing="1" w:after="100" w:afterAutospacing="1" w:line="240" w:lineRule="auto"/>
        <w:jc w:val="left"/>
        <w:outlineLvl w:val="1"/>
      </w:pPr>
      <w:r>
        <w:t>G3P (Glyceraldehyde-3-phosphate)</w:t>
      </w:r>
    </w:p>
    <w:p w14:paraId="5E41B630" w14:textId="77777777" w:rsidR="00D80328" w:rsidRDefault="00D80328" w:rsidP="00D80328">
      <w:pPr>
        <w:spacing w:before="100" w:beforeAutospacing="1" w:after="100" w:afterAutospacing="1" w:line="240" w:lineRule="auto"/>
        <w:jc w:val="left"/>
        <w:outlineLvl w:val="1"/>
      </w:pPr>
      <w:r>
        <w:t xml:space="preserve">     |</w:t>
      </w:r>
    </w:p>
    <w:p w14:paraId="19F73292" w14:textId="77777777" w:rsidR="00D80328" w:rsidRDefault="00D80328" w:rsidP="00D80328">
      <w:pPr>
        <w:spacing w:before="100" w:beforeAutospacing="1" w:after="100" w:afterAutospacing="1" w:line="240" w:lineRule="auto"/>
        <w:jc w:val="left"/>
        <w:outlineLvl w:val="1"/>
      </w:pPr>
      <w:r>
        <w:t xml:space="preserve">     +----------+</w:t>
      </w:r>
    </w:p>
    <w:p w14:paraId="3B5BCA6E" w14:textId="77777777" w:rsidR="00D80328" w:rsidRDefault="00D80328" w:rsidP="00D80328">
      <w:pPr>
        <w:spacing w:before="100" w:beforeAutospacing="1" w:after="100" w:afterAutospacing="1" w:line="240" w:lineRule="auto"/>
        <w:jc w:val="left"/>
        <w:outlineLvl w:val="1"/>
      </w:pPr>
      <w:r>
        <w:t xml:space="preserve">     |          |</w:t>
      </w:r>
    </w:p>
    <w:p w14:paraId="4B71AB10" w14:textId="77777777" w:rsidR="00D80328" w:rsidRDefault="00D80328" w:rsidP="00D80328">
      <w:pPr>
        <w:spacing w:before="100" w:beforeAutospacing="1" w:after="100" w:afterAutospacing="1" w:line="240" w:lineRule="auto"/>
        <w:jc w:val="left"/>
        <w:outlineLvl w:val="1"/>
      </w:pPr>
      <w:r>
        <w:lastRenderedPageBreak/>
        <w:t xml:space="preserve">     v          v</w:t>
      </w:r>
    </w:p>
    <w:p w14:paraId="62BC5B21" w14:textId="77777777" w:rsidR="00D80328" w:rsidRDefault="00D80328" w:rsidP="00D80328">
      <w:pPr>
        <w:spacing w:before="100" w:beforeAutospacing="1" w:after="100" w:afterAutospacing="1" w:line="240" w:lineRule="auto"/>
        <w:jc w:val="left"/>
        <w:outlineLvl w:val="1"/>
      </w:pPr>
      <w:r>
        <w:t xml:space="preserve"> Tái tạo    Tổng hợp</w:t>
      </w:r>
    </w:p>
    <w:p w14:paraId="3DD6B347" w14:textId="6F00E46A" w:rsidR="00D80328" w:rsidRPr="00D80328" w:rsidRDefault="00D80328" w:rsidP="00D80328">
      <w:pPr>
        <w:spacing w:before="100" w:beforeAutospacing="1" w:after="100" w:afterAutospacing="1" w:line="240" w:lineRule="auto"/>
        <w:jc w:val="left"/>
        <w:outlineLvl w:val="1"/>
        <w:rPr>
          <w:rFonts w:eastAsia="Times New Roman" w:cs="Times New Roman"/>
          <w:kern w:val="0"/>
          <w:sz w:val="24"/>
          <w:szCs w:val="24"/>
          <w14:ligatures w14:val="none"/>
        </w:rPr>
      </w:pPr>
      <w:r>
        <w:t xml:space="preserve">  RuBP      Glucose</w:t>
      </w:r>
    </w:p>
    <w:p w14:paraId="75BF2A66"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Bước 4: Tạo Glucose</w:t>
      </w:r>
    </w:p>
    <w:p w14:paraId="41CA94D9" w14:textId="77777777" w:rsid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Cứ 6 lần chu trình Calvin (6 CO2) tạo ra 1 phân tử glucose:</w:t>
      </w:r>
    </w:p>
    <w:p w14:paraId="0B404D30"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6 CO2 + 12 H2O + năng lượng ánh sáng</w:t>
      </w:r>
    </w:p>
    <w:p w14:paraId="3CDDD1B3"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w:t>
      </w:r>
    </w:p>
    <w:p w14:paraId="24C2A0C3"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v</w:t>
      </w:r>
    </w:p>
    <w:p w14:paraId="599E1F6C"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[Quang hợp hoàn chỉnh]</w:t>
      </w:r>
    </w:p>
    <w:p w14:paraId="2228501F"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w:t>
      </w:r>
    </w:p>
    <w:p w14:paraId="7F967F96"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v</w:t>
      </w:r>
    </w:p>
    <w:p w14:paraId="38184D61" w14:textId="4BA9A4E3" w:rsid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C6H12O6 (Glucose) + 6 O2 + 6 H2O</w:t>
      </w:r>
    </w:p>
    <w:p w14:paraId="73A65D01" w14:textId="5534B39C" w:rsidR="0086219E" w:rsidRDefault="0086219E" w:rsidP="0086219E">
      <w:pPr>
        <w:spacing w:before="100" w:beforeAutospacing="1" w:after="100" w:afterAutospacing="1" w:line="240" w:lineRule="auto"/>
        <w:jc w:val="left"/>
        <w:rPr>
          <w:sz w:val="24"/>
          <w:szCs w:val="24"/>
        </w:rPr>
      </w:pPr>
      <w:r w:rsidRPr="0086219E">
        <w:rPr>
          <w:sz w:val="24"/>
          <w:szCs w:val="24"/>
        </w:rPr>
        <w:t>Sơ Đồ Tổng Quan Quá Trình</w:t>
      </w:r>
      <w:r>
        <w:rPr>
          <w:sz w:val="24"/>
          <w:szCs w:val="24"/>
        </w:rPr>
        <w:t>.</w:t>
      </w:r>
    </w:p>
    <w:p w14:paraId="652A75D9"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ÁNH SÁNG MẶT TRỜI</w:t>
      </w:r>
    </w:p>
    <w:p w14:paraId="28F7FDDE"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w:t>
      </w:r>
    </w:p>
    <w:p w14:paraId="4CD3070A"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v</w:t>
      </w:r>
    </w:p>
    <w:p w14:paraId="56C1D8DB"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+------------------[LÁ CÂY]------------------+</w:t>
      </w:r>
    </w:p>
    <w:p w14:paraId="65A93BAC"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(Lục lạp)                 |</w:t>
      </w:r>
    </w:p>
    <w:p w14:paraId="286327D4"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w:t>
      </w:r>
    </w:p>
    <w:p w14:paraId="7EFBAA88"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GIAI ĐOẠN 1: PHẢN ỨNG SÁNG               |</w:t>
      </w:r>
    </w:p>
    <w:p w14:paraId="17CA1E4B"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(ở màng thylakoid)                       |</w:t>
      </w:r>
    </w:p>
    <w:p w14:paraId="3FF8D287"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w:t>
      </w:r>
    </w:p>
    <w:p w14:paraId="47B1501F"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H2O --&gt; [Diệp lục] &lt;-- Photon            |</w:t>
      </w:r>
    </w:p>
    <w:p w14:paraId="785B8F3F"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                                |</w:t>
      </w:r>
    </w:p>
    <w:p w14:paraId="6B9369DB"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v                                |</w:t>
      </w:r>
    </w:p>
    <w:p w14:paraId="1150EE13"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e- + H+ + O2 ↑ (thải ra)              |</w:t>
      </w:r>
    </w:p>
    <w:p w14:paraId="68C9F796"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lastRenderedPageBreak/>
        <w:t xml:space="preserve">    |           |                                |</w:t>
      </w:r>
    </w:p>
    <w:p w14:paraId="272C2789"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v                                |</w:t>
      </w:r>
    </w:p>
    <w:p w14:paraId="63F577C7"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ATP + NADPH                             |</w:t>
      </w:r>
    </w:p>
    <w:p w14:paraId="5B00F24C"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                                |</w:t>
      </w:r>
    </w:p>
    <w:p w14:paraId="4E5C21C1"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w:t>
      </w:r>
    </w:p>
    <w:p w14:paraId="3F87C247"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w:t>
      </w:r>
    </w:p>
    <w:p w14:paraId="5634FD7A"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v</w:t>
      </w:r>
    </w:p>
    <w:p w14:paraId="49ED0970"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+------------------[STROMA]------------------+</w:t>
      </w:r>
    </w:p>
    <w:p w14:paraId="258FD88B"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w:t>
      </w:r>
    </w:p>
    <w:p w14:paraId="1A731195"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GIAI ĐOẠN 2: CHU TRÌNH CALVIN            |</w:t>
      </w:r>
    </w:p>
    <w:p w14:paraId="4B7646BD"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(phản ứng tối)                           |</w:t>
      </w:r>
    </w:p>
    <w:p w14:paraId="138490B0"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w:t>
      </w:r>
    </w:p>
    <w:p w14:paraId="5FAF631D"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CO2 (từ khí quyển)                       |</w:t>
      </w:r>
    </w:p>
    <w:p w14:paraId="667A2BB2"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                                       |</w:t>
      </w:r>
    </w:p>
    <w:p w14:paraId="77EB3589"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v                                       |</w:t>
      </w:r>
    </w:p>
    <w:p w14:paraId="1571BBDD"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[RuBisCO] &lt;-- ATP + NADPH                |</w:t>
      </w:r>
    </w:p>
    <w:p w14:paraId="4740C0C3"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                                       |</w:t>
      </w:r>
    </w:p>
    <w:p w14:paraId="1A2FCA84"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v                                       |</w:t>
      </w:r>
    </w:p>
    <w:p w14:paraId="3678DCFB"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Chuỗi phản ứng                           |</w:t>
      </w:r>
    </w:p>
    <w:p w14:paraId="55C25768"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                                       |</w:t>
      </w:r>
    </w:p>
    <w:p w14:paraId="1BA022E6"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v                                       |</w:t>
      </w:r>
    </w:p>
    <w:p w14:paraId="69679D88"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C6H12O6 (GLUCOSE)                        |</w:t>
      </w:r>
    </w:p>
    <w:p w14:paraId="47134B4A"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                                            |</w:t>
      </w:r>
    </w:p>
    <w:p w14:paraId="4A3C2A67"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w:t>
      </w:r>
    </w:p>
    <w:p w14:paraId="01338711"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w:t>
      </w:r>
    </w:p>
    <w:p w14:paraId="30D13BE4"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 xml:space="preserve">                           v</w:t>
      </w:r>
    </w:p>
    <w:p w14:paraId="367DCCF5" w14:textId="65F373D1" w:rsid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lastRenderedPageBreak/>
        <w:t xml:space="preserve">              Vận chuyển đến các bộ phận cây</w:t>
      </w:r>
    </w:p>
    <w:p w14:paraId="203AAD08" w14:textId="5E9A1418" w:rsidR="0086219E" w:rsidRDefault="0086219E" w:rsidP="0086219E">
      <w:pPr>
        <w:tabs>
          <w:tab w:val="left" w:pos="3228"/>
        </w:tabs>
        <w:spacing w:before="100" w:beforeAutospacing="1" w:after="100" w:afterAutospacing="1" w:line="240" w:lineRule="auto"/>
        <w:jc w:val="left"/>
        <w:rPr>
          <w:rFonts w:eastAsia="Times New Roman" w:cs="Times New Roman"/>
          <w:b/>
          <w:bCs/>
          <w:kern w:val="0"/>
          <w:sz w:val="24"/>
          <w:szCs w:val="24"/>
          <w14:ligatures w14:val="none"/>
        </w:rPr>
      </w:pPr>
      <w:r w:rsidRPr="0086219E">
        <w:rPr>
          <w:rFonts w:eastAsia="Times New Roman" w:cs="Times New Roman"/>
          <w:b/>
          <w:bCs/>
          <w:kern w:val="0"/>
          <w:sz w:val="24"/>
          <w:szCs w:val="24"/>
          <w14:ligatures w14:val="none"/>
        </w:rPr>
        <w:t>Phương trình tổng quát:</w:t>
      </w:r>
      <w:r>
        <w:rPr>
          <w:rFonts w:eastAsia="Times New Roman" w:cs="Times New Roman"/>
          <w:b/>
          <w:bCs/>
          <w:kern w:val="0"/>
          <w:sz w:val="24"/>
          <w:szCs w:val="24"/>
          <w14:ligatures w14:val="none"/>
        </w:rPr>
        <w:tab/>
      </w:r>
    </w:p>
    <w:p w14:paraId="5823B6D2" w14:textId="700A4524"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6 CO2 + 6 H2O + Ánh sáng → C6H12O6 + 6 O2</w:t>
      </w:r>
    </w:p>
    <w:p w14:paraId="30F11A7F" w14:textId="01DC9395" w:rsidR="0086219E" w:rsidRDefault="0086219E" w:rsidP="0086219E">
      <w:pPr>
        <w:tabs>
          <w:tab w:val="left" w:pos="3228"/>
        </w:tabs>
        <w:spacing w:before="100" w:beforeAutospacing="1" w:after="100" w:afterAutospacing="1" w:line="240" w:lineRule="auto"/>
        <w:jc w:val="left"/>
      </w:pPr>
      <w:r>
        <w:t>Các Yếu Tố Ảnh Hưởng</w:t>
      </w:r>
      <w:r>
        <w:t>:</w:t>
      </w:r>
    </w:p>
    <w:p w14:paraId="2D5A76BD"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Cường độ ánh sáng ----+</w:t>
      </w:r>
    </w:p>
    <w:p w14:paraId="0289F081"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 xml:space="preserve">                       |</w:t>
      </w:r>
    </w:p>
    <w:p w14:paraId="00DC2F0D"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Nồng độ CO2 ----------+----&gt; Tốc độ quang hợp</w:t>
      </w:r>
    </w:p>
    <w:p w14:paraId="1A05C352"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 xml:space="preserve">                       |</w:t>
      </w:r>
    </w:p>
    <w:p w14:paraId="6A22D0BC"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Nhiệt độ -------------+</w:t>
      </w:r>
    </w:p>
    <w:p w14:paraId="54AEB2F7"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 xml:space="preserve">                       |</w:t>
      </w:r>
    </w:p>
    <w:p w14:paraId="2447F160" w14:textId="4D1484A6" w:rsidR="0086219E" w:rsidRPr="0086219E" w:rsidRDefault="0086219E" w:rsidP="0086219E">
      <w:pPr>
        <w:tabs>
          <w:tab w:val="left" w:pos="3228"/>
        </w:tabs>
        <w:spacing w:before="100" w:beforeAutospacing="1" w:after="100" w:afterAutospacing="1" w:line="240" w:lineRule="auto"/>
        <w:jc w:val="left"/>
        <w:rPr>
          <w:rFonts w:eastAsia="Times New Roman" w:cs="Times New Roman"/>
          <w:color w:val="FF0000"/>
          <w:kern w:val="0"/>
          <w:sz w:val="24"/>
          <w:szCs w:val="24"/>
          <w14:ligatures w14:val="none"/>
        </w:rPr>
      </w:pPr>
      <w:r w:rsidRPr="0086219E">
        <w:rPr>
          <w:rFonts w:eastAsia="Times New Roman" w:cs="Times New Roman"/>
          <w:color w:val="FF0000"/>
          <w:kern w:val="0"/>
          <w:sz w:val="24"/>
          <w:szCs w:val="24"/>
          <w14:ligatures w14:val="none"/>
        </w:rPr>
        <w:t>Nước -----------------+</w:t>
      </w:r>
    </w:p>
    <w:p w14:paraId="01DDE879" w14:textId="69787CF5"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Ý Nghĩa</w:t>
      </w:r>
      <w:r>
        <w:rPr>
          <w:rFonts w:eastAsia="Times New Roman" w:cs="Times New Roman"/>
          <w:kern w:val="0"/>
          <w:sz w:val="24"/>
          <w:szCs w:val="24"/>
          <w14:ligatures w14:val="none"/>
        </w:rPr>
        <w:t>:</w:t>
      </w:r>
    </w:p>
    <w:p w14:paraId="392C2C1F"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Quang hợp là quá trình chuyển hóa năng lượng ánh sáng thành năng lượng hóa học (glucose), cung cấp:</w:t>
      </w:r>
    </w:p>
    <w:p w14:paraId="6EA563A6" w14:textId="77777777" w:rsidR="0086219E" w:rsidRP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Thức ăn cho toàn bộ chuỗi thức ăn</w:t>
      </w:r>
    </w:p>
    <w:p w14:paraId="59ECC599" w14:textId="77777777" w:rsidR="0086219E" w:rsidRP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Oxy cho sự sống</w:t>
      </w:r>
    </w:p>
    <w:p w14:paraId="6B6566CE" w14:textId="4E5EA5C2" w:rsid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Nguyên liệu cho nhiều ngành công nghiệp</w:t>
      </w:r>
      <w:r>
        <w:rPr>
          <w:rFonts w:eastAsia="Times New Roman" w:cs="Times New Roman"/>
          <w:kern w:val="0"/>
          <w:sz w:val="24"/>
          <w:szCs w:val="24"/>
          <w14:ligatures w14:val="none"/>
        </w:rPr>
        <w:t>.</w:t>
      </w:r>
    </w:p>
    <w:p w14:paraId="16AF32E2" w14:textId="77777777" w:rsidR="0086219E" w:rsidRPr="0086219E" w:rsidRDefault="0086219E" w:rsidP="0086219E">
      <w:pPr>
        <w:spacing w:before="100" w:beforeAutospacing="1" w:after="100" w:afterAutospacing="1" w:line="240" w:lineRule="auto"/>
        <w:jc w:val="left"/>
        <w:outlineLvl w:val="0"/>
        <w:rPr>
          <w:rFonts w:eastAsia="Times New Roman" w:cs="Times New Roman"/>
          <w:kern w:val="36"/>
          <w:sz w:val="24"/>
          <w:szCs w:val="24"/>
          <w14:ligatures w14:val="none"/>
        </w:rPr>
      </w:pPr>
      <w:r w:rsidRPr="0086219E">
        <w:rPr>
          <w:rFonts w:eastAsia="Times New Roman" w:cs="Times New Roman"/>
          <w:kern w:val="36"/>
          <w:sz w:val="24"/>
          <w:szCs w:val="24"/>
          <w14:ligatures w14:val="none"/>
        </w:rPr>
        <w:t>Kỹ Thuật "Truy Vết Từng Bước" - Ứng Dụng Rộng Rãi</w:t>
      </w:r>
    </w:p>
    <w:p w14:paraId="5A3FCD69"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1. Trong Lập Trình (Debugging &amp; Algorithm Design)</w:t>
      </w:r>
    </w:p>
    <w:p w14:paraId="5CB80FA8"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Khi viết code, chúng ta thường phải trace từng bước để hiểu logic:</w:t>
      </w:r>
    </w:p>
    <w:p w14:paraId="1C3D8A0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1: Khởi tạo biến</w:t>
      </w:r>
    </w:p>
    <w:p w14:paraId="7FE615B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int sum = 0;</w:t>
      </w:r>
    </w:p>
    <w:p w14:paraId="38DD385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int[] arr = {1, 2, 3, 4, 5};</w:t>
      </w:r>
    </w:p>
    <w:p w14:paraId="19C780D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5A61E5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2: Lặp qua mảng</w:t>
      </w:r>
    </w:p>
    <w:p w14:paraId="20E66A2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0: sum = 0 + 1 = 1</w:t>
      </w:r>
    </w:p>
    <w:p w14:paraId="4282909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1: sum = 1 + 2 = 3</w:t>
      </w:r>
    </w:p>
    <w:p w14:paraId="25F1BC7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2: sum = 3 + 3 = 6</w:t>
      </w:r>
    </w:p>
    <w:p w14:paraId="45D7B8E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3: sum = 6 + 4 = 10</w:t>
      </w:r>
    </w:p>
    <w:p w14:paraId="7FDD856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i = 4: sum = 10 + 5 = 15</w:t>
      </w:r>
    </w:p>
    <w:p w14:paraId="7053BA8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5728900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3: Trả về kết quả</w:t>
      </w:r>
    </w:p>
    <w:p w14:paraId="4A2B6B6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lastRenderedPageBreak/>
        <w:t xml:space="preserve">    return sum = 15</w:t>
      </w:r>
    </w:p>
    <w:p w14:paraId="7EC389EE"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2. Trong Học Tập Quy Trình Sinh Học</w:t>
      </w:r>
    </w:p>
    <w:p w14:paraId="2E8F6EEA"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Ví dụ 1: Tiêu Hóa Thức Ăn</w:t>
      </w:r>
    </w:p>
    <w:p w14:paraId="4F9EDFC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Thức ăn vào miệng</w:t>
      </w:r>
    </w:p>
    <w:p w14:paraId="1CFC785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CA081C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49FC50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Nhai + Nước bọt (amylase phân giải tinh bột)</w:t>
      </w:r>
    </w:p>
    <w:p w14:paraId="105567B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777D13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AA1CB4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Thực quản (nhu động đẩy xuống)</w:t>
      </w:r>
    </w:p>
    <w:p w14:paraId="7C00214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C09B3B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B40C80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Dạ dày (HCl + pepsin phân giải protein)</w:t>
      </w:r>
    </w:p>
    <w:p w14:paraId="4F4780A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051E552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7B5FA5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Ruột non (hấp thụ dinh dưỡng)</w:t>
      </w:r>
    </w:p>
    <w:p w14:paraId="1B51731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EB7DAB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Đường → Máu → Tế bào</w:t>
      </w:r>
    </w:p>
    <w:p w14:paraId="0E4F922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Amino acid → Máu → Tế bào</w:t>
      </w:r>
    </w:p>
    <w:p w14:paraId="1DA5AD1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Lipid → Hệ lympho → Máu</w:t>
      </w:r>
    </w:p>
    <w:p w14:paraId="77ED3E0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6371EFC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Ruột già (hấp thụ nước, hình thành phân)</w:t>
      </w:r>
    </w:p>
    <w:p w14:paraId="25099A8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7C7963E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7FAD70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Thải ra ngoài</w:t>
      </w:r>
    </w:p>
    <w:p w14:paraId="4D192634"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Ví dụ 2: Chu Trình Nước Trong Tự Nhiên</w:t>
      </w:r>
    </w:p>
    <w:p w14:paraId="58DB64D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Mặt trời chiếu sáng</w:t>
      </w:r>
    </w:p>
    <w:p w14:paraId="73B9798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D782AE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6139BB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Nước biển/sông/hồ bốc hơi → Hơi nước lên cao</w:t>
      </w:r>
    </w:p>
    <w:p w14:paraId="694A931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CFA269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3A70FA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Hơi nước ngưng tụ → Tạo mây</w:t>
      </w:r>
    </w:p>
    <w:p w14:paraId="4B1128E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C5B039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AA5208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Mây dày đặc → Mưa/Tuyết rơi xuống</w:t>
      </w:r>
    </w:p>
    <w:p w14:paraId="2BDEAEB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8E0A4A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D1A5BA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lastRenderedPageBreak/>
        <w:t>Nước thấm xuống đất hoặc chảy về sông</w:t>
      </w:r>
    </w:p>
    <w:p w14:paraId="773B41E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75D11B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87D73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Sông chảy về biển → Quay lại bước 1</w:t>
      </w:r>
    </w:p>
    <w:p w14:paraId="4FC961F1"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3. Trong Học Hóa Học</w:t>
      </w:r>
    </w:p>
    <w:p w14:paraId="7BBF49D1"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Phản ứng tạo nước</w:t>
      </w:r>
    </w:p>
    <w:p w14:paraId="747FCD0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1: Phân tử khí hydro (H2) và oxy (O2) tiếp xúc</w:t>
      </w:r>
    </w:p>
    <w:p w14:paraId="65E8D01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2H2 + O2</w:t>
      </w:r>
    </w:p>
    <w:p w14:paraId="2F84FB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BB5CBB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2: Năng lượng kích hoạt (tia lửa điện)</w:t>
      </w:r>
    </w:p>
    <w:p w14:paraId="28560EB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Phá vỡ liên kết H-H và O=O</w:t>
      </w:r>
    </w:p>
    <w:p w14:paraId="087F626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9EE5CF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3: Các nguyên tử tự do kết hợp</w:t>
      </w:r>
    </w:p>
    <w:p w14:paraId="6872146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H + H + O → H2O</w:t>
      </w:r>
    </w:p>
    <w:p w14:paraId="7B8579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4A97D08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4: Giải phóng năng lượng</w:t>
      </w:r>
    </w:p>
    <w:p w14:paraId="3D27D057"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2H2 + O2 → 2H2O + Năng lượng (nhiệt)</w:t>
      </w:r>
    </w:p>
    <w:p w14:paraId="3B7078C4"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4. Trong Học Toán</w:t>
      </w:r>
    </w:p>
    <w:p w14:paraId="64D5C4E7"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Giải phương trình bậc hai</w:t>
      </w:r>
    </w:p>
    <w:p w14:paraId="77EFB99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Bài toán: x² - 5x + 6 = 0</w:t>
      </w:r>
    </w:p>
    <w:p w14:paraId="42B0CB3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1371280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1: Xác định a, b, c</w:t>
      </w:r>
    </w:p>
    <w:p w14:paraId="7719FBC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a = 1, b = -5, c = 6</w:t>
      </w:r>
    </w:p>
    <w:p w14:paraId="3ADCA33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3D6F199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2: Tính delta</w:t>
      </w:r>
    </w:p>
    <w:p w14:paraId="6A35020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 b² - 4ac</w:t>
      </w:r>
    </w:p>
    <w:p w14:paraId="0E9AC5E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 (-5)² - 4(1)(6)</w:t>
      </w:r>
    </w:p>
    <w:p w14:paraId="62A69A6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 25 - 24 = 1</w:t>
      </w:r>
    </w:p>
    <w:p w14:paraId="2C7DAAA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6C085E3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3: Kiểm tra điều kiện</w:t>
      </w:r>
    </w:p>
    <w:p w14:paraId="18147CB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Δ &gt; 0 → Phương trình có 2 nghiệm phân biệt</w:t>
      </w:r>
    </w:p>
    <w:p w14:paraId="65014C9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7DE56F4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Bước 4: Tính nghiệm</w:t>
      </w:r>
    </w:p>
    <w:p w14:paraId="65EB499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x₁ = (-b + √Δ) / 2a = (5 + 1) / 2 = 3</w:t>
      </w:r>
    </w:p>
    <w:p w14:paraId="0E7217D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x₂ = (-b - √Δ) / 2a = (5 - 1) / 2 = 2</w:t>
      </w:r>
    </w:p>
    <w:p w14:paraId="4A0A717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p>
    <w:p w14:paraId="0DAFEFE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Kết luận: x = 2 hoặc x = 3</w:t>
      </w:r>
    </w:p>
    <w:p w14:paraId="3193F6B8"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lastRenderedPageBreak/>
        <w:t>5. Trong Học Vật Lý</w:t>
      </w:r>
    </w:p>
    <w:p w14:paraId="146CBD59"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4"/>
          <w:szCs w:val="24"/>
          <w14:ligatures w14:val="none"/>
        </w:rPr>
      </w:pPr>
      <w:r w:rsidRPr="0086219E">
        <w:rPr>
          <w:rFonts w:eastAsia="Times New Roman" w:cs="Times New Roman"/>
          <w:kern w:val="0"/>
          <w:sz w:val="24"/>
          <w:szCs w:val="24"/>
          <w14:ligatures w14:val="none"/>
        </w:rPr>
        <w:t>Chuyển động rơi tự do</w:t>
      </w:r>
    </w:p>
    <w:p w14:paraId="2AA8C44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0s: Vật ở độ cao h, vận tốc v₀ = 0</w:t>
      </w:r>
    </w:p>
    <w:p w14:paraId="277E42B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1D324E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C3C70E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1s: v = gt = 10 m/s, s = ½gt² = 5m</w:t>
      </w:r>
    </w:p>
    <w:p w14:paraId="05C397A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B9E67D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4702927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2s: v = 20 m/s, s = 20m</w:t>
      </w:r>
    </w:p>
    <w:p w14:paraId="48B91C7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0086078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30DAA68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 = 3s: v = 30 m/s, s = 45m</w:t>
      </w:r>
    </w:p>
    <w:p w14:paraId="4F33212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778C66B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604C846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Chạm đất: v = √(2gh)</w:t>
      </w:r>
    </w:p>
    <w:p w14:paraId="727FE656"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6. Trong Học Lịch Sử</w:t>
      </w:r>
    </w:p>
    <w:p w14:paraId="2FB474AB" w14:textId="77777777" w:rsidR="0086219E" w:rsidRPr="0086219E" w:rsidRDefault="0086219E" w:rsidP="0086219E">
      <w:pPr>
        <w:spacing w:before="100" w:beforeAutospacing="1" w:after="100" w:afterAutospacing="1" w:line="240" w:lineRule="auto"/>
        <w:jc w:val="left"/>
        <w:outlineLvl w:val="2"/>
        <w:rPr>
          <w:rFonts w:eastAsia="Times New Roman" w:cs="Times New Roman"/>
          <w:kern w:val="0"/>
          <w:sz w:val="27"/>
          <w:szCs w:val="27"/>
          <w14:ligatures w14:val="none"/>
        </w:rPr>
      </w:pPr>
      <w:r w:rsidRPr="0086219E">
        <w:rPr>
          <w:rFonts w:eastAsia="Times New Roman" w:cs="Times New Roman"/>
          <w:kern w:val="0"/>
          <w:sz w:val="27"/>
          <w:szCs w:val="27"/>
          <w14:ligatures w14:val="none"/>
        </w:rPr>
        <w:t>Cách mạng công nghiệp</w:t>
      </w:r>
    </w:p>
    <w:p w14:paraId="38EC8EA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1760-1840: Cách mạng công nghiệp lần 1</w:t>
      </w:r>
    </w:p>
    <w:p w14:paraId="662A526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00A8CF5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Phát minh máy hơi nước</w:t>
      </w:r>
    </w:p>
    <w:p w14:paraId="6726980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Công nghiệp dệt may phát triển</w:t>
      </w:r>
    </w:p>
    <w:p w14:paraId="4EA39F4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Đô thị hóa tăng nhanh</w:t>
      </w:r>
    </w:p>
    <w:p w14:paraId="7621944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14301F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1870-1914: Cách mạng công nghiệp lần 2</w:t>
      </w:r>
    </w:p>
    <w:p w14:paraId="02AF89B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3423C2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Điện năng, dầu mỏ</w:t>
      </w:r>
    </w:p>
    <w:p w14:paraId="3F0A2B8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Sản xuất hàng loạt</w:t>
      </w:r>
    </w:p>
    <w:p w14:paraId="04356BB9"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Phương tiện giao thông phát triển</w:t>
      </w:r>
    </w:p>
    <w:p w14:paraId="1072498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B7AEE0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1960-nay: Cách mạng công nghiệp lần 3</w:t>
      </w:r>
    </w:p>
    <w:p w14:paraId="06092D7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921582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Máy tính, internet</w:t>
      </w:r>
    </w:p>
    <w:p w14:paraId="7F3F1BD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Tự động hóa</w:t>
      </w:r>
    </w:p>
    <w:p w14:paraId="331CF5B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90BD7EE"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Hiện tại: Cách mạng công nghiệp lần 4</w:t>
      </w:r>
    </w:p>
    <w:p w14:paraId="5667ACD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25F673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AI, IoT, Big Data</w:t>
      </w:r>
    </w:p>
    <w:p w14:paraId="0108578C"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|---&gt; Sản xuất thông minh</w:t>
      </w:r>
    </w:p>
    <w:p w14:paraId="381334CE"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lastRenderedPageBreak/>
        <w:t>Tại Sao Kỹ Thuật Này Hiệu Quả?</w:t>
      </w:r>
    </w:p>
    <w:p w14:paraId="53DD9D59"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Chia nhỏ vấn đề phức tạp thành các bước đơn giản</w:t>
      </w:r>
    </w:p>
    <w:p w14:paraId="77EA54D1"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Dễ dàng phát hiện lỗi hoặc hiểu sai</w:t>
      </w:r>
    </w:p>
    <w:p w14:paraId="73C4CEEF"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Ghi nhớ tốt hơn nhờ cấu trúc logic</w:t>
      </w:r>
    </w:p>
    <w:p w14:paraId="60438E26"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Có thể kiểm tra từng bước một</w:t>
      </w:r>
    </w:p>
    <w:p w14:paraId="1AB1343B" w14:textId="77777777" w:rsidR="0086219E" w:rsidRPr="0086219E" w:rsidRDefault="0086219E" w:rsidP="0086219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Áp dụng được cho mọi lĩnh vực có tính quy trình</w:t>
      </w:r>
    </w:p>
    <w:p w14:paraId="1B2D688B" w14:textId="77777777" w:rsidR="0086219E" w:rsidRPr="0086219E" w:rsidRDefault="0086219E" w:rsidP="0086219E">
      <w:pPr>
        <w:spacing w:before="100" w:beforeAutospacing="1" w:after="100" w:afterAutospacing="1" w:line="240" w:lineRule="auto"/>
        <w:jc w:val="left"/>
        <w:outlineLvl w:val="1"/>
        <w:rPr>
          <w:rFonts w:eastAsia="Times New Roman" w:cs="Times New Roman"/>
          <w:kern w:val="0"/>
          <w:sz w:val="24"/>
          <w:szCs w:val="24"/>
          <w14:ligatures w14:val="none"/>
        </w:rPr>
      </w:pPr>
      <w:r w:rsidRPr="0086219E">
        <w:rPr>
          <w:rFonts w:eastAsia="Times New Roman" w:cs="Times New Roman"/>
          <w:kern w:val="0"/>
          <w:sz w:val="24"/>
          <w:szCs w:val="24"/>
          <w14:ligatures w14:val="none"/>
        </w:rPr>
        <w:t>Cách Áp Dụng Khi Học</w:t>
      </w:r>
    </w:p>
    <w:p w14:paraId="38105D4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Gặp khái niệm/quy trình mới</w:t>
      </w:r>
    </w:p>
    <w:p w14:paraId="66D87E1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A6ACCEB"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E44178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Hỏi: "Điều gì xảy ra đầu tiên?"</w:t>
      </w:r>
    </w:p>
    <w:p w14:paraId="654887A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2A895FD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732FC30D"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Viết ra: Input → Bước 1 → Output 1</w:t>
      </w:r>
    </w:p>
    <w:p w14:paraId="0A5AD02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58EFF02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07DE25A0"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Hỏi: "Output này dẫn đến điều gì?"</w:t>
      </w:r>
    </w:p>
    <w:p w14:paraId="705629D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348FF838"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1232516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Viết tiếp: Output 1 → Bước 2 → Output 2</w:t>
      </w:r>
    </w:p>
    <w:p w14:paraId="2F692306"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F7171C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6E26958A"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Lặp lại cho đến kết quả cuối cùng</w:t>
      </w:r>
    </w:p>
    <w:p w14:paraId="5943BC74"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16A18895"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4E0178D2"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Vẽ sơ đồ tổng quan</w:t>
      </w:r>
    </w:p>
    <w:p w14:paraId="2984EF13"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w:t>
      </w:r>
    </w:p>
    <w:p w14:paraId="6BD47D1F"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 xml:space="preserve">    v</w:t>
      </w:r>
    </w:p>
    <w:p w14:paraId="51D10A91" w14:textId="77777777" w:rsidR="0086219E" w:rsidRPr="0086219E" w:rsidRDefault="0086219E" w:rsidP="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left"/>
        <w:rPr>
          <w:rFonts w:ascii="var(--font-mono)" w:eastAsia="Times New Roman" w:hAnsi="var(--font-mono)" w:cs="Courier New"/>
          <w:color w:val="ABB2BF"/>
          <w:kern w:val="0"/>
          <w:sz w:val="20"/>
          <w:szCs w:val="20"/>
          <w14:ligatures w14:val="none"/>
        </w:rPr>
      </w:pPr>
      <w:r w:rsidRPr="0086219E">
        <w:rPr>
          <w:rFonts w:ascii="var(--font-mono)" w:eastAsia="Times New Roman" w:hAnsi="var(--font-mono)" w:cs="Courier New"/>
          <w:color w:val="ABB2BF"/>
          <w:kern w:val="0"/>
          <w:sz w:val="20"/>
          <w:szCs w:val="20"/>
          <w14:ligatures w14:val="none"/>
        </w:rPr>
        <w:t>Tự giải thích lại bằng lời</w:t>
      </w:r>
    </w:p>
    <w:p w14:paraId="5B8F43B3" w14:textId="77777777" w:rsidR="0086219E" w:rsidRPr="0086219E" w:rsidRDefault="0086219E" w:rsidP="0086219E">
      <w:pPr>
        <w:spacing w:before="100" w:beforeAutospacing="1" w:after="100" w:afterAutospacing="1" w:line="240" w:lineRule="auto"/>
        <w:jc w:val="left"/>
        <w:rPr>
          <w:rFonts w:eastAsia="Times New Roman" w:cs="Times New Roman"/>
          <w:kern w:val="0"/>
          <w:sz w:val="24"/>
          <w:szCs w:val="24"/>
          <w14:ligatures w14:val="none"/>
        </w:rPr>
      </w:pPr>
      <w:r w:rsidRPr="0086219E">
        <w:rPr>
          <w:rFonts w:eastAsia="Times New Roman" w:cs="Times New Roman"/>
          <w:kern w:val="0"/>
          <w:sz w:val="24"/>
          <w:szCs w:val="24"/>
          <w14:ligatures w14:val="none"/>
        </w:rPr>
        <w:t>Kỹ thuật truy vết từng bước giúp não bộ xử lý thông tin theo cách tự nhiên nhất, giống như cách chúng ta suy nghĩ hàng ngày.</w:t>
      </w:r>
    </w:p>
    <w:p w14:paraId="37CC6375" w14:textId="77777777" w:rsidR="0086219E" w:rsidRPr="0086219E" w:rsidRDefault="0086219E" w:rsidP="0086219E">
      <w:pPr>
        <w:numPr>
          <w:ilvl w:val="0"/>
          <w:numId w:val="2"/>
        </w:numPr>
        <w:spacing w:before="100" w:beforeAutospacing="1" w:after="100" w:afterAutospacing="1" w:line="240" w:lineRule="auto"/>
        <w:jc w:val="left"/>
        <w:rPr>
          <w:rFonts w:eastAsia="Times New Roman" w:cs="Times New Roman"/>
          <w:kern w:val="0"/>
          <w:sz w:val="24"/>
          <w:szCs w:val="24"/>
          <w14:ligatures w14:val="none"/>
        </w:rPr>
      </w:pPr>
    </w:p>
    <w:p w14:paraId="363DA6C6" w14:textId="77777777" w:rsidR="0086219E" w:rsidRPr="0086219E" w:rsidRDefault="0086219E" w:rsidP="0086219E">
      <w:pPr>
        <w:tabs>
          <w:tab w:val="left" w:pos="3228"/>
        </w:tabs>
        <w:spacing w:before="100" w:beforeAutospacing="1" w:after="100" w:afterAutospacing="1" w:line="240" w:lineRule="auto"/>
        <w:jc w:val="left"/>
        <w:rPr>
          <w:rFonts w:eastAsia="Times New Roman" w:cs="Times New Roman"/>
          <w:kern w:val="0"/>
          <w:sz w:val="24"/>
          <w:szCs w:val="24"/>
          <w14:ligatures w14:val="none"/>
        </w:rPr>
      </w:pPr>
    </w:p>
    <w:p w14:paraId="52387035"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F17166"/>
    <w:multiLevelType w:val="multilevel"/>
    <w:tmpl w:val="2E56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634082"/>
    <w:multiLevelType w:val="multilevel"/>
    <w:tmpl w:val="EF6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9367AA"/>
    <w:multiLevelType w:val="multilevel"/>
    <w:tmpl w:val="7C22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267743">
    <w:abstractNumId w:val="1"/>
  </w:num>
  <w:num w:numId="2" w16cid:durableId="1786339635">
    <w:abstractNumId w:val="2"/>
  </w:num>
  <w:num w:numId="3" w16cid:durableId="31634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8"/>
    <w:rsid w:val="00412657"/>
    <w:rsid w:val="007851EB"/>
    <w:rsid w:val="0086219E"/>
    <w:rsid w:val="00D8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BC29"/>
  <w15:chartTrackingRefBased/>
  <w15:docId w15:val="{697F2BE9-88B2-4E1F-B96C-443C5F3B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customStyle="1" w:styleId="font-claude-response-body">
    <w:name w:val="font-claude-response-body"/>
    <w:basedOn w:val="Normal"/>
    <w:rsid w:val="00D80328"/>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whitespace-normal">
    <w:name w:val="whitespace-normal"/>
    <w:basedOn w:val="Normal"/>
    <w:rsid w:val="00D80328"/>
    <w:pPr>
      <w:spacing w:before="100" w:beforeAutospacing="1" w:after="100" w:afterAutospacing="1" w:line="240" w:lineRule="auto"/>
      <w:jc w:val="left"/>
    </w:pPr>
    <w:rPr>
      <w:rFonts w:eastAsia="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862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219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21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825766">
      <w:bodyDiv w:val="1"/>
      <w:marLeft w:val="0"/>
      <w:marRight w:val="0"/>
      <w:marTop w:val="0"/>
      <w:marBottom w:val="0"/>
      <w:divBdr>
        <w:top w:val="none" w:sz="0" w:space="0" w:color="auto"/>
        <w:left w:val="none" w:sz="0" w:space="0" w:color="auto"/>
        <w:bottom w:val="none" w:sz="0" w:space="0" w:color="auto"/>
        <w:right w:val="none" w:sz="0" w:space="0" w:color="auto"/>
      </w:divBdr>
    </w:div>
    <w:div w:id="940408747">
      <w:bodyDiv w:val="1"/>
      <w:marLeft w:val="0"/>
      <w:marRight w:val="0"/>
      <w:marTop w:val="0"/>
      <w:marBottom w:val="0"/>
      <w:divBdr>
        <w:top w:val="none" w:sz="0" w:space="0" w:color="auto"/>
        <w:left w:val="none" w:sz="0" w:space="0" w:color="auto"/>
        <w:bottom w:val="none" w:sz="0" w:space="0" w:color="auto"/>
        <w:right w:val="none" w:sz="0" w:space="0" w:color="auto"/>
      </w:divBdr>
    </w:div>
    <w:div w:id="1336685370">
      <w:bodyDiv w:val="1"/>
      <w:marLeft w:val="0"/>
      <w:marRight w:val="0"/>
      <w:marTop w:val="0"/>
      <w:marBottom w:val="0"/>
      <w:divBdr>
        <w:top w:val="none" w:sz="0" w:space="0" w:color="auto"/>
        <w:left w:val="none" w:sz="0" w:space="0" w:color="auto"/>
        <w:bottom w:val="none" w:sz="0" w:space="0" w:color="auto"/>
        <w:right w:val="none" w:sz="0" w:space="0" w:color="auto"/>
      </w:divBdr>
    </w:div>
    <w:div w:id="2071420836">
      <w:bodyDiv w:val="1"/>
      <w:marLeft w:val="0"/>
      <w:marRight w:val="0"/>
      <w:marTop w:val="0"/>
      <w:marBottom w:val="0"/>
      <w:divBdr>
        <w:top w:val="none" w:sz="0" w:space="0" w:color="auto"/>
        <w:left w:val="none" w:sz="0" w:space="0" w:color="auto"/>
        <w:bottom w:val="none" w:sz="0" w:space="0" w:color="auto"/>
        <w:right w:val="none" w:sz="0" w:space="0" w:color="auto"/>
      </w:divBdr>
      <w:divsChild>
        <w:div w:id="1650593321">
          <w:marLeft w:val="0"/>
          <w:marRight w:val="0"/>
          <w:marTop w:val="0"/>
          <w:marBottom w:val="0"/>
          <w:divBdr>
            <w:top w:val="none" w:sz="0" w:space="0" w:color="auto"/>
            <w:left w:val="none" w:sz="0" w:space="0" w:color="auto"/>
            <w:bottom w:val="none" w:sz="0" w:space="0" w:color="auto"/>
            <w:right w:val="none" w:sz="0" w:space="0" w:color="auto"/>
          </w:divBdr>
          <w:divsChild>
            <w:div w:id="7996766">
              <w:marLeft w:val="0"/>
              <w:marRight w:val="0"/>
              <w:marTop w:val="0"/>
              <w:marBottom w:val="0"/>
              <w:divBdr>
                <w:top w:val="none" w:sz="0" w:space="0" w:color="auto"/>
                <w:left w:val="none" w:sz="0" w:space="0" w:color="auto"/>
                <w:bottom w:val="none" w:sz="0" w:space="0" w:color="auto"/>
                <w:right w:val="none" w:sz="0" w:space="0" w:color="auto"/>
              </w:divBdr>
            </w:div>
          </w:divsChild>
        </w:div>
        <w:div w:id="749695787">
          <w:marLeft w:val="0"/>
          <w:marRight w:val="0"/>
          <w:marTop w:val="0"/>
          <w:marBottom w:val="0"/>
          <w:divBdr>
            <w:top w:val="none" w:sz="0" w:space="0" w:color="auto"/>
            <w:left w:val="none" w:sz="0" w:space="0" w:color="auto"/>
            <w:bottom w:val="none" w:sz="0" w:space="0" w:color="auto"/>
            <w:right w:val="none" w:sz="0" w:space="0" w:color="auto"/>
          </w:divBdr>
          <w:divsChild>
            <w:div w:id="1134373318">
              <w:marLeft w:val="0"/>
              <w:marRight w:val="0"/>
              <w:marTop w:val="0"/>
              <w:marBottom w:val="0"/>
              <w:divBdr>
                <w:top w:val="none" w:sz="0" w:space="0" w:color="auto"/>
                <w:left w:val="none" w:sz="0" w:space="0" w:color="auto"/>
                <w:bottom w:val="none" w:sz="0" w:space="0" w:color="auto"/>
                <w:right w:val="none" w:sz="0" w:space="0" w:color="auto"/>
              </w:divBdr>
            </w:div>
          </w:divsChild>
        </w:div>
        <w:div w:id="968165524">
          <w:marLeft w:val="0"/>
          <w:marRight w:val="0"/>
          <w:marTop w:val="0"/>
          <w:marBottom w:val="0"/>
          <w:divBdr>
            <w:top w:val="none" w:sz="0" w:space="0" w:color="auto"/>
            <w:left w:val="none" w:sz="0" w:space="0" w:color="auto"/>
            <w:bottom w:val="none" w:sz="0" w:space="0" w:color="auto"/>
            <w:right w:val="none" w:sz="0" w:space="0" w:color="auto"/>
          </w:divBdr>
          <w:divsChild>
            <w:div w:id="1808859811">
              <w:marLeft w:val="0"/>
              <w:marRight w:val="0"/>
              <w:marTop w:val="0"/>
              <w:marBottom w:val="0"/>
              <w:divBdr>
                <w:top w:val="none" w:sz="0" w:space="0" w:color="auto"/>
                <w:left w:val="none" w:sz="0" w:space="0" w:color="auto"/>
                <w:bottom w:val="none" w:sz="0" w:space="0" w:color="auto"/>
                <w:right w:val="none" w:sz="0" w:space="0" w:color="auto"/>
              </w:divBdr>
            </w:div>
          </w:divsChild>
        </w:div>
        <w:div w:id="903296036">
          <w:marLeft w:val="0"/>
          <w:marRight w:val="0"/>
          <w:marTop w:val="0"/>
          <w:marBottom w:val="0"/>
          <w:divBdr>
            <w:top w:val="none" w:sz="0" w:space="0" w:color="auto"/>
            <w:left w:val="none" w:sz="0" w:space="0" w:color="auto"/>
            <w:bottom w:val="none" w:sz="0" w:space="0" w:color="auto"/>
            <w:right w:val="none" w:sz="0" w:space="0" w:color="auto"/>
          </w:divBdr>
          <w:divsChild>
            <w:div w:id="274601306">
              <w:marLeft w:val="0"/>
              <w:marRight w:val="0"/>
              <w:marTop w:val="0"/>
              <w:marBottom w:val="0"/>
              <w:divBdr>
                <w:top w:val="none" w:sz="0" w:space="0" w:color="auto"/>
                <w:left w:val="none" w:sz="0" w:space="0" w:color="auto"/>
                <w:bottom w:val="none" w:sz="0" w:space="0" w:color="auto"/>
                <w:right w:val="none" w:sz="0" w:space="0" w:color="auto"/>
              </w:divBdr>
            </w:div>
          </w:divsChild>
        </w:div>
        <w:div w:id="1929920212">
          <w:marLeft w:val="0"/>
          <w:marRight w:val="0"/>
          <w:marTop w:val="0"/>
          <w:marBottom w:val="0"/>
          <w:divBdr>
            <w:top w:val="none" w:sz="0" w:space="0" w:color="auto"/>
            <w:left w:val="none" w:sz="0" w:space="0" w:color="auto"/>
            <w:bottom w:val="none" w:sz="0" w:space="0" w:color="auto"/>
            <w:right w:val="none" w:sz="0" w:space="0" w:color="auto"/>
          </w:divBdr>
          <w:divsChild>
            <w:div w:id="1319074247">
              <w:marLeft w:val="0"/>
              <w:marRight w:val="0"/>
              <w:marTop w:val="0"/>
              <w:marBottom w:val="0"/>
              <w:divBdr>
                <w:top w:val="none" w:sz="0" w:space="0" w:color="auto"/>
                <w:left w:val="none" w:sz="0" w:space="0" w:color="auto"/>
                <w:bottom w:val="none" w:sz="0" w:space="0" w:color="auto"/>
                <w:right w:val="none" w:sz="0" w:space="0" w:color="auto"/>
              </w:divBdr>
            </w:div>
          </w:divsChild>
        </w:div>
        <w:div w:id="1328940847">
          <w:marLeft w:val="0"/>
          <w:marRight w:val="0"/>
          <w:marTop w:val="0"/>
          <w:marBottom w:val="0"/>
          <w:divBdr>
            <w:top w:val="none" w:sz="0" w:space="0" w:color="auto"/>
            <w:left w:val="none" w:sz="0" w:space="0" w:color="auto"/>
            <w:bottom w:val="none" w:sz="0" w:space="0" w:color="auto"/>
            <w:right w:val="none" w:sz="0" w:space="0" w:color="auto"/>
          </w:divBdr>
          <w:divsChild>
            <w:div w:id="1649704671">
              <w:marLeft w:val="0"/>
              <w:marRight w:val="0"/>
              <w:marTop w:val="0"/>
              <w:marBottom w:val="0"/>
              <w:divBdr>
                <w:top w:val="none" w:sz="0" w:space="0" w:color="auto"/>
                <w:left w:val="none" w:sz="0" w:space="0" w:color="auto"/>
                <w:bottom w:val="none" w:sz="0" w:space="0" w:color="auto"/>
                <w:right w:val="none" w:sz="0" w:space="0" w:color="auto"/>
              </w:divBdr>
            </w:div>
          </w:divsChild>
        </w:div>
        <w:div w:id="217862672">
          <w:marLeft w:val="0"/>
          <w:marRight w:val="0"/>
          <w:marTop w:val="0"/>
          <w:marBottom w:val="0"/>
          <w:divBdr>
            <w:top w:val="none" w:sz="0" w:space="0" w:color="auto"/>
            <w:left w:val="none" w:sz="0" w:space="0" w:color="auto"/>
            <w:bottom w:val="none" w:sz="0" w:space="0" w:color="auto"/>
            <w:right w:val="none" w:sz="0" w:space="0" w:color="auto"/>
          </w:divBdr>
          <w:divsChild>
            <w:div w:id="633095480">
              <w:marLeft w:val="0"/>
              <w:marRight w:val="0"/>
              <w:marTop w:val="0"/>
              <w:marBottom w:val="0"/>
              <w:divBdr>
                <w:top w:val="none" w:sz="0" w:space="0" w:color="auto"/>
                <w:left w:val="none" w:sz="0" w:space="0" w:color="auto"/>
                <w:bottom w:val="none" w:sz="0" w:space="0" w:color="auto"/>
                <w:right w:val="none" w:sz="0" w:space="0" w:color="auto"/>
              </w:divBdr>
            </w:div>
          </w:divsChild>
        </w:div>
        <w:div w:id="871262826">
          <w:marLeft w:val="0"/>
          <w:marRight w:val="0"/>
          <w:marTop w:val="0"/>
          <w:marBottom w:val="0"/>
          <w:divBdr>
            <w:top w:val="none" w:sz="0" w:space="0" w:color="auto"/>
            <w:left w:val="none" w:sz="0" w:space="0" w:color="auto"/>
            <w:bottom w:val="none" w:sz="0" w:space="0" w:color="auto"/>
            <w:right w:val="none" w:sz="0" w:space="0" w:color="auto"/>
          </w:divBdr>
          <w:divsChild>
            <w:div w:id="4727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2025-12-14T15:22:00Z</dcterms:created>
  <dcterms:modified xsi:type="dcterms:W3CDTF">2025-12-14T15:32:00Z</dcterms:modified>
</cp:coreProperties>
</file>