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C6277" w14:textId="77777777" w:rsidR="00A45FE3" w:rsidRDefault="00A45FE3" w:rsidP="00A45FE3">
      <w:pPr>
        <w:spacing w:before="100" w:beforeAutospacing="1" w:after="100" w:afterAutospacing="1" w:line="240" w:lineRule="auto"/>
        <w:jc w:val="left"/>
        <w:outlineLvl w:val="2"/>
        <w:rPr>
          <w:rFonts w:eastAsia="Times New Roman" w:cs="Times New Roman"/>
          <w:kern w:val="0"/>
          <w:sz w:val="24"/>
          <w:szCs w:val="24"/>
          <w14:ligatures w14:val="none"/>
        </w:rPr>
      </w:pPr>
      <w:r w:rsidRPr="00A36121">
        <w:rPr>
          <w:rFonts w:eastAsia="Times New Roman" w:cs="Times New Roman"/>
          <w:kern w:val="0"/>
          <w:sz w:val="24"/>
          <w:szCs w:val="24"/>
          <w14:ligatures w14:val="none"/>
        </w:rPr>
        <w:t>Prompt: "So sánh Bubble Sort, Merge Sort và Quick Sort theo tiêu chí: độ phức tạp thời gian, độ phức tạp bộ nhớ, và tình huống áp dụng."</w:t>
      </w:r>
    </w:p>
    <w:p w14:paraId="7D516E7D" w14:textId="36124526" w:rsidR="006263E3" w:rsidRPr="006263E3" w:rsidRDefault="006263E3" w:rsidP="00A45FE3">
      <w:pPr>
        <w:spacing w:before="100" w:beforeAutospacing="1" w:after="100" w:afterAutospacing="1" w:line="240" w:lineRule="auto"/>
        <w:jc w:val="left"/>
        <w:outlineLvl w:val="2"/>
        <w:rPr>
          <w:rFonts w:eastAsia="Times New Roman" w:cs="Times New Roman"/>
          <w:b/>
          <w:bCs/>
          <w:kern w:val="0"/>
          <w:sz w:val="24"/>
          <w:szCs w:val="24"/>
          <w14:ligatures w14:val="none"/>
        </w:rPr>
      </w:pPr>
      <w:r w:rsidRPr="006263E3">
        <w:rPr>
          <w:rFonts w:eastAsia="Times New Roman" w:cs="Times New Roman"/>
          <w:b/>
          <w:bCs/>
          <w:kern w:val="0"/>
          <w:sz w:val="24"/>
          <w:szCs w:val="24"/>
          <w14:ligatures w14:val="none"/>
        </w:rPr>
        <w:t>Giải thích:</w:t>
      </w:r>
    </w:p>
    <w:p w14:paraId="53BA676A" w14:textId="77777777"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Bubble Sort là thuật toán sắp xếp đơn giản nhất với độ phức tạp thời gian trung bình và trường hợp xấu nhất là O(n²), trường hợp tốt nhất là O(n) khi mảng đã được sắp xếp. Độ phức tạp bộ nhớ là O(1) vì sắp xếp tại chỗ. Bubble Sort phù hợp cho mảng nhỏ hoặc mảng gần như đã được sắp xếp, thường dùng để giảng dạy do dễ hiểu.</w:t>
      </w:r>
    </w:p>
    <w:p w14:paraId="311E34D6" w14:textId="77777777"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Merge Sort có độ phức tạp thời gian ổn định là O(n log n) trong mọi trường hợp, nhưng độ phức tạp bộ nhớ là O(n) do cần mảng phụ để gộp. Merge Sort phù hợp khi cần độ ổn định (stable sort), xử lý dữ liệu lớn trên đĩa cứng, hoặc khi hiệu suất xấu nhất cần được đảm bảo.</w:t>
      </w:r>
    </w:p>
    <w:p w14:paraId="6EDDBBB9" w14:textId="77777777" w:rsid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r w:rsidRPr="00A45FE3">
        <w:rPr>
          <w:rFonts w:eastAsia="Times New Roman" w:cs="Times New Roman"/>
          <w:kern w:val="0"/>
          <w:sz w:val="24"/>
          <w:szCs w:val="24"/>
          <w14:ligatures w14:val="none"/>
        </w:rPr>
        <w:t>Quick Sort có độ phức tạp thời gian trung bình là O(n log n), trường hợp xấu nhất là O(n²) nhưng hiếm xảy ra với pivot tốt. Độ phức tạp bộ nhớ là O(log n) do đệ quy. Quick Sort là lựa chọn phổ biến nhất trong thực tế vì hiệu suất cao trên RAM, phù hợp cho mảng lớn trong bộ nhớ và khi tốc độ trung bình quan trọng hơn trường hợp xấu nhất.</w:t>
      </w:r>
    </w:p>
    <w:p w14:paraId="1D267F1E" w14:textId="6122DF44" w:rsidR="006263E3" w:rsidRPr="006263E3" w:rsidRDefault="006263E3" w:rsidP="00A45FE3">
      <w:pPr>
        <w:spacing w:before="100" w:beforeAutospacing="1" w:after="100" w:afterAutospacing="1" w:line="240" w:lineRule="auto"/>
        <w:jc w:val="left"/>
        <w:rPr>
          <w:rFonts w:eastAsia="Times New Roman" w:cs="Times New Roman"/>
          <w:b/>
          <w:bCs/>
          <w:kern w:val="0"/>
          <w:sz w:val="24"/>
          <w:szCs w:val="24"/>
          <w14:ligatures w14:val="none"/>
        </w:rPr>
      </w:pPr>
      <w:r w:rsidRPr="006263E3">
        <w:rPr>
          <w:rFonts w:eastAsia="Times New Roman" w:cs="Times New Roman"/>
          <w:b/>
          <w:bCs/>
          <w:kern w:val="0"/>
          <w:sz w:val="24"/>
          <w:szCs w:val="24"/>
          <w14:ligatures w14:val="none"/>
        </w:rPr>
        <w:t>Kết quả từ Ai:</w:t>
      </w:r>
    </w:p>
    <w:tbl>
      <w:tblPr>
        <w:tblStyle w:val="TableGrid"/>
        <w:tblW w:w="0" w:type="auto"/>
        <w:tblLook w:val="04A0" w:firstRow="1" w:lastRow="0" w:firstColumn="1" w:lastColumn="0" w:noHBand="0" w:noVBand="1"/>
      </w:tblPr>
      <w:tblGrid>
        <w:gridCol w:w="2404"/>
        <w:gridCol w:w="2720"/>
        <w:gridCol w:w="3938"/>
      </w:tblGrid>
      <w:tr w:rsidR="00B062AB" w:rsidRPr="00B062AB" w14:paraId="4D0D8018" w14:textId="77777777" w:rsidTr="00B062AB">
        <w:tc>
          <w:tcPr>
            <w:tcW w:w="0" w:type="auto"/>
            <w:hideMark/>
          </w:tcPr>
          <w:p w14:paraId="5671F278"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Tình huống</w:t>
            </w:r>
          </w:p>
        </w:tc>
        <w:tc>
          <w:tcPr>
            <w:tcW w:w="0" w:type="auto"/>
            <w:hideMark/>
          </w:tcPr>
          <w:p w14:paraId="6C6FCD24"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Nên chọn</w:t>
            </w:r>
          </w:p>
        </w:tc>
        <w:tc>
          <w:tcPr>
            <w:tcW w:w="0" w:type="auto"/>
            <w:hideMark/>
          </w:tcPr>
          <w:p w14:paraId="181DDF55" w14:textId="77777777" w:rsidR="00B062AB" w:rsidRPr="00B062AB" w:rsidRDefault="00B062AB" w:rsidP="00B062AB">
            <w:pPr>
              <w:spacing w:before="0" w:after="0" w:line="240" w:lineRule="auto"/>
              <w:jc w:val="center"/>
              <w:rPr>
                <w:rFonts w:eastAsia="Times New Roman" w:cs="Times New Roman"/>
                <w:b/>
                <w:bCs/>
                <w:kern w:val="0"/>
                <w:sz w:val="24"/>
                <w:szCs w:val="24"/>
                <w14:ligatures w14:val="none"/>
              </w:rPr>
            </w:pPr>
            <w:r w:rsidRPr="00B062AB">
              <w:rPr>
                <w:rFonts w:eastAsia="Times New Roman" w:cs="Times New Roman"/>
                <w:b/>
                <w:bCs/>
                <w:kern w:val="0"/>
                <w:sz w:val="24"/>
                <w:szCs w:val="24"/>
                <w14:ligatures w14:val="none"/>
              </w:rPr>
              <w:t>Lý do</w:t>
            </w:r>
          </w:p>
        </w:tc>
      </w:tr>
      <w:tr w:rsidR="00B062AB" w:rsidRPr="00B062AB" w14:paraId="79681DB8" w14:textId="77777777" w:rsidTr="00B062AB">
        <w:tc>
          <w:tcPr>
            <w:tcW w:w="0" w:type="auto"/>
            <w:hideMark/>
          </w:tcPr>
          <w:p w14:paraId="19F7E5BF"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Mảng nhỏ (&lt; 50 phần tử)</w:t>
            </w:r>
          </w:p>
        </w:tc>
        <w:tc>
          <w:tcPr>
            <w:tcW w:w="0" w:type="auto"/>
            <w:hideMark/>
          </w:tcPr>
          <w:p w14:paraId="56359FBC"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Bubble Sort hoặc Quick Sort</w:t>
            </w:r>
          </w:p>
        </w:tc>
        <w:tc>
          <w:tcPr>
            <w:tcW w:w="0" w:type="auto"/>
            <w:hideMark/>
          </w:tcPr>
          <w:p w14:paraId="623DD6D9"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Đơn giản, hiệu suất chấp nhận được</w:t>
            </w:r>
          </w:p>
        </w:tc>
      </w:tr>
      <w:tr w:rsidR="00B062AB" w:rsidRPr="00B062AB" w14:paraId="0A28B24A" w14:textId="77777777" w:rsidTr="00B062AB">
        <w:tc>
          <w:tcPr>
            <w:tcW w:w="0" w:type="auto"/>
            <w:hideMark/>
          </w:tcPr>
          <w:p w14:paraId="2A490259"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Mảng lớn, RAM đủ</w:t>
            </w:r>
          </w:p>
        </w:tc>
        <w:tc>
          <w:tcPr>
            <w:tcW w:w="0" w:type="auto"/>
            <w:hideMark/>
          </w:tcPr>
          <w:p w14:paraId="4DEBD66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Quick Sort</w:t>
            </w:r>
          </w:p>
        </w:tc>
        <w:tc>
          <w:tcPr>
            <w:tcW w:w="0" w:type="auto"/>
            <w:hideMark/>
          </w:tcPr>
          <w:p w14:paraId="6B8C8DCC"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Nhanh nhất trong thực tế</w:t>
            </w:r>
          </w:p>
        </w:tc>
      </w:tr>
      <w:tr w:rsidR="00B062AB" w:rsidRPr="00B062AB" w14:paraId="44E2CDF8" w14:textId="77777777" w:rsidTr="00B062AB">
        <w:tc>
          <w:tcPr>
            <w:tcW w:w="0" w:type="auto"/>
            <w:hideMark/>
          </w:tcPr>
          <w:p w14:paraId="564C7901"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Cần ổn định</w:t>
            </w:r>
          </w:p>
        </w:tc>
        <w:tc>
          <w:tcPr>
            <w:tcW w:w="0" w:type="auto"/>
            <w:hideMark/>
          </w:tcPr>
          <w:p w14:paraId="4ECAF713"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Merge Sort</w:t>
            </w:r>
          </w:p>
        </w:tc>
        <w:tc>
          <w:tcPr>
            <w:tcW w:w="0" w:type="auto"/>
            <w:hideMark/>
          </w:tcPr>
          <w:p w14:paraId="5B757A5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 xml:space="preserve">Duy nhất đảm bảo </w:t>
            </w:r>
            <w:r w:rsidRPr="00B062AB">
              <w:rPr>
                <w:rFonts w:eastAsia="Times New Roman" w:cs="Times New Roman"/>
                <w:i/>
                <w:iCs/>
                <w:kern w:val="0"/>
                <w:sz w:val="24"/>
                <w:szCs w:val="24"/>
                <w14:ligatures w14:val="none"/>
              </w:rPr>
              <w:t>stable</w:t>
            </w:r>
            <w:r w:rsidRPr="00B062AB">
              <w:rPr>
                <w:rFonts w:eastAsia="Times New Roman" w:cs="Times New Roman"/>
                <w:kern w:val="0"/>
                <w:sz w:val="24"/>
                <w:szCs w:val="24"/>
                <w14:ligatures w14:val="none"/>
              </w:rPr>
              <w:t xml:space="preserve"> trong 3 thuật toán</w:t>
            </w:r>
          </w:p>
        </w:tc>
      </w:tr>
      <w:tr w:rsidR="00B062AB" w:rsidRPr="00B062AB" w14:paraId="1DE9FE30" w14:textId="77777777" w:rsidTr="00B062AB">
        <w:tc>
          <w:tcPr>
            <w:tcW w:w="0" w:type="auto"/>
            <w:hideMark/>
          </w:tcPr>
          <w:p w14:paraId="4C047AAF"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Dữ liệu lớn hơn RAM</w:t>
            </w:r>
          </w:p>
        </w:tc>
        <w:tc>
          <w:tcPr>
            <w:tcW w:w="0" w:type="auto"/>
            <w:hideMark/>
          </w:tcPr>
          <w:p w14:paraId="62E37260"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Merge Sort</w:t>
            </w:r>
          </w:p>
        </w:tc>
        <w:tc>
          <w:tcPr>
            <w:tcW w:w="0" w:type="auto"/>
            <w:hideMark/>
          </w:tcPr>
          <w:p w14:paraId="4AA7AECE"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 xml:space="preserve">Phù hợp với </w:t>
            </w:r>
            <w:r w:rsidRPr="00B062AB">
              <w:rPr>
                <w:rFonts w:eastAsia="Times New Roman" w:cs="Times New Roman"/>
                <w:i/>
                <w:iCs/>
                <w:kern w:val="0"/>
                <w:sz w:val="24"/>
                <w:szCs w:val="24"/>
                <w14:ligatures w14:val="none"/>
              </w:rPr>
              <w:t>external sorting</w:t>
            </w:r>
          </w:p>
        </w:tc>
      </w:tr>
      <w:tr w:rsidR="00B062AB" w:rsidRPr="00B062AB" w14:paraId="6B85EA51" w14:textId="77777777" w:rsidTr="00B062AB">
        <w:tc>
          <w:tcPr>
            <w:tcW w:w="0" w:type="auto"/>
            <w:hideMark/>
          </w:tcPr>
          <w:p w14:paraId="34C939C0"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Giảng dạy</w:t>
            </w:r>
          </w:p>
        </w:tc>
        <w:tc>
          <w:tcPr>
            <w:tcW w:w="0" w:type="auto"/>
            <w:hideMark/>
          </w:tcPr>
          <w:p w14:paraId="26B94B13"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Bubble Sort</w:t>
            </w:r>
          </w:p>
        </w:tc>
        <w:tc>
          <w:tcPr>
            <w:tcW w:w="0" w:type="auto"/>
            <w:hideMark/>
          </w:tcPr>
          <w:p w14:paraId="2D81E6F4"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Dễ hiểu nhất</w:t>
            </w:r>
          </w:p>
        </w:tc>
      </w:tr>
      <w:tr w:rsidR="00B062AB" w:rsidRPr="00B062AB" w14:paraId="2E151145" w14:textId="77777777" w:rsidTr="00B062AB">
        <w:tc>
          <w:tcPr>
            <w:tcW w:w="0" w:type="auto"/>
            <w:hideMark/>
          </w:tcPr>
          <w:p w14:paraId="0B7B10CD"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Thư viện chuẩn</w:t>
            </w:r>
          </w:p>
        </w:tc>
        <w:tc>
          <w:tcPr>
            <w:tcW w:w="0" w:type="auto"/>
            <w:hideMark/>
          </w:tcPr>
          <w:p w14:paraId="0B404731"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Quick Sort</w:t>
            </w:r>
          </w:p>
        </w:tc>
        <w:tc>
          <w:tcPr>
            <w:tcW w:w="0" w:type="auto"/>
            <w:hideMark/>
          </w:tcPr>
          <w:p w14:paraId="3BF7D78D" w14:textId="77777777" w:rsidR="00B062AB" w:rsidRPr="00B062AB" w:rsidRDefault="00B062AB" w:rsidP="00B062AB">
            <w:pPr>
              <w:spacing w:before="0" w:after="0" w:line="240" w:lineRule="auto"/>
              <w:jc w:val="left"/>
              <w:rPr>
                <w:rFonts w:eastAsia="Times New Roman" w:cs="Times New Roman"/>
                <w:kern w:val="0"/>
                <w:sz w:val="24"/>
                <w:szCs w:val="24"/>
                <w14:ligatures w14:val="none"/>
              </w:rPr>
            </w:pPr>
            <w:r w:rsidRPr="00B062AB">
              <w:rPr>
                <w:rFonts w:eastAsia="Times New Roman" w:cs="Times New Roman"/>
                <w:kern w:val="0"/>
                <w:sz w:val="24"/>
                <w:szCs w:val="24"/>
                <w14:ligatures w14:val="none"/>
              </w:rPr>
              <w:t>Cân bằng tốc độ và bộ nhớ</w:t>
            </w:r>
          </w:p>
        </w:tc>
      </w:tr>
    </w:tbl>
    <w:p w14:paraId="28D73373" w14:textId="31AC5FF9" w:rsidR="00A45FE3" w:rsidRPr="00A45FE3" w:rsidRDefault="00A45FE3" w:rsidP="00A45FE3">
      <w:pPr>
        <w:spacing w:before="100" w:beforeAutospacing="1" w:after="100" w:afterAutospacing="1" w:line="240" w:lineRule="auto"/>
        <w:jc w:val="left"/>
        <w:rPr>
          <w:rFonts w:eastAsia="Times New Roman" w:cs="Times New Roman"/>
          <w:kern w:val="0"/>
          <w:sz w:val="24"/>
          <w:szCs w:val="24"/>
          <w14:ligatures w14:val="none"/>
        </w:rPr>
      </w:pPr>
    </w:p>
    <w:p w14:paraId="6FD6AD04"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FE3"/>
    <w:rsid w:val="00412657"/>
    <w:rsid w:val="006263E3"/>
    <w:rsid w:val="007851EB"/>
    <w:rsid w:val="00A36121"/>
    <w:rsid w:val="00A45FE3"/>
    <w:rsid w:val="00B06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FE104"/>
  <w15:chartTrackingRefBased/>
  <w15:docId w15:val="{6D29AE49-204B-4584-B5ED-A1420E4D3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character" w:styleId="Strong">
    <w:name w:val="Strong"/>
    <w:basedOn w:val="DefaultParagraphFont"/>
    <w:uiPriority w:val="22"/>
    <w:qFormat/>
    <w:rsid w:val="00A45FE3"/>
    <w:rPr>
      <w:b/>
      <w:bCs/>
    </w:rPr>
  </w:style>
  <w:style w:type="paragraph" w:customStyle="1" w:styleId="font-claude-response-body">
    <w:name w:val="font-claude-response-body"/>
    <w:basedOn w:val="Normal"/>
    <w:rsid w:val="00A45FE3"/>
    <w:pPr>
      <w:spacing w:before="100" w:beforeAutospacing="1" w:after="100" w:afterAutospacing="1" w:line="240" w:lineRule="auto"/>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B062AB"/>
    <w:rPr>
      <w:i/>
      <w:iCs/>
    </w:rPr>
  </w:style>
  <w:style w:type="table" w:styleId="TableGrid">
    <w:name w:val="Table Grid"/>
    <w:basedOn w:val="TableNormal"/>
    <w:uiPriority w:val="39"/>
    <w:rsid w:val="00B0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5207065">
      <w:bodyDiv w:val="1"/>
      <w:marLeft w:val="0"/>
      <w:marRight w:val="0"/>
      <w:marTop w:val="0"/>
      <w:marBottom w:val="0"/>
      <w:divBdr>
        <w:top w:val="none" w:sz="0" w:space="0" w:color="auto"/>
        <w:left w:val="none" w:sz="0" w:space="0" w:color="auto"/>
        <w:bottom w:val="none" w:sz="0" w:space="0" w:color="auto"/>
        <w:right w:val="none" w:sz="0" w:space="0" w:color="auto"/>
      </w:divBdr>
      <w:divsChild>
        <w:div w:id="542376156">
          <w:marLeft w:val="0"/>
          <w:marRight w:val="0"/>
          <w:marTop w:val="0"/>
          <w:marBottom w:val="0"/>
          <w:divBdr>
            <w:top w:val="none" w:sz="0" w:space="0" w:color="auto"/>
            <w:left w:val="none" w:sz="0" w:space="0" w:color="auto"/>
            <w:bottom w:val="none" w:sz="0" w:space="0" w:color="auto"/>
            <w:right w:val="none" w:sz="0" w:space="0" w:color="auto"/>
          </w:divBdr>
          <w:divsChild>
            <w:div w:id="1656690440">
              <w:marLeft w:val="0"/>
              <w:marRight w:val="0"/>
              <w:marTop w:val="0"/>
              <w:marBottom w:val="0"/>
              <w:divBdr>
                <w:top w:val="none" w:sz="0" w:space="0" w:color="auto"/>
                <w:left w:val="none" w:sz="0" w:space="0" w:color="auto"/>
                <w:bottom w:val="none" w:sz="0" w:space="0" w:color="auto"/>
                <w:right w:val="none" w:sz="0" w:space="0" w:color="auto"/>
              </w:divBdr>
            </w:div>
          </w:divsChild>
        </w:div>
        <w:div w:id="608506427">
          <w:marLeft w:val="0"/>
          <w:marRight w:val="0"/>
          <w:marTop w:val="0"/>
          <w:marBottom w:val="0"/>
          <w:divBdr>
            <w:top w:val="none" w:sz="0" w:space="0" w:color="auto"/>
            <w:left w:val="none" w:sz="0" w:space="0" w:color="auto"/>
            <w:bottom w:val="none" w:sz="0" w:space="0" w:color="auto"/>
            <w:right w:val="none" w:sz="0" w:space="0" w:color="auto"/>
          </w:divBdr>
          <w:divsChild>
            <w:div w:id="211314065">
              <w:marLeft w:val="0"/>
              <w:marRight w:val="0"/>
              <w:marTop w:val="0"/>
              <w:marBottom w:val="0"/>
              <w:divBdr>
                <w:top w:val="none" w:sz="0" w:space="0" w:color="auto"/>
                <w:left w:val="none" w:sz="0" w:space="0" w:color="auto"/>
                <w:bottom w:val="none" w:sz="0" w:space="0" w:color="auto"/>
                <w:right w:val="none" w:sz="0" w:space="0" w:color="auto"/>
              </w:divBdr>
            </w:div>
          </w:divsChild>
        </w:div>
        <w:div w:id="827983477">
          <w:marLeft w:val="0"/>
          <w:marRight w:val="0"/>
          <w:marTop w:val="0"/>
          <w:marBottom w:val="0"/>
          <w:divBdr>
            <w:top w:val="none" w:sz="0" w:space="0" w:color="auto"/>
            <w:left w:val="none" w:sz="0" w:space="0" w:color="auto"/>
            <w:bottom w:val="none" w:sz="0" w:space="0" w:color="auto"/>
            <w:right w:val="none" w:sz="0" w:space="0" w:color="auto"/>
          </w:divBdr>
          <w:divsChild>
            <w:div w:id="1961452515">
              <w:marLeft w:val="0"/>
              <w:marRight w:val="0"/>
              <w:marTop w:val="0"/>
              <w:marBottom w:val="0"/>
              <w:divBdr>
                <w:top w:val="none" w:sz="0" w:space="0" w:color="auto"/>
                <w:left w:val="none" w:sz="0" w:space="0" w:color="auto"/>
                <w:bottom w:val="none" w:sz="0" w:space="0" w:color="auto"/>
                <w:right w:val="none" w:sz="0" w:space="0" w:color="auto"/>
              </w:divBdr>
            </w:div>
          </w:divsChild>
        </w:div>
        <w:div w:id="1854026966">
          <w:marLeft w:val="0"/>
          <w:marRight w:val="0"/>
          <w:marTop w:val="0"/>
          <w:marBottom w:val="0"/>
          <w:divBdr>
            <w:top w:val="none" w:sz="0" w:space="0" w:color="auto"/>
            <w:left w:val="none" w:sz="0" w:space="0" w:color="auto"/>
            <w:bottom w:val="none" w:sz="0" w:space="0" w:color="auto"/>
            <w:right w:val="none" w:sz="0" w:space="0" w:color="auto"/>
          </w:divBdr>
          <w:divsChild>
            <w:div w:id="1373579303">
              <w:marLeft w:val="0"/>
              <w:marRight w:val="0"/>
              <w:marTop w:val="0"/>
              <w:marBottom w:val="0"/>
              <w:divBdr>
                <w:top w:val="none" w:sz="0" w:space="0" w:color="auto"/>
                <w:left w:val="none" w:sz="0" w:space="0" w:color="auto"/>
                <w:bottom w:val="none" w:sz="0" w:space="0" w:color="auto"/>
                <w:right w:val="none" w:sz="0" w:space="0" w:color="auto"/>
              </w:divBdr>
            </w:div>
          </w:divsChild>
        </w:div>
        <w:div w:id="327945809">
          <w:marLeft w:val="0"/>
          <w:marRight w:val="0"/>
          <w:marTop w:val="0"/>
          <w:marBottom w:val="0"/>
          <w:divBdr>
            <w:top w:val="none" w:sz="0" w:space="0" w:color="auto"/>
            <w:left w:val="none" w:sz="0" w:space="0" w:color="auto"/>
            <w:bottom w:val="none" w:sz="0" w:space="0" w:color="auto"/>
            <w:right w:val="none" w:sz="0" w:space="0" w:color="auto"/>
          </w:divBdr>
          <w:divsChild>
            <w:div w:id="39551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1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221</Words>
  <Characters>1263</Characters>
  <Application>Microsoft Office Word</Application>
  <DocSecurity>0</DocSecurity>
  <Lines>10</Lines>
  <Paragraphs>2</Paragraphs>
  <ScaleCrop>false</ScaleCrop>
  <Company/>
  <LinksUpToDate>false</LinksUpToDate>
  <CharactersWithSpaces>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2025-12-14T14:17:00Z</dcterms:created>
  <dcterms:modified xsi:type="dcterms:W3CDTF">2025-12-15T15:32:00Z</dcterms:modified>
</cp:coreProperties>
</file>