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2F81E151" w14:textId="67C76286" w:rsidR="00D544D0"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818196" w:history="1">
            <w:r w:rsidR="00D544D0" w:rsidRPr="00C649D3">
              <w:rPr>
                <w:rStyle w:val="Hyperlink"/>
                <w:noProof/>
              </w:rPr>
              <w:t>1</w:t>
            </w:r>
            <w:r w:rsidR="00D544D0">
              <w:rPr>
                <w:rFonts w:asciiTheme="minorHAnsi" w:eastAsiaTheme="minorEastAsia" w:hAnsiTheme="minorHAnsi"/>
                <w:noProof/>
                <w:sz w:val="22"/>
              </w:rPr>
              <w:tab/>
            </w:r>
            <w:r w:rsidR="00D544D0" w:rsidRPr="00C649D3">
              <w:rPr>
                <w:rStyle w:val="Hyperlink"/>
                <w:noProof/>
              </w:rPr>
              <w:t>Requirements</w:t>
            </w:r>
            <w:r w:rsidR="00D544D0">
              <w:rPr>
                <w:noProof/>
                <w:webHidden/>
              </w:rPr>
              <w:tab/>
            </w:r>
            <w:r w:rsidR="00D544D0">
              <w:rPr>
                <w:noProof/>
                <w:webHidden/>
              </w:rPr>
              <w:fldChar w:fldCharType="begin"/>
            </w:r>
            <w:r w:rsidR="00D544D0">
              <w:rPr>
                <w:noProof/>
                <w:webHidden/>
              </w:rPr>
              <w:instrText xml:space="preserve"> PAGEREF _Toc22818196 \h </w:instrText>
            </w:r>
            <w:r w:rsidR="00D544D0">
              <w:rPr>
                <w:noProof/>
                <w:webHidden/>
              </w:rPr>
            </w:r>
            <w:r w:rsidR="00D544D0">
              <w:rPr>
                <w:noProof/>
                <w:webHidden/>
              </w:rPr>
              <w:fldChar w:fldCharType="separate"/>
            </w:r>
            <w:r w:rsidR="00B872E5">
              <w:rPr>
                <w:noProof/>
                <w:webHidden/>
              </w:rPr>
              <w:t>4</w:t>
            </w:r>
            <w:r w:rsidR="00D544D0">
              <w:rPr>
                <w:noProof/>
                <w:webHidden/>
              </w:rPr>
              <w:fldChar w:fldCharType="end"/>
            </w:r>
          </w:hyperlink>
        </w:p>
        <w:p w14:paraId="24AD9C85" w14:textId="1F47944F" w:rsidR="00D544D0" w:rsidRDefault="004D405C">
          <w:pPr>
            <w:pStyle w:val="TOC2"/>
            <w:tabs>
              <w:tab w:val="left" w:pos="880"/>
              <w:tab w:val="right" w:leader="dot" w:pos="9350"/>
            </w:tabs>
            <w:rPr>
              <w:rFonts w:asciiTheme="minorHAnsi" w:eastAsiaTheme="minorEastAsia" w:hAnsiTheme="minorHAnsi"/>
              <w:noProof/>
              <w:sz w:val="22"/>
            </w:rPr>
          </w:pPr>
          <w:hyperlink w:anchor="_Toc22818197" w:history="1">
            <w:r w:rsidR="00D544D0" w:rsidRPr="00C649D3">
              <w:rPr>
                <w:rStyle w:val="Hyperlink"/>
                <w:noProof/>
              </w:rPr>
              <w:t>1.1</w:t>
            </w:r>
            <w:r w:rsidR="00D544D0">
              <w:rPr>
                <w:rFonts w:asciiTheme="minorHAnsi" w:eastAsiaTheme="minorEastAsia" w:hAnsiTheme="minorHAnsi"/>
                <w:noProof/>
                <w:sz w:val="22"/>
              </w:rPr>
              <w:tab/>
            </w:r>
            <w:r w:rsidR="00D544D0" w:rsidRPr="00C649D3">
              <w:rPr>
                <w:rStyle w:val="Hyperlink"/>
                <w:noProof/>
              </w:rPr>
              <w:t>Problem statement</w:t>
            </w:r>
            <w:r w:rsidR="00D544D0">
              <w:rPr>
                <w:noProof/>
                <w:webHidden/>
              </w:rPr>
              <w:tab/>
            </w:r>
            <w:r w:rsidR="00D544D0">
              <w:rPr>
                <w:noProof/>
                <w:webHidden/>
              </w:rPr>
              <w:fldChar w:fldCharType="begin"/>
            </w:r>
            <w:r w:rsidR="00D544D0">
              <w:rPr>
                <w:noProof/>
                <w:webHidden/>
              </w:rPr>
              <w:instrText xml:space="preserve"> PAGEREF _Toc22818197 \h </w:instrText>
            </w:r>
            <w:r w:rsidR="00D544D0">
              <w:rPr>
                <w:noProof/>
                <w:webHidden/>
              </w:rPr>
            </w:r>
            <w:r w:rsidR="00D544D0">
              <w:rPr>
                <w:noProof/>
                <w:webHidden/>
              </w:rPr>
              <w:fldChar w:fldCharType="separate"/>
            </w:r>
            <w:r w:rsidR="00B872E5">
              <w:rPr>
                <w:noProof/>
                <w:webHidden/>
              </w:rPr>
              <w:t>4</w:t>
            </w:r>
            <w:r w:rsidR="00D544D0">
              <w:rPr>
                <w:noProof/>
                <w:webHidden/>
              </w:rPr>
              <w:fldChar w:fldCharType="end"/>
            </w:r>
          </w:hyperlink>
        </w:p>
        <w:p w14:paraId="335A67B8" w14:textId="6CC850CF" w:rsidR="00D544D0" w:rsidRDefault="004D405C">
          <w:pPr>
            <w:pStyle w:val="TOC3"/>
            <w:tabs>
              <w:tab w:val="left" w:pos="1540"/>
              <w:tab w:val="right" w:leader="dot" w:pos="9350"/>
            </w:tabs>
            <w:rPr>
              <w:rFonts w:asciiTheme="minorHAnsi" w:eastAsiaTheme="minorEastAsia" w:hAnsiTheme="minorHAnsi"/>
              <w:noProof/>
              <w:sz w:val="22"/>
            </w:rPr>
          </w:pPr>
          <w:hyperlink w:anchor="_Toc22818198" w:history="1">
            <w:r w:rsidR="00D544D0" w:rsidRPr="00C649D3">
              <w:rPr>
                <w:rStyle w:val="Hyperlink"/>
                <w:noProof/>
              </w:rPr>
              <w:t>1.1.1</w:t>
            </w:r>
            <w:r w:rsidR="00D544D0">
              <w:rPr>
                <w:rFonts w:asciiTheme="minorHAnsi" w:eastAsiaTheme="minorEastAsia" w:hAnsiTheme="minorHAnsi"/>
                <w:noProof/>
                <w:sz w:val="22"/>
              </w:rPr>
              <w:tab/>
            </w:r>
            <w:r w:rsidR="00D544D0" w:rsidRPr="00C649D3">
              <w:rPr>
                <w:rStyle w:val="Hyperlink"/>
                <w:noProof/>
              </w:rPr>
              <w:t>Addressing the problem</w:t>
            </w:r>
            <w:r w:rsidR="00D544D0">
              <w:rPr>
                <w:noProof/>
                <w:webHidden/>
              </w:rPr>
              <w:tab/>
            </w:r>
            <w:r w:rsidR="00D544D0">
              <w:rPr>
                <w:noProof/>
                <w:webHidden/>
              </w:rPr>
              <w:fldChar w:fldCharType="begin"/>
            </w:r>
            <w:r w:rsidR="00D544D0">
              <w:rPr>
                <w:noProof/>
                <w:webHidden/>
              </w:rPr>
              <w:instrText xml:space="preserve"> PAGEREF _Toc22818198 \h </w:instrText>
            </w:r>
            <w:r w:rsidR="00D544D0">
              <w:rPr>
                <w:noProof/>
                <w:webHidden/>
              </w:rPr>
            </w:r>
            <w:r w:rsidR="00D544D0">
              <w:rPr>
                <w:noProof/>
                <w:webHidden/>
              </w:rPr>
              <w:fldChar w:fldCharType="separate"/>
            </w:r>
            <w:r w:rsidR="00B872E5">
              <w:rPr>
                <w:noProof/>
                <w:webHidden/>
              </w:rPr>
              <w:t>4</w:t>
            </w:r>
            <w:r w:rsidR="00D544D0">
              <w:rPr>
                <w:noProof/>
                <w:webHidden/>
              </w:rPr>
              <w:fldChar w:fldCharType="end"/>
            </w:r>
          </w:hyperlink>
        </w:p>
        <w:p w14:paraId="2E49C9AC" w14:textId="7B914BCE" w:rsidR="00D544D0" w:rsidRDefault="004D405C">
          <w:pPr>
            <w:pStyle w:val="TOC3"/>
            <w:tabs>
              <w:tab w:val="left" w:pos="1540"/>
              <w:tab w:val="right" w:leader="dot" w:pos="9350"/>
            </w:tabs>
            <w:rPr>
              <w:rFonts w:asciiTheme="minorHAnsi" w:eastAsiaTheme="minorEastAsia" w:hAnsiTheme="minorHAnsi"/>
              <w:noProof/>
              <w:sz w:val="22"/>
            </w:rPr>
          </w:pPr>
          <w:hyperlink w:anchor="_Toc22818199" w:history="1">
            <w:r w:rsidR="00D544D0" w:rsidRPr="00C649D3">
              <w:rPr>
                <w:rStyle w:val="Hyperlink"/>
                <w:noProof/>
              </w:rPr>
              <w:t>1.1.2</w:t>
            </w:r>
            <w:r w:rsidR="00D544D0">
              <w:rPr>
                <w:rFonts w:asciiTheme="minorHAnsi" w:eastAsiaTheme="minorEastAsia" w:hAnsiTheme="minorHAnsi"/>
                <w:noProof/>
                <w:sz w:val="22"/>
              </w:rPr>
              <w:tab/>
            </w:r>
            <w:r w:rsidR="00D544D0" w:rsidRPr="00C649D3">
              <w:rPr>
                <w:rStyle w:val="Hyperlink"/>
                <w:noProof/>
              </w:rPr>
              <w:t>Solution</w:t>
            </w:r>
            <w:r w:rsidR="00D544D0">
              <w:rPr>
                <w:noProof/>
                <w:webHidden/>
              </w:rPr>
              <w:tab/>
            </w:r>
            <w:r w:rsidR="00D544D0">
              <w:rPr>
                <w:noProof/>
                <w:webHidden/>
              </w:rPr>
              <w:fldChar w:fldCharType="begin"/>
            </w:r>
            <w:r w:rsidR="00D544D0">
              <w:rPr>
                <w:noProof/>
                <w:webHidden/>
              </w:rPr>
              <w:instrText xml:space="preserve"> PAGEREF _Toc22818199 \h </w:instrText>
            </w:r>
            <w:r w:rsidR="00D544D0">
              <w:rPr>
                <w:noProof/>
                <w:webHidden/>
              </w:rPr>
            </w:r>
            <w:r w:rsidR="00D544D0">
              <w:rPr>
                <w:noProof/>
                <w:webHidden/>
              </w:rPr>
              <w:fldChar w:fldCharType="separate"/>
            </w:r>
            <w:r w:rsidR="00B872E5">
              <w:rPr>
                <w:noProof/>
                <w:webHidden/>
              </w:rPr>
              <w:t>4</w:t>
            </w:r>
            <w:r w:rsidR="00D544D0">
              <w:rPr>
                <w:noProof/>
                <w:webHidden/>
              </w:rPr>
              <w:fldChar w:fldCharType="end"/>
            </w:r>
          </w:hyperlink>
        </w:p>
        <w:p w14:paraId="5FCA9E6E" w14:textId="3A29A736" w:rsidR="00D544D0" w:rsidRDefault="004D405C">
          <w:pPr>
            <w:pStyle w:val="TOC2"/>
            <w:tabs>
              <w:tab w:val="left" w:pos="880"/>
              <w:tab w:val="right" w:leader="dot" w:pos="9350"/>
            </w:tabs>
            <w:rPr>
              <w:rFonts w:asciiTheme="minorHAnsi" w:eastAsiaTheme="minorEastAsia" w:hAnsiTheme="minorHAnsi"/>
              <w:noProof/>
              <w:sz w:val="22"/>
            </w:rPr>
          </w:pPr>
          <w:hyperlink w:anchor="_Toc22818200" w:history="1">
            <w:r w:rsidR="00D544D0" w:rsidRPr="00C649D3">
              <w:rPr>
                <w:rStyle w:val="Hyperlink"/>
                <w:noProof/>
              </w:rPr>
              <w:t>1.2</w:t>
            </w:r>
            <w:r w:rsidR="00D544D0">
              <w:rPr>
                <w:rFonts w:asciiTheme="minorHAnsi" w:eastAsiaTheme="minorEastAsia" w:hAnsiTheme="minorHAnsi"/>
                <w:noProof/>
                <w:sz w:val="22"/>
              </w:rPr>
              <w:tab/>
            </w:r>
            <w:r w:rsidR="00D544D0" w:rsidRPr="00C649D3">
              <w:rPr>
                <w:rStyle w:val="Hyperlink"/>
                <w:noProof/>
              </w:rPr>
              <w:t>Glossary</w:t>
            </w:r>
            <w:r w:rsidR="00D544D0">
              <w:rPr>
                <w:noProof/>
                <w:webHidden/>
              </w:rPr>
              <w:tab/>
            </w:r>
            <w:r w:rsidR="00D544D0">
              <w:rPr>
                <w:noProof/>
                <w:webHidden/>
              </w:rPr>
              <w:fldChar w:fldCharType="begin"/>
            </w:r>
            <w:r w:rsidR="00D544D0">
              <w:rPr>
                <w:noProof/>
                <w:webHidden/>
              </w:rPr>
              <w:instrText xml:space="preserve"> PAGEREF _Toc22818200 \h </w:instrText>
            </w:r>
            <w:r w:rsidR="00D544D0">
              <w:rPr>
                <w:noProof/>
                <w:webHidden/>
              </w:rPr>
            </w:r>
            <w:r w:rsidR="00D544D0">
              <w:rPr>
                <w:noProof/>
                <w:webHidden/>
              </w:rPr>
              <w:fldChar w:fldCharType="separate"/>
            </w:r>
            <w:r w:rsidR="00B872E5">
              <w:rPr>
                <w:noProof/>
                <w:webHidden/>
              </w:rPr>
              <w:t>5</w:t>
            </w:r>
            <w:r w:rsidR="00D544D0">
              <w:rPr>
                <w:noProof/>
                <w:webHidden/>
              </w:rPr>
              <w:fldChar w:fldCharType="end"/>
            </w:r>
          </w:hyperlink>
        </w:p>
        <w:p w14:paraId="7B2CBEB8" w14:textId="12A718DC" w:rsidR="00D544D0" w:rsidRDefault="004D405C">
          <w:pPr>
            <w:pStyle w:val="TOC2"/>
            <w:tabs>
              <w:tab w:val="left" w:pos="880"/>
              <w:tab w:val="right" w:leader="dot" w:pos="9350"/>
            </w:tabs>
            <w:rPr>
              <w:rFonts w:asciiTheme="minorHAnsi" w:eastAsiaTheme="minorEastAsia" w:hAnsiTheme="minorHAnsi"/>
              <w:noProof/>
              <w:sz w:val="22"/>
            </w:rPr>
          </w:pPr>
          <w:hyperlink w:anchor="_Toc22818201" w:history="1">
            <w:r w:rsidR="00D544D0" w:rsidRPr="00C649D3">
              <w:rPr>
                <w:rStyle w:val="Hyperlink"/>
                <w:noProof/>
              </w:rPr>
              <w:t>1.3</w:t>
            </w:r>
            <w:r w:rsidR="00D544D0">
              <w:rPr>
                <w:rFonts w:asciiTheme="minorHAnsi" w:eastAsiaTheme="minorEastAsia" w:hAnsiTheme="minorHAnsi"/>
                <w:noProof/>
                <w:sz w:val="22"/>
              </w:rPr>
              <w:tab/>
            </w:r>
            <w:r w:rsidR="00D544D0" w:rsidRPr="00C649D3">
              <w:rPr>
                <w:rStyle w:val="Hyperlink"/>
                <w:noProof/>
              </w:rPr>
              <w:t>Supplementary specifications</w:t>
            </w:r>
            <w:r w:rsidR="00D544D0">
              <w:rPr>
                <w:noProof/>
                <w:webHidden/>
              </w:rPr>
              <w:tab/>
            </w:r>
            <w:r w:rsidR="00D544D0">
              <w:rPr>
                <w:noProof/>
                <w:webHidden/>
              </w:rPr>
              <w:fldChar w:fldCharType="begin"/>
            </w:r>
            <w:r w:rsidR="00D544D0">
              <w:rPr>
                <w:noProof/>
                <w:webHidden/>
              </w:rPr>
              <w:instrText xml:space="preserve"> PAGEREF _Toc22818201 \h </w:instrText>
            </w:r>
            <w:r w:rsidR="00D544D0">
              <w:rPr>
                <w:noProof/>
                <w:webHidden/>
              </w:rPr>
            </w:r>
            <w:r w:rsidR="00D544D0">
              <w:rPr>
                <w:noProof/>
                <w:webHidden/>
              </w:rPr>
              <w:fldChar w:fldCharType="separate"/>
            </w:r>
            <w:r w:rsidR="00B872E5">
              <w:rPr>
                <w:noProof/>
                <w:webHidden/>
              </w:rPr>
              <w:t>6</w:t>
            </w:r>
            <w:r w:rsidR="00D544D0">
              <w:rPr>
                <w:noProof/>
                <w:webHidden/>
              </w:rPr>
              <w:fldChar w:fldCharType="end"/>
            </w:r>
          </w:hyperlink>
        </w:p>
        <w:p w14:paraId="7E9D9419" w14:textId="2B91D6A4" w:rsidR="00D544D0" w:rsidRDefault="004D405C">
          <w:pPr>
            <w:pStyle w:val="TOC2"/>
            <w:tabs>
              <w:tab w:val="left" w:pos="880"/>
              <w:tab w:val="right" w:leader="dot" w:pos="9350"/>
            </w:tabs>
            <w:rPr>
              <w:rFonts w:asciiTheme="minorHAnsi" w:eastAsiaTheme="minorEastAsia" w:hAnsiTheme="minorHAnsi"/>
              <w:noProof/>
              <w:sz w:val="22"/>
            </w:rPr>
          </w:pPr>
          <w:hyperlink w:anchor="_Toc22818202" w:history="1">
            <w:r w:rsidR="00D544D0" w:rsidRPr="00C649D3">
              <w:rPr>
                <w:rStyle w:val="Hyperlink"/>
                <w:noProof/>
              </w:rPr>
              <w:t>1.4</w:t>
            </w:r>
            <w:r w:rsidR="00D544D0">
              <w:rPr>
                <w:rFonts w:asciiTheme="minorHAnsi" w:eastAsiaTheme="minorEastAsia" w:hAnsiTheme="minorHAnsi"/>
                <w:noProof/>
                <w:sz w:val="22"/>
              </w:rPr>
              <w:tab/>
            </w:r>
            <w:r w:rsidR="00D544D0" w:rsidRPr="00C649D3">
              <w:rPr>
                <w:rStyle w:val="Hyperlink"/>
                <w:noProof/>
              </w:rPr>
              <w:t>Use-case models</w:t>
            </w:r>
            <w:r w:rsidR="00D544D0">
              <w:rPr>
                <w:noProof/>
                <w:webHidden/>
              </w:rPr>
              <w:tab/>
            </w:r>
            <w:r w:rsidR="00D544D0">
              <w:rPr>
                <w:noProof/>
                <w:webHidden/>
              </w:rPr>
              <w:fldChar w:fldCharType="begin"/>
            </w:r>
            <w:r w:rsidR="00D544D0">
              <w:rPr>
                <w:noProof/>
                <w:webHidden/>
              </w:rPr>
              <w:instrText xml:space="preserve"> PAGEREF _Toc22818202 \h </w:instrText>
            </w:r>
            <w:r w:rsidR="00D544D0">
              <w:rPr>
                <w:noProof/>
                <w:webHidden/>
              </w:rPr>
            </w:r>
            <w:r w:rsidR="00D544D0">
              <w:rPr>
                <w:noProof/>
                <w:webHidden/>
              </w:rPr>
              <w:fldChar w:fldCharType="separate"/>
            </w:r>
            <w:r w:rsidR="00B872E5">
              <w:rPr>
                <w:noProof/>
                <w:webHidden/>
              </w:rPr>
              <w:t>8</w:t>
            </w:r>
            <w:r w:rsidR="00D544D0">
              <w:rPr>
                <w:noProof/>
                <w:webHidden/>
              </w:rPr>
              <w:fldChar w:fldCharType="end"/>
            </w:r>
          </w:hyperlink>
        </w:p>
        <w:p w14:paraId="7E477BA3" w14:textId="10C9F4E4" w:rsidR="00D544D0" w:rsidRDefault="004D405C">
          <w:pPr>
            <w:pStyle w:val="TOC3"/>
            <w:tabs>
              <w:tab w:val="left" w:pos="1540"/>
              <w:tab w:val="right" w:leader="dot" w:pos="9350"/>
            </w:tabs>
            <w:rPr>
              <w:rFonts w:asciiTheme="minorHAnsi" w:eastAsiaTheme="minorEastAsia" w:hAnsiTheme="minorHAnsi"/>
              <w:noProof/>
              <w:sz w:val="22"/>
            </w:rPr>
          </w:pPr>
          <w:hyperlink w:anchor="_Toc22818203" w:history="1">
            <w:r w:rsidR="00D544D0" w:rsidRPr="00C649D3">
              <w:rPr>
                <w:rStyle w:val="Hyperlink"/>
                <w:noProof/>
              </w:rPr>
              <w:t>1.4.1</w:t>
            </w:r>
            <w:r w:rsidR="00D544D0">
              <w:rPr>
                <w:rFonts w:asciiTheme="minorHAnsi" w:eastAsiaTheme="minorEastAsia" w:hAnsiTheme="minorHAnsi"/>
                <w:noProof/>
                <w:sz w:val="22"/>
              </w:rPr>
              <w:tab/>
            </w:r>
            <w:r w:rsidR="00D544D0" w:rsidRPr="00C649D3">
              <w:rPr>
                <w:rStyle w:val="Hyperlink"/>
                <w:noProof/>
              </w:rPr>
              <w:t>Create account</w:t>
            </w:r>
            <w:r w:rsidR="00D544D0">
              <w:rPr>
                <w:noProof/>
                <w:webHidden/>
              </w:rPr>
              <w:tab/>
            </w:r>
            <w:r w:rsidR="00D544D0">
              <w:rPr>
                <w:noProof/>
                <w:webHidden/>
              </w:rPr>
              <w:fldChar w:fldCharType="begin"/>
            </w:r>
            <w:r w:rsidR="00D544D0">
              <w:rPr>
                <w:noProof/>
                <w:webHidden/>
              </w:rPr>
              <w:instrText xml:space="preserve"> PAGEREF _Toc22818203 \h </w:instrText>
            </w:r>
            <w:r w:rsidR="00D544D0">
              <w:rPr>
                <w:noProof/>
                <w:webHidden/>
              </w:rPr>
            </w:r>
            <w:r w:rsidR="00D544D0">
              <w:rPr>
                <w:noProof/>
                <w:webHidden/>
              </w:rPr>
              <w:fldChar w:fldCharType="separate"/>
            </w:r>
            <w:r w:rsidR="00B872E5">
              <w:rPr>
                <w:noProof/>
                <w:webHidden/>
              </w:rPr>
              <w:t>9</w:t>
            </w:r>
            <w:r w:rsidR="00D544D0">
              <w:rPr>
                <w:noProof/>
                <w:webHidden/>
              </w:rPr>
              <w:fldChar w:fldCharType="end"/>
            </w:r>
          </w:hyperlink>
        </w:p>
        <w:p w14:paraId="175F2676" w14:textId="4479F3FD" w:rsidR="00D544D0" w:rsidRDefault="004D405C">
          <w:pPr>
            <w:pStyle w:val="TOC3"/>
            <w:tabs>
              <w:tab w:val="left" w:pos="1540"/>
              <w:tab w:val="right" w:leader="dot" w:pos="9350"/>
            </w:tabs>
            <w:rPr>
              <w:rFonts w:asciiTheme="minorHAnsi" w:eastAsiaTheme="minorEastAsia" w:hAnsiTheme="minorHAnsi"/>
              <w:noProof/>
              <w:sz w:val="22"/>
            </w:rPr>
          </w:pPr>
          <w:hyperlink w:anchor="_Toc22818204" w:history="1">
            <w:r w:rsidR="00D544D0" w:rsidRPr="00C649D3">
              <w:rPr>
                <w:rStyle w:val="Hyperlink"/>
                <w:noProof/>
              </w:rPr>
              <w:t>1.4.2</w:t>
            </w:r>
            <w:r w:rsidR="00D544D0">
              <w:rPr>
                <w:rFonts w:asciiTheme="minorHAnsi" w:eastAsiaTheme="minorEastAsia" w:hAnsiTheme="minorHAnsi"/>
                <w:noProof/>
                <w:sz w:val="22"/>
              </w:rPr>
              <w:tab/>
            </w:r>
            <w:r w:rsidR="00D544D0" w:rsidRPr="00C649D3">
              <w:rPr>
                <w:rStyle w:val="Hyperlink"/>
                <w:noProof/>
              </w:rPr>
              <w:t>Log in</w:t>
            </w:r>
            <w:r w:rsidR="00D544D0">
              <w:rPr>
                <w:noProof/>
                <w:webHidden/>
              </w:rPr>
              <w:tab/>
            </w:r>
            <w:r w:rsidR="00D544D0">
              <w:rPr>
                <w:noProof/>
                <w:webHidden/>
              </w:rPr>
              <w:fldChar w:fldCharType="begin"/>
            </w:r>
            <w:r w:rsidR="00D544D0">
              <w:rPr>
                <w:noProof/>
                <w:webHidden/>
              </w:rPr>
              <w:instrText xml:space="preserve"> PAGEREF _Toc22818204 \h </w:instrText>
            </w:r>
            <w:r w:rsidR="00D544D0">
              <w:rPr>
                <w:noProof/>
                <w:webHidden/>
              </w:rPr>
            </w:r>
            <w:r w:rsidR="00D544D0">
              <w:rPr>
                <w:noProof/>
                <w:webHidden/>
              </w:rPr>
              <w:fldChar w:fldCharType="separate"/>
            </w:r>
            <w:r w:rsidR="00B872E5">
              <w:rPr>
                <w:noProof/>
                <w:webHidden/>
              </w:rPr>
              <w:t>10</w:t>
            </w:r>
            <w:r w:rsidR="00D544D0">
              <w:rPr>
                <w:noProof/>
                <w:webHidden/>
              </w:rPr>
              <w:fldChar w:fldCharType="end"/>
            </w:r>
          </w:hyperlink>
        </w:p>
        <w:p w14:paraId="3853354A" w14:textId="209623B3" w:rsidR="00D544D0" w:rsidRDefault="004D405C">
          <w:pPr>
            <w:pStyle w:val="TOC3"/>
            <w:tabs>
              <w:tab w:val="left" w:pos="1540"/>
              <w:tab w:val="right" w:leader="dot" w:pos="9350"/>
            </w:tabs>
            <w:rPr>
              <w:rFonts w:asciiTheme="minorHAnsi" w:eastAsiaTheme="minorEastAsia" w:hAnsiTheme="minorHAnsi"/>
              <w:noProof/>
              <w:sz w:val="22"/>
            </w:rPr>
          </w:pPr>
          <w:hyperlink w:anchor="_Toc22818205" w:history="1">
            <w:r w:rsidR="00D544D0" w:rsidRPr="00C649D3">
              <w:rPr>
                <w:rStyle w:val="Hyperlink"/>
                <w:noProof/>
              </w:rPr>
              <w:t>1.4.3</w:t>
            </w:r>
            <w:r w:rsidR="00D544D0">
              <w:rPr>
                <w:rFonts w:asciiTheme="minorHAnsi" w:eastAsiaTheme="minorEastAsia" w:hAnsiTheme="minorHAnsi"/>
                <w:noProof/>
                <w:sz w:val="22"/>
              </w:rPr>
              <w:tab/>
            </w:r>
            <w:r w:rsidR="00D544D0" w:rsidRPr="00C649D3">
              <w:rPr>
                <w:rStyle w:val="Hyperlink"/>
                <w:noProof/>
              </w:rPr>
              <w:t>Upload movie</w:t>
            </w:r>
            <w:r w:rsidR="00D544D0">
              <w:rPr>
                <w:noProof/>
                <w:webHidden/>
              </w:rPr>
              <w:tab/>
            </w:r>
            <w:r w:rsidR="00D544D0">
              <w:rPr>
                <w:noProof/>
                <w:webHidden/>
              </w:rPr>
              <w:fldChar w:fldCharType="begin"/>
            </w:r>
            <w:r w:rsidR="00D544D0">
              <w:rPr>
                <w:noProof/>
                <w:webHidden/>
              </w:rPr>
              <w:instrText xml:space="preserve"> PAGEREF _Toc22818205 \h </w:instrText>
            </w:r>
            <w:r w:rsidR="00D544D0">
              <w:rPr>
                <w:noProof/>
                <w:webHidden/>
              </w:rPr>
            </w:r>
            <w:r w:rsidR="00D544D0">
              <w:rPr>
                <w:noProof/>
                <w:webHidden/>
              </w:rPr>
              <w:fldChar w:fldCharType="separate"/>
            </w:r>
            <w:r w:rsidR="00B872E5">
              <w:rPr>
                <w:noProof/>
                <w:webHidden/>
              </w:rPr>
              <w:t>11</w:t>
            </w:r>
            <w:r w:rsidR="00D544D0">
              <w:rPr>
                <w:noProof/>
                <w:webHidden/>
              </w:rPr>
              <w:fldChar w:fldCharType="end"/>
            </w:r>
          </w:hyperlink>
        </w:p>
        <w:p w14:paraId="6B30291A" w14:textId="60C2136A" w:rsidR="00D544D0" w:rsidRDefault="004D405C">
          <w:pPr>
            <w:pStyle w:val="TOC3"/>
            <w:tabs>
              <w:tab w:val="left" w:pos="1540"/>
              <w:tab w:val="right" w:leader="dot" w:pos="9350"/>
            </w:tabs>
            <w:rPr>
              <w:rFonts w:asciiTheme="minorHAnsi" w:eastAsiaTheme="minorEastAsia" w:hAnsiTheme="minorHAnsi"/>
              <w:noProof/>
              <w:sz w:val="22"/>
            </w:rPr>
          </w:pPr>
          <w:hyperlink w:anchor="_Toc22818206" w:history="1">
            <w:r w:rsidR="00D544D0" w:rsidRPr="00C649D3">
              <w:rPr>
                <w:rStyle w:val="Hyperlink"/>
                <w:noProof/>
              </w:rPr>
              <w:t>1.4.4</w:t>
            </w:r>
            <w:r w:rsidR="00D544D0">
              <w:rPr>
                <w:rFonts w:asciiTheme="minorHAnsi" w:eastAsiaTheme="minorEastAsia" w:hAnsiTheme="minorHAnsi"/>
                <w:noProof/>
                <w:sz w:val="22"/>
              </w:rPr>
              <w:tab/>
            </w:r>
            <w:r w:rsidR="00D544D0" w:rsidRPr="00C649D3">
              <w:rPr>
                <w:rStyle w:val="Hyperlink"/>
                <w:noProof/>
              </w:rPr>
              <w:t>Delete movie</w:t>
            </w:r>
            <w:r w:rsidR="00D544D0">
              <w:rPr>
                <w:noProof/>
                <w:webHidden/>
              </w:rPr>
              <w:tab/>
            </w:r>
            <w:r w:rsidR="00D544D0">
              <w:rPr>
                <w:noProof/>
                <w:webHidden/>
              </w:rPr>
              <w:fldChar w:fldCharType="begin"/>
            </w:r>
            <w:r w:rsidR="00D544D0">
              <w:rPr>
                <w:noProof/>
                <w:webHidden/>
              </w:rPr>
              <w:instrText xml:space="preserve"> PAGEREF _Toc22818206 \h </w:instrText>
            </w:r>
            <w:r w:rsidR="00D544D0">
              <w:rPr>
                <w:noProof/>
                <w:webHidden/>
              </w:rPr>
            </w:r>
            <w:r w:rsidR="00D544D0">
              <w:rPr>
                <w:noProof/>
                <w:webHidden/>
              </w:rPr>
              <w:fldChar w:fldCharType="separate"/>
            </w:r>
            <w:r w:rsidR="00B872E5">
              <w:rPr>
                <w:noProof/>
                <w:webHidden/>
              </w:rPr>
              <w:t>12</w:t>
            </w:r>
            <w:r w:rsidR="00D544D0">
              <w:rPr>
                <w:noProof/>
                <w:webHidden/>
              </w:rPr>
              <w:fldChar w:fldCharType="end"/>
            </w:r>
          </w:hyperlink>
        </w:p>
        <w:p w14:paraId="31A5C6C1" w14:textId="2710D10A" w:rsidR="00D544D0" w:rsidRDefault="004D405C">
          <w:pPr>
            <w:pStyle w:val="TOC3"/>
            <w:tabs>
              <w:tab w:val="left" w:pos="1540"/>
              <w:tab w:val="right" w:leader="dot" w:pos="9350"/>
            </w:tabs>
            <w:rPr>
              <w:rFonts w:asciiTheme="minorHAnsi" w:eastAsiaTheme="minorEastAsia" w:hAnsiTheme="minorHAnsi"/>
              <w:noProof/>
              <w:sz w:val="22"/>
            </w:rPr>
          </w:pPr>
          <w:hyperlink w:anchor="_Toc22818207" w:history="1">
            <w:r w:rsidR="00D544D0" w:rsidRPr="00C649D3">
              <w:rPr>
                <w:rStyle w:val="Hyperlink"/>
                <w:noProof/>
              </w:rPr>
              <w:t>1.4.5</w:t>
            </w:r>
            <w:r w:rsidR="00D544D0">
              <w:rPr>
                <w:rFonts w:asciiTheme="minorHAnsi" w:eastAsiaTheme="minorEastAsia" w:hAnsiTheme="minorHAnsi"/>
                <w:noProof/>
                <w:sz w:val="22"/>
              </w:rPr>
              <w:tab/>
            </w:r>
            <w:r w:rsidR="00D544D0" w:rsidRPr="00C649D3">
              <w:rPr>
                <w:rStyle w:val="Hyperlink"/>
                <w:noProof/>
              </w:rPr>
              <w:t>Edit movie’s information</w:t>
            </w:r>
            <w:r w:rsidR="00D544D0">
              <w:rPr>
                <w:noProof/>
                <w:webHidden/>
              </w:rPr>
              <w:tab/>
            </w:r>
            <w:r w:rsidR="00D544D0">
              <w:rPr>
                <w:noProof/>
                <w:webHidden/>
              </w:rPr>
              <w:fldChar w:fldCharType="begin"/>
            </w:r>
            <w:r w:rsidR="00D544D0">
              <w:rPr>
                <w:noProof/>
                <w:webHidden/>
              </w:rPr>
              <w:instrText xml:space="preserve"> PAGEREF _Toc22818207 \h </w:instrText>
            </w:r>
            <w:r w:rsidR="00D544D0">
              <w:rPr>
                <w:noProof/>
                <w:webHidden/>
              </w:rPr>
            </w:r>
            <w:r w:rsidR="00D544D0">
              <w:rPr>
                <w:noProof/>
                <w:webHidden/>
              </w:rPr>
              <w:fldChar w:fldCharType="separate"/>
            </w:r>
            <w:r w:rsidR="00B872E5">
              <w:rPr>
                <w:noProof/>
                <w:webHidden/>
              </w:rPr>
              <w:t>14</w:t>
            </w:r>
            <w:r w:rsidR="00D544D0">
              <w:rPr>
                <w:noProof/>
                <w:webHidden/>
              </w:rPr>
              <w:fldChar w:fldCharType="end"/>
            </w:r>
          </w:hyperlink>
        </w:p>
        <w:p w14:paraId="3FC69AC7" w14:textId="1285CA3E" w:rsidR="00D544D0" w:rsidRDefault="004D405C">
          <w:pPr>
            <w:pStyle w:val="TOC3"/>
            <w:tabs>
              <w:tab w:val="left" w:pos="1540"/>
              <w:tab w:val="right" w:leader="dot" w:pos="9350"/>
            </w:tabs>
            <w:rPr>
              <w:rFonts w:asciiTheme="minorHAnsi" w:eastAsiaTheme="minorEastAsia" w:hAnsiTheme="minorHAnsi"/>
              <w:noProof/>
              <w:sz w:val="22"/>
            </w:rPr>
          </w:pPr>
          <w:hyperlink w:anchor="_Toc22818208" w:history="1">
            <w:r w:rsidR="00D544D0" w:rsidRPr="00C649D3">
              <w:rPr>
                <w:rStyle w:val="Hyperlink"/>
                <w:noProof/>
              </w:rPr>
              <w:t>1.4.6</w:t>
            </w:r>
            <w:r w:rsidR="00D544D0">
              <w:rPr>
                <w:rFonts w:asciiTheme="minorHAnsi" w:eastAsiaTheme="minorEastAsia" w:hAnsiTheme="minorHAnsi"/>
                <w:noProof/>
                <w:sz w:val="22"/>
              </w:rPr>
              <w:tab/>
            </w:r>
            <w:r w:rsidR="00D544D0" w:rsidRPr="00C649D3">
              <w:rPr>
                <w:rStyle w:val="Hyperlink"/>
                <w:noProof/>
              </w:rPr>
              <w:t>Watch movies</w:t>
            </w:r>
            <w:r w:rsidR="00D544D0">
              <w:rPr>
                <w:noProof/>
                <w:webHidden/>
              </w:rPr>
              <w:tab/>
            </w:r>
            <w:r w:rsidR="00D544D0">
              <w:rPr>
                <w:noProof/>
                <w:webHidden/>
              </w:rPr>
              <w:fldChar w:fldCharType="begin"/>
            </w:r>
            <w:r w:rsidR="00D544D0">
              <w:rPr>
                <w:noProof/>
                <w:webHidden/>
              </w:rPr>
              <w:instrText xml:space="preserve"> PAGEREF _Toc22818208 \h </w:instrText>
            </w:r>
            <w:r w:rsidR="00D544D0">
              <w:rPr>
                <w:noProof/>
                <w:webHidden/>
              </w:rPr>
            </w:r>
            <w:r w:rsidR="00D544D0">
              <w:rPr>
                <w:noProof/>
                <w:webHidden/>
              </w:rPr>
              <w:fldChar w:fldCharType="separate"/>
            </w:r>
            <w:r w:rsidR="00B872E5">
              <w:rPr>
                <w:noProof/>
                <w:webHidden/>
              </w:rPr>
              <w:t>15</w:t>
            </w:r>
            <w:r w:rsidR="00D544D0">
              <w:rPr>
                <w:noProof/>
                <w:webHidden/>
              </w:rPr>
              <w:fldChar w:fldCharType="end"/>
            </w:r>
          </w:hyperlink>
        </w:p>
        <w:p w14:paraId="412C94C4" w14:textId="3B4DC44C" w:rsidR="00D544D0" w:rsidRDefault="004D405C">
          <w:pPr>
            <w:pStyle w:val="TOC3"/>
            <w:tabs>
              <w:tab w:val="left" w:pos="1540"/>
              <w:tab w:val="right" w:leader="dot" w:pos="9350"/>
            </w:tabs>
            <w:rPr>
              <w:rFonts w:asciiTheme="minorHAnsi" w:eastAsiaTheme="minorEastAsia" w:hAnsiTheme="minorHAnsi"/>
              <w:noProof/>
              <w:sz w:val="22"/>
            </w:rPr>
          </w:pPr>
          <w:hyperlink w:anchor="_Toc22818209" w:history="1">
            <w:r w:rsidR="00D544D0" w:rsidRPr="00C649D3">
              <w:rPr>
                <w:rStyle w:val="Hyperlink"/>
                <w:noProof/>
              </w:rPr>
              <w:t>1.4.7</w:t>
            </w:r>
            <w:r w:rsidR="00D544D0">
              <w:rPr>
                <w:rFonts w:asciiTheme="minorHAnsi" w:eastAsiaTheme="minorEastAsia" w:hAnsiTheme="minorHAnsi"/>
                <w:noProof/>
                <w:sz w:val="22"/>
              </w:rPr>
              <w:tab/>
            </w:r>
            <w:r w:rsidR="00D544D0" w:rsidRPr="00C649D3">
              <w:rPr>
                <w:rStyle w:val="Hyperlink"/>
                <w:noProof/>
              </w:rPr>
              <w:t>Update account’s information</w:t>
            </w:r>
            <w:r w:rsidR="00D544D0">
              <w:rPr>
                <w:noProof/>
                <w:webHidden/>
              </w:rPr>
              <w:tab/>
            </w:r>
            <w:r w:rsidR="00D544D0">
              <w:rPr>
                <w:noProof/>
                <w:webHidden/>
              </w:rPr>
              <w:fldChar w:fldCharType="begin"/>
            </w:r>
            <w:r w:rsidR="00D544D0">
              <w:rPr>
                <w:noProof/>
                <w:webHidden/>
              </w:rPr>
              <w:instrText xml:space="preserve"> PAGEREF _Toc22818209 \h </w:instrText>
            </w:r>
            <w:r w:rsidR="00D544D0">
              <w:rPr>
                <w:noProof/>
                <w:webHidden/>
              </w:rPr>
            </w:r>
            <w:r w:rsidR="00D544D0">
              <w:rPr>
                <w:noProof/>
                <w:webHidden/>
              </w:rPr>
              <w:fldChar w:fldCharType="separate"/>
            </w:r>
            <w:r w:rsidR="00B872E5">
              <w:rPr>
                <w:noProof/>
                <w:webHidden/>
              </w:rPr>
              <w:t>16</w:t>
            </w:r>
            <w:r w:rsidR="00D544D0">
              <w:rPr>
                <w:noProof/>
                <w:webHidden/>
              </w:rPr>
              <w:fldChar w:fldCharType="end"/>
            </w:r>
          </w:hyperlink>
        </w:p>
        <w:p w14:paraId="66540030" w14:textId="3E9DFE67" w:rsidR="00D544D0" w:rsidRDefault="004D405C">
          <w:pPr>
            <w:pStyle w:val="TOC3"/>
            <w:tabs>
              <w:tab w:val="left" w:pos="1540"/>
              <w:tab w:val="right" w:leader="dot" w:pos="9350"/>
            </w:tabs>
            <w:rPr>
              <w:rFonts w:asciiTheme="minorHAnsi" w:eastAsiaTheme="minorEastAsia" w:hAnsiTheme="minorHAnsi"/>
              <w:noProof/>
              <w:sz w:val="22"/>
            </w:rPr>
          </w:pPr>
          <w:hyperlink w:anchor="_Toc22818210" w:history="1">
            <w:r w:rsidR="00D544D0" w:rsidRPr="00C649D3">
              <w:rPr>
                <w:rStyle w:val="Hyperlink"/>
                <w:noProof/>
              </w:rPr>
              <w:t>1.4.8</w:t>
            </w:r>
            <w:r w:rsidR="00D544D0">
              <w:rPr>
                <w:rFonts w:asciiTheme="minorHAnsi" w:eastAsiaTheme="minorEastAsia" w:hAnsiTheme="minorHAnsi"/>
                <w:noProof/>
                <w:sz w:val="22"/>
              </w:rPr>
              <w:tab/>
            </w:r>
            <w:r w:rsidR="00D544D0" w:rsidRPr="00C649D3">
              <w:rPr>
                <w:rStyle w:val="Hyperlink"/>
                <w:noProof/>
              </w:rPr>
              <w:t>Buy subscription</w:t>
            </w:r>
            <w:r w:rsidR="00D544D0">
              <w:rPr>
                <w:noProof/>
                <w:webHidden/>
              </w:rPr>
              <w:tab/>
            </w:r>
            <w:r w:rsidR="00D544D0">
              <w:rPr>
                <w:noProof/>
                <w:webHidden/>
              </w:rPr>
              <w:fldChar w:fldCharType="begin"/>
            </w:r>
            <w:r w:rsidR="00D544D0">
              <w:rPr>
                <w:noProof/>
                <w:webHidden/>
              </w:rPr>
              <w:instrText xml:space="preserve"> PAGEREF _Toc22818210 \h </w:instrText>
            </w:r>
            <w:r w:rsidR="00D544D0">
              <w:rPr>
                <w:noProof/>
                <w:webHidden/>
              </w:rPr>
            </w:r>
            <w:r w:rsidR="00D544D0">
              <w:rPr>
                <w:noProof/>
                <w:webHidden/>
              </w:rPr>
              <w:fldChar w:fldCharType="separate"/>
            </w:r>
            <w:r w:rsidR="00B872E5">
              <w:rPr>
                <w:noProof/>
                <w:webHidden/>
              </w:rPr>
              <w:t>16</w:t>
            </w:r>
            <w:r w:rsidR="00D544D0">
              <w:rPr>
                <w:noProof/>
                <w:webHidden/>
              </w:rPr>
              <w:fldChar w:fldCharType="end"/>
            </w:r>
          </w:hyperlink>
        </w:p>
        <w:p w14:paraId="3F981B3D" w14:textId="76EB3279" w:rsidR="00D544D0" w:rsidRDefault="004D405C">
          <w:pPr>
            <w:pStyle w:val="TOC3"/>
            <w:tabs>
              <w:tab w:val="left" w:pos="1540"/>
              <w:tab w:val="right" w:leader="dot" w:pos="9350"/>
            </w:tabs>
            <w:rPr>
              <w:rFonts w:asciiTheme="minorHAnsi" w:eastAsiaTheme="minorEastAsia" w:hAnsiTheme="minorHAnsi"/>
              <w:noProof/>
              <w:sz w:val="22"/>
            </w:rPr>
          </w:pPr>
          <w:hyperlink w:anchor="_Toc22818211" w:history="1">
            <w:r w:rsidR="00D544D0" w:rsidRPr="00C649D3">
              <w:rPr>
                <w:rStyle w:val="Hyperlink"/>
                <w:noProof/>
              </w:rPr>
              <w:t>1.4.9</w:t>
            </w:r>
            <w:r w:rsidR="00D544D0">
              <w:rPr>
                <w:rFonts w:asciiTheme="minorHAnsi" w:eastAsiaTheme="minorEastAsia" w:hAnsiTheme="minorHAnsi"/>
                <w:noProof/>
                <w:sz w:val="22"/>
              </w:rPr>
              <w:tab/>
            </w:r>
            <w:r w:rsidR="00D544D0" w:rsidRPr="00C649D3">
              <w:rPr>
                <w:rStyle w:val="Hyperlink"/>
                <w:noProof/>
              </w:rPr>
              <w:t>Cancel subscription</w:t>
            </w:r>
            <w:r w:rsidR="00D544D0">
              <w:rPr>
                <w:noProof/>
                <w:webHidden/>
              </w:rPr>
              <w:tab/>
            </w:r>
            <w:r w:rsidR="00D544D0">
              <w:rPr>
                <w:noProof/>
                <w:webHidden/>
              </w:rPr>
              <w:fldChar w:fldCharType="begin"/>
            </w:r>
            <w:r w:rsidR="00D544D0">
              <w:rPr>
                <w:noProof/>
                <w:webHidden/>
              </w:rPr>
              <w:instrText xml:space="preserve"> PAGEREF _Toc22818211 \h </w:instrText>
            </w:r>
            <w:r w:rsidR="00D544D0">
              <w:rPr>
                <w:noProof/>
                <w:webHidden/>
              </w:rPr>
            </w:r>
            <w:r w:rsidR="00D544D0">
              <w:rPr>
                <w:noProof/>
                <w:webHidden/>
              </w:rPr>
              <w:fldChar w:fldCharType="separate"/>
            </w:r>
            <w:r w:rsidR="00B872E5">
              <w:rPr>
                <w:noProof/>
                <w:webHidden/>
              </w:rPr>
              <w:t>17</w:t>
            </w:r>
            <w:r w:rsidR="00D544D0">
              <w:rPr>
                <w:noProof/>
                <w:webHidden/>
              </w:rPr>
              <w:fldChar w:fldCharType="end"/>
            </w:r>
          </w:hyperlink>
        </w:p>
        <w:p w14:paraId="4959B8EB" w14:textId="65E2C88D" w:rsidR="00D544D0" w:rsidRDefault="004D405C">
          <w:pPr>
            <w:pStyle w:val="TOC3"/>
            <w:tabs>
              <w:tab w:val="left" w:pos="1540"/>
              <w:tab w:val="right" w:leader="dot" w:pos="9350"/>
            </w:tabs>
            <w:rPr>
              <w:rFonts w:asciiTheme="minorHAnsi" w:eastAsiaTheme="minorEastAsia" w:hAnsiTheme="minorHAnsi"/>
              <w:noProof/>
              <w:sz w:val="22"/>
            </w:rPr>
          </w:pPr>
          <w:hyperlink w:anchor="_Toc22818212" w:history="1">
            <w:r w:rsidR="00D544D0" w:rsidRPr="00C649D3">
              <w:rPr>
                <w:rStyle w:val="Hyperlink"/>
                <w:noProof/>
              </w:rPr>
              <w:t>1.4.10</w:t>
            </w:r>
            <w:r w:rsidR="00D544D0">
              <w:rPr>
                <w:rFonts w:asciiTheme="minorHAnsi" w:eastAsiaTheme="minorEastAsia" w:hAnsiTheme="minorHAnsi"/>
                <w:noProof/>
                <w:sz w:val="22"/>
              </w:rPr>
              <w:tab/>
            </w:r>
            <w:r w:rsidR="00D544D0" w:rsidRPr="00C649D3">
              <w:rPr>
                <w:rStyle w:val="Hyperlink"/>
                <w:noProof/>
              </w:rPr>
              <w:t>Add movie to watch list</w:t>
            </w:r>
            <w:r w:rsidR="00D544D0">
              <w:rPr>
                <w:noProof/>
                <w:webHidden/>
              </w:rPr>
              <w:tab/>
            </w:r>
            <w:r w:rsidR="00D544D0">
              <w:rPr>
                <w:noProof/>
                <w:webHidden/>
              </w:rPr>
              <w:fldChar w:fldCharType="begin"/>
            </w:r>
            <w:r w:rsidR="00D544D0">
              <w:rPr>
                <w:noProof/>
                <w:webHidden/>
              </w:rPr>
              <w:instrText xml:space="preserve"> PAGEREF _Toc22818212 \h </w:instrText>
            </w:r>
            <w:r w:rsidR="00D544D0">
              <w:rPr>
                <w:noProof/>
                <w:webHidden/>
              </w:rPr>
            </w:r>
            <w:r w:rsidR="00D544D0">
              <w:rPr>
                <w:noProof/>
                <w:webHidden/>
              </w:rPr>
              <w:fldChar w:fldCharType="separate"/>
            </w:r>
            <w:r w:rsidR="00B872E5">
              <w:rPr>
                <w:noProof/>
                <w:webHidden/>
              </w:rPr>
              <w:t>18</w:t>
            </w:r>
            <w:r w:rsidR="00D544D0">
              <w:rPr>
                <w:noProof/>
                <w:webHidden/>
              </w:rPr>
              <w:fldChar w:fldCharType="end"/>
            </w:r>
          </w:hyperlink>
        </w:p>
        <w:p w14:paraId="1217ED56" w14:textId="2AEC9A1C" w:rsidR="00D544D0" w:rsidRDefault="004D405C">
          <w:pPr>
            <w:pStyle w:val="TOC3"/>
            <w:tabs>
              <w:tab w:val="left" w:pos="1540"/>
              <w:tab w:val="right" w:leader="dot" w:pos="9350"/>
            </w:tabs>
            <w:rPr>
              <w:rFonts w:asciiTheme="minorHAnsi" w:eastAsiaTheme="minorEastAsia" w:hAnsiTheme="minorHAnsi"/>
              <w:noProof/>
              <w:sz w:val="22"/>
            </w:rPr>
          </w:pPr>
          <w:hyperlink w:anchor="_Toc22818213" w:history="1">
            <w:r w:rsidR="00D544D0" w:rsidRPr="00C649D3">
              <w:rPr>
                <w:rStyle w:val="Hyperlink"/>
                <w:noProof/>
              </w:rPr>
              <w:t>1.4.11</w:t>
            </w:r>
            <w:r w:rsidR="00D544D0">
              <w:rPr>
                <w:rFonts w:asciiTheme="minorHAnsi" w:eastAsiaTheme="minorEastAsia" w:hAnsiTheme="minorHAnsi"/>
                <w:noProof/>
                <w:sz w:val="22"/>
              </w:rPr>
              <w:tab/>
            </w:r>
            <w:r w:rsidR="00D544D0" w:rsidRPr="00C649D3">
              <w:rPr>
                <w:rStyle w:val="Hyperlink"/>
                <w:noProof/>
              </w:rPr>
              <w:t>Remove movie from watch list</w:t>
            </w:r>
            <w:r w:rsidR="00D544D0">
              <w:rPr>
                <w:noProof/>
                <w:webHidden/>
              </w:rPr>
              <w:tab/>
            </w:r>
            <w:r w:rsidR="00D544D0">
              <w:rPr>
                <w:noProof/>
                <w:webHidden/>
              </w:rPr>
              <w:fldChar w:fldCharType="begin"/>
            </w:r>
            <w:r w:rsidR="00D544D0">
              <w:rPr>
                <w:noProof/>
                <w:webHidden/>
              </w:rPr>
              <w:instrText xml:space="preserve"> PAGEREF _Toc22818213 \h </w:instrText>
            </w:r>
            <w:r w:rsidR="00D544D0">
              <w:rPr>
                <w:noProof/>
                <w:webHidden/>
              </w:rPr>
            </w:r>
            <w:r w:rsidR="00D544D0">
              <w:rPr>
                <w:noProof/>
                <w:webHidden/>
              </w:rPr>
              <w:fldChar w:fldCharType="separate"/>
            </w:r>
            <w:r w:rsidR="00B872E5">
              <w:rPr>
                <w:noProof/>
                <w:webHidden/>
              </w:rPr>
              <w:t>19</w:t>
            </w:r>
            <w:r w:rsidR="00D544D0">
              <w:rPr>
                <w:noProof/>
                <w:webHidden/>
              </w:rPr>
              <w:fldChar w:fldCharType="end"/>
            </w:r>
          </w:hyperlink>
        </w:p>
        <w:p w14:paraId="3AF8A72D" w14:textId="3C83CD09" w:rsidR="00D544D0" w:rsidRDefault="004D405C">
          <w:pPr>
            <w:pStyle w:val="TOC1"/>
            <w:tabs>
              <w:tab w:val="left" w:pos="560"/>
              <w:tab w:val="right" w:leader="dot" w:pos="9350"/>
            </w:tabs>
            <w:rPr>
              <w:rFonts w:asciiTheme="minorHAnsi" w:eastAsiaTheme="minorEastAsia" w:hAnsiTheme="minorHAnsi"/>
              <w:noProof/>
              <w:sz w:val="22"/>
            </w:rPr>
          </w:pPr>
          <w:hyperlink w:anchor="_Toc22818214" w:history="1">
            <w:r w:rsidR="00D544D0" w:rsidRPr="00C649D3">
              <w:rPr>
                <w:rStyle w:val="Hyperlink"/>
                <w:noProof/>
              </w:rPr>
              <w:t>2</w:t>
            </w:r>
            <w:r w:rsidR="00D544D0">
              <w:rPr>
                <w:rFonts w:asciiTheme="minorHAnsi" w:eastAsiaTheme="minorEastAsia" w:hAnsiTheme="minorHAnsi"/>
                <w:noProof/>
                <w:sz w:val="22"/>
              </w:rPr>
              <w:tab/>
            </w:r>
            <w:r w:rsidR="00D544D0" w:rsidRPr="00C649D3">
              <w:rPr>
                <w:rStyle w:val="Hyperlink"/>
                <w:noProof/>
              </w:rPr>
              <w:t>Use case analysis</w:t>
            </w:r>
            <w:r w:rsidR="00D544D0">
              <w:rPr>
                <w:noProof/>
                <w:webHidden/>
              </w:rPr>
              <w:tab/>
            </w:r>
            <w:r w:rsidR="00D544D0">
              <w:rPr>
                <w:noProof/>
                <w:webHidden/>
              </w:rPr>
              <w:fldChar w:fldCharType="begin"/>
            </w:r>
            <w:r w:rsidR="00D544D0">
              <w:rPr>
                <w:noProof/>
                <w:webHidden/>
              </w:rPr>
              <w:instrText xml:space="preserve"> PAGEREF _Toc22818214 \h </w:instrText>
            </w:r>
            <w:r w:rsidR="00D544D0">
              <w:rPr>
                <w:noProof/>
                <w:webHidden/>
              </w:rPr>
            </w:r>
            <w:r w:rsidR="00D544D0">
              <w:rPr>
                <w:noProof/>
                <w:webHidden/>
              </w:rPr>
              <w:fldChar w:fldCharType="separate"/>
            </w:r>
            <w:r w:rsidR="00B872E5">
              <w:rPr>
                <w:noProof/>
                <w:webHidden/>
              </w:rPr>
              <w:t>21</w:t>
            </w:r>
            <w:r w:rsidR="00D544D0">
              <w:rPr>
                <w:noProof/>
                <w:webHidden/>
              </w:rPr>
              <w:fldChar w:fldCharType="end"/>
            </w:r>
          </w:hyperlink>
        </w:p>
        <w:p w14:paraId="70324642" w14:textId="4C7E83ED" w:rsidR="00D544D0" w:rsidRDefault="004D405C">
          <w:pPr>
            <w:pStyle w:val="TOC2"/>
            <w:tabs>
              <w:tab w:val="left" w:pos="880"/>
              <w:tab w:val="right" w:leader="dot" w:pos="9350"/>
            </w:tabs>
            <w:rPr>
              <w:rFonts w:asciiTheme="minorHAnsi" w:eastAsiaTheme="minorEastAsia" w:hAnsiTheme="minorHAnsi"/>
              <w:noProof/>
              <w:sz w:val="22"/>
            </w:rPr>
          </w:pPr>
          <w:hyperlink w:anchor="_Toc22818215" w:history="1">
            <w:r w:rsidR="00D544D0" w:rsidRPr="00C649D3">
              <w:rPr>
                <w:rStyle w:val="Hyperlink"/>
                <w:noProof/>
              </w:rPr>
              <w:t>2.1</w:t>
            </w:r>
            <w:r w:rsidR="00D544D0">
              <w:rPr>
                <w:rFonts w:asciiTheme="minorHAnsi" w:eastAsiaTheme="minorEastAsia" w:hAnsiTheme="minorHAnsi"/>
                <w:noProof/>
                <w:sz w:val="22"/>
              </w:rPr>
              <w:tab/>
            </w:r>
            <w:r w:rsidR="00D544D0" w:rsidRPr="00C649D3">
              <w:rPr>
                <w:rStyle w:val="Hyperlink"/>
                <w:noProof/>
              </w:rPr>
              <w:t>Architectural analysis</w:t>
            </w:r>
            <w:r w:rsidR="00D544D0">
              <w:rPr>
                <w:noProof/>
                <w:webHidden/>
              </w:rPr>
              <w:tab/>
            </w:r>
            <w:r w:rsidR="00D544D0">
              <w:rPr>
                <w:noProof/>
                <w:webHidden/>
              </w:rPr>
              <w:fldChar w:fldCharType="begin"/>
            </w:r>
            <w:r w:rsidR="00D544D0">
              <w:rPr>
                <w:noProof/>
                <w:webHidden/>
              </w:rPr>
              <w:instrText xml:space="preserve"> PAGEREF _Toc22818215 \h </w:instrText>
            </w:r>
            <w:r w:rsidR="00D544D0">
              <w:rPr>
                <w:noProof/>
                <w:webHidden/>
              </w:rPr>
            </w:r>
            <w:r w:rsidR="00D544D0">
              <w:rPr>
                <w:noProof/>
                <w:webHidden/>
              </w:rPr>
              <w:fldChar w:fldCharType="separate"/>
            </w:r>
            <w:r w:rsidR="00B872E5">
              <w:rPr>
                <w:noProof/>
                <w:webHidden/>
              </w:rPr>
              <w:t>21</w:t>
            </w:r>
            <w:r w:rsidR="00D544D0">
              <w:rPr>
                <w:noProof/>
                <w:webHidden/>
              </w:rPr>
              <w:fldChar w:fldCharType="end"/>
            </w:r>
          </w:hyperlink>
        </w:p>
        <w:p w14:paraId="53BE34CE" w14:textId="5C600F93" w:rsidR="00D544D0" w:rsidRDefault="004D405C">
          <w:pPr>
            <w:pStyle w:val="TOC3"/>
            <w:tabs>
              <w:tab w:val="left" w:pos="1540"/>
              <w:tab w:val="right" w:leader="dot" w:pos="9350"/>
            </w:tabs>
            <w:rPr>
              <w:rFonts w:asciiTheme="minorHAnsi" w:eastAsiaTheme="minorEastAsia" w:hAnsiTheme="minorHAnsi"/>
              <w:noProof/>
              <w:sz w:val="22"/>
            </w:rPr>
          </w:pPr>
          <w:hyperlink w:anchor="_Toc22818216" w:history="1">
            <w:r w:rsidR="00D544D0" w:rsidRPr="00C649D3">
              <w:rPr>
                <w:rStyle w:val="Hyperlink"/>
                <w:noProof/>
              </w:rPr>
              <w:t>2.1.1</w:t>
            </w:r>
            <w:r w:rsidR="00D544D0">
              <w:rPr>
                <w:rFonts w:asciiTheme="minorHAnsi" w:eastAsiaTheme="minorEastAsia" w:hAnsiTheme="minorHAnsi"/>
                <w:noProof/>
                <w:sz w:val="22"/>
              </w:rPr>
              <w:tab/>
            </w:r>
            <w:r w:rsidR="00D544D0" w:rsidRPr="00C649D3">
              <w:rPr>
                <w:rStyle w:val="Hyperlink"/>
                <w:noProof/>
              </w:rPr>
              <w:t>High-level organization of the model</w:t>
            </w:r>
            <w:r w:rsidR="00D544D0">
              <w:rPr>
                <w:noProof/>
                <w:webHidden/>
              </w:rPr>
              <w:tab/>
            </w:r>
            <w:r w:rsidR="00D544D0">
              <w:rPr>
                <w:noProof/>
                <w:webHidden/>
              </w:rPr>
              <w:fldChar w:fldCharType="begin"/>
            </w:r>
            <w:r w:rsidR="00D544D0">
              <w:rPr>
                <w:noProof/>
                <w:webHidden/>
              </w:rPr>
              <w:instrText xml:space="preserve"> PAGEREF _Toc22818216 \h </w:instrText>
            </w:r>
            <w:r w:rsidR="00D544D0">
              <w:rPr>
                <w:noProof/>
                <w:webHidden/>
              </w:rPr>
            </w:r>
            <w:r w:rsidR="00D544D0">
              <w:rPr>
                <w:noProof/>
                <w:webHidden/>
              </w:rPr>
              <w:fldChar w:fldCharType="separate"/>
            </w:r>
            <w:r w:rsidR="00B872E5">
              <w:rPr>
                <w:noProof/>
                <w:webHidden/>
              </w:rPr>
              <w:t>21</w:t>
            </w:r>
            <w:r w:rsidR="00D544D0">
              <w:rPr>
                <w:noProof/>
                <w:webHidden/>
              </w:rPr>
              <w:fldChar w:fldCharType="end"/>
            </w:r>
          </w:hyperlink>
        </w:p>
        <w:p w14:paraId="42FCB327" w14:textId="490DF008" w:rsidR="00D544D0" w:rsidRDefault="004D405C">
          <w:pPr>
            <w:pStyle w:val="TOC3"/>
            <w:tabs>
              <w:tab w:val="left" w:pos="1540"/>
              <w:tab w:val="right" w:leader="dot" w:pos="9350"/>
            </w:tabs>
            <w:rPr>
              <w:rFonts w:asciiTheme="minorHAnsi" w:eastAsiaTheme="minorEastAsia" w:hAnsiTheme="minorHAnsi"/>
              <w:noProof/>
              <w:sz w:val="22"/>
            </w:rPr>
          </w:pPr>
          <w:hyperlink w:anchor="_Toc22818217" w:history="1">
            <w:r w:rsidR="00D544D0" w:rsidRPr="00C649D3">
              <w:rPr>
                <w:rStyle w:val="Hyperlink"/>
                <w:noProof/>
              </w:rPr>
              <w:t>2.1.2</w:t>
            </w:r>
            <w:r w:rsidR="00D544D0">
              <w:rPr>
                <w:rFonts w:asciiTheme="minorHAnsi" w:eastAsiaTheme="minorEastAsia" w:hAnsiTheme="minorHAnsi"/>
                <w:noProof/>
                <w:sz w:val="22"/>
              </w:rPr>
              <w:tab/>
            </w:r>
            <w:r w:rsidR="00D544D0" w:rsidRPr="00C649D3">
              <w:rPr>
                <w:rStyle w:val="Hyperlink"/>
                <w:noProof/>
              </w:rPr>
              <w:t>Key abstractions</w:t>
            </w:r>
            <w:r w:rsidR="00D544D0">
              <w:rPr>
                <w:noProof/>
                <w:webHidden/>
              </w:rPr>
              <w:tab/>
            </w:r>
            <w:r w:rsidR="00D544D0">
              <w:rPr>
                <w:noProof/>
                <w:webHidden/>
              </w:rPr>
              <w:fldChar w:fldCharType="begin"/>
            </w:r>
            <w:r w:rsidR="00D544D0">
              <w:rPr>
                <w:noProof/>
                <w:webHidden/>
              </w:rPr>
              <w:instrText xml:space="preserve"> PAGEREF _Toc22818217 \h </w:instrText>
            </w:r>
            <w:r w:rsidR="00D544D0">
              <w:rPr>
                <w:noProof/>
                <w:webHidden/>
              </w:rPr>
            </w:r>
            <w:r w:rsidR="00D544D0">
              <w:rPr>
                <w:noProof/>
                <w:webHidden/>
              </w:rPr>
              <w:fldChar w:fldCharType="separate"/>
            </w:r>
            <w:r w:rsidR="00B872E5">
              <w:rPr>
                <w:noProof/>
                <w:webHidden/>
              </w:rPr>
              <w:t>21</w:t>
            </w:r>
            <w:r w:rsidR="00D544D0">
              <w:rPr>
                <w:noProof/>
                <w:webHidden/>
              </w:rPr>
              <w:fldChar w:fldCharType="end"/>
            </w:r>
          </w:hyperlink>
        </w:p>
        <w:p w14:paraId="7371C3B8" w14:textId="38A95A07" w:rsidR="00D544D0" w:rsidRDefault="004D405C">
          <w:pPr>
            <w:pStyle w:val="TOC2"/>
            <w:tabs>
              <w:tab w:val="left" w:pos="880"/>
              <w:tab w:val="right" w:leader="dot" w:pos="9350"/>
            </w:tabs>
            <w:rPr>
              <w:rFonts w:asciiTheme="minorHAnsi" w:eastAsiaTheme="minorEastAsia" w:hAnsiTheme="minorHAnsi"/>
              <w:noProof/>
              <w:sz w:val="22"/>
            </w:rPr>
          </w:pPr>
          <w:hyperlink w:anchor="_Toc22818218" w:history="1">
            <w:r w:rsidR="00D544D0" w:rsidRPr="00C649D3">
              <w:rPr>
                <w:rStyle w:val="Hyperlink"/>
                <w:noProof/>
              </w:rPr>
              <w:t>2.2</w:t>
            </w:r>
            <w:r w:rsidR="00D544D0">
              <w:rPr>
                <w:rFonts w:asciiTheme="minorHAnsi" w:eastAsiaTheme="minorEastAsia" w:hAnsiTheme="minorHAnsi"/>
                <w:noProof/>
                <w:sz w:val="22"/>
              </w:rPr>
              <w:tab/>
            </w:r>
            <w:r w:rsidR="00D544D0" w:rsidRPr="00C649D3">
              <w:rPr>
                <w:rStyle w:val="Hyperlink"/>
                <w:noProof/>
              </w:rPr>
              <w:t>Use-case realizations</w:t>
            </w:r>
            <w:r w:rsidR="00D544D0">
              <w:rPr>
                <w:noProof/>
                <w:webHidden/>
              </w:rPr>
              <w:tab/>
            </w:r>
            <w:r w:rsidR="00D544D0">
              <w:rPr>
                <w:noProof/>
                <w:webHidden/>
              </w:rPr>
              <w:fldChar w:fldCharType="begin"/>
            </w:r>
            <w:r w:rsidR="00D544D0">
              <w:rPr>
                <w:noProof/>
                <w:webHidden/>
              </w:rPr>
              <w:instrText xml:space="preserve"> PAGEREF _Toc22818218 \h </w:instrText>
            </w:r>
            <w:r w:rsidR="00D544D0">
              <w:rPr>
                <w:noProof/>
                <w:webHidden/>
              </w:rPr>
            </w:r>
            <w:r w:rsidR="00D544D0">
              <w:rPr>
                <w:noProof/>
                <w:webHidden/>
              </w:rPr>
              <w:fldChar w:fldCharType="separate"/>
            </w:r>
            <w:r w:rsidR="00B872E5">
              <w:rPr>
                <w:noProof/>
                <w:webHidden/>
              </w:rPr>
              <w:t>22</w:t>
            </w:r>
            <w:r w:rsidR="00D544D0">
              <w:rPr>
                <w:noProof/>
                <w:webHidden/>
              </w:rPr>
              <w:fldChar w:fldCharType="end"/>
            </w:r>
          </w:hyperlink>
        </w:p>
        <w:p w14:paraId="6E6E60E7" w14:textId="2A0075EA" w:rsidR="00D544D0" w:rsidRDefault="004D405C">
          <w:pPr>
            <w:pStyle w:val="TOC3"/>
            <w:tabs>
              <w:tab w:val="left" w:pos="1540"/>
              <w:tab w:val="right" w:leader="dot" w:pos="9350"/>
            </w:tabs>
            <w:rPr>
              <w:rFonts w:asciiTheme="minorHAnsi" w:eastAsiaTheme="minorEastAsia" w:hAnsiTheme="minorHAnsi"/>
              <w:noProof/>
              <w:sz w:val="22"/>
            </w:rPr>
          </w:pPr>
          <w:hyperlink w:anchor="_Toc22818219" w:history="1">
            <w:r w:rsidR="00D544D0" w:rsidRPr="00C649D3">
              <w:rPr>
                <w:rStyle w:val="Hyperlink"/>
                <w:noProof/>
              </w:rPr>
              <w:t>2.2.1</w:t>
            </w:r>
            <w:r w:rsidR="00D544D0">
              <w:rPr>
                <w:rFonts w:asciiTheme="minorHAnsi" w:eastAsiaTheme="minorEastAsia" w:hAnsiTheme="minorHAnsi"/>
                <w:noProof/>
                <w:sz w:val="22"/>
              </w:rPr>
              <w:tab/>
            </w:r>
            <w:r w:rsidR="00D544D0" w:rsidRPr="00C649D3">
              <w:rPr>
                <w:rStyle w:val="Hyperlink"/>
                <w:noProof/>
              </w:rPr>
              <w:t>Use-case realizations: Sequence diagrams</w:t>
            </w:r>
            <w:r w:rsidR="00D544D0">
              <w:rPr>
                <w:noProof/>
                <w:webHidden/>
              </w:rPr>
              <w:tab/>
            </w:r>
            <w:r w:rsidR="00D544D0">
              <w:rPr>
                <w:noProof/>
                <w:webHidden/>
              </w:rPr>
              <w:fldChar w:fldCharType="begin"/>
            </w:r>
            <w:r w:rsidR="00D544D0">
              <w:rPr>
                <w:noProof/>
                <w:webHidden/>
              </w:rPr>
              <w:instrText xml:space="preserve"> PAGEREF _Toc22818219 \h </w:instrText>
            </w:r>
            <w:r w:rsidR="00D544D0">
              <w:rPr>
                <w:noProof/>
                <w:webHidden/>
              </w:rPr>
            </w:r>
            <w:r w:rsidR="00D544D0">
              <w:rPr>
                <w:noProof/>
                <w:webHidden/>
              </w:rPr>
              <w:fldChar w:fldCharType="separate"/>
            </w:r>
            <w:r w:rsidR="00B872E5">
              <w:rPr>
                <w:noProof/>
                <w:webHidden/>
              </w:rPr>
              <w:t>22</w:t>
            </w:r>
            <w:r w:rsidR="00D544D0">
              <w:rPr>
                <w:noProof/>
                <w:webHidden/>
              </w:rPr>
              <w:fldChar w:fldCharType="end"/>
            </w:r>
          </w:hyperlink>
        </w:p>
        <w:p w14:paraId="1B886FE3" w14:textId="2F6DEACA" w:rsidR="00D544D0" w:rsidRDefault="004D405C">
          <w:pPr>
            <w:pStyle w:val="TOC3"/>
            <w:tabs>
              <w:tab w:val="left" w:pos="1540"/>
              <w:tab w:val="right" w:leader="dot" w:pos="9350"/>
            </w:tabs>
            <w:rPr>
              <w:rFonts w:asciiTheme="minorHAnsi" w:eastAsiaTheme="minorEastAsia" w:hAnsiTheme="minorHAnsi"/>
              <w:noProof/>
              <w:sz w:val="22"/>
            </w:rPr>
          </w:pPr>
          <w:hyperlink w:anchor="_Toc22818220" w:history="1">
            <w:r w:rsidR="00D544D0" w:rsidRPr="00C649D3">
              <w:rPr>
                <w:rStyle w:val="Hyperlink"/>
                <w:noProof/>
              </w:rPr>
              <w:t>2.2.2</w:t>
            </w:r>
            <w:r w:rsidR="00D544D0">
              <w:rPr>
                <w:rFonts w:asciiTheme="minorHAnsi" w:eastAsiaTheme="minorEastAsia" w:hAnsiTheme="minorHAnsi"/>
                <w:noProof/>
                <w:sz w:val="22"/>
              </w:rPr>
              <w:tab/>
            </w:r>
            <w:r w:rsidR="00D544D0" w:rsidRPr="00C649D3">
              <w:rPr>
                <w:rStyle w:val="Hyperlink"/>
                <w:noProof/>
              </w:rPr>
              <w:t>Use-case realizations: Views of participating classes</w:t>
            </w:r>
            <w:r w:rsidR="00D544D0">
              <w:rPr>
                <w:noProof/>
                <w:webHidden/>
              </w:rPr>
              <w:tab/>
            </w:r>
            <w:r w:rsidR="00D544D0">
              <w:rPr>
                <w:noProof/>
                <w:webHidden/>
              </w:rPr>
              <w:fldChar w:fldCharType="begin"/>
            </w:r>
            <w:r w:rsidR="00D544D0">
              <w:rPr>
                <w:noProof/>
                <w:webHidden/>
              </w:rPr>
              <w:instrText xml:space="preserve"> PAGEREF _Toc22818220 \h </w:instrText>
            </w:r>
            <w:r w:rsidR="00D544D0">
              <w:rPr>
                <w:noProof/>
                <w:webHidden/>
              </w:rPr>
            </w:r>
            <w:r w:rsidR="00D544D0">
              <w:rPr>
                <w:noProof/>
                <w:webHidden/>
              </w:rPr>
              <w:fldChar w:fldCharType="separate"/>
            </w:r>
            <w:r w:rsidR="00B872E5">
              <w:rPr>
                <w:noProof/>
                <w:webHidden/>
              </w:rPr>
              <w:t>32</w:t>
            </w:r>
            <w:r w:rsidR="00D544D0">
              <w:rPr>
                <w:noProof/>
                <w:webHidden/>
              </w:rPr>
              <w:fldChar w:fldCharType="end"/>
            </w:r>
          </w:hyperlink>
        </w:p>
        <w:p w14:paraId="5C391594" w14:textId="55188B0A" w:rsidR="00D544D0" w:rsidRDefault="004D405C">
          <w:pPr>
            <w:pStyle w:val="TOC3"/>
            <w:tabs>
              <w:tab w:val="left" w:pos="1540"/>
              <w:tab w:val="right" w:leader="dot" w:pos="9350"/>
            </w:tabs>
            <w:rPr>
              <w:rFonts w:asciiTheme="minorHAnsi" w:eastAsiaTheme="minorEastAsia" w:hAnsiTheme="minorHAnsi"/>
              <w:noProof/>
              <w:sz w:val="22"/>
            </w:rPr>
          </w:pPr>
          <w:hyperlink w:anchor="_Toc22818221" w:history="1">
            <w:r w:rsidR="00D544D0" w:rsidRPr="00C649D3">
              <w:rPr>
                <w:rStyle w:val="Hyperlink"/>
                <w:noProof/>
              </w:rPr>
              <w:t>2.2.3</w:t>
            </w:r>
            <w:r w:rsidR="00D544D0">
              <w:rPr>
                <w:rFonts w:asciiTheme="minorHAnsi" w:eastAsiaTheme="minorEastAsia" w:hAnsiTheme="minorHAnsi"/>
                <w:noProof/>
                <w:sz w:val="22"/>
              </w:rPr>
              <w:tab/>
            </w:r>
            <w:r w:rsidR="00D544D0" w:rsidRPr="00C649D3">
              <w:rPr>
                <w:rStyle w:val="Hyperlink"/>
                <w:noProof/>
              </w:rPr>
              <w:t>Describe analysis mechanism</w:t>
            </w:r>
            <w:r w:rsidR="00D544D0">
              <w:rPr>
                <w:noProof/>
                <w:webHidden/>
              </w:rPr>
              <w:tab/>
            </w:r>
            <w:r w:rsidR="00D544D0">
              <w:rPr>
                <w:noProof/>
                <w:webHidden/>
              </w:rPr>
              <w:fldChar w:fldCharType="begin"/>
            </w:r>
            <w:r w:rsidR="00D544D0">
              <w:rPr>
                <w:noProof/>
                <w:webHidden/>
              </w:rPr>
              <w:instrText xml:space="preserve"> PAGEREF _Toc22818221 \h </w:instrText>
            </w:r>
            <w:r w:rsidR="00D544D0">
              <w:rPr>
                <w:noProof/>
                <w:webHidden/>
              </w:rPr>
            </w:r>
            <w:r w:rsidR="00D544D0">
              <w:rPr>
                <w:noProof/>
                <w:webHidden/>
              </w:rPr>
              <w:fldChar w:fldCharType="separate"/>
            </w:r>
            <w:r w:rsidR="00B872E5">
              <w:rPr>
                <w:noProof/>
                <w:webHidden/>
              </w:rPr>
              <w:t>37</w:t>
            </w:r>
            <w:r w:rsidR="00D544D0">
              <w:rPr>
                <w:noProof/>
                <w:webHidden/>
              </w:rPr>
              <w:fldChar w:fldCharType="end"/>
            </w:r>
          </w:hyperlink>
        </w:p>
        <w:p w14:paraId="14FDBEDC" w14:textId="35CE1BDA" w:rsidR="00D544D0" w:rsidRDefault="004D405C">
          <w:pPr>
            <w:pStyle w:val="TOC1"/>
            <w:tabs>
              <w:tab w:val="left" w:pos="560"/>
              <w:tab w:val="right" w:leader="dot" w:pos="9350"/>
            </w:tabs>
            <w:rPr>
              <w:rFonts w:asciiTheme="minorHAnsi" w:eastAsiaTheme="minorEastAsia" w:hAnsiTheme="minorHAnsi"/>
              <w:noProof/>
              <w:sz w:val="22"/>
            </w:rPr>
          </w:pPr>
          <w:hyperlink w:anchor="_Toc22818222" w:history="1">
            <w:r w:rsidR="00D544D0" w:rsidRPr="00C649D3">
              <w:rPr>
                <w:rStyle w:val="Hyperlink"/>
                <w:noProof/>
              </w:rPr>
              <w:t>3</w:t>
            </w:r>
            <w:r w:rsidR="00D544D0">
              <w:rPr>
                <w:rFonts w:asciiTheme="minorHAnsi" w:eastAsiaTheme="minorEastAsia" w:hAnsiTheme="minorHAnsi"/>
                <w:noProof/>
                <w:sz w:val="22"/>
              </w:rPr>
              <w:tab/>
            </w:r>
            <w:r w:rsidR="00D544D0" w:rsidRPr="00C649D3">
              <w:rPr>
                <w:rStyle w:val="Hyperlink"/>
                <w:noProof/>
              </w:rPr>
              <w:t>Use-case design</w:t>
            </w:r>
            <w:r w:rsidR="00D544D0">
              <w:rPr>
                <w:noProof/>
                <w:webHidden/>
              </w:rPr>
              <w:tab/>
            </w:r>
            <w:r w:rsidR="00D544D0">
              <w:rPr>
                <w:noProof/>
                <w:webHidden/>
              </w:rPr>
              <w:fldChar w:fldCharType="begin"/>
            </w:r>
            <w:r w:rsidR="00D544D0">
              <w:rPr>
                <w:noProof/>
                <w:webHidden/>
              </w:rPr>
              <w:instrText xml:space="preserve"> PAGEREF _Toc22818222 \h </w:instrText>
            </w:r>
            <w:r w:rsidR="00D544D0">
              <w:rPr>
                <w:noProof/>
                <w:webHidden/>
              </w:rPr>
            </w:r>
            <w:r w:rsidR="00D544D0">
              <w:rPr>
                <w:noProof/>
                <w:webHidden/>
              </w:rPr>
              <w:fldChar w:fldCharType="separate"/>
            </w:r>
            <w:r w:rsidR="00B872E5">
              <w:rPr>
                <w:noProof/>
                <w:webHidden/>
              </w:rPr>
              <w:t>39</w:t>
            </w:r>
            <w:r w:rsidR="00D544D0">
              <w:rPr>
                <w:noProof/>
                <w:webHidden/>
              </w:rPr>
              <w:fldChar w:fldCharType="end"/>
            </w:r>
          </w:hyperlink>
        </w:p>
        <w:p w14:paraId="658FCD92" w14:textId="496B36B3" w:rsidR="00D544D0" w:rsidRDefault="004D405C">
          <w:pPr>
            <w:pStyle w:val="TOC2"/>
            <w:tabs>
              <w:tab w:val="left" w:pos="880"/>
              <w:tab w:val="right" w:leader="dot" w:pos="9350"/>
            </w:tabs>
            <w:rPr>
              <w:rFonts w:asciiTheme="minorHAnsi" w:eastAsiaTheme="minorEastAsia" w:hAnsiTheme="minorHAnsi"/>
              <w:noProof/>
              <w:sz w:val="22"/>
            </w:rPr>
          </w:pPr>
          <w:hyperlink w:anchor="_Toc22818223" w:history="1">
            <w:r w:rsidR="00D544D0" w:rsidRPr="00C649D3">
              <w:rPr>
                <w:rStyle w:val="Hyperlink"/>
                <w:noProof/>
              </w:rPr>
              <w:t>3.1</w:t>
            </w:r>
            <w:r w:rsidR="00D544D0">
              <w:rPr>
                <w:rFonts w:asciiTheme="minorHAnsi" w:eastAsiaTheme="minorEastAsia" w:hAnsiTheme="minorHAnsi"/>
                <w:noProof/>
                <w:sz w:val="22"/>
              </w:rPr>
              <w:tab/>
            </w:r>
            <w:r w:rsidR="00D544D0" w:rsidRPr="00C649D3">
              <w:rPr>
                <w:rStyle w:val="Hyperlink"/>
                <w:noProof/>
              </w:rPr>
              <w:t>Architectural refinement</w:t>
            </w:r>
            <w:r w:rsidR="00D544D0">
              <w:rPr>
                <w:noProof/>
                <w:webHidden/>
              </w:rPr>
              <w:tab/>
            </w:r>
            <w:r w:rsidR="00D544D0">
              <w:rPr>
                <w:noProof/>
                <w:webHidden/>
              </w:rPr>
              <w:fldChar w:fldCharType="begin"/>
            </w:r>
            <w:r w:rsidR="00D544D0">
              <w:rPr>
                <w:noProof/>
                <w:webHidden/>
              </w:rPr>
              <w:instrText xml:space="preserve"> PAGEREF _Toc22818223 \h </w:instrText>
            </w:r>
            <w:r w:rsidR="00D544D0">
              <w:rPr>
                <w:noProof/>
                <w:webHidden/>
              </w:rPr>
            </w:r>
            <w:r w:rsidR="00D544D0">
              <w:rPr>
                <w:noProof/>
                <w:webHidden/>
              </w:rPr>
              <w:fldChar w:fldCharType="separate"/>
            </w:r>
            <w:r w:rsidR="00B872E5">
              <w:rPr>
                <w:noProof/>
                <w:webHidden/>
              </w:rPr>
              <w:t>39</w:t>
            </w:r>
            <w:r w:rsidR="00D544D0">
              <w:rPr>
                <w:noProof/>
                <w:webHidden/>
              </w:rPr>
              <w:fldChar w:fldCharType="end"/>
            </w:r>
          </w:hyperlink>
        </w:p>
        <w:p w14:paraId="58CE3719" w14:textId="74A91B9B" w:rsidR="00D544D0" w:rsidRDefault="004D405C">
          <w:pPr>
            <w:pStyle w:val="TOC3"/>
            <w:tabs>
              <w:tab w:val="left" w:pos="1540"/>
              <w:tab w:val="right" w:leader="dot" w:pos="9350"/>
            </w:tabs>
            <w:rPr>
              <w:rFonts w:asciiTheme="minorHAnsi" w:eastAsiaTheme="minorEastAsia" w:hAnsiTheme="minorHAnsi"/>
              <w:noProof/>
              <w:sz w:val="22"/>
            </w:rPr>
          </w:pPr>
          <w:hyperlink w:anchor="_Toc22818224" w:history="1">
            <w:r w:rsidR="00D544D0" w:rsidRPr="00C649D3">
              <w:rPr>
                <w:rStyle w:val="Hyperlink"/>
                <w:noProof/>
              </w:rPr>
              <w:t>3.1.1</w:t>
            </w:r>
            <w:r w:rsidR="00D544D0">
              <w:rPr>
                <w:rFonts w:asciiTheme="minorHAnsi" w:eastAsiaTheme="minorEastAsia" w:hAnsiTheme="minorHAnsi"/>
                <w:noProof/>
                <w:sz w:val="22"/>
              </w:rPr>
              <w:tab/>
            </w:r>
            <w:r w:rsidR="00D544D0" w:rsidRPr="00C649D3">
              <w:rPr>
                <w:rStyle w:val="Hyperlink"/>
                <w:noProof/>
              </w:rPr>
              <w:t>Identify design elements</w:t>
            </w:r>
            <w:r w:rsidR="00D544D0">
              <w:rPr>
                <w:noProof/>
                <w:webHidden/>
              </w:rPr>
              <w:tab/>
            </w:r>
            <w:r w:rsidR="00D544D0">
              <w:rPr>
                <w:noProof/>
                <w:webHidden/>
              </w:rPr>
              <w:fldChar w:fldCharType="begin"/>
            </w:r>
            <w:r w:rsidR="00D544D0">
              <w:rPr>
                <w:noProof/>
                <w:webHidden/>
              </w:rPr>
              <w:instrText xml:space="preserve"> PAGEREF _Toc22818224 \h </w:instrText>
            </w:r>
            <w:r w:rsidR="00D544D0">
              <w:rPr>
                <w:noProof/>
                <w:webHidden/>
              </w:rPr>
            </w:r>
            <w:r w:rsidR="00D544D0">
              <w:rPr>
                <w:noProof/>
                <w:webHidden/>
              </w:rPr>
              <w:fldChar w:fldCharType="separate"/>
            </w:r>
            <w:r w:rsidR="00B872E5">
              <w:rPr>
                <w:noProof/>
                <w:webHidden/>
              </w:rPr>
              <w:t>39</w:t>
            </w:r>
            <w:r w:rsidR="00D544D0">
              <w:rPr>
                <w:noProof/>
                <w:webHidden/>
              </w:rPr>
              <w:fldChar w:fldCharType="end"/>
            </w:r>
          </w:hyperlink>
        </w:p>
        <w:p w14:paraId="4F42D9A3" w14:textId="2C7F6CE9"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br w:type="page"/>
      </w:r>
    </w:p>
    <w:p w14:paraId="327FAD50" w14:textId="7A1911E5" w:rsidR="00F4602F" w:rsidRPr="00F4602F" w:rsidRDefault="00F4602F" w:rsidP="00C11346">
      <w:pPr>
        <w:pStyle w:val="Heading1"/>
        <w:numPr>
          <w:ilvl w:val="0"/>
          <w:numId w:val="5"/>
        </w:numPr>
      </w:pPr>
      <w:bookmarkStart w:id="0" w:name="_Toc22818196"/>
      <w:r w:rsidRPr="007D1482">
        <w:lastRenderedPageBreak/>
        <w:t>Requirements</w:t>
      </w:r>
      <w:bookmarkEnd w:id="0"/>
    </w:p>
    <w:p w14:paraId="6728A021" w14:textId="62FD3F85" w:rsidR="00F4602F" w:rsidRPr="00F4602F" w:rsidRDefault="00F4602F" w:rsidP="007D1482">
      <w:pPr>
        <w:pStyle w:val="Heading2"/>
      </w:pPr>
      <w:bookmarkStart w:id="1" w:name="_Toc22818197"/>
      <w:r w:rsidRPr="00F4602F">
        <w:t>Problem statement</w:t>
      </w:r>
      <w:bookmarkEnd w:id="1"/>
    </w:p>
    <w:p w14:paraId="10154AE5" w14:textId="55182A12" w:rsidR="00F4602F" w:rsidRPr="00F4602F" w:rsidRDefault="00F4602F" w:rsidP="007D1482">
      <w:pPr>
        <w:pStyle w:val="Heading3"/>
      </w:pPr>
      <w:bookmarkStart w:id="2" w:name="_Toc22818198"/>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2FD6DA27" w:rsidR="00F4602F" w:rsidRDefault="007D1482" w:rsidP="007D1482">
      <w:pPr>
        <w:pStyle w:val="Heading3"/>
      </w:pPr>
      <w:bookmarkStart w:id="3" w:name="_Toc22818199"/>
      <w:r>
        <w:t>Solution</w:t>
      </w:r>
      <w:bookmarkEnd w:id="3"/>
    </w:p>
    <w:p w14:paraId="009829B5" w14:textId="3451F1C8"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movies on thousands of internet-connected devices. You can watch as much as you want, whenever you want without a single commercial – all for one low monthly price. There's always something new to discover and new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5B70E040" w:rsidR="0026678E" w:rsidRDefault="0026678E" w:rsidP="002A280C">
      <w:pPr>
        <w:ind w:firstLine="720"/>
        <w:jc w:val="both"/>
      </w:pPr>
      <w:r>
        <w:t>Users can search for movie</w:t>
      </w:r>
      <w:r w:rsidR="00B12567">
        <w:t>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1457EA6B" w:rsidR="00325A60" w:rsidRDefault="00991F82" w:rsidP="002A280C">
      <w:pPr>
        <w:ind w:firstLine="720"/>
        <w:jc w:val="both"/>
      </w:pPr>
      <w:r>
        <w:t>Content providers</w:t>
      </w:r>
      <w:r w:rsidR="00325A60">
        <w:t xml:space="preserve"> can upload movies,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t>Users</w:t>
      </w:r>
    </w:p>
    <w:p w14:paraId="04531DF2" w14:textId="0BC8C552" w:rsidR="00A45C9B" w:rsidRDefault="00325A60" w:rsidP="00325A60">
      <w:pPr>
        <w:pStyle w:val="ListParagraph"/>
        <w:jc w:val="both"/>
      </w:pPr>
      <w:r>
        <w:lastRenderedPageBreak/>
        <w:t>Users are v</w:t>
      </w:r>
      <w:r w:rsidR="00A45C9B">
        <w:t xml:space="preserve">isitors registered to become </w:t>
      </w:r>
      <w:r>
        <w:t xml:space="preserve">registered </w:t>
      </w:r>
      <w:r w:rsidR="00A45C9B">
        <w:t xml:space="preserve">users. They can buy subscription to watch movies.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304681FA" w:rsidR="00325A60" w:rsidRDefault="00991F82" w:rsidP="00325A60">
      <w:pPr>
        <w:pStyle w:val="ListParagraph"/>
        <w:jc w:val="both"/>
      </w:pPr>
      <w:r>
        <w:t>Content providers</w:t>
      </w:r>
      <w:r w:rsidR="00325A60">
        <w:t xml:space="preserve"> are responsible for managing the</w:t>
      </w:r>
      <w:r>
        <w:t>ir</w:t>
      </w:r>
      <w:r w:rsidR="00325A60">
        <w:t xml:space="preserve"> movies on the system. They can upload movies, edit</w:t>
      </w:r>
      <w:r w:rsidR="00E7189B">
        <w:t xml:space="preserve"> their information. They can also delete movies from a system if the contract expires</w:t>
      </w:r>
      <w:r w:rsidR="001E256A">
        <w:t>.</w:t>
      </w:r>
    </w:p>
    <w:p w14:paraId="787ABA5D" w14:textId="36E313CE" w:rsidR="001E256A" w:rsidRDefault="001E256A" w:rsidP="001E256A">
      <w:pPr>
        <w:pStyle w:val="Heading2"/>
      </w:pPr>
      <w:bookmarkStart w:id="4" w:name="_Toc22818200"/>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1BF52D96" w:rsidR="00C935B9" w:rsidRDefault="00C935B9" w:rsidP="001E256A">
      <w:pPr>
        <w:jc w:val="both"/>
      </w:pPr>
      <w:r>
        <w:tab/>
        <w:t>A</w:t>
      </w:r>
      <w:r w:rsidR="00E34D83">
        <w:t>n organization</w:t>
      </w:r>
      <w:r>
        <w:t xml:space="preserve"> whose job is to manage</w:t>
      </w:r>
      <w:r w:rsidR="00E34D83">
        <w:t xml:space="preserve"> its</w:t>
      </w:r>
      <w:r>
        <w:t xml:space="preserve"> movies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tab/>
        <w:t>An amount of money that users pay regularly to be able to watch movies on Netflix.com website.</w:t>
      </w:r>
    </w:p>
    <w:p w14:paraId="123DE658" w14:textId="38051CCD" w:rsidR="00C935B9" w:rsidRPr="00A95060" w:rsidRDefault="00C935B9" w:rsidP="001E256A">
      <w:pPr>
        <w:jc w:val="both"/>
        <w:rPr>
          <w:b/>
          <w:bCs/>
        </w:rPr>
      </w:pPr>
      <w:r w:rsidRPr="00A95060">
        <w:rPr>
          <w:b/>
          <w:bCs/>
        </w:rPr>
        <w:lastRenderedPageBreak/>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298FDE55" w:rsidR="00B80AE7" w:rsidRDefault="00B80AE7" w:rsidP="00B80AE7">
      <w:pPr>
        <w:pStyle w:val="Heading2"/>
      </w:pPr>
      <w:bookmarkStart w:id="5" w:name="_Toc22818201"/>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lastRenderedPageBreak/>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27E29E33" w:rsidR="008D2AFF" w:rsidRDefault="008D2AFF" w:rsidP="00966070">
      <w:pPr>
        <w:jc w:val="both"/>
      </w:pPr>
      <w:r>
        <w:tab/>
        <w:t xml:space="preserve">A movie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15592164" w:rsidR="006B0A83" w:rsidRDefault="006B0A83" w:rsidP="006B0A83">
      <w:pPr>
        <w:pStyle w:val="Heading2"/>
      </w:pPr>
      <w:bookmarkStart w:id="6" w:name="_Toc22818202"/>
      <w:r>
        <w:lastRenderedPageBreak/>
        <w:t>Use-case models</w:t>
      </w:r>
      <w:bookmarkEnd w:id="6"/>
    </w:p>
    <w:p w14:paraId="35BCCF2A" w14:textId="470D107D" w:rsidR="00074D3A" w:rsidRDefault="001002BE" w:rsidP="00074D3A">
      <w:r>
        <w:rPr>
          <w:noProof/>
        </w:rPr>
        <w:drawing>
          <wp:anchor distT="0" distB="0" distL="114300" distR="114300" simplePos="0" relativeHeight="251658240" behindDoc="0" locked="0" layoutInCell="1" allowOverlap="1" wp14:anchorId="198A3B94" wp14:editId="7CC8ED2E">
            <wp:simplePos x="0" y="0"/>
            <wp:positionH relativeFrom="margin">
              <wp:posOffset>1009650</wp:posOffset>
            </wp:positionH>
            <wp:positionV relativeFrom="margin">
              <wp:posOffset>561975</wp:posOffset>
            </wp:positionV>
            <wp:extent cx="3923665" cy="70929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8">
                      <a:extLst>
                        <a:ext uri="{28A0092B-C50C-407E-A947-70E740481C1C}">
                          <a14:useLocalDpi xmlns:a14="http://schemas.microsoft.com/office/drawing/2010/main" val="0"/>
                        </a:ext>
                      </a:extLst>
                    </a:blip>
                    <a:stretch>
                      <a:fillRect/>
                    </a:stretch>
                  </pic:blipFill>
                  <pic:spPr>
                    <a:xfrm>
                      <a:off x="0" y="0"/>
                      <a:ext cx="3923665" cy="7092950"/>
                    </a:xfrm>
                    <a:prstGeom prst="rect">
                      <a:avLst/>
                    </a:prstGeom>
                  </pic:spPr>
                </pic:pic>
              </a:graphicData>
            </a:graphic>
            <wp14:sizeRelV relativeFrom="margin">
              <wp14:pctHeight>0</wp14:pctHeight>
            </wp14:sizeRelV>
          </wp:anchor>
        </w:drawing>
      </w:r>
    </w:p>
    <w:p w14:paraId="50609F92" w14:textId="6C45654B" w:rsidR="00074D3A" w:rsidRDefault="00074D3A" w:rsidP="00074D3A">
      <w:pPr>
        <w:pStyle w:val="Caption"/>
        <w:rPr>
          <w:szCs w:val="28"/>
        </w:rPr>
      </w:pPr>
      <w:r w:rsidRPr="00074D3A">
        <w:rPr>
          <w:szCs w:val="28"/>
        </w:rPr>
        <w:t xml:space="preserve">Figure </w:t>
      </w:r>
      <w:r w:rsidR="00B872E5">
        <w:rPr>
          <w:szCs w:val="28"/>
        </w:rPr>
        <w:fldChar w:fldCharType="begin"/>
      </w:r>
      <w:r w:rsidR="00B872E5">
        <w:rPr>
          <w:szCs w:val="28"/>
        </w:rPr>
        <w:instrText xml:space="preserve"> STYLEREF 1 \s </w:instrText>
      </w:r>
      <w:r w:rsidR="00B872E5">
        <w:rPr>
          <w:szCs w:val="28"/>
        </w:rPr>
        <w:fldChar w:fldCharType="separate"/>
      </w:r>
      <w:r w:rsidR="00B872E5">
        <w:rPr>
          <w:noProof/>
          <w:szCs w:val="28"/>
        </w:rPr>
        <w:t>1</w:t>
      </w:r>
      <w:r w:rsidR="00B872E5">
        <w:rPr>
          <w:szCs w:val="28"/>
        </w:rPr>
        <w:fldChar w:fldCharType="end"/>
      </w:r>
      <w:r w:rsidR="00B872E5">
        <w:rPr>
          <w:szCs w:val="28"/>
        </w:rPr>
        <w:noBreakHyphen/>
      </w:r>
      <w:r w:rsidR="00B872E5">
        <w:rPr>
          <w:szCs w:val="28"/>
        </w:rPr>
        <w:fldChar w:fldCharType="begin"/>
      </w:r>
      <w:r w:rsidR="00B872E5">
        <w:rPr>
          <w:szCs w:val="28"/>
        </w:rPr>
        <w:instrText xml:space="preserve"> SEQ Figure \* ARABIC \s 1 </w:instrText>
      </w:r>
      <w:r w:rsidR="00B872E5">
        <w:rPr>
          <w:szCs w:val="28"/>
        </w:rPr>
        <w:fldChar w:fldCharType="separate"/>
      </w:r>
      <w:r w:rsidR="00B872E5">
        <w:rPr>
          <w:noProof/>
          <w:szCs w:val="28"/>
        </w:rPr>
        <w:t>1</w:t>
      </w:r>
      <w:r w:rsidR="00B872E5">
        <w:rPr>
          <w:szCs w:val="28"/>
        </w:rPr>
        <w:fldChar w:fldCharType="end"/>
      </w:r>
      <w:r w:rsidRPr="00074D3A">
        <w:rPr>
          <w:szCs w:val="28"/>
        </w:rPr>
        <w:t>. Use-case model for the Netflix.com website system</w:t>
      </w:r>
    </w:p>
    <w:p w14:paraId="5326E56A" w14:textId="26D42276" w:rsidR="00074D3A" w:rsidRDefault="002C0D92" w:rsidP="00074D3A">
      <w:pPr>
        <w:pStyle w:val="Heading3"/>
      </w:pPr>
      <w:bookmarkStart w:id="7" w:name="_Toc22818203"/>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77BF21B4" w14:textId="727FCAC3" w:rsidR="006921FC" w:rsidRDefault="006921FC" w:rsidP="00AA0169">
      <w:pPr>
        <w:pStyle w:val="ListParagraph"/>
        <w:numPr>
          <w:ilvl w:val="0"/>
          <w:numId w:val="7"/>
        </w:numPr>
        <w:jc w:val="both"/>
      </w:pPr>
      <w:r>
        <w:t xml:space="preserve">The system </w:t>
      </w:r>
      <w:r w:rsidR="003F5261">
        <w:t xml:space="preserve">displays a form and </w:t>
      </w:r>
      <w:r>
        <w:t>prompt</w:t>
      </w:r>
      <w:r w:rsidR="003F5261">
        <w:t>s</w:t>
      </w:r>
      <w:r>
        <w:t xml:space="preserve">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lastRenderedPageBreak/>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78C5D6CF" w:rsidR="003B4415" w:rsidRDefault="00175D57" w:rsidP="003B4415">
      <w:pPr>
        <w:pStyle w:val="Heading3"/>
      </w:pPr>
      <w:bookmarkStart w:id="8" w:name="_Toc22818204"/>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lastRenderedPageBreak/>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2638EEC5" w:rsidR="00175D57" w:rsidRDefault="00242D44" w:rsidP="001002BE">
      <w:pPr>
        <w:pStyle w:val="Heading3"/>
      </w:pPr>
      <w:bookmarkStart w:id="9" w:name="_Toc22818205"/>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5E05A169" w14:textId="52452CAF" w:rsidR="00242D44" w:rsidRDefault="00242D44" w:rsidP="00242D44">
      <w:pPr>
        <w:pStyle w:val="ListParagraph"/>
        <w:numPr>
          <w:ilvl w:val="0"/>
          <w:numId w:val="10"/>
        </w:numPr>
        <w:jc w:val="both"/>
      </w:pPr>
      <w:r>
        <w:lastRenderedPageBreak/>
        <w:t>The system displays a page with a drag-and-drop box to upload the movie</w:t>
      </w:r>
      <w:r w:rsidR="002B2CA1">
        <w:t xml:space="preserve"> and prompt for movie’s information (movie’s name, genre, released year, actor, …)</w:t>
      </w:r>
      <w:r>
        <w:t>.</w:t>
      </w:r>
    </w:p>
    <w:p w14:paraId="0FD980AF" w14:textId="02262AF5" w:rsidR="001E13E2" w:rsidRDefault="00E34D83" w:rsidP="007C58C6">
      <w:pPr>
        <w:pStyle w:val="ListParagraph"/>
        <w:numPr>
          <w:ilvl w:val="0"/>
          <w:numId w:val="10"/>
        </w:numPr>
        <w:jc w:val="both"/>
      </w:pPr>
      <w:r>
        <w:t xml:space="preserve">Content provider </w:t>
      </w:r>
      <w:r w:rsidR="00EA4CA2">
        <w:t>choose the movie he/she wanted to upload and press “Upload” button</w:t>
      </w:r>
      <w:r w:rsidR="007C58C6">
        <w:t xml:space="preserve"> and at the same time, fill movie’s information</w:t>
      </w:r>
      <w:r w:rsidR="00EA4CA2">
        <w:t>.</w:t>
      </w:r>
    </w:p>
    <w:p w14:paraId="07CA530B" w14:textId="63A44E35"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w:t>
      </w:r>
      <w:proofErr w:type="gramStart"/>
      <w:r w:rsidR="000818ED">
        <w:t>validate</w:t>
      </w:r>
      <w:proofErr w:type="gramEnd"/>
      <w:r w:rsidR="000818ED">
        <w:t xml:space="preserve"> the information then </w:t>
      </w:r>
      <w:r w:rsidR="00E34D83">
        <w:t>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769C00CE" w:rsidR="00242D44" w:rsidRDefault="00D55740" w:rsidP="00D55740">
      <w:pPr>
        <w:pStyle w:val="Heading3"/>
      </w:pPr>
      <w:bookmarkStart w:id="10" w:name="_Toc22818206"/>
      <w:r>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lastRenderedPageBreak/>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lastRenderedPageBreak/>
        <w:t>None.</w:t>
      </w:r>
    </w:p>
    <w:p w14:paraId="5EEEA555" w14:textId="3230CD5E" w:rsidR="002571ED" w:rsidRDefault="002571ED" w:rsidP="002571ED">
      <w:pPr>
        <w:pStyle w:val="Heading3"/>
      </w:pPr>
      <w:bookmarkStart w:id="11" w:name="_Toc22818207"/>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t>The content provider must be logged to the system.</w:t>
      </w:r>
    </w:p>
    <w:p w14:paraId="4D8B49A4" w14:textId="77777777" w:rsidR="002571ED" w:rsidRDefault="002571ED" w:rsidP="002571ED">
      <w:pPr>
        <w:jc w:val="both"/>
        <w:rPr>
          <w:b/>
          <w:bCs/>
        </w:rPr>
      </w:pPr>
      <w:r>
        <w:rPr>
          <w:b/>
          <w:bCs/>
        </w:rPr>
        <w:lastRenderedPageBreak/>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183A0CEA" w:rsidR="002571ED" w:rsidRDefault="002A67E1" w:rsidP="002A67E1">
      <w:pPr>
        <w:pStyle w:val="Heading3"/>
      </w:pPr>
      <w:bookmarkStart w:id="12" w:name="_Toc22818208"/>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4896113E" w14:textId="05EAECAC" w:rsidR="002A67E1" w:rsidRDefault="002A67E1" w:rsidP="002A67E1">
      <w:pPr>
        <w:jc w:val="both"/>
      </w:pPr>
      <w:r>
        <w:t>This use case starts when the user requests to watch a movie on the system.</w:t>
      </w:r>
    </w:p>
    <w:p w14:paraId="20863A15" w14:textId="6905CDD0" w:rsidR="005F4BFA" w:rsidRPr="005F4BFA" w:rsidRDefault="005F4BFA" w:rsidP="002A67E1">
      <w:pPr>
        <w:jc w:val="both"/>
        <w:rPr>
          <w:i/>
          <w:iCs/>
        </w:rPr>
      </w:pPr>
      <w:r w:rsidRPr="005F4BFA">
        <w:rPr>
          <w:i/>
          <w:iCs/>
        </w:rPr>
        <w:t>Basic Flow</w:t>
      </w:r>
    </w:p>
    <w:p w14:paraId="64DFACC7" w14:textId="2CE1D9A6" w:rsidR="002A67E1" w:rsidRDefault="009C4493" w:rsidP="002A67E1">
      <w:pPr>
        <w:pStyle w:val="ListParagraph"/>
        <w:numPr>
          <w:ilvl w:val="0"/>
          <w:numId w:val="13"/>
        </w:numPr>
        <w:jc w:val="both"/>
      </w:pPr>
      <w:r>
        <w:t>User</w:t>
      </w:r>
      <w:r w:rsidR="002A67E1">
        <w:t xml:space="preserve"> choose the movie he/she wished to </w:t>
      </w:r>
      <w:r w:rsidR="004F5688">
        <w:t>watch</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1EB58E24" w:rsidR="001E43E2" w:rsidRDefault="001E43E2" w:rsidP="002A67E1">
      <w:pPr>
        <w:pStyle w:val="ListParagraph"/>
        <w:numPr>
          <w:ilvl w:val="0"/>
          <w:numId w:val="13"/>
        </w:numPr>
        <w:jc w:val="both"/>
      </w:pPr>
      <w:r>
        <w:t>The system starts streaming the movie to the user.</w:t>
      </w:r>
    </w:p>
    <w:p w14:paraId="361AABEF" w14:textId="07426545" w:rsidR="005F4BFA" w:rsidRPr="005F4BFA" w:rsidRDefault="005F4BFA" w:rsidP="005F4BFA">
      <w:pPr>
        <w:jc w:val="both"/>
        <w:rPr>
          <w:i/>
          <w:iCs/>
        </w:rPr>
      </w:pPr>
      <w:r w:rsidRPr="005F4BFA">
        <w:rPr>
          <w:i/>
          <w:iCs/>
        </w:rPr>
        <w:t>Alternative Flow</w:t>
      </w:r>
    </w:p>
    <w:p w14:paraId="1933C057" w14:textId="3934BE19" w:rsidR="005F4BFA" w:rsidRDefault="005F4BFA" w:rsidP="005F4BFA">
      <w:pPr>
        <w:jc w:val="both"/>
      </w:pPr>
      <w:r>
        <w:t>If user decides not to press “Play”, the use case is ended.</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4C1A1178" w:rsidR="00DD2EF4" w:rsidRDefault="00DD2EF4" w:rsidP="00DD2EF4">
      <w:pPr>
        <w:pStyle w:val="Heading3"/>
      </w:pPr>
      <w:bookmarkStart w:id="13" w:name="_Toc22818209"/>
      <w:r>
        <w:lastRenderedPageBreak/>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1346BD78" w:rsidR="00AC2A31" w:rsidRDefault="00BA138D" w:rsidP="00584EF5">
      <w:pPr>
        <w:pStyle w:val="ListParagraph"/>
        <w:numPr>
          <w:ilvl w:val="0"/>
          <w:numId w:val="14"/>
        </w:numPr>
        <w:jc w:val="both"/>
        <w:rPr>
          <w:i/>
          <w:iCs/>
        </w:rPr>
      </w:pPr>
      <w:r>
        <w:t xml:space="preserve">The system </w:t>
      </w:r>
      <w:r w:rsidR="00584EF5">
        <w:t>validates</w:t>
      </w:r>
      <w:r w:rsidR="0030724A">
        <w:t xml:space="preserve"> the changes </w:t>
      </w:r>
      <w:r w:rsidR="00584EF5">
        <w:t xml:space="preserve">then </w:t>
      </w:r>
      <w:r w:rsidR="0030724A">
        <w:t>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1CC39B4F" w:rsidR="00BA138D"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3138DF5F" w:rsidR="002A67E1" w:rsidRDefault="00BC649D" w:rsidP="00A73E73">
      <w:pPr>
        <w:pStyle w:val="Heading3"/>
      </w:pPr>
      <w:bookmarkStart w:id="14" w:name="_Toc22818210"/>
      <w:r>
        <w:t>Buy</w:t>
      </w:r>
      <w:r w:rsidR="00A73E73">
        <w:t xml:space="preserve"> </w:t>
      </w:r>
      <w:r w:rsidR="00321562">
        <w:t>subscription</w:t>
      </w:r>
      <w:bookmarkEnd w:id="14"/>
    </w:p>
    <w:p w14:paraId="54A3AD60" w14:textId="77777777" w:rsidR="00321562" w:rsidRDefault="00321562" w:rsidP="00321562">
      <w:pPr>
        <w:jc w:val="both"/>
        <w:rPr>
          <w:b/>
          <w:bCs/>
        </w:rPr>
      </w:pPr>
      <w:r>
        <w:rPr>
          <w:b/>
          <w:bCs/>
        </w:rPr>
        <w:t>Brief Description</w:t>
      </w:r>
    </w:p>
    <w:p w14:paraId="263F2933" w14:textId="49E7F95F" w:rsidR="00321562" w:rsidRDefault="00321562" w:rsidP="00321562">
      <w:pPr>
        <w:jc w:val="both"/>
      </w:pPr>
      <w:r>
        <w:t xml:space="preserve">This use case describes how a user </w:t>
      </w:r>
      <w:r w:rsidR="00BC649D">
        <w:t>buy</w:t>
      </w:r>
      <w:r>
        <w:t xml:space="preserve"> his/her subscription on the Netflix.com website.</w:t>
      </w:r>
    </w:p>
    <w:p w14:paraId="601C3D87" w14:textId="77777777" w:rsidR="00321562" w:rsidRDefault="00321562" w:rsidP="00321562">
      <w:pPr>
        <w:jc w:val="both"/>
        <w:rPr>
          <w:b/>
          <w:bCs/>
        </w:rPr>
      </w:pPr>
      <w:r>
        <w:rPr>
          <w:b/>
          <w:bCs/>
        </w:rPr>
        <w:lastRenderedPageBreak/>
        <w:t>Flow of Events</w:t>
      </w:r>
    </w:p>
    <w:p w14:paraId="36714021" w14:textId="77777777" w:rsidR="00321562" w:rsidRPr="00AA0169" w:rsidRDefault="00321562" w:rsidP="00321562">
      <w:pPr>
        <w:jc w:val="both"/>
        <w:rPr>
          <w:b/>
          <w:bCs/>
        </w:rPr>
      </w:pPr>
      <w:r w:rsidRPr="003A3EAD">
        <w:rPr>
          <w:i/>
          <w:iCs/>
        </w:rPr>
        <w:t>Basic Flow</w:t>
      </w:r>
    </w:p>
    <w:p w14:paraId="31B614E5" w14:textId="5CFCC1FB" w:rsidR="00321562" w:rsidRDefault="00321562" w:rsidP="00321562">
      <w:pPr>
        <w:jc w:val="both"/>
      </w:pPr>
      <w:r>
        <w:t xml:space="preserve">This use case starts when the user requests to </w:t>
      </w:r>
      <w:r w:rsidR="00BC649D">
        <w:t>buy</w:t>
      </w:r>
      <w:r>
        <w:t xml:space="preserve"> account subscription on the system.</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r>
        <w:t>.</w:t>
      </w:r>
    </w:p>
    <w:p w14:paraId="0BF80DA5" w14:textId="0E6BA6FC" w:rsidR="005849B2" w:rsidRPr="005849B2" w:rsidRDefault="005849B2" w:rsidP="00321562">
      <w:pPr>
        <w:pStyle w:val="ListParagraph"/>
        <w:numPr>
          <w:ilvl w:val="0"/>
          <w:numId w:val="15"/>
        </w:numPr>
        <w:jc w:val="both"/>
        <w:rPr>
          <w:i/>
          <w:iCs/>
        </w:rPr>
      </w:pPr>
      <w:r>
        <w:t xml:space="preserve">The system displays a message asks user to </w:t>
      </w:r>
      <w:r w:rsidR="00200150">
        <w:t>choose subscription plans</w:t>
      </w:r>
      <w:r>
        <w:t>.</w:t>
      </w:r>
    </w:p>
    <w:p w14:paraId="27DB39E0" w14:textId="3C60F8E1" w:rsidR="005849B2" w:rsidRPr="005849B2" w:rsidRDefault="005849B2" w:rsidP="00321562">
      <w:pPr>
        <w:pStyle w:val="ListParagraph"/>
        <w:numPr>
          <w:ilvl w:val="0"/>
          <w:numId w:val="15"/>
        </w:numPr>
        <w:jc w:val="both"/>
        <w:rPr>
          <w:i/>
          <w:iCs/>
        </w:rPr>
      </w:pPr>
      <w:r>
        <w:t xml:space="preserve">User </w:t>
      </w:r>
      <w:r w:rsidR="00200150">
        <w:t>chooses a subscription plan then press “Confirm”</w:t>
      </w:r>
      <w:r>
        <w:t>.</w:t>
      </w:r>
    </w:p>
    <w:p w14:paraId="5B3C0E6C" w14:textId="7C65471E" w:rsidR="00321562" w:rsidRPr="003709F0" w:rsidRDefault="005849B2" w:rsidP="00321562">
      <w:pPr>
        <w:pStyle w:val="ListParagraph"/>
        <w:numPr>
          <w:ilvl w:val="0"/>
          <w:numId w:val="15"/>
        </w:numPr>
        <w:jc w:val="both"/>
        <w:rPr>
          <w:i/>
          <w:iCs/>
        </w:rPr>
      </w:pPr>
      <w:r>
        <w:t>The system attempts to charge user based on their billing information</w:t>
      </w:r>
      <w:r w:rsidR="00200150">
        <w:t xml:space="preserve"> and chosen subscription plan</w:t>
      </w:r>
      <w:r>
        <w:t>.</w:t>
      </w:r>
    </w:p>
    <w:p w14:paraId="5466574A" w14:textId="308B0DBA" w:rsidR="003709F0" w:rsidRDefault="003709F0" w:rsidP="00321562">
      <w:pPr>
        <w:pStyle w:val="ListParagraph"/>
        <w:numPr>
          <w:ilvl w:val="0"/>
          <w:numId w:val="15"/>
        </w:numPr>
        <w:jc w:val="both"/>
        <w:rPr>
          <w:i/>
          <w:iCs/>
        </w:rPr>
      </w:pPr>
      <w:r>
        <w:t>If successful, the system saves user’s new subscription information.</w:t>
      </w:r>
    </w:p>
    <w:p w14:paraId="2A0237F4" w14:textId="77777777" w:rsidR="00321562" w:rsidRPr="00AC2A31" w:rsidRDefault="00321562" w:rsidP="00321562">
      <w:pPr>
        <w:jc w:val="both"/>
        <w:rPr>
          <w:i/>
          <w:iCs/>
        </w:rPr>
      </w:pPr>
      <w:r w:rsidRPr="00AC2A31">
        <w:rPr>
          <w:i/>
          <w:iCs/>
        </w:rPr>
        <w:t>Alternative Flows</w:t>
      </w:r>
    </w:p>
    <w:p w14:paraId="322942A4" w14:textId="31126CAB" w:rsidR="00321562" w:rsidRDefault="00321562" w:rsidP="00321562">
      <w:pPr>
        <w:jc w:val="both"/>
        <w:rPr>
          <w:b/>
          <w:bCs/>
        </w:rPr>
      </w:pPr>
      <w:r>
        <w:tab/>
      </w:r>
      <w:r w:rsidR="005849B2">
        <w:rPr>
          <w:b/>
          <w:bCs/>
        </w:rPr>
        <w:t>The system failed to charge user’s billing method</w:t>
      </w:r>
    </w:p>
    <w:p w14:paraId="73EE4D7D" w14:textId="5E7246C3" w:rsidR="00321562" w:rsidRPr="00592E52" w:rsidRDefault="00321562" w:rsidP="00321562">
      <w:pPr>
        <w:jc w:val="both"/>
      </w:pPr>
      <w:r>
        <w:t xml:space="preserve">If the system </w:t>
      </w:r>
      <w:r w:rsidR="005849B2">
        <w:t>cannot charge user’s billing method</w:t>
      </w:r>
      <w:r w:rsidR="00200150">
        <w:t xml:space="preserve"> (wrong credit card information, card doesn’t have sufficient fund, </w:t>
      </w:r>
      <w:r w:rsidR="00754E0F">
        <w:t>..</w:t>
      </w:r>
      <w:r w:rsidR="00CE2558">
        <w:t>.</w:t>
      </w:r>
      <w:r w:rsidR="00200150">
        <w:t>)</w:t>
      </w:r>
      <w:r>
        <w:t xml:space="preserve">, it will display an error message and </w:t>
      </w:r>
      <w:r w:rsidR="005849B2">
        <w:t>ask the user to change billing information</w:t>
      </w:r>
      <w:r>
        <w:t>.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t>None.</w:t>
      </w:r>
    </w:p>
    <w:p w14:paraId="26AD7289" w14:textId="77777777" w:rsidR="00321562" w:rsidRDefault="00321562" w:rsidP="00321562">
      <w:pPr>
        <w:jc w:val="both"/>
        <w:rPr>
          <w:b/>
          <w:bCs/>
        </w:rPr>
      </w:pPr>
      <w:r>
        <w:rPr>
          <w:b/>
          <w:bCs/>
        </w:rPr>
        <w:t>Pre-Conditions</w:t>
      </w:r>
    </w:p>
    <w:p w14:paraId="670FB461" w14:textId="6BBA34D6" w:rsidR="00321562" w:rsidRDefault="00321562" w:rsidP="00200150">
      <w:pPr>
        <w:pStyle w:val="ListParagraph"/>
        <w:numPr>
          <w:ilvl w:val="0"/>
          <w:numId w:val="16"/>
        </w:numPr>
        <w:jc w:val="both"/>
      </w:pPr>
      <w:r>
        <w:t>The user must be logged to the system.</w:t>
      </w:r>
    </w:p>
    <w:p w14:paraId="3159CEB8" w14:textId="22300DF5" w:rsidR="00BC649D" w:rsidRDefault="00BC649D" w:rsidP="00200150">
      <w:pPr>
        <w:pStyle w:val="ListParagraph"/>
        <w:numPr>
          <w:ilvl w:val="0"/>
          <w:numId w:val="16"/>
        </w:numPr>
        <w:jc w:val="both"/>
      </w:pPr>
      <w:r>
        <w:t>User’s account must not have any active subscription.</w:t>
      </w:r>
    </w:p>
    <w:p w14:paraId="6087D96F" w14:textId="77777777" w:rsidR="00321562" w:rsidRDefault="00321562" w:rsidP="00321562">
      <w:pPr>
        <w:jc w:val="both"/>
        <w:rPr>
          <w:b/>
          <w:bCs/>
        </w:rPr>
      </w:pPr>
      <w:r>
        <w:rPr>
          <w:b/>
          <w:bCs/>
        </w:rPr>
        <w:t>Post-Conditions</w:t>
      </w:r>
    </w:p>
    <w:p w14:paraId="56AD5C40" w14:textId="3A0896F7" w:rsidR="00321562" w:rsidRDefault="00321562" w:rsidP="00321562">
      <w:pPr>
        <w:jc w:val="both"/>
      </w:pPr>
      <w:r>
        <w:t xml:space="preserve">If the operation is successful, the </w:t>
      </w:r>
      <w:r w:rsidR="007D5686">
        <w:t>subscription status</w:t>
      </w:r>
      <w:r w:rsidR="00BC649D">
        <w:t xml:space="preserve"> is changed to “Active”</w:t>
      </w:r>
      <w:r w:rsidR="007D5686">
        <w:t xml:space="preserve"> and expiry date</w:t>
      </w:r>
      <w:r>
        <w:t xml:space="preserve">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33991BB9" w:rsidR="00321562" w:rsidRDefault="00200150" w:rsidP="00200150">
      <w:pPr>
        <w:pStyle w:val="Heading3"/>
      </w:pPr>
      <w:bookmarkStart w:id="15" w:name="_Toc22818211"/>
      <w:r>
        <w:t>Cancel subscription</w:t>
      </w:r>
      <w:bookmarkEnd w:id="15"/>
    </w:p>
    <w:p w14:paraId="5FCB7991" w14:textId="77777777" w:rsidR="00200150" w:rsidRDefault="00200150" w:rsidP="00200150">
      <w:pPr>
        <w:jc w:val="both"/>
        <w:rPr>
          <w:b/>
          <w:bCs/>
        </w:rPr>
      </w:pPr>
      <w:r>
        <w:rPr>
          <w:b/>
          <w:bCs/>
        </w:rPr>
        <w:t>Brief Description</w:t>
      </w:r>
    </w:p>
    <w:p w14:paraId="1C039056" w14:textId="193F5B42" w:rsidR="00200150" w:rsidRDefault="00200150" w:rsidP="00200150">
      <w:pPr>
        <w:jc w:val="both"/>
      </w:pPr>
      <w:r>
        <w:t>This use case describes how a user cancel his/her subscription on the Netflix.com website.</w:t>
      </w:r>
    </w:p>
    <w:p w14:paraId="4FC4F2DB" w14:textId="77777777" w:rsidR="00200150" w:rsidRDefault="00200150" w:rsidP="00200150">
      <w:pPr>
        <w:jc w:val="both"/>
        <w:rPr>
          <w:b/>
          <w:bCs/>
        </w:rPr>
      </w:pPr>
      <w:r>
        <w:rPr>
          <w:b/>
          <w:bCs/>
        </w:rPr>
        <w:lastRenderedPageBreak/>
        <w:t>Flow of Events</w:t>
      </w:r>
    </w:p>
    <w:p w14:paraId="599A8DA1" w14:textId="0CF6ECB6" w:rsidR="00200150" w:rsidRDefault="00200150" w:rsidP="00200150">
      <w:pPr>
        <w:jc w:val="both"/>
      </w:pPr>
      <w:r>
        <w:t>This use case starts when the user requests to cancel subscription plan on the system.</w:t>
      </w:r>
    </w:p>
    <w:p w14:paraId="77E3AA33" w14:textId="5DF4ADC4" w:rsidR="009C780B" w:rsidRPr="009C780B" w:rsidRDefault="009C780B" w:rsidP="00200150">
      <w:pPr>
        <w:jc w:val="both"/>
        <w:rPr>
          <w:i/>
          <w:iCs/>
        </w:rPr>
      </w:pPr>
      <w:r w:rsidRPr="009C780B">
        <w:rPr>
          <w:i/>
          <w:iCs/>
        </w:rPr>
        <w:t>Basic Flow</w:t>
      </w:r>
    </w:p>
    <w:p w14:paraId="1DB0FCB2" w14:textId="21F1621C" w:rsidR="00200150" w:rsidRDefault="00200150" w:rsidP="00200150">
      <w:pPr>
        <w:pStyle w:val="ListParagraph"/>
        <w:numPr>
          <w:ilvl w:val="0"/>
          <w:numId w:val="17"/>
        </w:numPr>
        <w:jc w:val="both"/>
      </w:pPr>
      <w:r>
        <w:t>The system displays account’s information and a “Cancel membership” button.</w:t>
      </w:r>
    </w:p>
    <w:p w14:paraId="444DA26A" w14:textId="1E8A6795" w:rsidR="00DD12FD" w:rsidRDefault="00DD12FD" w:rsidP="00200150">
      <w:pPr>
        <w:pStyle w:val="ListParagraph"/>
        <w:numPr>
          <w:ilvl w:val="0"/>
          <w:numId w:val="17"/>
        </w:numPr>
        <w:jc w:val="both"/>
      </w:pPr>
      <w:r>
        <w:t>User press “Cancel membership” button.</w:t>
      </w:r>
    </w:p>
    <w:p w14:paraId="29DB0432" w14:textId="77777777" w:rsidR="00200150" w:rsidRPr="005849B2" w:rsidRDefault="00200150" w:rsidP="00200150">
      <w:pPr>
        <w:pStyle w:val="ListParagraph"/>
        <w:numPr>
          <w:ilvl w:val="0"/>
          <w:numId w:val="17"/>
        </w:numPr>
        <w:jc w:val="both"/>
        <w:rPr>
          <w:i/>
          <w:iCs/>
        </w:rPr>
      </w:pPr>
      <w:r>
        <w:t>The system displays a message asks user to confirm the action.</w:t>
      </w:r>
    </w:p>
    <w:p w14:paraId="523CA93C" w14:textId="77777777" w:rsidR="00200150" w:rsidRPr="005849B2" w:rsidRDefault="00200150" w:rsidP="00200150">
      <w:pPr>
        <w:pStyle w:val="ListParagraph"/>
        <w:numPr>
          <w:ilvl w:val="0"/>
          <w:numId w:val="17"/>
        </w:numPr>
        <w:jc w:val="both"/>
        <w:rPr>
          <w:i/>
          <w:iCs/>
        </w:rPr>
      </w:pPr>
      <w:r>
        <w:t>User press “Yes” button.</w:t>
      </w:r>
    </w:p>
    <w:p w14:paraId="398203BD" w14:textId="0E86D711" w:rsidR="009C780B" w:rsidRPr="009C780B" w:rsidRDefault="00200150" w:rsidP="009C780B">
      <w:pPr>
        <w:pStyle w:val="ListParagraph"/>
        <w:numPr>
          <w:ilvl w:val="0"/>
          <w:numId w:val="17"/>
        </w:numPr>
        <w:jc w:val="both"/>
        <w:rPr>
          <w:i/>
          <w:iCs/>
        </w:rPr>
      </w:pPr>
      <w:r>
        <w:t>The system</w:t>
      </w:r>
      <w:r w:rsidR="00F065BC">
        <w:t xml:space="preserve"> cancels user’s subscription</w:t>
      </w:r>
      <w:r>
        <w:t>.</w:t>
      </w:r>
    </w:p>
    <w:p w14:paraId="65F5630B" w14:textId="4E8A5CD5" w:rsidR="009C780B" w:rsidRDefault="009C780B" w:rsidP="009C780B">
      <w:pPr>
        <w:jc w:val="both"/>
        <w:rPr>
          <w:i/>
          <w:iCs/>
        </w:rPr>
      </w:pPr>
      <w:r>
        <w:rPr>
          <w:i/>
          <w:iCs/>
        </w:rPr>
        <w:t>Alternative Flow</w:t>
      </w:r>
    </w:p>
    <w:p w14:paraId="2D18381D" w14:textId="70C81050" w:rsidR="009C780B" w:rsidRPr="009C780B" w:rsidRDefault="009C780B" w:rsidP="009C780B">
      <w:pPr>
        <w:jc w:val="both"/>
      </w:pPr>
      <w:r>
        <w:t>If the user press “No” when asked to confirm, the use case is ended.</w:t>
      </w:r>
    </w:p>
    <w:p w14:paraId="4410B33C" w14:textId="77777777" w:rsidR="00200150" w:rsidRDefault="00200150" w:rsidP="00200150">
      <w:pPr>
        <w:jc w:val="both"/>
      </w:pPr>
      <w:r>
        <w:rPr>
          <w:b/>
          <w:bCs/>
        </w:rPr>
        <w:t>Special requirements</w:t>
      </w:r>
    </w:p>
    <w:p w14:paraId="4FB8CCE1" w14:textId="77777777" w:rsidR="00200150" w:rsidRDefault="00200150" w:rsidP="00200150">
      <w:pPr>
        <w:jc w:val="both"/>
      </w:pPr>
      <w:r>
        <w:t>None.</w:t>
      </w:r>
    </w:p>
    <w:p w14:paraId="7F98A389" w14:textId="77777777" w:rsidR="00200150" w:rsidRDefault="00200150" w:rsidP="00200150">
      <w:pPr>
        <w:jc w:val="both"/>
        <w:rPr>
          <w:b/>
          <w:bCs/>
        </w:rPr>
      </w:pPr>
      <w:r>
        <w:rPr>
          <w:b/>
          <w:bCs/>
        </w:rPr>
        <w:t>Pre-Conditions</w:t>
      </w:r>
    </w:p>
    <w:p w14:paraId="1DC6A9C5" w14:textId="77777777" w:rsidR="00200150" w:rsidRDefault="00200150" w:rsidP="00200150">
      <w:pPr>
        <w:pStyle w:val="ListParagraph"/>
        <w:numPr>
          <w:ilvl w:val="0"/>
          <w:numId w:val="16"/>
        </w:numPr>
        <w:jc w:val="both"/>
      </w:pPr>
      <w:r>
        <w:t>The user must be logged to the system.</w:t>
      </w:r>
    </w:p>
    <w:p w14:paraId="696BACBA" w14:textId="2684F311" w:rsidR="00200150" w:rsidRDefault="00200150" w:rsidP="00200150">
      <w:pPr>
        <w:pStyle w:val="ListParagraph"/>
        <w:numPr>
          <w:ilvl w:val="0"/>
          <w:numId w:val="16"/>
        </w:numPr>
        <w:jc w:val="both"/>
      </w:pPr>
      <w:r>
        <w:t>User’s account must have an active subscription.</w:t>
      </w:r>
    </w:p>
    <w:p w14:paraId="62CE4451" w14:textId="77777777" w:rsidR="00200150" w:rsidRDefault="00200150" w:rsidP="00200150">
      <w:pPr>
        <w:jc w:val="both"/>
        <w:rPr>
          <w:b/>
          <w:bCs/>
        </w:rPr>
      </w:pPr>
      <w:r>
        <w:rPr>
          <w:b/>
          <w:bCs/>
        </w:rPr>
        <w:t>Post-Conditions</w:t>
      </w:r>
    </w:p>
    <w:p w14:paraId="1E1FD515" w14:textId="0B3F319B" w:rsidR="00200150" w:rsidRDefault="00200150" w:rsidP="00200150">
      <w:pPr>
        <w:jc w:val="both"/>
      </w:pPr>
      <w:r>
        <w:t>If the operation is successful, the subscription status is changed to “</w:t>
      </w:r>
      <w:r w:rsidR="00F065BC">
        <w:t>Ina</w:t>
      </w:r>
      <w:r>
        <w:t>ctive”</w:t>
      </w:r>
      <w:r w:rsidR="00F065BC">
        <w:t>. User will be able to watch movies until the old expiry date.</w:t>
      </w:r>
    </w:p>
    <w:p w14:paraId="463E518F" w14:textId="77777777" w:rsidR="00200150" w:rsidRDefault="00200150" w:rsidP="00200150">
      <w:pPr>
        <w:jc w:val="both"/>
        <w:rPr>
          <w:b/>
          <w:bCs/>
        </w:rPr>
      </w:pPr>
      <w:r w:rsidRPr="00301220">
        <w:rPr>
          <w:b/>
          <w:bCs/>
        </w:rPr>
        <w:t>Extension Points</w:t>
      </w:r>
    </w:p>
    <w:p w14:paraId="5FCBA700" w14:textId="77777777" w:rsidR="00200150" w:rsidRDefault="00200150" w:rsidP="00200150">
      <w:r>
        <w:t>None.</w:t>
      </w:r>
    </w:p>
    <w:p w14:paraId="34D651AF" w14:textId="5A6FDC86" w:rsidR="00200150" w:rsidRDefault="00F065BC" w:rsidP="00F065BC">
      <w:pPr>
        <w:pStyle w:val="Heading3"/>
      </w:pPr>
      <w:r>
        <w:t xml:space="preserve"> </w:t>
      </w:r>
      <w:bookmarkStart w:id="16" w:name="_Toc22818212"/>
      <w:r>
        <w:t>Add movie to watch list</w:t>
      </w:r>
      <w:bookmarkEnd w:id="16"/>
    </w:p>
    <w:p w14:paraId="1014010B" w14:textId="77777777" w:rsidR="00F065BC" w:rsidRDefault="00F065BC" w:rsidP="00F065BC">
      <w:pPr>
        <w:jc w:val="both"/>
        <w:rPr>
          <w:b/>
          <w:bCs/>
        </w:rPr>
      </w:pPr>
      <w:r>
        <w:rPr>
          <w:b/>
          <w:bCs/>
        </w:rPr>
        <w:t>Brief Description</w:t>
      </w:r>
    </w:p>
    <w:p w14:paraId="6A78AFE0" w14:textId="4B33AB37" w:rsidR="00F065BC" w:rsidRDefault="00F065BC" w:rsidP="00F065BC">
      <w:pPr>
        <w:jc w:val="both"/>
      </w:pPr>
      <w:r>
        <w:t>This use case describes how a user add a movie or TV show to his/her watch list on Netflix.com website.</w:t>
      </w:r>
    </w:p>
    <w:p w14:paraId="33001D03" w14:textId="77777777" w:rsidR="00F065BC" w:rsidRDefault="00F065BC" w:rsidP="00F065BC">
      <w:pPr>
        <w:jc w:val="both"/>
        <w:rPr>
          <w:b/>
          <w:bCs/>
        </w:rPr>
      </w:pPr>
      <w:r>
        <w:rPr>
          <w:b/>
          <w:bCs/>
        </w:rPr>
        <w:t>Flow of Events</w:t>
      </w:r>
    </w:p>
    <w:p w14:paraId="2665C080" w14:textId="00CD3213" w:rsidR="00F065BC" w:rsidRDefault="00F065BC" w:rsidP="00F065BC">
      <w:pPr>
        <w:jc w:val="both"/>
      </w:pPr>
      <w:r>
        <w:t>This use case starts when the user requests to add a movie or TV show to his/her watch list for later on the system.</w:t>
      </w:r>
    </w:p>
    <w:p w14:paraId="5B06C5F6" w14:textId="21F07460" w:rsidR="00AB79BC" w:rsidRPr="00AB79BC" w:rsidRDefault="00AB79BC" w:rsidP="00F065BC">
      <w:pPr>
        <w:jc w:val="both"/>
      </w:pPr>
      <w:r>
        <w:rPr>
          <w:i/>
          <w:iCs/>
        </w:rPr>
        <w:t>Basic Flow</w:t>
      </w:r>
    </w:p>
    <w:p w14:paraId="2896C21F" w14:textId="627B25CB" w:rsidR="00F065BC" w:rsidRDefault="00F065BC" w:rsidP="00F065BC">
      <w:pPr>
        <w:pStyle w:val="ListParagraph"/>
        <w:numPr>
          <w:ilvl w:val="0"/>
          <w:numId w:val="18"/>
        </w:numPr>
        <w:jc w:val="both"/>
      </w:pPr>
      <w:r>
        <w:lastRenderedPageBreak/>
        <w:t>User chooses a movie on the system.</w:t>
      </w:r>
    </w:p>
    <w:p w14:paraId="3AA1EE03" w14:textId="740D3F1A" w:rsidR="00F065BC" w:rsidRDefault="00F065BC" w:rsidP="00F065BC">
      <w:pPr>
        <w:pStyle w:val="ListParagraph"/>
        <w:numPr>
          <w:ilvl w:val="0"/>
          <w:numId w:val="18"/>
        </w:numPr>
        <w:jc w:val="both"/>
      </w:pPr>
      <w:r>
        <w:t>The system displays movie’s page.</w:t>
      </w:r>
    </w:p>
    <w:p w14:paraId="7134BF41" w14:textId="7DA10CC4" w:rsidR="00F065BC" w:rsidRPr="005849B2" w:rsidRDefault="00F065BC" w:rsidP="00F065BC">
      <w:pPr>
        <w:pStyle w:val="ListParagraph"/>
        <w:numPr>
          <w:ilvl w:val="0"/>
          <w:numId w:val="18"/>
        </w:numPr>
        <w:jc w:val="both"/>
        <w:rPr>
          <w:i/>
          <w:iCs/>
        </w:rPr>
      </w:pPr>
      <w:r>
        <w:t>User presses “+ My list” button.</w:t>
      </w:r>
    </w:p>
    <w:p w14:paraId="32A9C917" w14:textId="77777777" w:rsidR="00AB79BC" w:rsidRPr="00AB79BC" w:rsidRDefault="00F065BC" w:rsidP="00F065BC">
      <w:pPr>
        <w:pStyle w:val="ListParagraph"/>
        <w:numPr>
          <w:ilvl w:val="0"/>
          <w:numId w:val="18"/>
        </w:numPr>
        <w:jc w:val="both"/>
        <w:rPr>
          <w:i/>
          <w:iCs/>
        </w:rPr>
      </w:pPr>
      <w:r>
        <w:t>The system add</w:t>
      </w:r>
      <w:r w:rsidR="00DE1FC4">
        <w:t>s</w:t>
      </w:r>
      <w:r>
        <w:t xml:space="preserve"> the movie to user’s watch list.</w:t>
      </w:r>
    </w:p>
    <w:p w14:paraId="5DF1B41D" w14:textId="77777777" w:rsidR="00AB79BC" w:rsidRDefault="00AB79BC" w:rsidP="00AB79BC">
      <w:pPr>
        <w:jc w:val="both"/>
        <w:rPr>
          <w:i/>
          <w:iCs/>
        </w:rPr>
      </w:pPr>
      <w:r>
        <w:rPr>
          <w:i/>
          <w:iCs/>
        </w:rPr>
        <w:t>Alternative Flow</w:t>
      </w:r>
    </w:p>
    <w:p w14:paraId="26430B2D" w14:textId="46A87330" w:rsidR="00F065BC" w:rsidRPr="00AB79BC" w:rsidRDefault="00AB79BC" w:rsidP="00AB79BC">
      <w:pPr>
        <w:jc w:val="both"/>
        <w:rPr>
          <w:i/>
          <w:iCs/>
        </w:rPr>
      </w:pPr>
      <w:r>
        <w:t>If the chosen is already added to user’s “My list”, the use case is ended.</w:t>
      </w:r>
      <w:r w:rsidR="00F065BC">
        <w:tab/>
      </w:r>
    </w:p>
    <w:p w14:paraId="7510802E" w14:textId="77777777" w:rsidR="00F065BC" w:rsidRDefault="00F065BC" w:rsidP="00F065BC">
      <w:pPr>
        <w:jc w:val="both"/>
      </w:pPr>
      <w:r>
        <w:rPr>
          <w:b/>
          <w:bCs/>
        </w:rPr>
        <w:t>Special requirements</w:t>
      </w:r>
    </w:p>
    <w:p w14:paraId="151265D1" w14:textId="77777777" w:rsidR="00F065BC" w:rsidRDefault="00F065BC" w:rsidP="00F065BC">
      <w:pPr>
        <w:jc w:val="both"/>
      </w:pPr>
      <w:r>
        <w:t>None.</w:t>
      </w:r>
    </w:p>
    <w:p w14:paraId="7DD8B533" w14:textId="77777777" w:rsidR="00F065BC" w:rsidRDefault="00F065BC" w:rsidP="00F065BC">
      <w:pPr>
        <w:jc w:val="both"/>
        <w:rPr>
          <w:b/>
          <w:bCs/>
        </w:rPr>
      </w:pPr>
      <w:r>
        <w:rPr>
          <w:b/>
          <w:bCs/>
        </w:rPr>
        <w:t>Pre-Conditions</w:t>
      </w:r>
    </w:p>
    <w:p w14:paraId="77CC1719" w14:textId="77777777" w:rsidR="00F065BC" w:rsidRPr="00F065BC" w:rsidRDefault="00F065BC" w:rsidP="00F065BC">
      <w:pPr>
        <w:jc w:val="both"/>
        <w:rPr>
          <w:b/>
          <w:bCs/>
        </w:rPr>
      </w:pPr>
      <w:r>
        <w:t>The user must be logged to the system.</w:t>
      </w:r>
    </w:p>
    <w:p w14:paraId="100F0030" w14:textId="32A44628" w:rsidR="00F065BC" w:rsidRPr="00F065BC" w:rsidRDefault="00F065BC" w:rsidP="00F065BC">
      <w:pPr>
        <w:jc w:val="both"/>
        <w:rPr>
          <w:b/>
          <w:bCs/>
        </w:rPr>
      </w:pPr>
      <w:r w:rsidRPr="00F065BC">
        <w:rPr>
          <w:b/>
          <w:bCs/>
        </w:rPr>
        <w:t>Post-Conditions</w:t>
      </w:r>
    </w:p>
    <w:p w14:paraId="2A86E78A" w14:textId="596C1EC3" w:rsidR="00F065BC" w:rsidRDefault="00F065BC" w:rsidP="00F065BC">
      <w:pPr>
        <w:jc w:val="both"/>
      </w:pPr>
      <w:r>
        <w:t xml:space="preserve">If the operation is successful, </w:t>
      </w:r>
      <w:r w:rsidR="00F80F66">
        <w:t xml:space="preserve">the plus (“+”) sign will change to </w:t>
      </w:r>
      <w:r w:rsidR="00972309">
        <w:t>the</w:t>
      </w:r>
      <w:r w:rsidR="00F80F66">
        <w:t xml:space="preserve"> </w:t>
      </w:r>
      <w:r w:rsidR="00D141E6">
        <w:t>checkmark</w:t>
      </w:r>
      <w:r w:rsidR="00F80F66">
        <w:t xml:space="preserve"> (“</w:t>
      </w:r>
      <w:r w:rsidR="00F80F66">
        <w:sym w:font="Wingdings" w:char="F0FC"/>
      </w:r>
      <w:r w:rsidR="00F80F66">
        <w:t>”)</w:t>
      </w:r>
      <w:r w:rsidR="00972309">
        <w:t xml:space="preserve"> sign</w:t>
      </w:r>
      <w:r w:rsidR="00F80F66">
        <w:t>, indicating that the movie has been added to user’s watch list</w:t>
      </w:r>
      <w:r>
        <w:t>.</w:t>
      </w:r>
    </w:p>
    <w:p w14:paraId="146D5228" w14:textId="77777777" w:rsidR="00F065BC" w:rsidRDefault="00F065BC" w:rsidP="00F065BC">
      <w:pPr>
        <w:jc w:val="both"/>
        <w:rPr>
          <w:b/>
          <w:bCs/>
        </w:rPr>
      </w:pPr>
      <w:r w:rsidRPr="00301220">
        <w:rPr>
          <w:b/>
          <w:bCs/>
        </w:rPr>
        <w:t>Extension Points</w:t>
      </w:r>
    </w:p>
    <w:p w14:paraId="40F584C6" w14:textId="77777777" w:rsidR="00F065BC" w:rsidRDefault="00F065BC" w:rsidP="00F065BC">
      <w:r>
        <w:t>None.</w:t>
      </w:r>
    </w:p>
    <w:p w14:paraId="229F9F50" w14:textId="3DBC36DA" w:rsidR="00DE1FC4" w:rsidRDefault="00DE1FC4" w:rsidP="00DE1FC4">
      <w:pPr>
        <w:pStyle w:val="Heading3"/>
      </w:pPr>
      <w:bookmarkStart w:id="17" w:name="_Toc22818213"/>
      <w:r>
        <w:t>Remove movie from watch list</w:t>
      </w:r>
      <w:bookmarkEnd w:id="17"/>
    </w:p>
    <w:p w14:paraId="0813BD76" w14:textId="77777777" w:rsidR="00DE1FC4" w:rsidRDefault="00DE1FC4" w:rsidP="00DE1FC4">
      <w:pPr>
        <w:jc w:val="both"/>
        <w:rPr>
          <w:b/>
          <w:bCs/>
        </w:rPr>
      </w:pPr>
      <w:r>
        <w:rPr>
          <w:b/>
          <w:bCs/>
        </w:rPr>
        <w:t>Brief Description</w:t>
      </w:r>
    </w:p>
    <w:p w14:paraId="7857FFA7" w14:textId="582357F5" w:rsidR="00DE1FC4" w:rsidRDefault="00DE1FC4" w:rsidP="00DE1FC4">
      <w:pPr>
        <w:jc w:val="both"/>
      </w:pPr>
      <w:r>
        <w:t>This use case describes how a user remove a movie or TV show from his/her watch list on Netflix.com website.</w:t>
      </w:r>
    </w:p>
    <w:p w14:paraId="62F794D0" w14:textId="3EA3CF65" w:rsidR="00DE1FC4" w:rsidRDefault="00DE1FC4" w:rsidP="00DE1FC4">
      <w:pPr>
        <w:jc w:val="both"/>
        <w:rPr>
          <w:b/>
          <w:bCs/>
        </w:rPr>
      </w:pPr>
      <w:r>
        <w:rPr>
          <w:b/>
          <w:bCs/>
        </w:rPr>
        <w:t>Flow of Events</w:t>
      </w:r>
    </w:p>
    <w:p w14:paraId="4F14E62C" w14:textId="7B6DDD39" w:rsidR="00DE1FC4" w:rsidRDefault="00DE1FC4" w:rsidP="00DE1FC4">
      <w:pPr>
        <w:jc w:val="both"/>
      </w:pPr>
      <w:r>
        <w:t>This use case starts when the user requests to remove a movie or TV show from his/her watch list on the system.</w:t>
      </w:r>
    </w:p>
    <w:p w14:paraId="40CCC479" w14:textId="56C17D51" w:rsidR="00F74DE3" w:rsidRDefault="00F74DE3" w:rsidP="00DE1FC4">
      <w:pPr>
        <w:jc w:val="both"/>
      </w:pPr>
      <w:r>
        <w:t>Basic Flow</w:t>
      </w:r>
    </w:p>
    <w:p w14:paraId="5DC81E04" w14:textId="77777777" w:rsidR="00D141E6" w:rsidRDefault="00D141E6" w:rsidP="00D141E6">
      <w:pPr>
        <w:pStyle w:val="ListParagraph"/>
        <w:numPr>
          <w:ilvl w:val="0"/>
          <w:numId w:val="19"/>
        </w:numPr>
        <w:jc w:val="both"/>
      </w:pPr>
      <w:r>
        <w:t>User chooses a movie on the system.</w:t>
      </w:r>
    </w:p>
    <w:p w14:paraId="61345DB6" w14:textId="77777777" w:rsidR="00D141E6" w:rsidRDefault="00D141E6" w:rsidP="00D141E6">
      <w:pPr>
        <w:pStyle w:val="ListParagraph"/>
        <w:numPr>
          <w:ilvl w:val="0"/>
          <w:numId w:val="19"/>
        </w:numPr>
        <w:jc w:val="both"/>
      </w:pPr>
      <w:r>
        <w:t>The system displays movie’s page.</w:t>
      </w:r>
    </w:p>
    <w:p w14:paraId="30FBFC4A" w14:textId="121ECFDE" w:rsidR="00D141E6" w:rsidRPr="005849B2" w:rsidRDefault="00D141E6" w:rsidP="00D141E6">
      <w:pPr>
        <w:pStyle w:val="ListParagraph"/>
        <w:numPr>
          <w:ilvl w:val="0"/>
          <w:numId w:val="19"/>
        </w:numPr>
        <w:jc w:val="both"/>
        <w:rPr>
          <w:i/>
          <w:iCs/>
        </w:rPr>
      </w:pPr>
      <w:r>
        <w:t>User presses “</w:t>
      </w:r>
      <w:r>
        <w:sym w:font="Wingdings" w:char="F0FC"/>
      </w:r>
      <w:r>
        <w:t xml:space="preserve"> My list” button.</w:t>
      </w:r>
    </w:p>
    <w:p w14:paraId="6A31B331" w14:textId="57F16930" w:rsidR="00DE1FC4" w:rsidRPr="00F74DE3" w:rsidRDefault="00D141E6" w:rsidP="00D141E6">
      <w:pPr>
        <w:pStyle w:val="ListParagraph"/>
        <w:numPr>
          <w:ilvl w:val="0"/>
          <w:numId w:val="19"/>
        </w:numPr>
        <w:jc w:val="both"/>
        <w:rPr>
          <w:i/>
          <w:iCs/>
        </w:rPr>
      </w:pPr>
      <w:r>
        <w:t>The system removes the movie from user’s watch list.</w:t>
      </w:r>
      <w:r w:rsidR="00DE1FC4">
        <w:tab/>
      </w:r>
    </w:p>
    <w:p w14:paraId="635D2B54" w14:textId="00F096F3" w:rsidR="00F74DE3" w:rsidRDefault="00F74DE3" w:rsidP="00F74DE3">
      <w:pPr>
        <w:jc w:val="both"/>
        <w:rPr>
          <w:i/>
          <w:iCs/>
        </w:rPr>
      </w:pPr>
      <w:r>
        <w:rPr>
          <w:i/>
          <w:iCs/>
        </w:rPr>
        <w:t>Alternative Flow</w:t>
      </w:r>
    </w:p>
    <w:p w14:paraId="28DB9ADB" w14:textId="768632EA" w:rsidR="00F74DE3" w:rsidRPr="00F74DE3" w:rsidRDefault="00F74DE3" w:rsidP="00F74DE3">
      <w:pPr>
        <w:jc w:val="both"/>
      </w:pPr>
      <w:r>
        <w:t>If the movie is not already added to user’s “My list”, the use case is ended.</w:t>
      </w:r>
    </w:p>
    <w:p w14:paraId="0FB458B6" w14:textId="77777777" w:rsidR="00DE1FC4" w:rsidRDefault="00DE1FC4" w:rsidP="00DE1FC4">
      <w:pPr>
        <w:jc w:val="both"/>
      </w:pPr>
      <w:r>
        <w:rPr>
          <w:b/>
          <w:bCs/>
        </w:rPr>
        <w:lastRenderedPageBreak/>
        <w:t>Special requirements</w:t>
      </w:r>
    </w:p>
    <w:p w14:paraId="14BC05E7" w14:textId="77777777" w:rsidR="00DE1FC4" w:rsidRDefault="00DE1FC4" w:rsidP="00DE1FC4">
      <w:pPr>
        <w:jc w:val="both"/>
      </w:pPr>
      <w:r>
        <w:t>None.</w:t>
      </w:r>
    </w:p>
    <w:p w14:paraId="0C3B22D9" w14:textId="77777777" w:rsidR="00DE1FC4" w:rsidRDefault="00DE1FC4" w:rsidP="00DE1FC4">
      <w:pPr>
        <w:jc w:val="both"/>
        <w:rPr>
          <w:b/>
          <w:bCs/>
        </w:rPr>
      </w:pPr>
      <w:r>
        <w:rPr>
          <w:b/>
          <w:bCs/>
        </w:rPr>
        <w:t>Pre-Conditions</w:t>
      </w:r>
    </w:p>
    <w:p w14:paraId="53B48D96" w14:textId="77777777" w:rsidR="00DE1FC4" w:rsidRDefault="00DE1FC4" w:rsidP="00DE1FC4">
      <w:pPr>
        <w:pStyle w:val="ListParagraph"/>
        <w:numPr>
          <w:ilvl w:val="0"/>
          <w:numId w:val="16"/>
        </w:numPr>
        <w:jc w:val="both"/>
      </w:pPr>
      <w:r>
        <w:t>The user must be logged to the system.</w:t>
      </w:r>
    </w:p>
    <w:p w14:paraId="6F3CB0C9" w14:textId="77777777" w:rsidR="00DE1FC4" w:rsidRDefault="00DE1FC4" w:rsidP="00DE1FC4">
      <w:pPr>
        <w:jc w:val="both"/>
        <w:rPr>
          <w:b/>
          <w:bCs/>
        </w:rPr>
      </w:pPr>
      <w:r>
        <w:rPr>
          <w:b/>
          <w:bCs/>
        </w:rPr>
        <w:t>Post-Conditions</w:t>
      </w:r>
    </w:p>
    <w:p w14:paraId="0FF20CB9" w14:textId="498225F7" w:rsidR="00972309" w:rsidRDefault="00972309" w:rsidP="00972309">
      <w:pPr>
        <w:jc w:val="both"/>
      </w:pPr>
      <w:r>
        <w:t>If the operation is successful, the checkmark (“</w:t>
      </w:r>
      <w:r>
        <w:sym w:font="Wingdings" w:char="F0FC"/>
      </w:r>
      <w:r>
        <w:t>”) sign will change to the plus (“+”) sign, indicating that the movie has been removed from user’s watch list.</w:t>
      </w:r>
    </w:p>
    <w:p w14:paraId="55688A05" w14:textId="77777777" w:rsidR="00DE1FC4" w:rsidRDefault="00DE1FC4" w:rsidP="00DE1FC4">
      <w:pPr>
        <w:jc w:val="both"/>
        <w:rPr>
          <w:b/>
          <w:bCs/>
        </w:rPr>
      </w:pPr>
      <w:r w:rsidRPr="00301220">
        <w:rPr>
          <w:b/>
          <w:bCs/>
        </w:rPr>
        <w:t>Extension Points</w:t>
      </w:r>
    </w:p>
    <w:p w14:paraId="04375631" w14:textId="7462D3BE" w:rsidR="00AC6516" w:rsidRDefault="00DE1FC4" w:rsidP="00DE1FC4">
      <w:r>
        <w:t>None.</w:t>
      </w:r>
    </w:p>
    <w:p w14:paraId="0E622506" w14:textId="77777777" w:rsidR="00AC6516" w:rsidRDefault="00AC6516">
      <w:r>
        <w:br w:type="page"/>
      </w:r>
    </w:p>
    <w:p w14:paraId="58454487" w14:textId="24A6BE81" w:rsidR="00DE1FC4" w:rsidRDefault="00AC6516" w:rsidP="00AC6516">
      <w:pPr>
        <w:pStyle w:val="Heading1"/>
      </w:pPr>
      <w:bookmarkStart w:id="18" w:name="_Toc22818214"/>
      <w:r>
        <w:lastRenderedPageBreak/>
        <w:t>Use case analysis</w:t>
      </w:r>
      <w:bookmarkEnd w:id="18"/>
    </w:p>
    <w:p w14:paraId="31201FF0" w14:textId="7ADEC916" w:rsidR="00445106" w:rsidRDefault="00445106" w:rsidP="00445106">
      <w:pPr>
        <w:pStyle w:val="Heading2"/>
      </w:pPr>
      <w:bookmarkStart w:id="19" w:name="_Toc22818215"/>
      <w:r>
        <w:t>Architectural analysis</w:t>
      </w:r>
      <w:bookmarkEnd w:id="19"/>
    </w:p>
    <w:p w14:paraId="52A2C133" w14:textId="3A418C34" w:rsidR="00445106" w:rsidRDefault="00445106" w:rsidP="004D549F">
      <w:pPr>
        <w:pStyle w:val="Heading3"/>
      </w:pPr>
      <w:bookmarkStart w:id="20" w:name="_Toc22818216"/>
      <w:r>
        <w:t>High-level organization of the model</w:t>
      </w:r>
      <w:bookmarkEnd w:id="20"/>
    </w:p>
    <w:p w14:paraId="1C379A83" w14:textId="77777777" w:rsidR="004D549F" w:rsidRPr="004D549F" w:rsidRDefault="004D549F" w:rsidP="004D549F"/>
    <w:p w14:paraId="0BA49CB1" w14:textId="557B2486" w:rsidR="004D549F" w:rsidRPr="004D549F" w:rsidRDefault="004D549F" w:rsidP="004D549F">
      <w:pPr>
        <w:jc w:val="center"/>
      </w:pPr>
      <w:r>
        <w:rPr>
          <w:noProof/>
        </w:rPr>
        <w:drawing>
          <wp:inline distT="0" distB="0" distL="0" distR="0" wp14:anchorId="3803BF66" wp14:editId="6189F24F">
            <wp:extent cx="1733792" cy="3924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733792" cy="3924848"/>
                    </a:xfrm>
                    <a:prstGeom prst="rect">
                      <a:avLst/>
                    </a:prstGeom>
                  </pic:spPr>
                </pic:pic>
              </a:graphicData>
            </a:graphic>
          </wp:inline>
        </w:drawing>
      </w:r>
    </w:p>
    <w:p w14:paraId="1897ABEB" w14:textId="6B191942" w:rsidR="00445106" w:rsidRDefault="00445106" w:rsidP="00445106">
      <w:pPr>
        <w:pStyle w:val="Caption"/>
        <w:rPr>
          <w:szCs w:val="28"/>
        </w:rPr>
      </w:pPr>
      <w:r w:rsidRPr="00445106">
        <w:rPr>
          <w:szCs w:val="28"/>
        </w:rPr>
        <w:t xml:space="preserve">Figure </w:t>
      </w:r>
      <w:r w:rsidR="00B872E5">
        <w:rPr>
          <w:szCs w:val="28"/>
        </w:rPr>
        <w:fldChar w:fldCharType="begin"/>
      </w:r>
      <w:r w:rsidR="00B872E5">
        <w:rPr>
          <w:szCs w:val="28"/>
        </w:rPr>
        <w:instrText xml:space="preserve"> STYLEREF 1 \s </w:instrText>
      </w:r>
      <w:r w:rsidR="00B872E5">
        <w:rPr>
          <w:szCs w:val="28"/>
        </w:rPr>
        <w:fldChar w:fldCharType="separate"/>
      </w:r>
      <w:r w:rsidR="00B872E5">
        <w:rPr>
          <w:noProof/>
          <w:szCs w:val="28"/>
        </w:rPr>
        <w:t>2</w:t>
      </w:r>
      <w:r w:rsidR="00B872E5">
        <w:rPr>
          <w:szCs w:val="28"/>
        </w:rPr>
        <w:fldChar w:fldCharType="end"/>
      </w:r>
      <w:r w:rsidR="00B872E5">
        <w:rPr>
          <w:szCs w:val="28"/>
        </w:rPr>
        <w:noBreakHyphen/>
      </w:r>
      <w:r w:rsidR="00B872E5">
        <w:rPr>
          <w:szCs w:val="28"/>
        </w:rPr>
        <w:fldChar w:fldCharType="begin"/>
      </w:r>
      <w:r w:rsidR="00B872E5">
        <w:rPr>
          <w:szCs w:val="28"/>
        </w:rPr>
        <w:instrText xml:space="preserve"> SEQ Figure \* ARABIC \s 1 </w:instrText>
      </w:r>
      <w:r w:rsidR="00B872E5">
        <w:rPr>
          <w:szCs w:val="28"/>
        </w:rPr>
        <w:fldChar w:fldCharType="separate"/>
      </w:r>
      <w:r w:rsidR="00B872E5">
        <w:rPr>
          <w:noProof/>
          <w:szCs w:val="28"/>
        </w:rPr>
        <w:t>1</w:t>
      </w:r>
      <w:r w:rsidR="00B872E5">
        <w:rPr>
          <w:szCs w:val="28"/>
        </w:rPr>
        <w:fldChar w:fldCharType="end"/>
      </w:r>
      <w:r w:rsidRPr="00445106">
        <w:rPr>
          <w:szCs w:val="28"/>
        </w:rPr>
        <w:t xml:space="preserve"> Layering approach</w:t>
      </w:r>
    </w:p>
    <w:p w14:paraId="567EE3C6" w14:textId="65349C63" w:rsidR="00445106" w:rsidRDefault="002C4FA6" w:rsidP="002C4FA6">
      <w:pPr>
        <w:ind w:firstLine="720"/>
      </w:pPr>
      <w:r>
        <w:t>The above figure describes the high-level organization of the software system. The system consists of three layers:</w:t>
      </w:r>
    </w:p>
    <w:p w14:paraId="2E60707C" w14:textId="01130FB6" w:rsidR="002C4FA6" w:rsidRDefault="002C4FA6" w:rsidP="002C4FA6">
      <w:pPr>
        <w:pStyle w:val="ListParagraph"/>
        <w:numPr>
          <w:ilvl w:val="0"/>
          <w:numId w:val="21"/>
        </w:numPr>
      </w:pPr>
      <w:r>
        <w:t xml:space="preserve">The </w:t>
      </w:r>
      <w:r>
        <w:rPr>
          <w:i/>
          <w:iCs/>
        </w:rPr>
        <w:t>Application</w:t>
      </w:r>
      <w:r>
        <w:t xml:space="preserve"> layer contains the design elements that are specific to each use case of the system.</w:t>
      </w:r>
    </w:p>
    <w:p w14:paraId="534E76EF" w14:textId="6A03CC85" w:rsidR="002C4FA6" w:rsidRDefault="002C4FA6" w:rsidP="002C4FA6">
      <w:pPr>
        <w:pStyle w:val="ListParagraph"/>
        <w:numPr>
          <w:ilvl w:val="0"/>
          <w:numId w:val="21"/>
        </w:numPr>
      </w:pPr>
      <w:r>
        <w:t xml:space="preserve">The </w:t>
      </w:r>
      <w:r>
        <w:rPr>
          <w:i/>
          <w:iCs/>
        </w:rPr>
        <w:t>Business Services</w:t>
      </w:r>
      <w:r>
        <w:t xml:space="preserve"> layer encapsulates some key abstractions and services common to all use cases.</w:t>
      </w:r>
      <w:r w:rsidR="00CA127B">
        <w:t xml:space="preserve"> It is accessible from the </w:t>
      </w:r>
      <w:r w:rsidR="00CA127B">
        <w:rPr>
          <w:i/>
          <w:iCs/>
        </w:rPr>
        <w:t>Application</w:t>
      </w:r>
      <w:r w:rsidR="00CA127B">
        <w:t xml:space="preserve"> layer.</w:t>
      </w:r>
    </w:p>
    <w:p w14:paraId="2EC9EF65" w14:textId="5EA4D420" w:rsidR="00CA127B" w:rsidRDefault="00CA127B" w:rsidP="002C4FA6">
      <w:pPr>
        <w:pStyle w:val="ListParagraph"/>
        <w:numPr>
          <w:ilvl w:val="0"/>
          <w:numId w:val="21"/>
        </w:numPr>
      </w:pPr>
      <w:r>
        <w:t xml:space="preserve">The </w:t>
      </w:r>
      <w:r>
        <w:rPr>
          <w:i/>
          <w:iCs/>
        </w:rPr>
        <w:t>Middleware</w:t>
      </w:r>
      <w:r>
        <w:t xml:space="preserve"> layer offers services to enable data communication and management on distributed systems.</w:t>
      </w:r>
    </w:p>
    <w:p w14:paraId="746AB886" w14:textId="2B97A681" w:rsidR="00CA127B" w:rsidRDefault="00CA127B" w:rsidP="00CA127B">
      <w:pPr>
        <w:pStyle w:val="Heading3"/>
      </w:pPr>
      <w:bookmarkStart w:id="21" w:name="_Toc22818217"/>
      <w:r>
        <w:t>Key abstractions</w:t>
      </w:r>
      <w:bookmarkEnd w:id="21"/>
    </w:p>
    <w:p w14:paraId="0363A9D6" w14:textId="77777777" w:rsidR="000245D3" w:rsidRPr="000245D3" w:rsidRDefault="000245D3" w:rsidP="000245D3"/>
    <w:p w14:paraId="62C38BFC" w14:textId="40EB1B01" w:rsidR="006E55A7" w:rsidRDefault="006E55A7" w:rsidP="006E55A7">
      <w:pPr>
        <w:jc w:val="center"/>
      </w:pPr>
      <w:r>
        <w:rPr>
          <w:noProof/>
        </w:rPr>
        <w:lastRenderedPageBreak/>
        <w:drawing>
          <wp:inline distT="0" distB="0" distL="0" distR="0" wp14:anchorId="279B92C7" wp14:editId="0F35A0B6">
            <wp:extent cx="248602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2486025" cy="485775"/>
                    </a:xfrm>
                    <a:prstGeom prst="rect">
                      <a:avLst/>
                    </a:prstGeom>
                  </pic:spPr>
                </pic:pic>
              </a:graphicData>
            </a:graphic>
          </wp:inline>
        </w:drawing>
      </w:r>
    </w:p>
    <w:p w14:paraId="4F91D120" w14:textId="75EA0758" w:rsidR="006E55A7" w:rsidRDefault="006E55A7" w:rsidP="006E55A7">
      <w:pPr>
        <w:pStyle w:val="Caption"/>
      </w:pPr>
      <w:r>
        <w:t xml:space="preserve">Figure </w:t>
      </w:r>
      <w:fldSimple w:instr=" STYLEREF 1 \s ">
        <w:r w:rsidR="00B872E5">
          <w:rPr>
            <w:noProof/>
          </w:rPr>
          <w:t>2</w:t>
        </w:r>
      </w:fldSimple>
      <w:r w:rsidR="00B872E5">
        <w:noBreakHyphen/>
      </w:r>
      <w:fldSimple w:instr=" SEQ Figure \* ARABIC \s 1 ">
        <w:r w:rsidR="00B872E5">
          <w:rPr>
            <w:noProof/>
          </w:rPr>
          <w:t>2</w:t>
        </w:r>
      </w:fldSimple>
      <w:r>
        <w:t xml:space="preserve"> Key abstractions used in the application</w:t>
      </w:r>
    </w:p>
    <w:p w14:paraId="02B6593C" w14:textId="7317B010" w:rsidR="006E55A7" w:rsidRDefault="006E55A7" w:rsidP="006E55A7">
      <w:pPr>
        <w:pStyle w:val="ListParagraph"/>
        <w:numPr>
          <w:ilvl w:val="0"/>
          <w:numId w:val="22"/>
        </w:numPr>
      </w:pPr>
      <w:r>
        <w:rPr>
          <w:i/>
          <w:iCs/>
        </w:rPr>
        <w:t>Account</w:t>
      </w:r>
      <w:r>
        <w:t>: A record about a user/content provider. Each account has a unique email address, a password, which is used to identify the user/content provider and grant them access to secure parts of the system. Also, user’s account may contain billing information.</w:t>
      </w:r>
    </w:p>
    <w:p w14:paraId="3B27709B" w14:textId="1575EFEB" w:rsidR="006E55A7" w:rsidRPr="006E55A7" w:rsidRDefault="006E55A7" w:rsidP="006E55A7">
      <w:pPr>
        <w:pStyle w:val="ListParagraph"/>
        <w:numPr>
          <w:ilvl w:val="0"/>
          <w:numId w:val="22"/>
        </w:numPr>
      </w:pPr>
      <w:r>
        <w:rPr>
          <w:i/>
          <w:iCs/>
        </w:rPr>
        <w:t>Movie</w:t>
      </w:r>
      <w:r>
        <w:t>: A video content that is distributed by the content provider</w:t>
      </w:r>
      <w:r w:rsidR="00142AF4">
        <w:t xml:space="preserve"> and is available for all users in the system.</w:t>
      </w:r>
    </w:p>
    <w:p w14:paraId="1C5D0661" w14:textId="22C61022" w:rsidR="00CA127B" w:rsidRDefault="00CA127B" w:rsidP="00CA127B">
      <w:pPr>
        <w:pStyle w:val="Heading2"/>
      </w:pPr>
      <w:bookmarkStart w:id="22" w:name="_Toc22818218"/>
      <w:r>
        <w:t>Use-case realizations</w:t>
      </w:r>
      <w:bookmarkEnd w:id="22"/>
    </w:p>
    <w:p w14:paraId="001CCA08" w14:textId="69479771" w:rsidR="007576F7" w:rsidRDefault="007576F7" w:rsidP="007576F7">
      <w:pPr>
        <w:pStyle w:val="Heading3"/>
      </w:pPr>
      <w:bookmarkStart w:id="23" w:name="_Toc22818219"/>
      <w:r>
        <w:t>Use-case</w:t>
      </w:r>
      <w:r w:rsidR="00FD4DA5">
        <w:t xml:space="preserve"> realizations: Sequence diagrams</w:t>
      </w:r>
      <w:bookmarkEnd w:id="23"/>
    </w:p>
    <w:p w14:paraId="07501A85" w14:textId="33599957" w:rsidR="000245D3" w:rsidRDefault="000245D3" w:rsidP="000245D3">
      <w:r>
        <w:rPr>
          <w:noProof/>
        </w:rPr>
        <w:drawing>
          <wp:inline distT="0" distB="0" distL="0" distR="0" wp14:anchorId="14C2E744" wp14:editId="5D7CC094">
            <wp:extent cx="5943599" cy="394520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 movie from watch lis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599" cy="3945209"/>
                    </a:xfrm>
                    <a:prstGeom prst="rect">
                      <a:avLst/>
                    </a:prstGeom>
                  </pic:spPr>
                </pic:pic>
              </a:graphicData>
            </a:graphic>
          </wp:inline>
        </w:drawing>
      </w:r>
    </w:p>
    <w:p w14:paraId="27161225" w14:textId="6A6A3D2D" w:rsidR="000245D3" w:rsidRPr="009B5E76" w:rsidRDefault="000245D3" w:rsidP="000245D3">
      <w:pPr>
        <w:pStyle w:val="Caption"/>
      </w:pPr>
      <w:r>
        <w:t xml:space="preserve">Figure </w:t>
      </w:r>
      <w:fldSimple w:instr=" STYLEREF 1 \s ">
        <w:r w:rsidR="00B872E5">
          <w:rPr>
            <w:noProof/>
          </w:rPr>
          <w:t>2</w:t>
        </w:r>
      </w:fldSimple>
      <w:r w:rsidR="00B872E5">
        <w:noBreakHyphen/>
      </w:r>
      <w:fldSimple w:instr=" SEQ Figure \* ARABIC \s 1 ">
        <w:r w:rsidR="00B872E5">
          <w:rPr>
            <w:noProof/>
          </w:rPr>
          <w:t>3</w:t>
        </w:r>
      </w:fldSimple>
      <w:r>
        <w:t xml:space="preserve"> Sequence diagram for the Remove movie from watch list use case</w:t>
      </w:r>
    </w:p>
    <w:p w14:paraId="163C77E1" w14:textId="77777777" w:rsidR="00FD4DA5" w:rsidRPr="00FD4DA5" w:rsidRDefault="00FD4DA5" w:rsidP="00FD4DA5"/>
    <w:p w14:paraId="0E16143A" w14:textId="26C9A0ED" w:rsidR="00FD4DA5" w:rsidRDefault="00FD4DA5" w:rsidP="00FD4DA5">
      <w:pPr>
        <w:jc w:val="center"/>
      </w:pPr>
      <w:r>
        <w:rPr>
          <w:noProof/>
        </w:rPr>
        <w:lastRenderedPageBreak/>
        <w:drawing>
          <wp:inline distT="0" distB="0" distL="0" distR="0" wp14:anchorId="50A53450" wp14:editId="4D2C1419">
            <wp:extent cx="5907583" cy="6197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07583" cy="6197487"/>
                    </a:xfrm>
                    <a:prstGeom prst="rect">
                      <a:avLst/>
                    </a:prstGeom>
                  </pic:spPr>
                </pic:pic>
              </a:graphicData>
            </a:graphic>
          </wp:inline>
        </w:drawing>
      </w:r>
    </w:p>
    <w:p w14:paraId="67E3D7AD" w14:textId="3210500C" w:rsidR="00FD4DA5" w:rsidRDefault="00FD4DA5" w:rsidP="00FD4DA5">
      <w:pPr>
        <w:pStyle w:val="Caption"/>
        <w:rPr>
          <w:szCs w:val="28"/>
        </w:rPr>
      </w:pPr>
      <w:r w:rsidRPr="00FD4DA5">
        <w:rPr>
          <w:szCs w:val="28"/>
        </w:rPr>
        <w:t xml:space="preserve">Figure </w:t>
      </w:r>
      <w:r w:rsidR="00B872E5">
        <w:rPr>
          <w:szCs w:val="28"/>
        </w:rPr>
        <w:fldChar w:fldCharType="begin"/>
      </w:r>
      <w:r w:rsidR="00B872E5">
        <w:rPr>
          <w:szCs w:val="28"/>
        </w:rPr>
        <w:instrText xml:space="preserve"> STYLEREF 1 \s </w:instrText>
      </w:r>
      <w:r w:rsidR="00B872E5">
        <w:rPr>
          <w:szCs w:val="28"/>
        </w:rPr>
        <w:fldChar w:fldCharType="separate"/>
      </w:r>
      <w:r w:rsidR="00B872E5">
        <w:rPr>
          <w:noProof/>
          <w:szCs w:val="28"/>
        </w:rPr>
        <w:t>2</w:t>
      </w:r>
      <w:r w:rsidR="00B872E5">
        <w:rPr>
          <w:szCs w:val="28"/>
        </w:rPr>
        <w:fldChar w:fldCharType="end"/>
      </w:r>
      <w:r w:rsidR="00B872E5">
        <w:rPr>
          <w:szCs w:val="28"/>
        </w:rPr>
        <w:noBreakHyphen/>
      </w:r>
      <w:r w:rsidR="00B872E5">
        <w:rPr>
          <w:szCs w:val="28"/>
        </w:rPr>
        <w:fldChar w:fldCharType="begin"/>
      </w:r>
      <w:r w:rsidR="00B872E5">
        <w:rPr>
          <w:szCs w:val="28"/>
        </w:rPr>
        <w:instrText xml:space="preserve"> SEQ Figure \* ARABIC \s 1 </w:instrText>
      </w:r>
      <w:r w:rsidR="00B872E5">
        <w:rPr>
          <w:szCs w:val="28"/>
        </w:rPr>
        <w:fldChar w:fldCharType="separate"/>
      </w:r>
      <w:r w:rsidR="00B872E5">
        <w:rPr>
          <w:noProof/>
          <w:szCs w:val="28"/>
        </w:rPr>
        <w:t>4</w:t>
      </w:r>
      <w:r w:rsidR="00B872E5">
        <w:rPr>
          <w:szCs w:val="28"/>
        </w:rPr>
        <w:fldChar w:fldCharType="end"/>
      </w:r>
      <w:r w:rsidRPr="00FD4DA5">
        <w:rPr>
          <w:szCs w:val="28"/>
        </w:rPr>
        <w:t xml:space="preserve"> Sequence diagram for the Create </w:t>
      </w:r>
      <w:r w:rsidR="00647534">
        <w:rPr>
          <w:szCs w:val="28"/>
        </w:rPr>
        <w:t>A</w:t>
      </w:r>
      <w:r w:rsidRPr="00FD4DA5">
        <w:rPr>
          <w:szCs w:val="28"/>
        </w:rPr>
        <w:t>ccount use case</w:t>
      </w:r>
    </w:p>
    <w:p w14:paraId="56DE0AC4" w14:textId="438C4CC1" w:rsidR="003206CE" w:rsidRDefault="00647534" w:rsidP="00647534">
      <w:pPr>
        <w:jc w:val="center"/>
      </w:pPr>
      <w:r>
        <w:rPr>
          <w:noProof/>
        </w:rPr>
        <w:lastRenderedPageBreak/>
        <w:drawing>
          <wp:inline distT="0" distB="0" distL="0" distR="0" wp14:anchorId="11EDFA97" wp14:editId="47819360">
            <wp:extent cx="5943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Diagram 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69A44BF6" w14:textId="4F2B3B0B" w:rsidR="00647534" w:rsidRDefault="00647534" w:rsidP="00647534">
      <w:pPr>
        <w:pStyle w:val="Caption"/>
      </w:pPr>
      <w:r>
        <w:t xml:space="preserve">Figure </w:t>
      </w:r>
      <w:fldSimple w:instr=" STYLEREF 1 \s ">
        <w:r w:rsidR="00B872E5">
          <w:rPr>
            <w:noProof/>
          </w:rPr>
          <w:t>2</w:t>
        </w:r>
      </w:fldSimple>
      <w:r w:rsidR="00B872E5">
        <w:noBreakHyphen/>
      </w:r>
      <w:fldSimple w:instr=" SEQ Figure \* ARABIC \s 1 ">
        <w:r w:rsidR="00B872E5">
          <w:rPr>
            <w:noProof/>
          </w:rPr>
          <w:t>5</w:t>
        </w:r>
      </w:fldSimple>
      <w:r>
        <w:t xml:space="preserve"> Sequence diagram for the Log In use case</w:t>
      </w:r>
    </w:p>
    <w:p w14:paraId="425EE6C5" w14:textId="73004228" w:rsidR="00647534" w:rsidRDefault="00F4129C" w:rsidP="00F4129C">
      <w:pPr>
        <w:jc w:val="center"/>
      </w:pPr>
      <w:r>
        <w:rPr>
          <w:noProof/>
        </w:rPr>
        <w:lastRenderedPageBreak/>
        <w:drawing>
          <wp:inline distT="0" distB="0" distL="0" distR="0" wp14:anchorId="5C4E0809" wp14:editId="2F030AC4">
            <wp:extent cx="5943599" cy="644366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 movi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599" cy="6443661"/>
                    </a:xfrm>
                    <a:prstGeom prst="rect">
                      <a:avLst/>
                    </a:prstGeom>
                  </pic:spPr>
                </pic:pic>
              </a:graphicData>
            </a:graphic>
          </wp:inline>
        </w:drawing>
      </w:r>
    </w:p>
    <w:p w14:paraId="2E0DA700" w14:textId="159E941B" w:rsidR="007E770B" w:rsidRDefault="007E770B" w:rsidP="007E770B">
      <w:pPr>
        <w:pStyle w:val="Caption"/>
      </w:pPr>
      <w:r>
        <w:t xml:space="preserve">Figure </w:t>
      </w:r>
      <w:fldSimple w:instr=" STYLEREF 1 \s ">
        <w:r w:rsidR="00B872E5">
          <w:rPr>
            <w:noProof/>
          </w:rPr>
          <w:t>2</w:t>
        </w:r>
      </w:fldSimple>
      <w:r w:rsidR="00B872E5">
        <w:noBreakHyphen/>
      </w:r>
      <w:fldSimple w:instr=" SEQ Figure \* ARABIC \s 1 ">
        <w:r w:rsidR="00B872E5">
          <w:rPr>
            <w:noProof/>
          </w:rPr>
          <w:t>6</w:t>
        </w:r>
      </w:fldSimple>
      <w:r>
        <w:t xml:space="preserve"> Sequence diagram for the Upload Movie use case</w:t>
      </w:r>
    </w:p>
    <w:p w14:paraId="6AA935CB" w14:textId="2C5884E6" w:rsidR="00B7787E" w:rsidRDefault="00B7787E" w:rsidP="00B7787E">
      <w:pPr>
        <w:jc w:val="center"/>
      </w:pPr>
      <w:r>
        <w:rPr>
          <w:noProof/>
        </w:rPr>
        <w:lastRenderedPageBreak/>
        <w:drawing>
          <wp:inline distT="0" distB="0" distL="0" distR="0" wp14:anchorId="10A5D0F3" wp14:editId="651BA7B3">
            <wp:extent cx="5943599" cy="58439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movie Diagram(1).png"/>
                    <pic:cNvPicPr/>
                  </pic:nvPicPr>
                  <pic:blipFill>
                    <a:blip r:embed="rId15">
                      <a:extLst>
                        <a:ext uri="{28A0092B-C50C-407E-A947-70E740481C1C}">
                          <a14:useLocalDpi xmlns:a14="http://schemas.microsoft.com/office/drawing/2010/main" val="0"/>
                        </a:ext>
                      </a:extLst>
                    </a:blip>
                    <a:stretch>
                      <a:fillRect/>
                    </a:stretch>
                  </pic:blipFill>
                  <pic:spPr>
                    <a:xfrm>
                      <a:off x="0" y="0"/>
                      <a:ext cx="5943599" cy="5843900"/>
                    </a:xfrm>
                    <a:prstGeom prst="rect">
                      <a:avLst/>
                    </a:prstGeom>
                  </pic:spPr>
                </pic:pic>
              </a:graphicData>
            </a:graphic>
          </wp:inline>
        </w:drawing>
      </w:r>
    </w:p>
    <w:p w14:paraId="4EAA0FA5" w14:textId="2314F464" w:rsidR="00B7787E" w:rsidRDefault="00B7787E" w:rsidP="00B7787E">
      <w:pPr>
        <w:pStyle w:val="Caption"/>
      </w:pPr>
      <w:r>
        <w:t xml:space="preserve">Figure </w:t>
      </w:r>
      <w:fldSimple w:instr=" STYLEREF 1 \s ">
        <w:r w:rsidR="00B872E5">
          <w:rPr>
            <w:noProof/>
          </w:rPr>
          <w:t>2</w:t>
        </w:r>
      </w:fldSimple>
      <w:r w:rsidR="00B872E5">
        <w:noBreakHyphen/>
      </w:r>
      <w:fldSimple w:instr=" SEQ Figure \* ARABIC \s 1 ">
        <w:r w:rsidR="00B872E5">
          <w:rPr>
            <w:noProof/>
          </w:rPr>
          <w:t>7</w:t>
        </w:r>
      </w:fldSimple>
      <w:r>
        <w:t xml:space="preserve"> Sequence diagram for the Delete movie use case</w:t>
      </w:r>
    </w:p>
    <w:p w14:paraId="63771FDB" w14:textId="357892CB" w:rsidR="000044F0" w:rsidRDefault="000044F0" w:rsidP="000044F0">
      <w:pPr>
        <w:jc w:val="center"/>
      </w:pPr>
      <w:r>
        <w:rPr>
          <w:noProof/>
        </w:rPr>
        <w:lastRenderedPageBreak/>
        <w:drawing>
          <wp:inline distT="0" distB="0" distL="0" distR="0" wp14:anchorId="08F3AF6E" wp14:editId="05715644">
            <wp:extent cx="5943600" cy="699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movie info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994275"/>
                    </a:xfrm>
                    <a:prstGeom prst="rect">
                      <a:avLst/>
                    </a:prstGeom>
                  </pic:spPr>
                </pic:pic>
              </a:graphicData>
            </a:graphic>
          </wp:inline>
        </w:drawing>
      </w:r>
    </w:p>
    <w:p w14:paraId="46DE64F6" w14:textId="0FCA4BC7" w:rsidR="000044F0" w:rsidRDefault="000044F0" w:rsidP="000044F0">
      <w:pPr>
        <w:pStyle w:val="Caption"/>
        <w:rPr>
          <w:noProof/>
        </w:rPr>
      </w:pPr>
      <w:r>
        <w:t xml:space="preserve">Figure </w:t>
      </w:r>
      <w:fldSimple w:instr=" STYLEREF 1 \s ">
        <w:r w:rsidR="00B872E5">
          <w:rPr>
            <w:noProof/>
          </w:rPr>
          <w:t>2</w:t>
        </w:r>
      </w:fldSimple>
      <w:r w:rsidR="00B872E5">
        <w:noBreakHyphen/>
      </w:r>
      <w:fldSimple w:instr=" SEQ Figure \* ARABIC \s 1 ">
        <w:r w:rsidR="00B872E5">
          <w:rPr>
            <w:noProof/>
          </w:rPr>
          <w:t>8</w:t>
        </w:r>
      </w:fldSimple>
      <w:r>
        <w:rPr>
          <w:noProof/>
        </w:rPr>
        <w:t xml:space="preserve"> Sequence diagram for the Edit movie's information use case</w:t>
      </w:r>
    </w:p>
    <w:p w14:paraId="5D75252A" w14:textId="5A1A5F18" w:rsidR="000044F0" w:rsidRDefault="005F4BFA" w:rsidP="005F4BFA">
      <w:pPr>
        <w:jc w:val="center"/>
      </w:pPr>
      <w:r>
        <w:rPr>
          <w:noProof/>
        </w:rPr>
        <w:lastRenderedPageBreak/>
        <w:drawing>
          <wp:inline distT="0" distB="0" distL="0" distR="0" wp14:anchorId="2CD8A9D2" wp14:editId="6AC8B620">
            <wp:extent cx="5943485" cy="492950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ch movie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485" cy="4929505"/>
                    </a:xfrm>
                    <a:prstGeom prst="rect">
                      <a:avLst/>
                    </a:prstGeom>
                  </pic:spPr>
                </pic:pic>
              </a:graphicData>
            </a:graphic>
          </wp:inline>
        </w:drawing>
      </w:r>
    </w:p>
    <w:p w14:paraId="06930913" w14:textId="3406983C" w:rsidR="005F4BFA" w:rsidRDefault="005F4BFA" w:rsidP="005F4BFA">
      <w:pPr>
        <w:pStyle w:val="Caption"/>
        <w:rPr>
          <w:noProof/>
        </w:rPr>
      </w:pPr>
      <w:r>
        <w:t xml:space="preserve">Figure </w:t>
      </w:r>
      <w:fldSimple w:instr=" STYLEREF 1 \s ">
        <w:r w:rsidR="00B872E5">
          <w:rPr>
            <w:noProof/>
          </w:rPr>
          <w:t>2</w:t>
        </w:r>
      </w:fldSimple>
      <w:r w:rsidR="00B872E5">
        <w:noBreakHyphen/>
      </w:r>
      <w:fldSimple w:instr=" SEQ Figure \* ARABIC \s 1 ">
        <w:r w:rsidR="00B872E5">
          <w:rPr>
            <w:noProof/>
          </w:rPr>
          <w:t>9</w:t>
        </w:r>
      </w:fldSimple>
      <w:r>
        <w:rPr>
          <w:noProof/>
        </w:rPr>
        <w:t xml:space="preserve"> Sequence diagram for the Watch movies use case</w:t>
      </w:r>
    </w:p>
    <w:p w14:paraId="6EF962DB" w14:textId="05ED8878" w:rsidR="00BE32A9" w:rsidRDefault="00984119" w:rsidP="00984119">
      <w:pPr>
        <w:jc w:val="center"/>
      </w:pPr>
      <w:r>
        <w:rPr>
          <w:noProof/>
        </w:rPr>
        <w:lastRenderedPageBreak/>
        <w:drawing>
          <wp:inline distT="0" distB="0" distL="0" distR="0" wp14:anchorId="152B7A12" wp14:editId="6812D5CF">
            <wp:extent cx="5943557" cy="5311264"/>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Account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557" cy="5311264"/>
                    </a:xfrm>
                    <a:prstGeom prst="rect">
                      <a:avLst/>
                    </a:prstGeom>
                  </pic:spPr>
                </pic:pic>
              </a:graphicData>
            </a:graphic>
          </wp:inline>
        </w:drawing>
      </w:r>
    </w:p>
    <w:p w14:paraId="03A2FF9F" w14:textId="3AC34AD1" w:rsidR="00984119" w:rsidRDefault="00984119" w:rsidP="00984119">
      <w:pPr>
        <w:pStyle w:val="Caption"/>
        <w:rPr>
          <w:noProof/>
        </w:rPr>
      </w:pPr>
      <w:r>
        <w:t xml:space="preserve">Figure </w:t>
      </w:r>
      <w:fldSimple w:instr=" STYLEREF 1 \s ">
        <w:r w:rsidR="00B872E5">
          <w:rPr>
            <w:noProof/>
          </w:rPr>
          <w:t>2</w:t>
        </w:r>
      </w:fldSimple>
      <w:r w:rsidR="00B872E5">
        <w:noBreakHyphen/>
      </w:r>
      <w:fldSimple w:instr=" SEQ Figure \* ARABIC \s 1 ">
        <w:r w:rsidR="00B872E5">
          <w:rPr>
            <w:noProof/>
          </w:rPr>
          <w:t>10</w:t>
        </w:r>
      </w:fldSimple>
      <w:r>
        <w:rPr>
          <w:noProof/>
        </w:rPr>
        <w:t xml:space="preserve"> Sequence diagram for the Update account's information use case</w:t>
      </w:r>
    </w:p>
    <w:p w14:paraId="3427C61C" w14:textId="5A8D76F9" w:rsidR="001D2AA2" w:rsidRDefault="001D2AA2" w:rsidP="001D2AA2">
      <w:pPr>
        <w:jc w:val="center"/>
      </w:pPr>
      <w:r>
        <w:rPr>
          <w:noProof/>
        </w:rPr>
        <w:lastRenderedPageBreak/>
        <w:drawing>
          <wp:inline distT="0" distB="0" distL="0" distR="0" wp14:anchorId="02C1F7E2" wp14:editId="479D4C74">
            <wp:extent cx="5943511" cy="546290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y Subscription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511" cy="5462904"/>
                    </a:xfrm>
                    <a:prstGeom prst="rect">
                      <a:avLst/>
                    </a:prstGeom>
                  </pic:spPr>
                </pic:pic>
              </a:graphicData>
            </a:graphic>
          </wp:inline>
        </w:drawing>
      </w:r>
    </w:p>
    <w:p w14:paraId="21596A90" w14:textId="4ABF1D27" w:rsidR="001D2AA2" w:rsidRPr="006A06C0" w:rsidRDefault="001D2AA2" w:rsidP="001D2AA2">
      <w:pPr>
        <w:pStyle w:val="Caption"/>
        <w:rPr>
          <w:noProof/>
        </w:rPr>
      </w:pPr>
      <w:r w:rsidRPr="006A06C0">
        <w:t xml:space="preserve">Figure </w:t>
      </w:r>
      <w:fldSimple w:instr=" STYLEREF 1 \s ">
        <w:r w:rsidR="00B872E5">
          <w:rPr>
            <w:noProof/>
          </w:rPr>
          <w:t>2</w:t>
        </w:r>
      </w:fldSimple>
      <w:r w:rsidR="00B872E5">
        <w:noBreakHyphen/>
      </w:r>
      <w:fldSimple w:instr=" SEQ Figure \* ARABIC \s 1 ">
        <w:r w:rsidR="00B872E5">
          <w:rPr>
            <w:noProof/>
          </w:rPr>
          <w:t>11</w:t>
        </w:r>
      </w:fldSimple>
      <w:r w:rsidRPr="006A06C0">
        <w:rPr>
          <w:noProof/>
        </w:rPr>
        <w:t xml:space="preserve"> Sequence diagram for the Buy subscription use case</w:t>
      </w:r>
    </w:p>
    <w:p w14:paraId="490C8533" w14:textId="0C95FB26" w:rsidR="00D0123F" w:rsidRDefault="00D0123F" w:rsidP="00D0123F">
      <w:r>
        <w:rPr>
          <w:noProof/>
        </w:rPr>
        <w:lastRenderedPageBreak/>
        <w:drawing>
          <wp:inline distT="0" distB="0" distL="0" distR="0" wp14:anchorId="4596AFD5" wp14:editId="0F2BBB7F">
            <wp:extent cx="5943600" cy="345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Subscription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650E20F8" w14:textId="10CB9C06" w:rsidR="00D0123F" w:rsidRDefault="006A06C0" w:rsidP="006A06C0">
      <w:pPr>
        <w:pStyle w:val="Caption"/>
        <w:rPr>
          <w:noProof/>
        </w:rPr>
      </w:pPr>
      <w:r>
        <w:t xml:space="preserve">Figure </w:t>
      </w:r>
      <w:fldSimple w:instr=" STYLEREF 1 \s ">
        <w:r w:rsidR="00B872E5">
          <w:rPr>
            <w:noProof/>
          </w:rPr>
          <w:t>2</w:t>
        </w:r>
      </w:fldSimple>
      <w:r w:rsidR="00B872E5">
        <w:noBreakHyphen/>
      </w:r>
      <w:fldSimple w:instr=" SEQ Figure \* ARABIC \s 1 ">
        <w:r w:rsidR="00B872E5">
          <w:rPr>
            <w:noProof/>
          </w:rPr>
          <w:t>12</w:t>
        </w:r>
      </w:fldSimple>
      <w:r>
        <w:rPr>
          <w:noProof/>
        </w:rPr>
        <w:t xml:space="preserve"> Sequence diagram for the Cancel subscription use case</w:t>
      </w:r>
    </w:p>
    <w:p w14:paraId="7CCE437B" w14:textId="6A932E3D" w:rsidR="009B5E76" w:rsidRDefault="009B5E76" w:rsidP="009B5E76">
      <w:r>
        <w:rPr>
          <w:noProof/>
        </w:rPr>
        <w:drawing>
          <wp:inline distT="0" distB="0" distL="0" distR="0" wp14:anchorId="309F1D2A" wp14:editId="17826733">
            <wp:extent cx="5943599" cy="394520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movie to watch list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599" cy="3945209"/>
                    </a:xfrm>
                    <a:prstGeom prst="rect">
                      <a:avLst/>
                    </a:prstGeom>
                  </pic:spPr>
                </pic:pic>
              </a:graphicData>
            </a:graphic>
          </wp:inline>
        </w:drawing>
      </w:r>
    </w:p>
    <w:p w14:paraId="0257B3B9" w14:textId="7A028B61" w:rsidR="009B5E76" w:rsidRDefault="009B5E76" w:rsidP="009B5E76">
      <w:pPr>
        <w:pStyle w:val="Caption"/>
      </w:pPr>
      <w:r>
        <w:t xml:space="preserve">Figure </w:t>
      </w:r>
      <w:fldSimple w:instr=" STYLEREF 1 \s ">
        <w:r w:rsidR="00B872E5">
          <w:rPr>
            <w:noProof/>
          </w:rPr>
          <w:t>2</w:t>
        </w:r>
      </w:fldSimple>
      <w:r w:rsidR="00B872E5">
        <w:noBreakHyphen/>
      </w:r>
      <w:fldSimple w:instr=" SEQ Figure \* ARABIC \s 1 ">
        <w:r w:rsidR="00B872E5">
          <w:rPr>
            <w:noProof/>
          </w:rPr>
          <w:t>13</w:t>
        </w:r>
      </w:fldSimple>
      <w:r>
        <w:t xml:space="preserve"> Sequence diagram for the Add movie to watch list use case</w:t>
      </w:r>
    </w:p>
    <w:p w14:paraId="6CCBFA14" w14:textId="1D690A38" w:rsidR="000245D3" w:rsidRDefault="000245D3" w:rsidP="000245D3">
      <w:pPr>
        <w:pStyle w:val="Heading3"/>
      </w:pPr>
      <w:bookmarkStart w:id="24" w:name="_Toc22818220"/>
      <w:r>
        <w:lastRenderedPageBreak/>
        <w:t xml:space="preserve">Use-case realizations: </w:t>
      </w:r>
      <w:r w:rsidR="00AC340B">
        <w:t>V</w:t>
      </w:r>
      <w:r>
        <w:t>iews of participating classes</w:t>
      </w:r>
      <w:bookmarkEnd w:id="24"/>
    </w:p>
    <w:p w14:paraId="30A858EC" w14:textId="77777777" w:rsidR="00AC340B" w:rsidRPr="00AC340B" w:rsidRDefault="00AC340B" w:rsidP="00AC340B"/>
    <w:p w14:paraId="6E5496D0" w14:textId="7608851B" w:rsidR="000245D3" w:rsidRDefault="00AC340B" w:rsidP="00AC340B">
      <w:pPr>
        <w:jc w:val="center"/>
      </w:pPr>
      <w:r>
        <w:rPr>
          <w:noProof/>
        </w:rPr>
        <w:drawing>
          <wp:inline distT="0" distB="0" distL="0" distR="0" wp14:anchorId="609537B3" wp14:editId="26AAF04A">
            <wp:extent cx="429577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 Account VOPC Diagram.png"/>
                    <pic:cNvPicPr/>
                  </pic:nvPicPr>
                  <pic:blipFill>
                    <a:blip r:embed="rId22">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49F000D3" w14:textId="3326F644" w:rsidR="00AC340B" w:rsidRDefault="00AC340B" w:rsidP="00AC340B">
      <w:pPr>
        <w:pStyle w:val="Caption"/>
      </w:pPr>
      <w:r>
        <w:t xml:space="preserve">Figure </w:t>
      </w:r>
      <w:fldSimple w:instr=" STYLEREF 1 \s ">
        <w:r w:rsidR="00B872E5">
          <w:rPr>
            <w:noProof/>
          </w:rPr>
          <w:t>2</w:t>
        </w:r>
      </w:fldSimple>
      <w:r w:rsidR="00B872E5">
        <w:noBreakHyphen/>
      </w:r>
      <w:fldSimple w:instr=" SEQ Figure \* ARABIC \s 1 ">
        <w:r w:rsidR="00B872E5">
          <w:rPr>
            <w:noProof/>
          </w:rPr>
          <w:t>14</w:t>
        </w:r>
      </w:fldSimple>
      <w:r>
        <w:t xml:space="preserve"> VOPC for the Create Account use case</w:t>
      </w:r>
    </w:p>
    <w:p w14:paraId="4AF1A01F" w14:textId="7E7D25FE" w:rsidR="00AC340B" w:rsidRDefault="00CE459C" w:rsidP="00CE459C">
      <w:pPr>
        <w:jc w:val="center"/>
      </w:pPr>
      <w:r>
        <w:rPr>
          <w:noProof/>
        </w:rPr>
        <w:drawing>
          <wp:inline distT="0" distB="0" distL="0" distR="0" wp14:anchorId="406881AA" wp14:editId="79476C62">
            <wp:extent cx="4295775" cy="337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 In VOPC Diagram.png"/>
                    <pic:cNvPicPr/>
                  </pic:nvPicPr>
                  <pic:blipFill>
                    <a:blip r:embed="rId23">
                      <a:extLst>
                        <a:ext uri="{28A0092B-C50C-407E-A947-70E740481C1C}">
                          <a14:useLocalDpi xmlns:a14="http://schemas.microsoft.com/office/drawing/2010/main" val="0"/>
                        </a:ext>
                      </a:extLst>
                    </a:blip>
                    <a:stretch>
                      <a:fillRect/>
                    </a:stretch>
                  </pic:blipFill>
                  <pic:spPr>
                    <a:xfrm>
                      <a:off x="0" y="0"/>
                      <a:ext cx="4295775" cy="3371850"/>
                    </a:xfrm>
                    <a:prstGeom prst="rect">
                      <a:avLst/>
                    </a:prstGeom>
                  </pic:spPr>
                </pic:pic>
              </a:graphicData>
            </a:graphic>
          </wp:inline>
        </w:drawing>
      </w:r>
    </w:p>
    <w:p w14:paraId="1540EF66" w14:textId="1800A560" w:rsidR="00CE459C" w:rsidRDefault="00CE459C" w:rsidP="00CE459C">
      <w:pPr>
        <w:pStyle w:val="Caption"/>
      </w:pPr>
      <w:r>
        <w:lastRenderedPageBreak/>
        <w:t xml:space="preserve">Figure </w:t>
      </w:r>
      <w:fldSimple w:instr=" STYLEREF 1 \s ">
        <w:r w:rsidR="00B872E5">
          <w:rPr>
            <w:noProof/>
          </w:rPr>
          <w:t>2</w:t>
        </w:r>
      </w:fldSimple>
      <w:r w:rsidR="00B872E5">
        <w:noBreakHyphen/>
      </w:r>
      <w:fldSimple w:instr=" SEQ Figure \* ARABIC \s 1 ">
        <w:r w:rsidR="00B872E5">
          <w:rPr>
            <w:noProof/>
          </w:rPr>
          <w:t>15</w:t>
        </w:r>
      </w:fldSimple>
      <w:r>
        <w:t xml:space="preserve"> VOPC for the Log In use case</w:t>
      </w:r>
    </w:p>
    <w:p w14:paraId="184BFCD7" w14:textId="50F4632F" w:rsidR="00CE459C" w:rsidRDefault="00AC42AD" w:rsidP="00AC42AD">
      <w:pPr>
        <w:jc w:val="center"/>
      </w:pPr>
      <w:r>
        <w:rPr>
          <w:noProof/>
        </w:rPr>
        <w:drawing>
          <wp:inline distT="0" distB="0" distL="0" distR="0" wp14:anchorId="632C0AA3" wp14:editId="0964558E">
            <wp:extent cx="42957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load Movies VOPC Diagram.png"/>
                    <pic:cNvPicPr/>
                  </pic:nvPicPr>
                  <pic:blipFill>
                    <a:blip r:embed="rId24">
                      <a:extLst>
                        <a:ext uri="{28A0092B-C50C-407E-A947-70E740481C1C}">
                          <a14:useLocalDpi xmlns:a14="http://schemas.microsoft.com/office/drawing/2010/main" val="0"/>
                        </a:ext>
                      </a:extLst>
                    </a:blip>
                    <a:stretch>
                      <a:fillRect/>
                    </a:stretch>
                  </pic:blipFill>
                  <pic:spPr>
                    <a:xfrm>
                      <a:off x="0" y="0"/>
                      <a:ext cx="4295775" cy="3562350"/>
                    </a:xfrm>
                    <a:prstGeom prst="rect">
                      <a:avLst/>
                    </a:prstGeom>
                  </pic:spPr>
                </pic:pic>
              </a:graphicData>
            </a:graphic>
          </wp:inline>
        </w:drawing>
      </w:r>
    </w:p>
    <w:p w14:paraId="3D67243A" w14:textId="56ED80F8" w:rsidR="00AC42AD" w:rsidRDefault="00AC42AD" w:rsidP="00AC42AD">
      <w:pPr>
        <w:pStyle w:val="Caption"/>
      </w:pPr>
      <w:r>
        <w:t xml:space="preserve">Figure </w:t>
      </w:r>
      <w:fldSimple w:instr=" STYLEREF 1 \s ">
        <w:r w:rsidR="00B872E5">
          <w:rPr>
            <w:noProof/>
          </w:rPr>
          <w:t>2</w:t>
        </w:r>
      </w:fldSimple>
      <w:r w:rsidR="00B872E5">
        <w:noBreakHyphen/>
      </w:r>
      <w:fldSimple w:instr=" SEQ Figure \* ARABIC \s 1 ">
        <w:r w:rsidR="00B872E5">
          <w:rPr>
            <w:noProof/>
          </w:rPr>
          <w:t>16</w:t>
        </w:r>
      </w:fldSimple>
      <w:r>
        <w:t xml:space="preserve"> VOPC for the Upload movie</w:t>
      </w:r>
      <w:r w:rsidR="001B5859">
        <w:t xml:space="preserve"> use case</w:t>
      </w:r>
    </w:p>
    <w:p w14:paraId="5D4D4427" w14:textId="6A321F56" w:rsidR="001B5859" w:rsidRDefault="001B5859" w:rsidP="001B5859">
      <w:pPr>
        <w:jc w:val="center"/>
      </w:pPr>
      <w:r>
        <w:rPr>
          <w:noProof/>
        </w:rPr>
        <w:drawing>
          <wp:inline distT="0" distB="0" distL="0" distR="0" wp14:anchorId="7D7E8F53" wp14:editId="60679584">
            <wp:extent cx="4295775" cy="3276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 Movies VOPC Diagram.png"/>
                    <pic:cNvPicPr/>
                  </pic:nvPicPr>
                  <pic:blipFill>
                    <a:blip r:embed="rId25">
                      <a:extLst>
                        <a:ext uri="{28A0092B-C50C-407E-A947-70E740481C1C}">
                          <a14:useLocalDpi xmlns:a14="http://schemas.microsoft.com/office/drawing/2010/main" val="0"/>
                        </a:ext>
                      </a:extLst>
                    </a:blip>
                    <a:stretch>
                      <a:fillRect/>
                    </a:stretch>
                  </pic:blipFill>
                  <pic:spPr>
                    <a:xfrm>
                      <a:off x="0" y="0"/>
                      <a:ext cx="4295775" cy="3276600"/>
                    </a:xfrm>
                    <a:prstGeom prst="rect">
                      <a:avLst/>
                    </a:prstGeom>
                  </pic:spPr>
                </pic:pic>
              </a:graphicData>
            </a:graphic>
          </wp:inline>
        </w:drawing>
      </w:r>
    </w:p>
    <w:p w14:paraId="2D6530D6" w14:textId="7D10224E" w:rsidR="001B5859" w:rsidRDefault="001B5859" w:rsidP="001B5859">
      <w:pPr>
        <w:pStyle w:val="Caption"/>
      </w:pPr>
      <w:r>
        <w:t xml:space="preserve">Figure </w:t>
      </w:r>
      <w:fldSimple w:instr=" STYLEREF 1 \s ">
        <w:r w:rsidR="00B872E5">
          <w:rPr>
            <w:noProof/>
          </w:rPr>
          <w:t>2</w:t>
        </w:r>
      </w:fldSimple>
      <w:r w:rsidR="00B872E5">
        <w:noBreakHyphen/>
      </w:r>
      <w:fldSimple w:instr=" SEQ Figure \* ARABIC \s 1 ">
        <w:r w:rsidR="00B872E5">
          <w:rPr>
            <w:noProof/>
          </w:rPr>
          <w:t>17</w:t>
        </w:r>
      </w:fldSimple>
      <w:r>
        <w:t xml:space="preserve"> VOPC for the Delete movie use case</w:t>
      </w:r>
    </w:p>
    <w:p w14:paraId="5C575FFF" w14:textId="6566894C" w:rsidR="003674C5" w:rsidRDefault="00E815EB" w:rsidP="00E815EB">
      <w:pPr>
        <w:jc w:val="center"/>
      </w:pPr>
      <w:r>
        <w:rPr>
          <w:noProof/>
        </w:rPr>
        <w:lastRenderedPageBreak/>
        <w:drawing>
          <wp:inline distT="0" distB="0" distL="0" distR="0" wp14:anchorId="26C29392" wp14:editId="25291942">
            <wp:extent cx="429577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 movie VOPC Diagram.png"/>
                    <pic:cNvPicPr/>
                  </pic:nvPicPr>
                  <pic:blipFill>
                    <a:blip r:embed="rId26">
                      <a:extLst>
                        <a:ext uri="{28A0092B-C50C-407E-A947-70E740481C1C}">
                          <a14:useLocalDpi xmlns:a14="http://schemas.microsoft.com/office/drawing/2010/main" val="0"/>
                        </a:ext>
                      </a:extLst>
                    </a:blip>
                    <a:stretch>
                      <a:fillRect/>
                    </a:stretch>
                  </pic:blipFill>
                  <pic:spPr>
                    <a:xfrm>
                      <a:off x="0" y="0"/>
                      <a:ext cx="4295775" cy="3467100"/>
                    </a:xfrm>
                    <a:prstGeom prst="rect">
                      <a:avLst/>
                    </a:prstGeom>
                  </pic:spPr>
                </pic:pic>
              </a:graphicData>
            </a:graphic>
          </wp:inline>
        </w:drawing>
      </w:r>
    </w:p>
    <w:p w14:paraId="77775504" w14:textId="24CDB682" w:rsidR="00E815EB" w:rsidRDefault="00E815EB" w:rsidP="00E815EB">
      <w:pPr>
        <w:pStyle w:val="Caption"/>
      </w:pPr>
      <w:r>
        <w:t xml:space="preserve">Figure </w:t>
      </w:r>
      <w:fldSimple w:instr=" STYLEREF 1 \s ">
        <w:r w:rsidR="00B872E5">
          <w:rPr>
            <w:noProof/>
          </w:rPr>
          <w:t>2</w:t>
        </w:r>
      </w:fldSimple>
      <w:r w:rsidR="00B872E5">
        <w:noBreakHyphen/>
      </w:r>
      <w:fldSimple w:instr=" SEQ Figure \* ARABIC \s 1 ">
        <w:r w:rsidR="00B872E5">
          <w:rPr>
            <w:noProof/>
          </w:rPr>
          <w:t>18</w:t>
        </w:r>
      </w:fldSimple>
      <w:r>
        <w:t xml:space="preserve"> VOPC for </w:t>
      </w:r>
      <w:r w:rsidR="001C73EB">
        <w:t xml:space="preserve">the </w:t>
      </w:r>
      <w:r>
        <w:t>Edit movie’s information use case</w:t>
      </w:r>
    </w:p>
    <w:p w14:paraId="6FC65978" w14:textId="1001970F" w:rsidR="00E815EB" w:rsidRDefault="00E815EB" w:rsidP="00E815EB">
      <w:pPr>
        <w:jc w:val="center"/>
      </w:pPr>
      <w:r>
        <w:rPr>
          <w:noProof/>
        </w:rPr>
        <w:drawing>
          <wp:inline distT="0" distB="0" distL="0" distR="0" wp14:anchorId="34362B66" wp14:editId="1AB93624">
            <wp:extent cx="4295775" cy="3657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atch movies VOPC Diagram.png"/>
                    <pic:cNvPicPr/>
                  </pic:nvPicPr>
                  <pic:blipFill>
                    <a:blip r:embed="rId27">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5A143310" w14:textId="715B16E8" w:rsidR="00E815EB" w:rsidRDefault="00E815EB" w:rsidP="00E815EB">
      <w:pPr>
        <w:pStyle w:val="Caption"/>
      </w:pPr>
      <w:r>
        <w:t xml:space="preserve">Figure </w:t>
      </w:r>
      <w:fldSimple w:instr=" STYLEREF 1 \s ">
        <w:r w:rsidR="00B872E5">
          <w:rPr>
            <w:noProof/>
          </w:rPr>
          <w:t>2</w:t>
        </w:r>
      </w:fldSimple>
      <w:r w:rsidR="00B872E5">
        <w:noBreakHyphen/>
      </w:r>
      <w:fldSimple w:instr=" SEQ Figure \* ARABIC \s 1 ">
        <w:r w:rsidR="00B872E5">
          <w:rPr>
            <w:noProof/>
          </w:rPr>
          <w:t>19</w:t>
        </w:r>
      </w:fldSimple>
      <w:r>
        <w:t xml:space="preserve"> VOPC for</w:t>
      </w:r>
      <w:r w:rsidR="001C73EB">
        <w:t xml:space="preserve"> the</w:t>
      </w:r>
      <w:r>
        <w:t xml:space="preserve"> Watch movie</w:t>
      </w:r>
      <w:r w:rsidR="00F81F01">
        <w:t>s use case</w:t>
      </w:r>
    </w:p>
    <w:p w14:paraId="5B9CE63F" w14:textId="5AA2AFB3" w:rsidR="00F81F01" w:rsidRDefault="004D7451" w:rsidP="004D7451">
      <w:pPr>
        <w:jc w:val="center"/>
      </w:pPr>
      <w:r>
        <w:rPr>
          <w:noProof/>
        </w:rPr>
        <w:lastRenderedPageBreak/>
        <w:drawing>
          <wp:inline distT="0" distB="0" distL="0" distR="0" wp14:anchorId="040AFA68" wp14:editId="3C3AAC48">
            <wp:extent cx="4391025" cy="3371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 Account Info VOPC Diagram.png"/>
                    <pic:cNvPicPr/>
                  </pic:nvPicPr>
                  <pic:blipFill>
                    <a:blip r:embed="rId28">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392218" w14:textId="13F3BB68" w:rsidR="004D7451" w:rsidRDefault="004D7451" w:rsidP="004D7451">
      <w:pPr>
        <w:pStyle w:val="Caption"/>
      </w:pPr>
      <w:r>
        <w:t xml:space="preserve">Figure </w:t>
      </w:r>
      <w:fldSimple w:instr=" STYLEREF 1 \s ">
        <w:r w:rsidR="00B872E5">
          <w:rPr>
            <w:noProof/>
          </w:rPr>
          <w:t>2</w:t>
        </w:r>
      </w:fldSimple>
      <w:r w:rsidR="00B872E5">
        <w:noBreakHyphen/>
      </w:r>
      <w:fldSimple w:instr=" SEQ Figure \* ARABIC \s 1 ">
        <w:r w:rsidR="00B872E5">
          <w:rPr>
            <w:noProof/>
          </w:rPr>
          <w:t>20</w:t>
        </w:r>
      </w:fldSimple>
      <w:r>
        <w:t xml:space="preserve"> VOPC for </w:t>
      </w:r>
      <w:r w:rsidR="001C73EB">
        <w:t xml:space="preserve">the </w:t>
      </w:r>
      <w:r>
        <w:t>Update account’s information use case</w:t>
      </w:r>
    </w:p>
    <w:p w14:paraId="4799A47E" w14:textId="3A287576" w:rsidR="004D7451" w:rsidRDefault="001C73EB" w:rsidP="001C73EB">
      <w:pPr>
        <w:jc w:val="center"/>
      </w:pPr>
      <w:r>
        <w:rPr>
          <w:noProof/>
        </w:rPr>
        <w:drawing>
          <wp:inline distT="0" distB="0" distL="0" distR="0" wp14:anchorId="0130787E" wp14:editId="3E9C82E0">
            <wp:extent cx="4391025" cy="3371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uy sub VOPC Diagram.png"/>
                    <pic:cNvPicPr/>
                  </pic:nvPicPr>
                  <pic:blipFill>
                    <a:blip r:embed="rId29">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7C7AA5" w14:textId="147EB996" w:rsidR="001C73EB" w:rsidRDefault="001C73EB" w:rsidP="001C73EB">
      <w:pPr>
        <w:pStyle w:val="Caption"/>
      </w:pPr>
      <w:r>
        <w:t xml:space="preserve">Figure </w:t>
      </w:r>
      <w:fldSimple w:instr=" STYLEREF 1 \s ">
        <w:r w:rsidR="00B872E5">
          <w:rPr>
            <w:noProof/>
          </w:rPr>
          <w:t>2</w:t>
        </w:r>
      </w:fldSimple>
      <w:r w:rsidR="00B872E5">
        <w:noBreakHyphen/>
      </w:r>
      <w:fldSimple w:instr=" SEQ Figure \* ARABIC \s 1 ">
        <w:r w:rsidR="00B872E5">
          <w:rPr>
            <w:noProof/>
          </w:rPr>
          <w:t>21</w:t>
        </w:r>
      </w:fldSimple>
      <w:r>
        <w:t xml:space="preserve"> VOPC for the Buy subscription use case</w:t>
      </w:r>
    </w:p>
    <w:p w14:paraId="6D4D2265" w14:textId="7FDAAFB0" w:rsidR="001C73EB" w:rsidRDefault="007D23E9" w:rsidP="007D23E9">
      <w:pPr>
        <w:jc w:val="center"/>
      </w:pPr>
      <w:r>
        <w:rPr>
          <w:noProof/>
        </w:rPr>
        <w:lastRenderedPageBreak/>
        <w:drawing>
          <wp:inline distT="0" distB="0" distL="0" distR="0" wp14:anchorId="10865741" wp14:editId="727AE424">
            <wp:extent cx="4391025" cy="3181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ncel sub VOPC Diagram.png"/>
                    <pic:cNvPicPr/>
                  </pic:nvPicPr>
                  <pic:blipFill>
                    <a:blip r:embed="rId30">
                      <a:extLst>
                        <a:ext uri="{28A0092B-C50C-407E-A947-70E740481C1C}">
                          <a14:useLocalDpi xmlns:a14="http://schemas.microsoft.com/office/drawing/2010/main" val="0"/>
                        </a:ext>
                      </a:extLst>
                    </a:blip>
                    <a:stretch>
                      <a:fillRect/>
                    </a:stretch>
                  </pic:blipFill>
                  <pic:spPr>
                    <a:xfrm>
                      <a:off x="0" y="0"/>
                      <a:ext cx="4391025" cy="3181350"/>
                    </a:xfrm>
                    <a:prstGeom prst="rect">
                      <a:avLst/>
                    </a:prstGeom>
                  </pic:spPr>
                </pic:pic>
              </a:graphicData>
            </a:graphic>
          </wp:inline>
        </w:drawing>
      </w:r>
    </w:p>
    <w:p w14:paraId="6181B456" w14:textId="72BD8C6D" w:rsidR="007D23E9" w:rsidRDefault="007D23E9" w:rsidP="007D23E9">
      <w:pPr>
        <w:pStyle w:val="Caption"/>
      </w:pPr>
      <w:r>
        <w:t xml:space="preserve">Figure </w:t>
      </w:r>
      <w:fldSimple w:instr=" STYLEREF 1 \s ">
        <w:r w:rsidR="00B872E5">
          <w:rPr>
            <w:noProof/>
          </w:rPr>
          <w:t>2</w:t>
        </w:r>
      </w:fldSimple>
      <w:r w:rsidR="00B872E5">
        <w:noBreakHyphen/>
      </w:r>
      <w:fldSimple w:instr=" SEQ Figure \* ARABIC \s 1 ">
        <w:r w:rsidR="00B872E5">
          <w:rPr>
            <w:noProof/>
          </w:rPr>
          <w:t>22</w:t>
        </w:r>
      </w:fldSimple>
      <w:r>
        <w:t xml:space="preserve"> VOPC for the Cancel subscription use case</w:t>
      </w:r>
    </w:p>
    <w:p w14:paraId="3A39A49D" w14:textId="625B0EF6" w:rsidR="007D23E9" w:rsidRDefault="00AB787F" w:rsidP="00AB787F">
      <w:pPr>
        <w:jc w:val="center"/>
      </w:pPr>
      <w:r>
        <w:rPr>
          <w:noProof/>
        </w:rPr>
        <w:drawing>
          <wp:inline distT="0" distB="0" distL="0" distR="0" wp14:anchorId="13BE3070" wp14:editId="22AE625A">
            <wp:extent cx="5943599" cy="3080084"/>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 to watch VOPC Diagram.png"/>
                    <pic:cNvPicPr/>
                  </pic:nvPicPr>
                  <pic:blipFill>
                    <a:blip r:embed="rId31">
                      <a:extLst>
                        <a:ext uri="{28A0092B-C50C-407E-A947-70E740481C1C}">
                          <a14:useLocalDpi xmlns:a14="http://schemas.microsoft.com/office/drawing/2010/main" val="0"/>
                        </a:ext>
                      </a:extLst>
                    </a:blip>
                    <a:stretch>
                      <a:fillRect/>
                    </a:stretch>
                  </pic:blipFill>
                  <pic:spPr>
                    <a:xfrm>
                      <a:off x="0" y="0"/>
                      <a:ext cx="5943599" cy="3080084"/>
                    </a:xfrm>
                    <a:prstGeom prst="rect">
                      <a:avLst/>
                    </a:prstGeom>
                  </pic:spPr>
                </pic:pic>
              </a:graphicData>
            </a:graphic>
          </wp:inline>
        </w:drawing>
      </w:r>
    </w:p>
    <w:p w14:paraId="5D954F46" w14:textId="06475A2C" w:rsidR="00AB787F" w:rsidRDefault="00AB787F" w:rsidP="00AB787F">
      <w:pPr>
        <w:pStyle w:val="Caption"/>
      </w:pPr>
      <w:r>
        <w:t xml:space="preserve">Figure </w:t>
      </w:r>
      <w:fldSimple w:instr=" STYLEREF 1 \s ">
        <w:r w:rsidR="00B872E5">
          <w:rPr>
            <w:noProof/>
          </w:rPr>
          <w:t>2</w:t>
        </w:r>
      </w:fldSimple>
      <w:r w:rsidR="00B872E5">
        <w:noBreakHyphen/>
      </w:r>
      <w:fldSimple w:instr=" SEQ Figure \* ARABIC \s 1 ">
        <w:r w:rsidR="00B872E5">
          <w:rPr>
            <w:noProof/>
          </w:rPr>
          <w:t>23</w:t>
        </w:r>
      </w:fldSimple>
      <w:r>
        <w:t xml:space="preserve"> VOPC for the Add movie to watch list use case</w:t>
      </w:r>
    </w:p>
    <w:p w14:paraId="4BA58019" w14:textId="390471E0" w:rsidR="00AB787F" w:rsidRDefault="00AB787F" w:rsidP="00AB787F">
      <w:pPr>
        <w:jc w:val="center"/>
      </w:pPr>
      <w:r>
        <w:rPr>
          <w:noProof/>
        </w:rPr>
        <w:lastRenderedPageBreak/>
        <w:drawing>
          <wp:inline distT="0" distB="0" distL="0" distR="0" wp14:anchorId="66B8D583" wp14:editId="3A55C8E1">
            <wp:extent cx="5943599" cy="3080084"/>
            <wp:effectExtent l="0" t="0" r="63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move from watch VOPC 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599" cy="3080084"/>
                    </a:xfrm>
                    <a:prstGeom prst="rect">
                      <a:avLst/>
                    </a:prstGeom>
                  </pic:spPr>
                </pic:pic>
              </a:graphicData>
            </a:graphic>
          </wp:inline>
        </w:drawing>
      </w:r>
    </w:p>
    <w:p w14:paraId="40F1369D" w14:textId="29986575" w:rsidR="00AB787F" w:rsidRDefault="00AB787F" w:rsidP="00AB787F">
      <w:pPr>
        <w:pStyle w:val="Caption"/>
      </w:pPr>
      <w:r>
        <w:t xml:space="preserve">Figure </w:t>
      </w:r>
      <w:fldSimple w:instr=" STYLEREF 1 \s ">
        <w:r w:rsidR="00B872E5">
          <w:rPr>
            <w:noProof/>
          </w:rPr>
          <w:t>2</w:t>
        </w:r>
      </w:fldSimple>
      <w:r w:rsidR="00B872E5">
        <w:noBreakHyphen/>
      </w:r>
      <w:fldSimple w:instr=" SEQ Figure \* ARABIC \s 1 ">
        <w:r w:rsidR="00B872E5">
          <w:rPr>
            <w:noProof/>
          </w:rPr>
          <w:t>24</w:t>
        </w:r>
      </w:fldSimple>
      <w:r>
        <w:t xml:space="preserve"> VOPC for the Remove movie from watch list use case</w:t>
      </w:r>
    </w:p>
    <w:p w14:paraId="6828B9ED" w14:textId="502D1895" w:rsidR="00AB787F" w:rsidRDefault="00AB787F" w:rsidP="00AB787F">
      <w:pPr>
        <w:pStyle w:val="Heading3"/>
      </w:pPr>
      <w:bookmarkStart w:id="25" w:name="_Toc22818221"/>
      <w:r>
        <w:t>Describe analysis mechanism</w:t>
      </w:r>
      <w:bookmarkEnd w:id="25"/>
    </w:p>
    <w:tbl>
      <w:tblPr>
        <w:tblStyle w:val="TableGrid"/>
        <w:tblW w:w="0" w:type="auto"/>
        <w:tblLook w:val="04A0" w:firstRow="1" w:lastRow="0" w:firstColumn="1" w:lastColumn="0" w:noHBand="0" w:noVBand="1"/>
      </w:tblPr>
      <w:tblGrid>
        <w:gridCol w:w="4675"/>
        <w:gridCol w:w="4675"/>
      </w:tblGrid>
      <w:tr w:rsidR="00B96B23" w14:paraId="2246AA49" w14:textId="77777777" w:rsidTr="00B96B23">
        <w:tc>
          <w:tcPr>
            <w:tcW w:w="4675" w:type="dxa"/>
            <w:vAlign w:val="center"/>
          </w:tcPr>
          <w:p w14:paraId="2CC54170" w14:textId="14280837" w:rsidR="00B96B23" w:rsidRPr="00B96B23" w:rsidRDefault="00B96B23" w:rsidP="00B96B23">
            <w:pPr>
              <w:jc w:val="center"/>
              <w:rPr>
                <w:b/>
                <w:bCs/>
              </w:rPr>
            </w:pPr>
            <w:r>
              <w:rPr>
                <w:b/>
                <w:bCs/>
              </w:rPr>
              <w:t>Analysis class</w:t>
            </w:r>
          </w:p>
        </w:tc>
        <w:tc>
          <w:tcPr>
            <w:tcW w:w="4675" w:type="dxa"/>
            <w:vAlign w:val="center"/>
          </w:tcPr>
          <w:p w14:paraId="266C42AD" w14:textId="5FA6534F" w:rsidR="00B96B23" w:rsidRPr="00B96B23" w:rsidRDefault="00B96B23" w:rsidP="00B96B23">
            <w:pPr>
              <w:jc w:val="center"/>
              <w:rPr>
                <w:b/>
                <w:bCs/>
              </w:rPr>
            </w:pPr>
            <w:r>
              <w:rPr>
                <w:b/>
                <w:bCs/>
              </w:rPr>
              <w:t>Analysis mechanism</w:t>
            </w:r>
          </w:p>
        </w:tc>
      </w:tr>
      <w:tr w:rsidR="00B96B23" w14:paraId="7F06D268" w14:textId="77777777" w:rsidTr="00B96B23">
        <w:tc>
          <w:tcPr>
            <w:tcW w:w="4675" w:type="dxa"/>
          </w:tcPr>
          <w:p w14:paraId="0BFF7848" w14:textId="5EBFF401" w:rsidR="00B96B23" w:rsidRDefault="00B96B23" w:rsidP="00AB787F">
            <w:r>
              <w:t>Account</w:t>
            </w:r>
          </w:p>
        </w:tc>
        <w:tc>
          <w:tcPr>
            <w:tcW w:w="4675" w:type="dxa"/>
            <w:vMerge w:val="restart"/>
            <w:vAlign w:val="center"/>
          </w:tcPr>
          <w:p w14:paraId="62B619C0" w14:textId="71B255C6" w:rsidR="00B96B23" w:rsidRDefault="00B96B23" w:rsidP="00B96B23">
            <w:pPr>
              <w:jc w:val="center"/>
            </w:pPr>
            <w:r>
              <w:t>Persistency</w:t>
            </w:r>
            <w:r w:rsidR="005E7DB2">
              <w:t>, Security</w:t>
            </w:r>
          </w:p>
        </w:tc>
      </w:tr>
      <w:tr w:rsidR="00B96B23" w14:paraId="1B7E6B41" w14:textId="77777777" w:rsidTr="00B96B23">
        <w:tc>
          <w:tcPr>
            <w:tcW w:w="4675" w:type="dxa"/>
          </w:tcPr>
          <w:p w14:paraId="43C2E30E" w14:textId="46C6F465" w:rsidR="00B96B23" w:rsidRDefault="00B96B23" w:rsidP="00AB787F">
            <w:r>
              <w:t>Movie</w:t>
            </w:r>
          </w:p>
        </w:tc>
        <w:tc>
          <w:tcPr>
            <w:tcW w:w="4675" w:type="dxa"/>
            <w:vMerge/>
          </w:tcPr>
          <w:p w14:paraId="268D72EB" w14:textId="77777777" w:rsidR="00B96B23" w:rsidRDefault="00B96B23" w:rsidP="00AB787F"/>
        </w:tc>
      </w:tr>
      <w:tr w:rsidR="0038516E" w14:paraId="06EB1878" w14:textId="77777777" w:rsidTr="005E7DB2">
        <w:tc>
          <w:tcPr>
            <w:tcW w:w="4675" w:type="dxa"/>
          </w:tcPr>
          <w:p w14:paraId="5BE553D6" w14:textId="5737587E" w:rsidR="0038516E" w:rsidRDefault="0038516E" w:rsidP="00AB787F">
            <w:proofErr w:type="spellStart"/>
            <w:r>
              <w:t>CreateAccountController</w:t>
            </w:r>
            <w:proofErr w:type="spellEnd"/>
          </w:p>
        </w:tc>
        <w:tc>
          <w:tcPr>
            <w:tcW w:w="4675" w:type="dxa"/>
            <w:vMerge w:val="restart"/>
            <w:vAlign w:val="center"/>
          </w:tcPr>
          <w:p w14:paraId="07CE0D91" w14:textId="6F613840" w:rsidR="0038516E" w:rsidRDefault="0038516E" w:rsidP="005E7DB2">
            <w:pPr>
              <w:jc w:val="center"/>
            </w:pPr>
            <w:r>
              <w:t>Distribution</w:t>
            </w:r>
          </w:p>
        </w:tc>
      </w:tr>
      <w:tr w:rsidR="0038516E" w14:paraId="42130F9F" w14:textId="77777777" w:rsidTr="00B96B23">
        <w:tc>
          <w:tcPr>
            <w:tcW w:w="4675" w:type="dxa"/>
          </w:tcPr>
          <w:p w14:paraId="04166E31" w14:textId="6F13D31E" w:rsidR="0038516E" w:rsidRDefault="0038516E" w:rsidP="00AB787F">
            <w:proofErr w:type="spellStart"/>
            <w:r>
              <w:t>LoginController</w:t>
            </w:r>
            <w:proofErr w:type="spellEnd"/>
          </w:p>
        </w:tc>
        <w:tc>
          <w:tcPr>
            <w:tcW w:w="4675" w:type="dxa"/>
            <w:vMerge/>
          </w:tcPr>
          <w:p w14:paraId="6B8E02EC" w14:textId="77777777" w:rsidR="0038516E" w:rsidRDefault="0038516E" w:rsidP="00AB787F"/>
        </w:tc>
      </w:tr>
      <w:tr w:rsidR="0038516E" w14:paraId="17F96CEF" w14:textId="77777777" w:rsidTr="00B96B23">
        <w:tc>
          <w:tcPr>
            <w:tcW w:w="4675" w:type="dxa"/>
          </w:tcPr>
          <w:p w14:paraId="704B1236" w14:textId="1E03E16A" w:rsidR="0038516E" w:rsidRDefault="0038516E" w:rsidP="00AB787F">
            <w:proofErr w:type="spellStart"/>
            <w:r>
              <w:t>UploadMovieController</w:t>
            </w:r>
            <w:proofErr w:type="spellEnd"/>
          </w:p>
        </w:tc>
        <w:tc>
          <w:tcPr>
            <w:tcW w:w="4675" w:type="dxa"/>
            <w:vMerge/>
          </w:tcPr>
          <w:p w14:paraId="0B069E74" w14:textId="77777777" w:rsidR="0038516E" w:rsidRDefault="0038516E" w:rsidP="00AB787F"/>
        </w:tc>
      </w:tr>
      <w:tr w:rsidR="0038516E" w14:paraId="7B6CADF1" w14:textId="77777777" w:rsidTr="00B96B23">
        <w:tc>
          <w:tcPr>
            <w:tcW w:w="4675" w:type="dxa"/>
          </w:tcPr>
          <w:p w14:paraId="56D4C76B" w14:textId="3A0A2DA9" w:rsidR="0038516E" w:rsidRDefault="0038516E" w:rsidP="00AB787F">
            <w:proofErr w:type="spellStart"/>
            <w:r>
              <w:t>DeleteMovieController</w:t>
            </w:r>
            <w:proofErr w:type="spellEnd"/>
          </w:p>
        </w:tc>
        <w:tc>
          <w:tcPr>
            <w:tcW w:w="4675" w:type="dxa"/>
            <w:vMerge/>
          </w:tcPr>
          <w:p w14:paraId="3BF32F5C" w14:textId="77777777" w:rsidR="0038516E" w:rsidRDefault="0038516E" w:rsidP="00AB787F"/>
        </w:tc>
      </w:tr>
      <w:tr w:rsidR="0038516E" w14:paraId="1CD63C46" w14:textId="77777777" w:rsidTr="00B96B23">
        <w:tc>
          <w:tcPr>
            <w:tcW w:w="4675" w:type="dxa"/>
          </w:tcPr>
          <w:p w14:paraId="1359E85F" w14:textId="5930A6D7" w:rsidR="0038516E" w:rsidRDefault="0038516E" w:rsidP="00AB787F">
            <w:proofErr w:type="spellStart"/>
            <w:r>
              <w:t>EditMovieInfoController</w:t>
            </w:r>
            <w:proofErr w:type="spellEnd"/>
          </w:p>
        </w:tc>
        <w:tc>
          <w:tcPr>
            <w:tcW w:w="4675" w:type="dxa"/>
            <w:vMerge/>
          </w:tcPr>
          <w:p w14:paraId="7B3434B0" w14:textId="77777777" w:rsidR="0038516E" w:rsidRDefault="0038516E" w:rsidP="00AB787F"/>
        </w:tc>
      </w:tr>
      <w:tr w:rsidR="0038516E" w14:paraId="03901EB5" w14:textId="77777777" w:rsidTr="00B96B23">
        <w:tc>
          <w:tcPr>
            <w:tcW w:w="4675" w:type="dxa"/>
          </w:tcPr>
          <w:p w14:paraId="549112D3" w14:textId="32E6683B" w:rsidR="0038516E" w:rsidRDefault="0038516E" w:rsidP="00AB787F">
            <w:proofErr w:type="spellStart"/>
            <w:r>
              <w:t>WatchMovieController</w:t>
            </w:r>
            <w:proofErr w:type="spellEnd"/>
          </w:p>
        </w:tc>
        <w:tc>
          <w:tcPr>
            <w:tcW w:w="4675" w:type="dxa"/>
            <w:vMerge/>
          </w:tcPr>
          <w:p w14:paraId="5C8C0B08" w14:textId="77777777" w:rsidR="0038516E" w:rsidRDefault="0038516E" w:rsidP="00AB787F"/>
        </w:tc>
      </w:tr>
      <w:tr w:rsidR="0038516E" w14:paraId="4755D319" w14:textId="77777777" w:rsidTr="00B96B23">
        <w:tc>
          <w:tcPr>
            <w:tcW w:w="4675" w:type="dxa"/>
          </w:tcPr>
          <w:p w14:paraId="2E66AAC3" w14:textId="2D906195" w:rsidR="0038516E" w:rsidRDefault="0038516E" w:rsidP="00AB787F">
            <w:proofErr w:type="spellStart"/>
            <w:r>
              <w:t>UpdateAccountController</w:t>
            </w:r>
            <w:proofErr w:type="spellEnd"/>
          </w:p>
        </w:tc>
        <w:tc>
          <w:tcPr>
            <w:tcW w:w="4675" w:type="dxa"/>
            <w:vMerge/>
          </w:tcPr>
          <w:p w14:paraId="33B1CEC3" w14:textId="77777777" w:rsidR="0038516E" w:rsidRDefault="0038516E" w:rsidP="00AB787F"/>
        </w:tc>
      </w:tr>
      <w:tr w:rsidR="0038516E" w14:paraId="7EFBC36B" w14:textId="77777777" w:rsidTr="00B96B23">
        <w:tc>
          <w:tcPr>
            <w:tcW w:w="4675" w:type="dxa"/>
          </w:tcPr>
          <w:p w14:paraId="1BB4D985" w14:textId="0E63A9E5" w:rsidR="0038516E" w:rsidRDefault="0038516E" w:rsidP="00AB787F">
            <w:proofErr w:type="spellStart"/>
            <w:r>
              <w:t>BuySubscriptionController</w:t>
            </w:r>
            <w:proofErr w:type="spellEnd"/>
          </w:p>
        </w:tc>
        <w:tc>
          <w:tcPr>
            <w:tcW w:w="4675" w:type="dxa"/>
            <w:vMerge/>
          </w:tcPr>
          <w:p w14:paraId="0409973D" w14:textId="77777777" w:rsidR="0038516E" w:rsidRDefault="0038516E" w:rsidP="00AB787F"/>
        </w:tc>
      </w:tr>
      <w:tr w:rsidR="0038516E" w14:paraId="3E3D43E3" w14:textId="77777777" w:rsidTr="00B96B23">
        <w:tc>
          <w:tcPr>
            <w:tcW w:w="4675" w:type="dxa"/>
          </w:tcPr>
          <w:p w14:paraId="29ADA85F" w14:textId="72F65B41" w:rsidR="0038516E" w:rsidRDefault="0038516E" w:rsidP="00AB787F">
            <w:proofErr w:type="spellStart"/>
            <w:r>
              <w:t>CancelSubscriptionController</w:t>
            </w:r>
            <w:proofErr w:type="spellEnd"/>
          </w:p>
        </w:tc>
        <w:tc>
          <w:tcPr>
            <w:tcW w:w="4675" w:type="dxa"/>
            <w:vMerge/>
          </w:tcPr>
          <w:p w14:paraId="0621155D" w14:textId="77777777" w:rsidR="0038516E" w:rsidRDefault="0038516E" w:rsidP="00AB787F"/>
        </w:tc>
      </w:tr>
      <w:tr w:rsidR="0038516E" w14:paraId="25D789E5" w14:textId="77777777" w:rsidTr="00B96B23">
        <w:tc>
          <w:tcPr>
            <w:tcW w:w="4675" w:type="dxa"/>
          </w:tcPr>
          <w:p w14:paraId="0FC8A5E7" w14:textId="356F4D87" w:rsidR="0038516E" w:rsidRDefault="0038516E" w:rsidP="00AB787F">
            <w:proofErr w:type="spellStart"/>
            <w:r>
              <w:t>AddToWatchListController</w:t>
            </w:r>
            <w:proofErr w:type="spellEnd"/>
          </w:p>
        </w:tc>
        <w:tc>
          <w:tcPr>
            <w:tcW w:w="4675" w:type="dxa"/>
            <w:vMerge/>
          </w:tcPr>
          <w:p w14:paraId="1F915787" w14:textId="77777777" w:rsidR="0038516E" w:rsidRDefault="0038516E" w:rsidP="00AB787F"/>
        </w:tc>
      </w:tr>
      <w:tr w:rsidR="0038516E" w14:paraId="7C28BD94" w14:textId="77777777" w:rsidTr="00B96B23">
        <w:tc>
          <w:tcPr>
            <w:tcW w:w="4675" w:type="dxa"/>
          </w:tcPr>
          <w:p w14:paraId="42CC524B" w14:textId="4B7627F6" w:rsidR="0038516E" w:rsidRDefault="0038516E" w:rsidP="00AB787F">
            <w:proofErr w:type="spellStart"/>
            <w:r>
              <w:t>RemoveFromWatchListController</w:t>
            </w:r>
            <w:proofErr w:type="spellEnd"/>
          </w:p>
        </w:tc>
        <w:tc>
          <w:tcPr>
            <w:tcW w:w="4675" w:type="dxa"/>
            <w:vMerge/>
          </w:tcPr>
          <w:p w14:paraId="337DCCDB" w14:textId="77777777" w:rsidR="0038516E" w:rsidRDefault="0038516E" w:rsidP="00AB787F"/>
        </w:tc>
      </w:tr>
    </w:tbl>
    <w:p w14:paraId="2AA93756" w14:textId="1F246303" w:rsidR="00AB787F" w:rsidRDefault="005E7DB2" w:rsidP="005E7DB2">
      <w:pPr>
        <w:pStyle w:val="Caption"/>
      </w:pPr>
      <w:r>
        <w:t xml:space="preserve">Table </w:t>
      </w:r>
      <w:fldSimple w:instr=" STYLEREF 1 \s ">
        <w:r w:rsidR="00B872E5">
          <w:rPr>
            <w:noProof/>
          </w:rPr>
          <w:t>2</w:t>
        </w:r>
      </w:fldSimple>
      <w:r w:rsidR="008120D1">
        <w:noBreakHyphen/>
      </w:r>
      <w:fldSimple w:instr=" SEQ Table \* ARABIC \s 1 ">
        <w:r w:rsidR="00B872E5">
          <w:rPr>
            <w:noProof/>
          </w:rPr>
          <w:t>1</w:t>
        </w:r>
      </w:fldSimple>
      <w:r>
        <w:t xml:space="preserve"> Analysis-Class-To-Analysis-Mechanism map</w:t>
      </w:r>
    </w:p>
    <w:p w14:paraId="1474D119" w14:textId="492E26B4" w:rsidR="005E7DB2" w:rsidRDefault="005E7DB2" w:rsidP="005E7DB2">
      <w:pPr>
        <w:rPr>
          <w:b/>
          <w:bCs/>
        </w:rPr>
      </w:pPr>
      <w:r>
        <w:rPr>
          <w:b/>
          <w:bCs/>
        </w:rPr>
        <w:t>Analysis mechanism characteristic</w:t>
      </w:r>
    </w:p>
    <w:p w14:paraId="0A8F90E6" w14:textId="1197F6D9" w:rsidR="005E7DB2" w:rsidRDefault="005E7DB2" w:rsidP="005E7DB2">
      <w:pPr>
        <w:rPr>
          <w:b/>
          <w:bCs/>
        </w:rPr>
      </w:pPr>
      <w:r>
        <w:rPr>
          <w:b/>
          <w:bCs/>
        </w:rPr>
        <w:t>Security</w:t>
      </w:r>
    </w:p>
    <w:p w14:paraId="0DE5A1B3" w14:textId="0559DB81" w:rsidR="005E7DB2" w:rsidRDefault="005E7DB2" w:rsidP="005E7DB2">
      <w:pPr>
        <w:pStyle w:val="ListParagraph"/>
        <w:numPr>
          <w:ilvl w:val="0"/>
          <w:numId w:val="22"/>
        </w:numPr>
      </w:pPr>
      <w:r>
        <w:t>Data granularity: attribute level</w:t>
      </w:r>
    </w:p>
    <w:p w14:paraId="63468F3F" w14:textId="1D833615" w:rsidR="005E7DB2" w:rsidRDefault="005E7DB2" w:rsidP="005E7DB2">
      <w:pPr>
        <w:pStyle w:val="ListParagraph"/>
        <w:numPr>
          <w:ilvl w:val="0"/>
          <w:numId w:val="22"/>
        </w:numPr>
      </w:pPr>
      <w:r>
        <w:lastRenderedPageBreak/>
        <w:t>User granularity: t</w:t>
      </w:r>
      <w:r w:rsidR="001F1361">
        <w:t>hree</w:t>
      </w:r>
      <w:r>
        <w:t xml:space="preserve"> roles – unregistered users, registered users</w:t>
      </w:r>
      <w:r w:rsidR="001F1361">
        <w:t xml:space="preserve"> and content distributors</w:t>
      </w:r>
    </w:p>
    <w:p w14:paraId="48E9D3A9" w14:textId="10E1E7D4" w:rsidR="005E7DB2" w:rsidRDefault="005E7DB2" w:rsidP="005E7DB2">
      <w:pPr>
        <w:pStyle w:val="ListParagraph"/>
        <w:numPr>
          <w:ilvl w:val="0"/>
          <w:numId w:val="22"/>
        </w:numPr>
      </w:pPr>
      <w:r>
        <w:t>Security rules:</w:t>
      </w:r>
    </w:p>
    <w:p w14:paraId="458760DE" w14:textId="1DDD9F95" w:rsidR="005E7DB2" w:rsidRDefault="005E7DB2" w:rsidP="005E7DB2">
      <w:pPr>
        <w:pStyle w:val="ListParagraph"/>
        <w:numPr>
          <w:ilvl w:val="1"/>
          <w:numId w:val="22"/>
        </w:numPr>
      </w:pPr>
      <w:r>
        <w:t>Only registered users may log into the system.</w:t>
      </w:r>
    </w:p>
    <w:p w14:paraId="5A3FE1AE" w14:textId="6E1086C2" w:rsidR="005E7DB2" w:rsidRDefault="005E7DB2" w:rsidP="005E7DB2">
      <w:pPr>
        <w:pStyle w:val="ListParagraph"/>
        <w:numPr>
          <w:ilvl w:val="1"/>
          <w:numId w:val="22"/>
        </w:numPr>
      </w:pPr>
      <w:r>
        <w:t>Only logg</w:t>
      </w:r>
      <w:r w:rsidR="001F1361">
        <w:t>ed in users may view and edit their own account information, buy or cancel their subscription, add or remove movies to/from their watch list.</w:t>
      </w:r>
    </w:p>
    <w:p w14:paraId="3BD86420" w14:textId="3350FBE0" w:rsidR="001F1361" w:rsidRDefault="001F1361" w:rsidP="005E7DB2">
      <w:pPr>
        <w:pStyle w:val="ListParagraph"/>
        <w:numPr>
          <w:ilvl w:val="1"/>
          <w:numId w:val="22"/>
        </w:numPr>
      </w:pPr>
      <w:r>
        <w:t>Only logged in users may watch a movie</w:t>
      </w:r>
    </w:p>
    <w:p w14:paraId="44DB860F" w14:textId="4D4B0441" w:rsidR="001F1361" w:rsidRDefault="001F1361" w:rsidP="005E7DB2">
      <w:pPr>
        <w:pStyle w:val="ListParagraph"/>
        <w:numPr>
          <w:ilvl w:val="1"/>
          <w:numId w:val="22"/>
        </w:numPr>
      </w:pPr>
      <w:r>
        <w:t>Only logged in content distributors may upload movies.</w:t>
      </w:r>
    </w:p>
    <w:p w14:paraId="51EF11D2" w14:textId="4C7EFA58" w:rsidR="001F1361" w:rsidRDefault="001F1361" w:rsidP="005E7DB2">
      <w:pPr>
        <w:pStyle w:val="ListParagraph"/>
        <w:numPr>
          <w:ilvl w:val="1"/>
          <w:numId w:val="22"/>
        </w:numPr>
      </w:pPr>
      <w:r>
        <w:t>A movie could only be edited or deleted by its owner.</w:t>
      </w:r>
    </w:p>
    <w:p w14:paraId="3E56ECBE" w14:textId="32228BD5" w:rsidR="001F1361" w:rsidRDefault="001F1361" w:rsidP="001F1361">
      <w:r>
        <w:rPr>
          <w:b/>
          <w:bCs/>
        </w:rPr>
        <w:t>Persistency</w:t>
      </w:r>
    </w:p>
    <w:tbl>
      <w:tblPr>
        <w:tblStyle w:val="TableGrid"/>
        <w:tblW w:w="0" w:type="auto"/>
        <w:tblLook w:val="04A0" w:firstRow="1" w:lastRow="0" w:firstColumn="1" w:lastColumn="0" w:noHBand="0" w:noVBand="1"/>
      </w:tblPr>
      <w:tblGrid>
        <w:gridCol w:w="1615"/>
        <w:gridCol w:w="3867"/>
        <w:gridCol w:w="3868"/>
      </w:tblGrid>
      <w:tr w:rsidR="001F1361" w14:paraId="6A5B7812" w14:textId="77777777" w:rsidTr="001F1361">
        <w:tc>
          <w:tcPr>
            <w:tcW w:w="1615" w:type="dxa"/>
            <w:vAlign w:val="center"/>
          </w:tcPr>
          <w:p w14:paraId="020FCE5D" w14:textId="5F2F4208" w:rsidR="001F1361" w:rsidRDefault="001F1361" w:rsidP="001F1361">
            <w:pPr>
              <w:jc w:val="center"/>
            </w:pPr>
            <w:r>
              <w:t>Class</w:t>
            </w:r>
          </w:p>
        </w:tc>
        <w:tc>
          <w:tcPr>
            <w:tcW w:w="3867" w:type="dxa"/>
            <w:vAlign w:val="center"/>
          </w:tcPr>
          <w:p w14:paraId="336C7152" w14:textId="016DB889" w:rsidR="001F1361" w:rsidRDefault="001F1361" w:rsidP="001F1361">
            <w:pPr>
              <w:jc w:val="center"/>
            </w:pPr>
            <w:r>
              <w:t>Account</w:t>
            </w:r>
          </w:p>
        </w:tc>
        <w:tc>
          <w:tcPr>
            <w:tcW w:w="3868" w:type="dxa"/>
            <w:vAlign w:val="center"/>
          </w:tcPr>
          <w:p w14:paraId="62441EB9" w14:textId="21982CC6" w:rsidR="001F1361" w:rsidRDefault="001F1361" w:rsidP="001F1361">
            <w:pPr>
              <w:jc w:val="center"/>
            </w:pPr>
            <w:r>
              <w:t>Movie</w:t>
            </w:r>
          </w:p>
        </w:tc>
      </w:tr>
      <w:tr w:rsidR="001F1361" w14:paraId="340B05B3" w14:textId="77777777" w:rsidTr="001F1361">
        <w:tc>
          <w:tcPr>
            <w:tcW w:w="1615" w:type="dxa"/>
            <w:vAlign w:val="center"/>
          </w:tcPr>
          <w:p w14:paraId="521A34B6" w14:textId="3472C29B" w:rsidR="001F1361" w:rsidRDefault="001F1361" w:rsidP="001F1361">
            <w:r>
              <w:t>Granularity</w:t>
            </w:r>
          </w:p>
        </w:tc>
        <w:tc>
          <w:tcPr>
            <w:tcW w:w="3867" w:type="dxa"/>
          </w:tcPr>
          <w:p w14:paraId="526512B7" w14:textId="4D2BD4D6" w:rsidR="001F1361" w:rsidRDefault="0072128A" w:rsidP="001F1361">
            <w:r>
              <w:t>1 MB per product</w:t>
            </w:r>
          </w:p>
        </w:tc>
        <w:tc>
          <w:tcPr>
            <w:tcW w:w="3868" w:type="dxa"/>
          </w:tcPr>
          <w:p w14:paraId="0A8BE634" w14:textId="038609C3" w:rsidR="001F1361" w:rsidRDefault="0072128A" w:rsidP="0072128A">
            <w:pPr>
              <w:ind w:left="720" w:hanging="720"/>
            </w:pPr>
            <w:r>
              <w:t>1 to 30 GB per product</w:t>
            </w:r>
          </w:p>
        </w:tc>
      </w:tr>
      <w:tr w:rsidR="001F1361" w14:paraId="4C285999" w14:textId="77777777" w:rsidTr="001F1361">
        <w:tc>
          <w:tcPr>
            <w:tcW w:w="1615" w:type="dxa"/>
            <w:vAlign w:val="center"/>
          </w:tcPr>
          <w:p w14:paraId="25E66F55" w14:textId="02F8057B" w:rsidR="001F1361" w:rsidRDefault="001F1361" w:rsidP="001F1361">
            <w:r>
              <w:t>Volume</w:t>
            </w:r>
          </w:p>
        </w:tc>
        <w:tc>
          <w:tcPr>
            <w:tcW w:w="3867" w:type="dxa"/>
          </w:tcPr>
          <w:p w14:paraId="1449D86A" w14:textId="2111B924" w:rsidR="001F1361" w:rsidRDefault="0072128A" w:rsidP="001F1361">
            <w:r>
              <w:t>Up to 2,000,000,000</w:t>
            </w:r>
          </w:p>
        </w:tc>
        <w:tc>
          <w:tcPr>
            <w:tcW w:w="3868" w:type="dxa"/>
          </w:tcPr>
          <w:p w14:paraId="70000763" w14:textId="1D3F5424" w:rsidR="001F1361" w:rsidRDefault="0072128A" w:rsidP="001F1361">
            <w:r>
              <w:t xml:space="preserve">Up to </w:t>
            </w:r>
            <w:r w:rsidR="00CE7501">
              <w:t>5</w:t>
            </w:r>
            <w:r>
              <w:t>00,000</w:t>
            </w:r>
          </w:p>
        </w:tc>
      </w:tr>
      <w:tr w:rsidR="001F1361" w14:paraId="386797F1" w14:textId="77777777" w:rsidTr="00CE7501">
        <w:tc>
          <w:tcPr>
            <w:tcW w:w="1615" w:type="dxa"/>
            <w:vAlign w:val="center"/>
          </w:tcPr>
          <w:p w14:paraId="43022D81" w14:textId="518E3CF0" w:rsidR="001F1361" w:rsidRDefault="001F1361" w:rsidP="001F1361">
            <w:r>
              <w:t>Access frequency</w:t>
            </w:r>
          </w:p>
        </w:tc>
        <w:tc>
          <w:tcPr>
            <w:tcW w:w="3867" w:type="dxa"/>
            <w:vAlign w:val="center"/>
          </w:tcPr>
          <w:p w14:paraId="16B69EB8" w14:textId="3F0F2C36" w:rsidR="001F1361" w:rsidRDefault="00CE7501" w:rsidP="00CE7501">
            <w:pPr>
              <w:ind w:left="720" w:hanging="720"/>
            </w:pPr>
            <w:r>
              <w:t>Create: 10,000 per day</w:t>
            </w:r>
          </w:p>
          <w:p w14:paraId="45988F6B" w14:textId="7B26BAA9" w:rsidR="00CE7501" w:rsidRDefault="00CE7501" w:rsidP="00CE7501">
            <w:pPr>
              <w:ind w:left="720" w:hanging="720"/>
            </w:pPr>
            <w:r>
              <w:t>Update: 5,000 per day</w:t>
            </w:r>
          </w:p>
        </w:tc>
        <w:tc>
          <w:tcPr>
            <w:tcW w:w="3868" w:type="dxa"/>
            <w:vAlign w:val="center"/>
          </w:tcPr>
          <w:p w14:paraId="7B93C561" w14:textId="7EA27E25" w:rsidR="001F1361" w:rsidRDefault="00CE7501" w:rsidP="00CE7501">
            <w:r>
              <w:t>Create: 50 per day</w:t>
            </w:r>
          </w:p>
          <w:p w14:paraId="6F51C6E7" w14:textId="16392E9F" w:rsidR="00CE7501" w:rsidRDefault="00CE7501" w:rsidP="00CE7501">
            <w:r>
              <w:t>Delete: 5 per day</w:t>
            </w:r>
          </w:p>
          <w:p w14:paraId="4321BD12" w14:textId="77777777" w:rsidR="00CE7501" w:rsidRDefault="00CE7501" w:rsidP="00CE7501">
            <w:r>
              <w:t>Update: 25 per day</w:t>
            </w:r>
          </w:p>
          <w:p w14:paraId="08C2E8BF" w14:textId="59041DE8" w:rsidR="00CE7501" w:rsidRDefault="00CE7501" w:rsidP="00CE7501">
            <w:r>
              <w:t>Read: 25,000 per day</w:t>
            </w:r>
          </w:p>
        </w:tc>
      </w:tr>
    </w:tbl>
    <w:p w14:paraId="725B347B" w14:textId="27B40802" w:rsidR="00EC4C72" w:rsidRDefault="00EC4C72" w:rsidP="001F1361"/>
    <w:p w14:paraId="40A3EF19" w14:textId="77777777" w:rsidR="00EC4C72" w:rsidRDefault="00EC4C72">
      <w:r>
        <w:br w:type="page"/>
      </w:r>
    </w:p>
    <w:p w14:paraId="3BB19BD5" w14:textId="2B81D100" w:rsidR="001F1361" w:rsidRDefault="00EC4C72" w:rsidP="00EC4C72">
      <w:pPr>
        <w:pStyle w:val="Heading1"/>
      </w:pPr>
      <w:bookmarkStart w:id="26" w:name="_Toc22818222"/>
      <w:r>
        <w:lastRenderedPageBreak/>
        <w:t>Use-case design</w:t>
      </w:r>
      <w:bookmarkEnd w:id="26"/>
    </w:p>
    <w:p w14:paraId="2E3BC318" w14:textId="3DD8CAE3" w:rsidR="00EC4C72" w:rsidRDefault="00EC4C72" w:rsidP="00EC4C72">
      <w:pPr>
        <w:pStyle w:val="Heading2"/>
      </w:pPr>
      <w:bookmarkStart w:id="27" w:name="_Toc22818223"/>
      <w:r>
        <w:t>Architectural refinement</w:t>
      </w:r>
      <w:bookmarkEnd w:id="27"/>
    </w:p>
    <w:p w14:paraId="40EC2E8C" w14:textId="40D408A5" w:rsidR="00EC4C72" w:rsidRDefault="00EC4C72" w:rsidP="00EC4C72">
      <w:pPr>
        <w:pStyle w:val="Heading3"/>
      </w:pPr>
      <w:bookmarkStart w:id="28" w:name="_Toc22818224"/>
      <w:r>
        <w:t>Identify design elements</w:t>
      </w:r>
      <w:bookmarkEnd w:id="28"/>
    </w:p>
    <w:p w14:paraId="215C8560" w14:textId="71AD1FF2" w:rsidR="00EC4C72" w:rsidRDefault="00EC4C72" w:rsidP="00EC4C72">
      <w:pPr>
        <w:pStyle w:val="Heading4"/>
      </w:pPr>
      <w:r>
        <w:t>Identify classes</w:t>
      </w:r>
    </w:p>
    <w:tbl>
      <w:tblPr>
        <w:tblStyle w:val="TableGrid"/>
        <w:tblW w:w="0" w:type="auto"/>
        <w:tblLook w:val="04A0" w:firstRow="1" w:lastRow="0" w:firstColumn="1" w:lastColumn="0" w:noHBand="0" w:noVBand="1"/>
      </w:tblPr>
      <w:tblGrid>
        <w:gridCol w:w="4675"/>
        <w:gridCol w:w="4675"/>
      </w:tblGrid>
      <w:tr w:rsidR="00EC4C72" w14:paraId="42410E81" w14:textId="77777777" w:rsidTr="00EC4C72">
        <w:tc>
          <w:tcPr>
            <w:tcW w:w="4675" w:type="dxa"/>
            <w:vAlign w:val="center"/>
          </w:tcPr>
          <w:p w14:paraId="76A3CB27" w14:textId="7D91483C" w:rsidR="00EC4C72" w:rsidRPr="00EC4C72" w:rsidRDefault="00EC4C72" w:rsidP="00EC4C72">
            <w:pPr>
              <w:jc w:val="center"/>
              <w:rPr>
                <w:b/>
                <w:bCs/>
              </w:rPr>
            </w:pPr>
            <w:r>
              <w:rPr>
                <w:b/>
                <w:bCs/>
              </w:rPr>
              <w:t>Analysis class</w:t>
            </w:r>
          </w:p>
        </w:tc>
        <w:tc>
          <w:tcPr>
            <w:tcW w:w="4675" w:type="dxa"/>
            <w:vAlign w:val="center"/>
          </w:tcPr>
          <w:p w14:paraId="04B581CB" w14:textId="55BA3EFA" w:rsidR="00EC4C72" w:rsidRPr="00EC4C72" w:rsidRDefault="00EC4C72" w:rsidP="00EC4C72">
            <w:pPr>
              <w:jc w:val="center"/>
              <w:rPr>
                <w:b/>
                <w:bCs/>
              </w:rPr>
            </w:pPr>
            <w:r>
              <w:rPr>
                <w:b/>
                <w:bCs/>
              </w:rPr>
              <w:t>Design element</w:t>
            </w:r>
          </w:p>
        </w:tc>
      </w:tr>
      <w:tr w:rsidR="00EC4C72" w14:paraId="1A362231" w14:textId="77777777" w:rsidTr="00EC4C72">
        <w:tc>
          <w:tcPr>
            <w:tcW w:w="4675" w:type="dxa"/>
            <w:vAlign w:val="center"/>
          </w:tcPr>
          <w:p w14:paraId="54D648D3" w14:textId="77141967" w:rsidR="00EC4C72" w:rsidRDefault="00EC4C72" w:rsidP="00EC4C72">
            <w:r>
              <w:t>Account</w:t>
            </w:r>
          </w:p>
        </w:tc>
        <w:tc>
          <w:tcPr>
            <w:tcW w:w="4675" w:type="dxa"/>
            <w:vAlign w:val="center"/>
          </w:tcPr>
          <w:p w14:paraId="3BB497F3" w14:textId="53366DC2" w:rsidR="00EC4C72" w:rsidRDefault="00EC4C72" w:rsidP="00EC4C72">
            <w:pPr>
              <w:jc w:val="center"/>
            </w:pPr>
            <w:r>
              <w:t>Account, Database subsystem</w:t>
            </w:r>
          </w:p>
        </w:tc>
      </w:tr>
      <w:tr w:rsidR="00EC4C72" w14:paraId="367E1F80" w14:textId="77777777" w:rsidTr="00EC4C72">
        <w:tc>
          <w:tcPr>
            <w:tcW w:w="4675" w:type="dxa"/>
            <w:vAlign w:val="center"/>
          </w:tcPr>
          <w:p w14:paraId="29CA6E45" w14:textId="62AE3F70" w:rsidR="00EC4C72" w:rsidRDefault="00EC4C72" w:rsidP="00EC4C72">
            <w:r>
              <w:t>Movie</w:t>
            </w:r>
          </w:p>
        </w:tc>
        <w:tc>
          <w:tcPr>
            <w:tcW w:w="4675" w:type="dxa"/>
            <w:vAlign w:val="center"/>
          </w:tcPr>
          <w:p w14:paraId="55F516F2" w14:textId="07D009D2" w:rsidR="00EC4C72" w:rsidRDefault="00EC4C72" w:rsidP="00EC4C72">
            <w:pPr>
              <w:jc w:val="center"/>
            </w:pPr>
            <w:r>
              <w:t>Movie, Database subsystem</w:t>
            </w:r>
          </w:p>
        </w:tc>
      </w:tr>
      <w:tr w:rsidR="0038516E" w14:paraId="7D4D3881" w14:textId="77777777" w:rsidTr="005E450F">
        <w:tc>
          <w:tcPr>
            <w:tcW w:w="4675" w:type="dxa"/>
          </w:tcPr>
          <w:p w14:paraId="1F8B4652" w14:textId="533D4C6D" w:rsidR="0038516E" w:rsidRDefault="0038516E" w:rsidP="00EC4C72">
            <w:proofErr w:type="spellStart"/>
            <w:r>
              <w:t>CreateAccountController</w:t>
            </w:r>
            <w:proofErr w:type="spellEnd"/>
          </w:p>
        </w:tc>
        <w:tc>
          <w:tcPr>
            <w:tcW w:w="4675" w:type="dxa"/>
            <w:vMerge w:val="restart"/>
            <w:vAlign w:val="center"/>
          </w:tcPr>
          <w:p w14:paraId="3D1582F1" w14:textId="556F395A" w:rsidR="0038516E" w:rsidRDefault="0038516E" w:rsidP="00EC4C72">
            <w:pPr>
              <w:jc w:val="center"/>
            </w:pPr>
            <w:r>
              <w:t>Map directly to design classes</w:t>
            </w:r>
          </w:p>
        </w:tc>
      </w:tr>
      <w:tr w:rsidR="0038516E" w14:paraId="3605F5B0" w14:textId="77777777" w:rsidTr="005E450F">
        <w:tc>
          <w:tcPr>
            <w:tcW w:w="4675" w:type="dxa"/>
          </w:tcPr>
          <w:p w14:paraId="167DAEB8" w14:textId="71A9D600" w:rsidR="0038516E" w:rsidRDefault="0038516E" w:rsidP="00EC4C72">
            <w:proofErr w:type="spellStart"/>
            <w:r>
              <w:t>LoginController</w:t>
            </w:r>
            <w:proofErr w:type="spellEnd"/>
          </w:p>
        </w:tc>
        <w:tc>
          <w:tcPr>
            <w:tcW w:w="4675" w:type="dxa"/>
            <w:vMerge/>
            <w:vAlign w:val="center"/>
          </w:tcPr>
          <w:p w14:paraId="6EA47413" w14:textId="77777777" w:rsidR="0038516E" w:rsidRDefault="0038516E" w:rsidP="00EC4C72">
            <w:pPr>
              <w:jc w:val="center"/>
            </w:pPr>
          </w:p>
        </w:tc>
      </w:tr>
      <w:tr w:rsidR="0038516E" w14:paraId="2CC6410E" w14:textId="77777777" w:rsidTr="005E450F">
        <w:tc>
          <w:tcPr>
            <w:tcW w:w="4675" w:type="dxa"/>
          </w:tcPr>
          <w:p w14:paraId="1DAF3349" w14:textId="1B83A720" w:rsidR="0038516E" w:rsidRDefault="0038516E" w:rsidP="00EC4C72">
            <w:bookmarkStart w:id="29" w:name="_GoBack" w:colFirst="0" w:colLast="0"/>
            <w:proofErr w:type="spellStart"/>
            <w:r>
              <w:t>UploadMovieController</w:t>
            </w:r>
            <w:proofErr w:type="spellEnd"/>
          </w:p>
        </w:tc>
        <w:tc>
          <w:tcPr>
            <w:tcW w:w="4675" w:type="dxa"/>
            <w:vMerge/>
            <w:vAlign w:val="center"/>
          </w:tcPr>
          <w:p w14:paraId="654F42E5" w14:textId="77777777" w:rsidR="0038516E" w:rsidRDefault="0038516E" w:rsidP="00EC4C72">
            <w:pPr>
              <w:jc w:val="center"/>
            </w:pPr>
          </w:p>
        </w:tc>
      </w:tr>
      <w:tr w:rsidR="0038516E" w14:paraId="3A0F6097" w14:textId="77777777" w:rsidTr="005E450F">
        <w:tc>
          <w:tcPr>
            <w:tcW w:w="4675" w:type="dxa"/>
          </w:tcPr>
          <w:p w14:paraId="4CBA8536" w14:textId="24AF4A79" w:rsidR="0038516E" w:rsidRDefault="0038516E" w:rsidP="00EC4C72">
            <w:proofErr w:type="spellStart"/>
            <w:r>
              <w:t>DeleteMovieController</w:t>
            </w:r>
            <w:proofErr w:type="spellEnd"/>
          </w:p>
        </w:tc>
        <w:tc>
          <w:tcPr>
            <w:tcW w:w="4675" w:type="dxa"/>
            <w:vMerge/>
            <w:vAlign w:val="center"/>
          </w:tcPr>
          <w:p w14:paraId="2A953B44" w14:textId="77777777" w:rsidR="0038516E" w:rsidRDefault="0038516E" w:rsidP="00EC4C72">
            <w:pPr>
              <w:jc w:val="center"/>
            </w:pPr>
          </w:p>
        </w:tc>
      </w:tr>
      <w:tr w:rsidR="0038516E" w14:paraId="76BBDFCA" w14:textId="77777777" w:rsidTr="005E450F">
        <w:tc>
          <w:tcPr>
            <w:tcW w:w="4675" w:type="dxa"/>
          </w:tcPr>
          <w:p w14:paraId="7AF9663B" w14:textId="73C8C13F" w:rsidR="0038516E" w:rsidRDefault="0038516E" w:rsidP="00EC4C72">
            <w:proofErr w:type="spellStart"/>
            <w:r>
              <w:t>EditMovieInfoController</w:t>
            </w:r>
            <w:proofErr w:type="spellEnd"/>
          </w:p>
        </w:tc>
        <w:tc>
          <w:tcPr>
            <w:tcW w:w="4675" w:type="dxa"/>
            <w:vMerge/>
            <w:vAlign w:val="center"/>
          </w:tcPr>
          <w:p w14:paraId="4CD3DC6B" w14:textId="77777777" w:rsidR="0038516E" w:rsidRDefault="0038516E" w:rsidP="00EC4C72">
            <w:pPr>
              <w:jc w:val="center"/>
            </w:pPr>
          </w:p>
        </w:tc>
      </w:tr>
      <w:tr w:rsidR="0038516E" w14:paraId="5A9CDC7D" w14:textId="77777777" w:rsidTr="005E450F">
        <w:tc>
          <w:tcPr>
            <w:tcW w:w="4675" w:type="dxa"/>
          </w:tcPr>
          <w:p w14:paraId="4559251D" w14:textId="77AA7E0D" w:rsidR="0038516E" w:rsidRDefault="0038516E" w:rsidP="00EC4C72">
            <w:proofErr w:type="spellStart"/>
            <w:r>
              <w:t>WatchMovieController</w:t>
            </w:r>
            <w:proofErr w:type="spellEnd"/>
          </w:p>
        </w:tc>
        <w:tc>
          <w:tcPr>
            <w:tcW w:w="4675" w:type="dxa"/>
            <w:vMerge/>
            <w:vAlign w:val="center"/>
          </w:tcPr>
          <w:p w14:paraId="07F19990" w14:textId="77777777" w:rsidR="0038516E" w:rsidRDefault="0038516E" w:rsidP="00EC4C72">
            <w:pPr>
              <w:jc w:val="center"/>
            </w:pPr>
          </w:p>
        </w:tc>
      </w:tr>
      <w:bookmarkEnd w:id="29"/>
      <w:tr w:rsidR="0038516E" w14:paraId="0D3A9C50" w14:textId="77777777" w:rsidTr="005E450F">
        <w:tc>
          <w:tcPr>
            <w:tcW w:w="4675" w:type="dxa"/>
          </w:tcPr>
          <w:p w14:paraId="1D58AE28" w14:textId="62B2B5C7" w:rsidR="0038516E" w:rsidRDefault="0038516E" w:rsidP="00EC4C72">
            <w:proofErr w:type="spellStart"/>
            <w:r>
              <w:t>UpdateAccountController</w:t>
            </w:r>
            <w:proofErr w:type="spellEnd"/>
          </w:p>
        </w:tc>
        <w:tc>
          <w:tcPr>
            <w:tcW w:w="4675" w:type="dxa"/>
            <w:vMerge/>
            <w:vAlign w:val="center"/>
          </w:tcPr>
          <w:p w14:paraId="6E1DEDD9" w14:textId="77777777" w:rsidR="0038516E" w:rsidRDefault="0038516E" w:rsidP="00EC4C72">
            <w:pPr>
              <w:jc w:val="center"/>
            </w:pPr>
          </w:p>
        </w:tc>
      </w:tr>
      <w:tr w:rsidR="0038516E" w14:paraId="5CB9DA27" w14:textId="77777777" w:rsidTr="005E450F">
        <w:tc>
          <w:tcPr>
            <w:tcW w:w="4675" w:type="dxa"/>
          </w:tcPr>
          <w:p w14:paraId="260CF6F7" w14:textId="7CF47346" w:rsidR="0038516E" w:rsidRDefault="0038516E" w:rsidP="00EC4C72">
            <w:proofErr w:type="spellStart"/>
            <w:r>
              <w:t>BuySubscriptionController</w:t>
            </w:r>
            <w:proofErr w:type="spellEnd"/>
          </w:p>
        </w:tc>
        <w:tc>
          <w:tcPr>
            <w:tcW w:w="4675" w:type="dxa"/>
            <w:vMerge/>
            <w:vAlign w:val="center"/>
          </w:tcPr>
          <w:p w14:paraId="5A6B2D68" w14:textId="77777777" w:rsidR="0038516E" w:rsidRDefault="0038516E" w:rsidP="00EC4C72">
            <w:pPr>
              <w:jc w:val="center"/>
            </w:pPr>
          </w:p>
        </w:tc>
      </w:tr>
      <w:tr w:rsidR="0038516E" w14:paraId="424B1C96" w14:textId="77777777" w:rsidTr="005E450F">
        <w:tc>
          <w:tcPr>
            <w:tcW w:w="4675" w:type="dxa"/>
          </w:tcPr>
          <w:p w14:paraId="4447C50F" w14:textId="48F7386B" w:rsidR="0038516E" w:rsidRDefault="0038516E" w:rsidP="00EC4C72">
            <w:proofErr w:type="spellStart"/>
            <w:r>
              <w:t>CancelSubscriptionController</w:t>
            </w:r>
            <w:proofErr w:type="spellEnd"/>
          </w:p>
        </w:tc>
        <w:tc>
          <w:tcPr>
            <w:tcW w:w="4675" w:type="dxa"/>
            <w:vMerge/>
            <w:vAlign w:val="center"/>
          </w:tcPr>
          <w:p w14:paraId="105FB262" w14:textId="77777777" w:rsidR="0038516E" w:rsidRDefault="0038516E" w:rsidP="00EC4C72">
            <w:pPr>
              <w:jc w:val="center"/>
            </w:pPr>
          </w:p>
        </w:tc>
      </w:tr>
      <w:tr w:rsidR="0038516E" w14:paraId="74CD9CBF" w14:textId="77777777" w:rsidTr="005E450F">
        <w:tc>
          <w:tcPr>
            <w:tcW w:w="4675" w:type="dxa"/>
          </w:tcPr>
          <w:p w14:paraId="25FE79CF" w14:textId="72E4E3CC" w:rsidR="0038516E" w:rsidRDefault="0038516E" w:rsidP="00EC4C72">
            <w:proofErr w:type="spellStart"/>
            <w:r>
              <w:t>AddToWatchListController</w:t>
            </w:r>
            <w:proofErr w:type="spellEnd"/>
          </w:p>
        </w:tc>
        <w:tc>
          <w:tcPr>
            <w:tcW w:w="4675" w:type="dxa"/>
            <w:vMerge/>
            <w:vAlign w:val="center"/>
          </w:tcPr>
          <w:p w14:paraId="2E93BD30" w14:textId="77777777" w:rsidR="0038516E" w:rsidRDefault="0038516E" w:rsidP="00EC4C72">
            <w:pPr>
              <w:jc w:val="center"/>
            </w:pPr>
          </w:p>
        </w:tc>
      </w:tr>
      <w:tr w:rsidR="0038516E" w14:paraId="67CF5CF7" w14:textId="77777777" w:rsidTr="005E450F">
        <w:tc>
          <w:tcPr>
            <w:tcW w:w="4675" w:type="dxa"/>
          </w:tcPr>
          <w:p w14:paraId="6A6E8E13" w14:textId="5AB7C660" w:rsidR="0038516E" w:rsidRDefault="0038516E" w:rsidP="00EC4C72">
            <w:proofErr w:type="spellStart"/>
            <w:r>
              <w:t>RemoveFromWatchListController</w:t>
            </w:r>
            <w:proofErr w:type="spellEnd"/>
          </w:p>
        </w:tc>
        <w:tc>
          <w:tcPr>
            <w:tcW w:w="4675" w:type="dxa"/>
            <w:vMerge/>
            <w:vAlign w:val="center"/>
          </w:tcPr>
          <w:p w14:paraId="2E4D5555" w14:textId="77777777" w:rsidR="0038516E" w:rsidRDefault="0038516E" w:rsidP="00EC4C72">
            <w:pPr>
              <w:jc w:val="center"/>
            </w:pPr>
          </w:p>
        </w:tc>
      </w:tr>
      <w:tr w:rsidR="0038516E" w14:paraId="0A88AC78" w14:textId="77777777" w:rsidTr="005E450F">
        <w:tc>
          <w:tcPr>
            <w:tcW w:w="4675" w:type="dxa"/>
          </w:tcPr>
          <w:p w14:paraId="15256F8D" w14:textId="7D698EA4" w:rsidR="0038516E" w:rsidRDefault="0038516E" w:rsidP="00A86051">
            <w:proofErr w:type="spellStart"/>
            <w:r>
              <w:t>CreateAccountForm</w:t>
            </w:r>
            <w:proofErr w:type="spellEnd"/>
          </w:p>
        </w:tc>
        <w:tc>
          <w:tcPr>
            <w:tcW w:w="4675" w:type="dxa"/>
            <w:vMerge/>
            <w:vAlign w:val="center"/>
          </w:tcPr>
          <w:p w14:paraId="58352992" w14:textId="77777777" w:rsidR="0038516E" w:rsidRDefault="0038516E" w:rsidP="00A86051">
            <w:pPr>
              <w:jc w:val="center"/>
            </w:pPr>
          </w:p>
        </w:tc>
      </w:tr>
      <w:tr w:rsidR="0038516E" w14:paraId="641A3D29" w14:textId="77777777" w:rsidTr="005E450F">
        <w:tc>
          <w:tcPr>
            <w:tcW w:w="4675" w:type="dxa"/>
          </w:tcPr>
          <w:p w14:paraId="255D0ECC" w14:textId="0E57B00F" w:rsidR="0038516E" w:rsidRDefault="0038516E" w:rsidP="00A86051">
            <w:proofErr w:type="spellStart"/>
            <w:r>
              <w:t>LoginForm</w:t>
            </w:r>
            <w:proofErr w:type="spellEnd"/>
          </w:p>
        </w:tc>
        <w:tc>
          <w:tcPr>
            <w:tcW w:w="4675" w:type="dxa"/>
            <w:vMerge/>
            <w:vAlign w:val="center"/>
          </w:tcPr>
          <w:p w14:paraId="7E0D6CF7" w14:textId="77777777" w:rsidR="0038516E" w:rsidRDefault="0038516E" w:rsidP="00A86051">
            <w:pPr>
              <w:jc w:val="center"/>
            </w:pPr>
          </w:p>
        </w:tc>
      </w:tr>
      <w:tr w:rsidR="0038516E" w14:paraId="5D1C95AD" w14:textId="77777777" w:rsidTr="005E450F">
        <w:tc>
          <w:tcPr>
            <w:tcW w:w="4675" w:type="dxa"/>
          </w:tcPr>
          <w:p w14:paraId="7B88FAEF" w14:textId="6859D996" w:rsidR="0038516E" w:rsidRDefault="0038516E" w:rsidP="00A86051">
            <w:proofErr w:type="spellStart"/>
            <w:r>
              <w:t>UploadMovieForm</w:t>
            </w:r>
            <w:proofErr w:type="spellEnd"/>
          </w:p>
        </w:tc>
        <w:tc>
          <w:tcPr>
            <w:tcW w:w="4675" w:type="dxa"/>
            <w:vMerge/>
            <w:vAlign w:val="center"/>
          </w:tcPr>
          <w:p w14:paraId="510F9038" w14:textId="77777777" w:rsidR="0038516E" w:rsidRDefault="0038516E" w:rsidP="00A86051">
            <w:pPr>
              <w:jc w:val="center"/>
            </w:pPr>
          </w:p>
        </w:tc>
      </w:tr>
      <w:tr w:rsidR="0038516E" w14:paraId="6CA479C1" w14:textId="77777777" w:rsidTr="005E450F">
        <w:tc>
          <w:tcPr>
            <w:tcW w:w="4675" w:type="dxa"/>
          </w:tcPr>
          <w:p w14:paraId="25FF6526" w14:textId="4240865B" w:rsidR="0038516E" w:rsidRDefault="0038516E" w:rsidP="00A86051">
            <w:proofErr w:type="spellStart"/>
            <w:r>
              <w:t>DeleteMovieForm</w:t>
            </w:r>
            <w:proofErr w:type="spellEnd"/>
          </w:p>
        </w:tc>
        <w:tc>
          <w:tcPr>
            <w:tcW w:w="4675" w:type="dxa"/>
            <w:vMerge/>
            <w:vAlign w:val="center"/>
          </w:tcPr>
          <w:p w14:paraId="51D828DD" w14:textId="77777777" w:rsidR="0038516E" w:rsidRDefault="0038516E" w:rsidP="00A86051">
            <w:pPr>
              <w:jc w:val="center"/>
            </w:pPr>
          </w:p>
        </w:tc>
      </w:tr>
      <w:tr w:rsidR="0038516E" w14:paraId="4F069103" w14:textId="77777777" w:rsidTr="005E450F">
        <w:tc>
          <w:tcPr>
            <w:tcW w:w="4675" w:type="dxa"/>
          </w:tcPr>
          <w:p w14:paraId="30BAB6F9" w14:textId="19714C27" w:rsidR="0038516E" w:rsidRDefault="0038516E" w:rsidP="00A86051">
            <w:proofErr w:type="spellStart"/>
            <w:r>
              <w:t>EditMovieInfoForm</w:t>
            </w:r>
            <w:proofErr w:type="spellEnd"/>
          </w:p>
        </w:tc>
        <w:tc>
          <w:tcPr>
            <w:tcW w:w="4675" w:type="dxa"/>
            <w:vMerge/>
            <w:vAlign w:val="center"/>
          </w:tcPr>
          <w:p w14:paraId="060A2A54" w14:textId="77777777" w:rsidR="0038516E" w:rsidRDefault="0038516E" w:rsidP="00A86051">
            <w:pPr>
              <w:jc w:val="center"/>
            </w:pPr>
          </w:p>
        </w:tc>
      </w:tr>
      <w:tr w:rsidR="0038516E" w14:paraId="01AB7CBC" w14:textId="77777777" w:rsidTr="005E450F">
        <w:tc>
          <w:tcPr>
            <w:tcW w:w="4675" w:type="dxa"/>
          </w:tcPr>
          <w:p w14:paraId="2455CBEE" w14:textId="776BC0EE" w:rsidR="0038516E" w:rsidRDefault="0038516E" w:rsidP="00A86051">
            <w:proofErr w:type="spellStart"/>
            <w:r>
              <w:t>WatchMovieForm</w:t>
            </w:r>
            <w:proofErr w:type="spellEnd"/>
          </w:p>
        </w:tc>
        <w:tc>
          <w:tcPr>
            <w:tcW w:w="4675" w:type="dxa"/>
            <w:vMerge/>
            <w:vAlign w:val="center"/>
          </w:tcPr>
          <w:p w14:paraId="0A7D3D76" w14:textId="77777777" w:rsidR="0038516E" w:rsidRDefault="0038516E" w:rsidP="00A86051">
            <w:pPr>
              <w:jc w:val="center"/>
            </w:pPr>
          </w:p>
        </w:tc>
      </w:tr>
      <w:tr w:rsidR="0038516E" w14:paraId="16A2048D" w14:textId="77777777" w:rsidTr="005E450F">
        <w:tc>
          <w:tcPr>
            <w:tcW w:w="4675" w:type="dxa"/>
          </w:tcPr>
          <w:p w14:paraId="6159B3B3" w14:textId="23E4F362" w:rsidR="0038516E" w:rsidRDefault="0038516E" w:rsidP="00A86051">
            <w:proofErr w:type="spellStart"/>
            <w:r>
              <w:t>UpdateAccountForm</w:t>
            </w:r>
            <w:proofErr w:type="spellEnd"/>
          </w:p>
        </w:tc>
        <w:tc>
          <w:tcPr>
            <w:tcW w:w="4675" w:type="dxa"/>
            <w:vMerge/>
            <w:vAlign w:val="center"/>
          </w:tcPr>
          <w:p w14:paraId="494FD4C2" w14:textId="77777777" w:rsidR="0038516E" w:rsidRDefault="0038516E" w:rsidP="00A86051">
            <w:pPr>
              <w:jc w:val="center"/>
            </w:pPr>
          </w:p>
        </w:tc>
      </w:tr>
      <w:tr w:rsidR="0038516E" w14:paraId="365BBF9A" w14:textId="77777777" w:rsidTr="005E450F">
        <w:tc>
          <w:tcPr>
            <w:tcW w:w="4675" w:type="dxa"/>
          </w:tcPr>
          <w:p w14:paraId="0447D904" w14:textId="16EAED8C" w:rsidR="0038516E" w:rsidRDefault="0038516E" w:rsidP="00A86051">
            <w:proofErr w:type="spellStart"/>
            <w:r>
              <w:t>BuySubscriptionForm</w:t>
            </w:r>
            <w:proofErr w:type="spellEnd"/>
          </w:p>
        </w:tc>
        <w:tc>
          <w:tcPr>
            <w:tcW w:w="4675" w:type="dxa"/>
            <w:vMerge/>
            <w:vAlign w:val="center"/>
          </w:tcPr>
          <w:p w14:paraId="535D1E2E" w14:textId="77777777" w:rsidR="0038516E" w:rsidRDefault="0038516E" w:rsidP="00A86051">
            <w:pPr>
              <w:jc w:val="center"/>
            </w:pPr>
          </w:p>
        </w:tc>
      </w:tr>
      <w:tr w:rsidR="0038516E" w14:paraId="61DB2B20" w14:textId="77777777" w:rsidTr="005E450F">
        <w:tc>
          <w:tcPr>
            <w:tcW w:w="4675" w:type="dxa"/>
          </w:tcPr>
          <w:p w14:paraId="5FF50D89" w14:textId="08DEFFE5" w:rsidR="0038516E" w:rsidRDefault="0038516E" w:rsidP="00A86051">
            <w:proofErr w:type="spellStart"/>
            <w:r>
              <w:t>CancelSubscriptionForm</w:t>
            </w:r>
            <w:proofErr w:type="spellEnd"/>
          </w:p>
        </w:tc>
        <w:tc>
          <w:tcPr>
            <w:tcW w:w="4675" w:type="dxa"/>
            <w:vMerge/>
            <w:vAlign w:val="center"/>
          </w:tcPr>
          <w:p w14:paraId="57152938" w14:textId="77777777" w:rsidR="0038516E" w:rsidRDefault="0038516E" w:rsidP="00A86051">
            <w:pPr>
              <w:jc w:val="center"/>
            </w:pPr>
          </w:p>
        </w:tc>
      </w:tr>
      <w:tr w:rsidR="0038516E" w14:paraId="6596BE10" w14:textId="77777777" w:rsidTr="005E450F">
        <w:tc>
          <w:tcPr>
            <w:tcW w:w="4675" w:type="dxa"/>
          </w:tcPr>
          <w:p w14:paraId="0CF23145" w14:textId="52E33107" w:rsidR="0038516E" w:rsidRDefault="0038516E" w:rsidP="0038516E">
            <w:proofErr w:type="spellStart"/>
            <w:r>
              <w:t>AddToWatchListForm</w:t>
            </w:r>
            <w:proofErr w:type="spellEnd"/>
          </w:p>
        </w:tc>
        <w:tc>
          <w:tcPr>
            <w:tcW w:w="4675" w:type="dxa"/>
            <w:vMerge/>
            <w:vAlign w:val="center"/>
          </w:tcPr>
          <w:p w14:paraId="4258D957" w14:textId="77777777" w:rsidR="0038516E" w:rsidRDefault="0038516E" w:rsidP="0038516E">
            <w:pPr>
              <w:jc w:val="center"/>
            </w:pPr>
          </w:p>
        </w:tc>
      </w:tr>
      <w:tr w:rsidR="0038516E" w14:paraId="692C1C9E" w14:textId="77777777" w:rsidTr="005E450F">
        <w:tc>
          <w:tcPr>
            <w:tcW w:w="4675" w:type="dxa"/>
          </w:tcPr>
          <w:p w14:paraId="19DB48D0" w14:textId="77B6C401" w:rsidR="0038516E" w:rsidRDefault="0038516E" w:rsidP="0038516E">
            <w:proofErr w:type="spellStart"/>
            <w:r>
              <w:t>RemoveFromWatchListForm</w:t>
            </w:r>
            <w:proofErr w:type="spellEnd"/>
          </w:p>
        </w:tc>
        <w:tc>
          <w:tcPr>
            <w:tcW w:w="4675" w:type="dxa"/>
            <w:vMerge/>
            <w:vAlign w:val="center"/>
          </w:tcPr>
          <w:p w14:paraId="0C851966" w14:textId="77777777" w:rsidR="0038516E" w:rsidRDefault="0038516E" w:rsidP="0038516E">
            <w:pPr>
              <w:jc w:val="center"/>
            </w:pPr>
          </w:p>
        </w:tc>
      </w:tr>
    </w:tbl>
    <w:p w14:paraId="19AF8818" w14:textId="67F8ED30" w:rsidR="00EC4C72" w:rsidRDefault="008120D1" w:rsidP="008120D1">
      <w:pPr>
        <w:pStyle w:val="Caption"/>
      </w:pPr>
      <w:r>
        <w:t xml:space="preserve">Table </w:t>
      </w:r>
      <w:fldSimple w:instr=" STYLEREF 1 \s ">
        <w:r w:rsidR="00B872E5">
          <w:rPr>
            <w:noProof/>
          </w:rPr>
          <w:t>3</w:t>
        </w:r>
      </w:fldSimple>
      <w:r>
        <w:noBreakHyphen/>
      </w:r>
      <w:fldSimple w:instr=" SEQ Table \* ARABIC \s 1 ">
        <w:r w:rsidR="00B872E5">
          <w:rPr>
            <w:noProof/>
          </w:rPr>
          <w:t>1</w:t>
        </w:r>
      </w:fldSimple>
      <w:r>
        <w:t xml:space="preserve"> Analysis-Class-To-Design-Element map</w:t>
      </w:r>
    </w:p>
    <w:p w14:paraId="08AB4BF3" w14:textId="081922CE" w:rsidR="008120D1" w:rsidRDefault="008120D1" w:rsidP="008120D1">
      <w:pPr>
        <w:pStyle w:val="Heading4"/>
      </w:pPr>
      <w:r>
        <w:t>Identify subsystems and interfaces</w:t>
      </w:r>
    </w:p>
    <w:p w14:paraId="4758F90D" w14:textId="245ACC5A" w:rsidR="008120D1" w:rsidRDefault="0072682D" w:rsidP="008120D1">
      <w:r>
        <w:t xml:space="preserve">The </w:t>
      </w:r>
      <w:r>
        <w:rPr>
          <w:i/>
          <w:iCs/>
        </w:rPr>
        <w:t>Database</w:t>
      </w:r>
      <w:r>
        <w:t xml:space="preserve"> subsystem provides support for relational databases written in the SQL language. The subsystem is designed as follow:</w:t>
      </w:r>
    </w:p>
    <w:p w14:paraId="4A5E529D" w14:textId="53B043BF" w:rsidR="0072682D" w:rsidRDefault="00B872E5" w:rsidP="00B872E5">
      <w:pPr>
        <w:jc w:val="center"/>
      </w:pPr>
      <w:r>
        <w:rPr>
          <w:noProof/>
        </w:rPr>
        <w:lastRenderedPageBreak/>
        <w:drawing>
          <wp:inline distT="0" distB="0" distL="0" distR="0" wp14:anchorId="583DF354" wp14:editId="64C52921">
            <wp:extent cx="5943600" cy="28252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B subsystem Diagra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25276"/>
                    </a:xfrm>
                    <a:prstGeom prst="rect">
                      <a:avLst/>
                    </a:prstGeom>
                  </pic:spPr>
                </pic:pic>
              </a:graphicData>
            </a:graphic>
          </wp:inline>
        </w:drawing>
      </w:r>
    </w:p>
    <w:p w14:paraId="2C23D326" w14:textId="26BCA170" w:rsidR="00B872E5" w:rsidRDefault="00B872E5" w:rsidP="00B872E5">
      <w:pPr>
        <w:pStyle w:val="Caption"/>
      </w:pPr>
      <w:r>
        <w:t xml:space="preserve">Figure </w:t>
      </w:r>
      <w:fldSimple w:instr=" STYLEREF 1 \s ">
        <w:r>
          <w:rPr>
            <w:noProof/>
          </w:rPr>
          <w:t>3</w:t>
        </w:r>
      </w:fldSimple>
      <w:r>
        <w:noBreakHyphen/>
      </w:r>
      <w:fldSimple w:instr=" SEQ Figure \* ARABIC \s 1 ">
        <w:r>
          <w:rPr>
            <w:noProof/>
          </w:rPr>
          <w:t>1</w:t>
        </w:r>
      </w:fldSimple>
      <w:r>
        <w:t xml:space="preserve"> The </w:t>
      </w:r>
      <w:r w:rsidRPr="00B872E5">
        <w:rPr>
          <w:i w:val="0"/>
          <w:iCs w:val="0"/>
        </w:rPr>
        <w:t>Database</w:t>
      </w:r>
      <w:r>
        <w:t xml:space="preserve"> subsystem and its interfaces</w:t>
      </w:r>
    </w:p>
    <w:p w14:paraId="2D8A0F1E" w14:textId="196405C2" w:rsidR="00B872E5" w:rsidRDefault="00B872E5" w:rsidP="00B872E5">
      <w:pPr>
        <w:pStyle w:val="Heading4"/>
      </w:pPr>
      <w:r>
        <w:t>Identify packages</w:t>
      </w:r>
    </w:p>
    <w:p w14:paraId="2D3DA0D8" w14:textId="1DEB3EDC" w:rsidR="00B872E5" w:rsidRDefault="004D405C" w:rsidP="00B872E5">
      <w:r>
        <w:t>Each layer in the analysis corresponds to a high-level package in the system.</w:t>
      </w:r>
    </w:p>
    <w:p w14:paraId="64D72EFF" w14:textId="26D6FAF5" w:rsidR="004D405C" w:rsidRDefault="004D405C" w:rsidP="00B872E5">
      <w:pPr>
        <w:rPr>
          <w:b/>
          <w:bCs/>
        </w:rPr>
      </w:pPr>
      <w:r>
        <w:rPr>
          <w:b/>
          <w:bCs/>
        </w:rPr>
        <w:t>The “</w:t>
      </w:r>
      <w:r>
        <w:rPr>
          <w:b/>
          <w:bCs/>
          <w:i/>
          <w:iCs/>
        </w:rPr>
        <w:t xml:space="preserve">Application” </w:t>
      </w:r>
      <w:r>
        <w:rPr>
          <w:b/>
          <w:bCs/>
        </w:rPr>
        <w:t>package</w:t>
      </w:r>
    </w:p>
    <w:p w14:paraId="3A59A751" w14:textId="77777777" w:rsidR="004D405C" w:rsidRPr="004D405C" w:rsidRDefault="004D405C" w:rsidP="00B872E5">
      <w:pPr>
        <w:rPr>
          <w:b/>
          <w:bCs/>
        </w:rPr>
      </w:pPr>
    </w:p>
    <w:sectPr w:rsidR="004D405C" w:rsidRPr="004D405C">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180C5" w14:textId="77777777" w:rsidR="00AD695A" w:rsidRDefault="00AD695A" w:rsidP="00EC4C72">
      <w:pPr>
        <w:spacing w:after="0" w:line="240" w:lineRule="auto"/>
      </w:pPr>
      <w:r>
        <w:separator/>
      </w:r>
    </w:p>
  </w:endnote>
  <w:endnote w:type="continuationSeparator" w:id="0">
    <w:p w14:paraId="5679C062" w14:textId="77777777" w:rsidR="00AD695A" w:rsidRDefault="00AD695A" w:rsidP="00EC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223510"/>
      <w:docPartObj>
        <w:docPartGallery w:val="Page Numbers (Bottom of Page)"/>
        <w:docPartUnique/>
      </w:docPartObj>
    </w:sdtPr>
    <w:sdtEndPr>
      <w:rPr>
        <w:noProof/>
      </w:rPr>
    </w:sdtEndPr>
    <w:sdtContent>
      <w:p w14:paraId="56C2E3C2" w14:textId="0F98105E" w:rsidR="004D405C" w:rsidRDefault="004D40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9D7CEC" w14:textId="77777777" w:rsidR="004D405C" w:rsidRDefault="004D4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4D5B8" w14:textId="77777777" w:rsidR="00AD695A" w:rsidRDefault="00AD695A" w:rsidP="00EC4C72">
      <w:pPr>
        <w:spacing w:after="0" w:line="240" w:lineRule="auto"/>
      </w:pPr>
      <w:r>
        <w:separator/>
      </w:r>
    </w:p>
  </w:footnote>
  <w:footnote w:type="continuationSeparator" w:id="0">
    <w:p w14:paraId="17559C3C" w14:textId="77777777" w:rsidR="00AD695A" w:rsidRDefault="00AD695A" w:rsidP="00EC4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A25E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3D59"/>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EFF"/>
    <w:multiLevelType w:val="hybridMultilevel"/>
    <w:tmpl w:val="B92EB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F606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74BDF"/>
    <w:multiLevelType w:val="hybridMultilevel"/>
    <w:tmpl w:val="CDAE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97FE0"/>
    <w:multiLevelType w:val="hybridMultilevel"/>
    <w:tmpl w:val="47AC0486"/>
    <w:lvl w:ilvl="0" w:tplc="39D06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E0512"/>
    <w:multiLevelType w:val="hybridMultilevel"/>
    <w:tmpl w:val="4D5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0"/>
  </w:num>
  <w:num w:numId="3">
    <w:abstractNumId w:val="0"/>
  </w:num>
  <w:num w:numId="4">
    <w:abstractNumId w:val="1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8"/>
  </w:num>
  <w:num w:numId="8">
    <w:abstractNumId w:val="8"/>
  </w:num>
  <w:num w:numId="9">
    <w:abstractNumId w:val="12"/>
  </w:num>
  <w:num w:numId="10">
    <w:abstractNumId w:val="17"/>
  </w:num>
  <w:num w:numId="11">
    <w:abstractNumId w:val="4"/>
  </w:num>
  <w:num w:numId="12">
    <w:abstractNumId w:val="2"/>
  </w:num>
  <w:num w:numId="13">
    <w:abstractNumId w:val="7"/>
  </w:num>
  <w:num w:numId="14">
    <w:abstractNumId w:val="14"/>
  </w:num>
  <w:num w:numId="15">
    <w:abstractNumId w:val="10"/>
  </w:num>
  <w:num w:numId="16">
    <w:abstractNumId w:val="16"/>
  </w:num>
  <w:num w:numId="17">
    <w:abstractNumId w:val="9"/>
  </w:num>
  <w:num w:numId="18">
    <w:abstractNumId w:val="1"/>
  </w:num>
  <w:num w:numId="19">
    <w:abstractNumId w:val="3"/>
  </w:num>
  <w:num w:numId="20">
    <w:abstractNumId w:val="11"/>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044F0"/>
    <w:rsid w:val="000245D3"/>
    <w:rsid w:val="000706C9"/>
    <w:rsid w:val="00071B84"/>
    <w:rsid w:val="0007435E"/>
    <w:rsid w:val="00074D3A"/>
    <w:rsid w:val="000818ED"/>
    <w:rsid w:val="0008505B"/>
    <w:rsid w:val="000969CF"/>
    <w:rsid w:val="000A7586"/>
    <w:rsid w:val="000E1C92"/>
    <w:rsid w:val="000F37AD"/>
    <w:rsid w:val="001002BE"/>
    <w:rsid w:val="0010714D"/>
    <w:rsid w:val="00107C0E"/>
    <w:rsid w:val="00130DD0"/>
    <w:rsid w:val="00142AF4"/>
    <w:rsid w:val="00144F4E"/>
    <w:rsid w:val="00161AF2"/>
    <w:rsid w:val="00175D57"/>
    <w:rsid w:val="00176EA0"/>
    <w:rsid w:val="001B5859"/>
    <w:rsid w:val="001C73EB"/>
    <w:rsid w:val="001D2AA2"/>
    <w:rsid w:val="001E13E2"/>
    <w:rsid w:val="001E256A"/>
    <w:rsid w:val="001E43E2"/>
    <w:rsid w:val="001F1361"/>
    <w:rsid w:val="00200150"/>
    <w:rsid w:val="00242D44"/>
    <w:rsid w:val="002571ED"/>
    <w:rsid w:val="00260F5A"/>
    <w:rsid w:val="0026678E"/>
    <w:rsid w:val="00292AEB"/>
    <w:rsid w:val="002A280C"/>
    <w:rsid w:val="002A32E3"/>
    <w:rsid w:val="002A67E1"/>
    <w:rsid w:val="002B2CA1"/>
    <w:rsid w:val="002C0D92"/>
    <w:rsid w:val="002C4FA6"/>
    <w:rsid w:val="00301220"/>
    <w:rsid w:val="0030724A"/>
    <w:rsid w:val="003206CE"/>
    <w:rsid w:val="00321562"/>
    <w:rsid w:val="00323420"/>
    <w:rsid w:val="00325A60"/>
    <w:rsid w:val="003674C5"/>
    <w:rsid w:val="003709F0"/>
    <w:rsid w:val="0038516E"/>
    <w:rsid w:val="003A3EAD"/>
    <w:rsid w:val="003A607E"/>
    <w:rsid w:val="003B4415"/>
    <w:rsid w:val="003E4911"/>
    <w:rsid w:val="003F5261"/>
    <w:rsid w:val="00445106"/>
    <w:rsid w:val="004A15C4"/>
    <w:rsid w:val="004B5A05"/>
    <w:rsid w:val="004D11F5"/>
    <w:rsid w:val="004D405C"/>
    <w:rsid w:val="004D549F"/>
    <w:rsid w:val="004D7451"/>
    <w:rsid w:val="004F5688"/>
    <w:rsid w:val="00514122"/>
    <w:rsid w:val="005315BC"/>
    <w:rsid w:val="00560FBD"/>
    <w:rsid w:val="00563584"/>
    <w:rsid w:val="005849B2"/>
    <w:rsid w:val="00584EF5"/>
    <w:rsid w:val="00592E52"/>
    <w:rsid w:val="005E450F"/>
    <w:rsid w:val="005E7DB2"/>
    <w:rsid w:val="005F4BFA"/>
    <w:rsid w:val="00622311"/>
    <w:rsid w:val="00642FF5"/>
    <w:rsid w:val="00647534"/>
    <w:rsid w:val="006921FC"/>
    <w:rsid w:val="006A06C0"/>
    <w:rsid w:val="006A5C9B"/>
    <w:rsid w:val="006B0A83"/>
    <w:rsid w:val="006E55A7"/>
    <w:rsid w:val="006E7910"/>
    <w:rsid w:val="0072128A"/>
    <w:rsid w:val="0072682D"/>
    <w:rsid w:val="00754E0F"/>
    <w:rsid w:val="007576F7"/>
    <w:rsid w:val="007B1335"/>
    <w:rsid w:val="007C10EC"/>
    <w:rsid w:val="007C58C6"/>
    <w:rsid w:val="007D1482"/>
    <w:rsid w:val="007D23E9"/>
    <w:rsid w:val="007D3E08"/>
    <w:rsid w:val="007D5686"/>
    <w:rsid w:val="007E770B"/>
    <w:rsid w:val="007F45BE"/>
    <w:rsid w:val="008120D1"/>
    <w:rsid w:val="00824C7B"/>
    <w:rsid w:val="00840E26"/>
    <w:rsid w:val="0084200B"/>
    <w:rsid w:val="008620F9"/>
    <w:rsid w:val="0086723C"/>
    <w:rsid w:val="00871812"/>
    <w:rsid w:val="00871A45"/>
    <w:rsid w:val="00891EA2"/>
    <w:rsid w:val="00894437"/>
    <w:rsid w:val="00894E32"/>
    <w:rsid w:val="008C05C0"/>
    <w:rsid w:val="008D2AFF"/>
    <w:rsid w:val="0092788D"/>
    <w:rsid w:val="00966070"/>
    <w:rsid w:val="00972309"/>
    <w:rsid w:val="00984119"/>
    <w:rsid w:val="0098752F"/>
    <w:rsid w:val="00991F82"/>
    <w:rsid w:val="009B5E76"/>
    <w:rsid w:val="009C4493"/>
    <w:rsid w:val="009C780B"/>
    <w:rsid w:val="009D384B"/>
    <w:rsid w:val="009D3988"/>
    <w:rsid w:val="009E2EF8"/>
    <w:rsid w:val="009E4856"/>
    <w:rsid w:val="00A00978"/>
    <w:rsid w:val="00A45C9B"/>
    <w:rsid w:val="00A73E73"/>
    <w:rsid w:val="00A82BE6"/>
    <w:rsid w:val="00A86051"/>
    <w:rsid w:val="00A93CE2"/>
    <w:rsid w:val="00A95060"/>
    <w:rsid w:val="00AA0169"/>
    <w:rsid w:val="00AB787F"/>
    <w:rsid w:val="00AB79BC"/>
    <w:rsid w:val="00AC1EAB"/>
    <w:rsid w:val="00AC2A31"/>
    <w:rsid w:val="00AC340B"/>
    <w:rsid w:val="00AC42AD"/>
    <w:rsid w:val="00AC6516"/>
    <w:rsid w:val="00AD695A"/>
    <w:rsid w:val="00B12567"/>
    <w:rsid w:val="00B32CCC"/>
    <w:rsid w:val="00B50DD9"/>
    <w:rsid w:val="00B7787E"/>
    <w:rsid w:val="00B80AE7"/>
    <w:rsid w:val="00B82CE6"/>
    <w:rsid w:val="00B872E5"/>
    <w:rsid w:val="00B91DCA"/>
    <w:rsid w:val="00B96B23"/>
    <w:rsid w:val="00BA138D"/>
    <w:rsid w:val="00BA45A9"/>
    <w:rsid w:val="00BA65D9"/>
    <w:rsid w:val="00BC649D"/>
    <w:rsid w:val="00BD2C2A"/>
    <w:rsid w:val="00BE32A9"/>
    <w:rsid w:val="00C11346"/>
    <w:rsid w:val="00C3734C"/>
    <w:rsid w:val="00C51055"/>
    <w:rsid w:val="00C73F60"/>
    <w:rsid w:val="00C7470D"/>
    <w:rsid w:val="00C935B9"/>
    <w:rsid w:val="00CA127B"/>
    <w:rsid w:val="00CE2558"/>
    <w:rsid w:val="00CE459C"/>
    <w:rsid w:val="00CE7501"/>
    <w:rsid w:val="00D0123F"/>
    <w:rsid w:val="00D141E6"/>
    <w:rsid w:val="00D40AA5"/>
    <w:rsid w:val="00D544D0"/>
    <w:rsid w:val="00D55740"/>
    <w:rsid w:val="00D6056A"/>
    <w:rsid w:val="00D67171"/>
    <w:rsid w:val="00DA08C0"/>
    <w:rsid w:val="00DA66DA"/>
    <w:rsid w:val="00DB7656"/>
    <w:rsid w:val="00DD072C"/>
    <w:rsid w:val="00DD12FD"/>
    <w:rsid w:val="00DD2EF4"/>
    <w:rsid w:val="00DE1068"/>
    <w:rsid w:val="00DE1FC4"/>
    <w:rsid w:val="00DE5182"/>
    <w:rsid w:val="00E34D83"/>
    <w:rsid w:val="00E36EB4"/>
    <w:rsid w:val="00E501E9"/>
    <w:rsid w:val="00E53BE4"/>
    <w:rsid w:val="00E63D79"/>
    <w:rsid w:val="00E679D4"/>
    <w:rsid w:val="00E7189B"/>
    <w:rsid w:val="00E77C1C"/>
    <w:rsid w:val="00E815EB"/>
    <w:rsid w:val="00E84996"/>
    <w:rsid w:val="00E95E41"/>
    <w:rsid w:val="00EA4CA2"/>
    <w:rsid w:val="00EC4C72"/>
    <w:rsid w:val="00F065BC"/>
    <w:rsid w:val="00F219C1"/>
    <w:rsid w:val="00F4129C"/>
    <w:rsid w:val="00F4602F"/>
    <w:rsid w:val="00F56A08"/>
    <w:rsid w:val="00F61000"/>
    <w:rsid w:val="00F74DE3"/>
    <w:rsid w:val="00F80F66"/>
    <w:rsid w:val="00F81F01"/>
    <w:rsid w:val="00F87516"/>
    <w:rsid w:val="00FC19B0"/>
    <w:rsid w:val="00FC69BA"/>
    <w:rsid w:val="00FD4DA5"/>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F219C1"/>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rsid w:val="00F219C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647534"/>
    <w:pPr>
      <w:spacing w:after="200" w:line="240" w:lineRule="auto"/>
      <w:jc w:val="center"/>
    </w:pPr>
    <w:rPr>
      <w:i/>
      <w:iCs/>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 w:type="paragraph" w:styleId="Header">
    <w:name w:val="header"/>
    <w:basedOn w:val="Normal"/>
    <w:link w:val="HeaderChar"/>
    <w:uiPriority w:val="99"/>
    <w:unhideWhenUsed/>
    <w:rsid w:val="00EC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72"/>
    <w:rPr>
      <w:rFonts w:ascii="Times New Roman" w:hAnsi="Times New Roman"/>
      <w:sz w:val="28"/>
    </w:rPr>
  </w:style>
  <w:style w:type="paragraph" w:styleId="Footer">
    <w:name w:val="footer"/>
    <w:basedOn w:val="Normal"/>
    <w:link w:val="FooterChar"/>
    <w:uiPriority w:val="99"/>
    <w:unhideWhenUsed/>
    <w:rsid w:val="00EC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7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F720-58D6-4105-BEF6-5F3DA9483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4230</Words>
  <Characters>24114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104</cp:revision>
  <dcterms:created xsi:type="dcterms:W3CDTF">2019-10-10T08:12:00Z</dcterms:created>
  <dcterms:modified xsi:type="dcterms:W3CDTF">2019-10-24T08:41:00Z</dcterms:modified>
</cp:coreProperties>
</file>